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714541" w14:textId="77777777" w:rsidR="00A31047" w:rsidRDefault="00380829" w:rsidP="00597A30">
      <w:pPr>
        <w:spacing w:line="360" w:lineRule="auto"/>
        <w:ind w:hanging="360"/>
        <w:jc w:val="both"/>
        <w:rPr>
          <w:rFonts w:ascii="Tahoma" w:eastAsia="Batang" w:hAnsi="Tahoma" w:cs="Tahoma"/>
          <w:b/>
          <w:sz w:val="22"/>
          <w:szCs w:val="22"/>
        </w:rPr>
      </w:pPr>
      <w:r>
        <w:rPr>
          <w:rFonts w:ascii="Tahoma" w:eastAsia="Batang" w:hAnsi="Tahoma" w:cs="Tahoma"/>
          <w:b/>
          <w:sz w:val="22"/>
          <w:szCs w:val="22"/>
        </w:rPr>
        <w:t xml:space="preserve">      </w:t>
      </w:r>
    </w:p>
    <w:p w14:paraId="2CE26E23" w14:textId="77777777" w:rsidR="00A31047" w:rsidRPr="00A31047" w:rsidRDefault="00A31047" w:rsidP="00A31047">
      <w:pPr>
        <w:suppressAutoHyphens/>
        <w:spacing w:line="360" w:lineRule="auto"/>
        <w:ind w:hanging="360"/>
        <w:jc w:val="center"/>
        <w:rPr>
          <w:rFonts w:ascii="Tahoma" w:eastAsia="Batang" w:hAnsi="Tahoma" w:cs="Tahoma"/>
          <w:b/>
          <w:sz w:val="22"/>
          <w:szCs w:val="22"/>
          <w:lang w:val="el-GR" w:eastAsia="ar-SA"/>
        </w:rPr>
      </w:pPr>
      <w:r w:rsidRPr="00A31047">
        <w:rPr>
          <w:rFonts w:ascii="Tahoma" w:eastAsia="Batang" w:hAnsi="Tahoma" w:cs="Tahoma"/>
          <w:b/>
          <w:sz w:val="22"/>
          <w:szCs w:val="22"/>
          <w:lang w:val="el-GR" w:eastAsia="ar-SA"/>
        </w:rPr>
        <w:t>ΑΠΟΣΠΑΣΜΑ</w:t>
      </w:r>
    </w:p>
    <w:p w14:paraId="05A8069E" w14:textId="59C8208A" w:rsidR="00A31047" w:rsidRPr="00A31047" w:rsidRDefault="00A31047" w:rsidP="00A31047">
      <w:pPr>
        <w:suppressAutoHyphens/>
        <w:spacing w:line="360" w:lineRule="auto"/>
        <w:jc w:val="center"/>
        <w:rPr>
          <w:rFonts w:ascii="Tahoma" w:eastAsia="Batang" w:hAnsi="Tahoma" w:cs="Tahoma"/>
          <w:b/>
          <w:sz w:val="22"/>
          <w:szCs w:val="22"/>
          <w:lang w:val="el-GR" w:eastAsia="ar-SA"/>
        </w:rPr>
      </w:pPr>
      <w:r w:rsidRPr="00A31047">
        <w:rPr>
          <w:rFonts w:ascii="Tahoma" w:eastAsia="Batang" w:hAnsi="Tahoma" w:cs="Tahoma"/>
          <w:b/>
          <w:sz w:val="22"/>
          <w:szCs w:val="22"/>
          <w:lang w:val="el-GR" w:eastAsia="ar-SA"/>
        </w:rPr>
        <w:t>ΑΡΙΘ. ΠΡΩΤ.</w:t>
      </w:r>
      <w:r w:rsidR="008B3422">
        <w:rPr>
          <w:rFonts w:ascii="Tahoma" w:eastAsia="Batang" w:hAnsi="Tahoma" w:cs="Tahoma"/>
          <w:b/>
          <w:sz w:val="22"/>
          <w:szCs w:val="22"/>
          <w:lang w:val="el-GR" w:eastAsia="ar-SA"/>
        </w:rPr>
        <w:t>626/9-2-2021</w:t>
      </w:r>
    </w:p>
    <w:p w14:paraId="1A127CF8" w14:textId="539911C5" w:rsidR="00A31047" w:rsidRPr="006261F6" w:rsidRDefault="00A31047" w:rsidP="00A31047">
      <w:pPr>
        <w:suppressAutoHyphens/>
        <w:spacing w:line="360" w:lineRule="auto"/>
        <w:rPr>
          <w:rFonts w:ascii="Tahoma" w:eastAsia="Batang" w:hAnsi="Tahoma" w:cs="Tahoma"/>
          <w:b/>
          <w:sz w:val="22"/>
          <w:szCs w:val="22"/>
          <w:lang w:val="el-GR" w:eastAsia="ar-SA"/>
        </w:rPr>
      </w:pPr>
      <w:r w:rsidRPr="00A31047">
        <w:rPr>
          <w:b/>
          <w:bCs/>
          <w:lang w:val="el-GR" w:eastAsia="ar-SA"/>
        </w:rPr>
        <w:t xml:space="preserve">             </w:t>
      </w:r>
      <w:r>
        <w:rPr>
          <w:b/>
          <w:bCs/>
          <w:lang w:val="el-GR" w:eastAsia="ar-SA"/>
        </w:rPr>
        <w:t xml:space="preserve">                               </w:t>
      </w:r>
      <w:r w:rsidR="00DF3857">
        <w:rPr>
          <w:rStyle w:val="a4"/>
        </w:rPr>
        <w:t xml:space="preserve">ΑΔΑ: </w:t>
      </w:r>
      <w:r w:rsidR="00DF3857">
        <w:t>6Γ8ΟΩ1Λ-0Θ5</w:t>
      </w:r>
    </w:p>
    <w:p w14:paraId="5250F7F4" w14:textId="77777777" w:rsidR="00A31047" w:rsidRPr="00A31047" w:rsidRDefault="00A31047" w:rsidP="00A31047">
      <w:pPr>
        <w:suppressAutoHyphens/>
        <w:spacing w:line="360" w:lineRule="auto"/>
        <w:jc w:val="center"/>
        <w:rPr>
          <w:rFonts w:ascii="Tahoma" w:eastAsia="Batang" w:hAnsi="Tahoma" w:cs="Tahoma"/>
          <w:b/>
          <w:sz w:val="22"/>
          <w:szCs w:val="22"/>
          <w:lang w:val="el-GR" w:eastAsia="ar-SA"/>
        </w:rPr>
      </w:pPr>
      <w:r w:rsidRPr="00A31047">
        <w:rPr>
          <w:rFonts w:ascii="Tahoma" w:eastAsia="Batang" w:hAnsi="Tahoma" w:cs="Tahoma"/>
          <w:b/>
          <w:sz w:val="22"/>
          <w:szCs w:val="22"/>
          <w:lang w:val="el-GR" w:eastAsia="ar-SA"/>
        </w:rPr>
        <w:t xml:space="preserve">  </w:t>
      </w:r>
      <w:r w:rsidRPr="00A31047">
        <w:rPr>
          <w:rFonts w:ascii="Tahoma" w:hAnsi="Tahoma" w:cs="Tahoma"/>
          <w:sz w:val="22"/>
          <w:szCs w:val="22"/>
          <w:lang w:eastAsia="ar-SA"/>
        </w:rPr>
        <w:t xml:space="preserve">Από το πρακτικό της </w:t>
      </w:r>
      <w:r w:rsidRPr="00A31047">
        <w:rPr>
          <w:rFonts w:ascii="Tahoma" w:hAnsi="Tahoma" w:cs="Tahoma"/>
          <w:sz w:val="22"/>
          <w:szCs w:val="22"/>
          <w:lang w:val="el-GR" w:eastAsia="ar-SA"/>
        </w:rPr>
        <w:t>2</w:t>
      </w:r>
      <w:r w:rsidRPr="00A31047">
        <w:rPr>
          <w:rFonts w:ascii="Tahoma" w:hAnsi="Tahoma" w:cs="Tahoma"/>
          <w:sz w:val="22"/>
          <w:szCs w:val="22"/>
          <w:vertAlign w:val="superscript"/>
          <w:lang w:val="el-GR" w:eastAsia="ar-SA"/>
        </w:rPr>
        <w:t>ης</w:t>
      </w:r>
      <w:r w:rsidRPr="00A31047">
        <w:rPr>
          <w:rFonts w:ascii="Tahoma" w:hAnsi="Tahoma" w:cs="Tahoma"/>
          <w:sz w:val="22"/>
          <w:szCs w:val="22"/>
          <w:lang w:eastAsia="ar-SA"/>
        </w:rPr>
        <w:t>/</w:t>
      </w:r>
      <w:r w:rsidRPr="00A31047">
        <w:rPr>
          <w:rFonts w:ascii="Tahoma" w:hAnsi="Tahoma" w:cs="Tahoma"/>
          <w:sz w:val="22"/>
          <w:szCs w:val="22"/>
          <w:lang w:val="el-GR" w:eastAsia="ar-SA"/>
        </w:rPr>
        <w:t xml:space="preserve">8-2-2021 </w:t>
      </w:r>
      <w:r w:rsidRPr="00A31047">
        <w:rPr>
          <w:rFonts w:ascii="Tahoma" w:hAnsi="Tahoma" w:cs="Tahoma"/>
          <w:sz w:val="22"/>
          <w:szCs w:val="22"/>
          <w:lang w:eastAsia="ar-SA"/>
        </w:rPr>
        <w:t>Συνεδρίασης του Δημοτικού Συμβουλίου</w:t>
      </w:r>
      <w:r w:rsidRPr="00A31047">
        <w:rPr>
          <w:rFonts w:ascii="Tahoma" w:hAnsi="Tahoma" w:cs="Tahoma"/>
          <w:sz w:val="22"/>
          <w:szCs w:val="22"/>
          <w:lang w:val="el-GR" w:eastAsia="ar-SA"/>
        </w:rPr>
        <w:t xml:space="preserve"> Σαμοθράκης</w:t>
      </w:r>
      <w:r w:rsidRPr="00A31047">
        <w:rPr>
          <w:rFonts w:ascii="Tahoma" w:hAnsi="Tahoma" w:cs="Tahoma"/>
          <w:sz w:val="22"/>
          <w:szCs w:val="22"/>
          <w:lang w:eastAsia="ar-SA"/>
        </w:rPr>
        <w:t>.</w:t>
      </w:r>
    </w:p>
    <w:p w14:paraId="07453EE2" w14:textId="77777777" w:rsidR="00A31047" w:rsidRPr="00A31047" w:rsidRDefault="00A31047" w:rsidP="00A31047">
      <w:pPr>
        <w:suppressAutoHyphens/>
        <w:ind w:hanging="360"/>
        <w:rPr>
          <w:rFonts w:ascii="Tahoma" w:eastAsia="Batang" w:hAnsi="Tahoma" w:cs="Tahoma"/>
          <w:b/>
          <w:sz w:val="22"/>
          <w:szCs w:val="22"/>
          <w:lang w:val="el-GR" w:eastAsia="ar-SA"/>
        </w:rPr>
      </w:pPr>
      <w:r w:rsidRPr="00A31047">
        <w:rPr>
          <w:rFonts w:ascii="Tahoma" w:hAnsi="Tahoma" w:cs="Tahoma"/>
          <w:sz w:val="22"/>
          <w:szCs w:val="22"/>
          <w:lang w:eastAsia="ar-SA"/>
        </w:rPr>
        <w:t xml:space="preserve">Στη Σαμοθράκη σήμερα </w:t>
      </w:r>
      <w:r w:rsidRPr="00A31047">
        <w:rPr>
          <w:rFonts w:ascii="Tahoma" w:hAnsi="Tahoma" w:cs="Tahoma"/>
          <w:sz w:val="22"/>
          <w:szCs w:val="22"/>
          <w:lang w:val="el-GR" w:eastAsia="ar-SA"/>
        </w:rPr>
        <w:t xml:space="preserve">8-2-2021 </w:t>
      </w:r>
      <w:r w:rsidRPr="00A31047">
        <w:rPr>
          <w:rFonts w:ascii="Tahoma" w:hAnsi="Tahoma" w:cs="Tahoma"/>
          <w:sz w:val="22"/>
          <w:szCs w:val="22"/>
          <w:lang w:eastAsia="ar-SA"/>
        </w:rPr>
        <w:t xml:space="preserve">ημέρα </w:t>
      </w:r>
      <w:r w:rsidRPr="00A31047">
        <w:rPr>
          <w:rFonts w:ascii="Tahoma" w:hAnsi="Tahoma" w:cs="Tahoma"/>
          <w:sz w:val="22"/>
          <w:szCs w:val="22"/>
          <w:lang w:val="el-GR" w:eastAsia="ar-SA"/>
        </w:rPr>
        <w:t xml:space="preserve">Δευτέρα </w:t>
      </w:r>
      <w:r w:rsidRPr="00A31047">
        <w:rPr>
          <w:rFonts w:ascii="Tahoma" w:hAnsi="Tahoma" w:cs="Tahoma"/>
          <w:sz w:val="22"/>
          <w:szCs w:val="22"/>
          <w:lang w:eastAsia="ar-SA"/>
        </w:rPr>
        <w:t xml:space="preserve">και ώρα </w:t>
      </w:r>
      <w:r w:rsidRPr="00A31047">
        <w:rPr>
          <w:rFonts w:ascii="Tahoma" w:hAnsi="Tahoma" w:cs="Tahoma"/>
          <w:sz w:val="22"/>
          <w:szCs w:val="22"/>
          <w:lang w:val="el-GR" w:eastAsia="ar-SA"/>
        </w:rPr>
        <w:t xml:space="preserve">14.00  </w:t>
      </w:r>
      <w:r w:rsidRPr="00A31047">
        <w:rPr>
          <w:rFonts w:ascii="Tahoma" w:hAnsi="Tahoma" w:cs="Tahoma"/>
          <w:sz w:val="22"/>
          <w:szCs w:val="22"/>
          <w:lang w:eastAsia="ar-SA"/>
        </w:rPr>
        <w:t>πραγματοπο</w:t>
      </w:r>
      <w:r w:rsidRPr="00A31047">
        <w:rPr>
          <w:rFonts w:ascii="Tahoma" w:hAnsi="Tahoma" w:cs="Tahoma"/>
          <w:sz w:val="22"/>
          <w:szCs w:val="22"/>
          <w:lang w:val="el-GR" w:eastAsia="ar-SA"/>
        </w:rPr>
        <w:t>ιήθηκε τακτική</w:t>
      </w:r>
      <w:r w:rsidRPr="00A31047">
        <w:rPr>
          <w:rFonts w:ascii="Tahoma" w:hAnsi="Tahoma" w:cs="Tahoma"/>
          <w:sz w:val="22"/>
          <w:szCs w:val="22"/>
          <w:lang w:eastAsia="ar-SA"/>
        </w:rPr>
        <w:t xml:space="preserve"> συνεδρίαση </w:t>
      </w:r>
      <w:r w:rsidRPr="00A31047">
        <w:rPr>
          <w:rFonts w:ascii="Tahoma" w:hAnsi="Tahoma" w:cs="Tahoma"/>
          <w:sz w:val="22"/>
          <w:szCs w:val="22"/>
          <w:lang w:val="el-GR" w:eastAsia="ar-SA"/>
        </w:rPr>
        <w:t xml:space="preserve">Δημοτικού Συμβουλίου </w:t>
      </w:r>
      <w:r w:rsidRPr="00A31047">
        <w:rPr>
          <w:rFonts w:ascii="Tahoma" w:hAnsi="Tahoma" w:cs="Tahoma"/>
          <w:sz w:val="22"/>
          <w:szCs w:val="22"/>
          <w:lang w:val="el-GR" w:eastAsia="en-US"/>
        </w:rPr>
        <w:t xml:space="preserve">δια περιφοράς, για λόγους διασφάλισης της δημόσιας υγείας  με τη </w:t>
      </w:r>
      <w:r w:rsidRPr="00A31047">
        <w:rPr>
          <w:rFonts w:ascii="Tahoma" w:hAnsi="Tahoma" w:cs="Tahoma"/>
          <w:bCs/>
          <w:sz w:val="22"/>
          <w:szCs w:val="22"/>
          <w:lang w:val="el-GR" w:eastAsia="en-US"/>
        </w:rPr>
        <w:t>διαδικασία</w:t>
      </w:r>
      <w:r w:rsidRPr="00A31047">
        <w:rPr>
          <w:rFonts w:ascii="Tahoma" w:hAnsi="Tahoma" w:cs="Tahoma"/>
          <w:sz w:val="22"/>
          <w:szCs w:val="22"/>
          <w:lang w:val="el-GR" w:eastAsia="en-US"/>
        </w:rPr>
        <w:t xml:space="preserve"> των διατάξεων των άρθρων 67, παρ. 51 και 167, παρ. 12 του ν. 3852/2010, δυνάμει της παρ. 1 του άρθρου 10 της  από 11 Μαρτίου 2020 Πράξης Νομοθετικού Περιεχομένου (ΠΝΠ) «Κατεπείγοντα μέτρα αντιμετώπισης των αρνητικών συνεπειών της εμφάνισης του κορωνοϊού </w:t>
      </w:r>
      <w:r w:rsidRPr="00A31047">
        <w:rPr>
          <w:rFonts w:ascii="Tahoma" w:hAnsi="Tahoma" w:cs="Tahoma"/>
          <w:sz w:val="22"/>
          <w:szCs w:val="22"/>
          <w:lang w:val="en-US" w:eastAsia="en-US"/>
        </w:rPr>
        <w:t>Covid</w:t>
      </w:r>
      <w:r w:rsidRPr="00A31047">
        <w:rPr>
          <w:rFonts w:ascii="Tahoma" w:hAnsi="Tahoma" w:cs="Tahoma"/>
          <w:sz w:val="22"/>
          <w:szCs w:val="22"/>
          <w:lang w:val="el-GR" w:eastAsia="en-US"/>
        </w:rPr>
        <w:t xml:space="preserve">-19 και της ανάγκης περιορισμού της διάδοσής του» (Α΄ 55), </w:t>
      </w:r>
      <w:r w:rsidRPr="00A31047">
        <w:rPr>
          <w:rFonts w:ascii="Tahoma" w:hAnsi="Tahoma" w:cs="Tahoma"/>
          <w:sz w:val="22"/>
          <w:szCs w:val="22"/>
          <w:lang w:eastAsia="ar-SA"/>
        </w:rPr>
        <w:t>ύστερα από  την αρίθμ.</w:t>
      </w:r>
      <w:r w:rsidRPr="00A31047">
        <w:rPr>
          <w:rFonts w:ascii="Tahoma" w:hAnsi="Tahoma" w:cs="Tahoma"/>
          <w:sz w:val="22"/>
          <w:szCs w:val="22"/>
          <w:lang w:val="el-GR" w:eastAsia="ar-SA"/>
        </w:rPr>
        <w:t xml:space="preserve"> πρωτ.:546/4-2-2021</w:t>
      </w:r>
      <w:r w:rsidRPr="00A31047">
        <w:rPr>
          <w:rFonts w:ascii="Tahoma" w:eastAsia="Batang" w:hAnsi="Tahoma" w:cs="Tahoma"/>
          <w:sz w:val="22"/>
          <w:szCs w:val="22"/>
          <w:lang w:val="el-GR"/>
        </w:rPr>
        <w:t xml:space="preserve"> </w:t>
      </w:r>
      <w:r w:rsidRPr="00A31047">
        <w:rPr>
          <w:rFonts w:ascii="Tahoma" w:hAnsi="Tahoma" w:cs="Tahoma"/>
          <w:sz w:val="22"/>
          <w:szCs w:val="22"/>
          <w:lang w:eastAsia="ar-SA"/>
        </w:rPr>
        <w:t xml:space="preserve">πρόσκληση του Προέδρου του Δημοτικού Συμβουλίου που δημοσιεύτηκε στον ειδικό χώρο ανακοινώσεων (πίνακα ανακοινώσεων) </w:t>
      </w:r>
      <w:r w:rsidRPr="00A31047">
        <w:rPr>
          <w:rFonts w:ascii="Tahoma" w:hAnsi="Tahoma" w:cs="Tahoma"/>
          <w:sz w:val="22"/>
          <w:szCs w:val="22"/>
          <w:lang w:val="el-GR" w:eastAsia="ar-SA"/>
        </w:rPr>
        <w:t xml:space="preserve">και στην ιστοσελίδα </w:t>
      </w:r>
      <w:r w:rsidRPr="00A31047">
        <w:rPr>
          <w:rFonts w:ascii="Tahoma" w:hAnsi="Tahoma" w:cs="Tahoma"/>
          <w:sz w:val="22"/>
          <w:szCs w:val="22"/>
          <w:lang w:eastAsia="ar-SA"/>
        </w:rPr>
        <w:t xml:space="preserve">του Δήμου Σαμοθράκης για συζήτηση και λήψη αποφάσεων στα κατωτέρω θέματα </w:t>
      </w:r>
      <w:r w:rsidRPr="00A31047">
        <w:rPr>
          <w:rFonts w:ascii="Tahoma" w:hAnsi="Tahoma" w:cs="Tahoma"/>
          <w:sz w:val="22"/>
          <w:szCs w:val="22"/>
          <w:lang w:val="el-GR" w:eastAsia="ar-SA"/>
        </w:rPr>
        <w:t xml:space="preserve"> </w:t>
      </w:r>
      <w:r w:rsidRPr="00A31047">
        <w:rPr>
          <w:rFonts w:ascii="Tahoma" w:hAnsi="Tahoma" w:cs="Tahoma"/>
          <w:sz w:val="22"/>
          <w:szCs w:val="22"/>
          <w:lang w:eastAsia="ar-SA"/>
        </w:rPr>
        <w:t>της</w:t>
      </w:r>
      <w:r w:rsidRPr="00A31047">
        <w:rPr>
          <w:rFonts w:ascii="Tahoma" w:hAnsi="Tahoma" w:cs="Tahoma"/>
          <w:sz w:val="22"/>
          <w:szCs w:val="22"/>
          <w:lang w:val="el-GR" w:eastAsia="ar-SA"/>
        </w:rPr>
        <w:t xml:space="preserve">  </w:t>
      </w:r>
      <w:r w:rsidRPr="00A31047">
        <w:rPr>
          <w:rFonts w:ascii="Tahoma" w:hAnsi="Tahoma" w:cs="Tahoma"/>
          <w:sz w:val="22"/>
          <w:szCs w:val="22"/>
          <w:lang w:eastAsia="ar-SA"/>
        </w:rPr>
        <w:t>ημερήσιας διάταξης</w:t>
      </w:r>
      <w:r w:rsidRPr="00A31047">
        <w:rPr>
          <w:rFonts w:ascii="Tahoma" w:hAnsi="Tahoma" w:cs="Tahoma"/>
          <w:sz w:val="22"/>
          <w:szCs w:val="22"/>
          <w:lang w:val="el-GR" w:eastAsia="ar-SA"/>
        </w:rPr>
        <w:t>.</w:t>
      </w:r>
      <w:r w:rsidRPr="00A31047">
        <w:rPr>
          <w:rFonts w:ascii="Tahoma" w:eastAsia="Batang" w:hAnsi="Tahoma" w:cs="Tahoma"/>
          <w:b/>
          <w:sz w:val="22"/>
          <w:szCs w:val="22"/>
          <w:lang w:val="el-GR" w:eastAsia="ar-SA"/>
        </w:rPr>
        <w:t xml:space="preserve">                                                                        </w:t>
      </w:r>
    </w:p>
    <w:p w14:paraId="068A2585" w14:textId="77777777" w:rsidR="00A31047" w:rsidRPr="00A31047" w:rsidRDefault="00A31047" w:rsidP="00A31047">
      <w:pPr>
        <w:suppressAutoHyphens/>
        <w:spacing w:line="360" w:lineRule="auto"/>
        <w:jc w:val="both"/>
        <w:rPr>
          <w:rFonts w:ascii="Tahoma" w:eastAsia="Batang" w:hAnsi="Tahoma" w:cs="Tahoma"/>
          <w:sz w:val="22"/>
          <w:szCs w:val="22"/>
          <w:lang w:val="el-GR"/>
        </w:rPr>
      </w:pPr>
      <w:r w:rsidRPr="00A31047">
        <w:rPr>
          <w:rFonts w:ascii="Tahoma" w:eastAsia="Batang" w:hAnsi="Tahoma" w:cs="Tahoma"/>
          <w:b/>
          <w:sz w:val="22"/>
          <w:szCs w:val="22"/>
          <w:lang w:val="el-GR" w:eastAsia="ar-SA"/>
        </w:rPr>
        <w:t xml:space="preserve">                                     </w:t>
      </w:r>
    </w:p>
    <w:p w14:paraId="2DAAC161" w14:textId="6D952306" w:rsidR="00903715" w:rsidRPr="008B3422" w:rsidRDefault="00002EA1" w:rsidP="00903715">
      <w:pPr>
        <w:suppressAutoHyphens/>
        <w:spacing w:line="360" w:lineRule="auto"/>
        <w:ind w:right="-96"/>
        <w:jc w:val="both"/>
        <w:rPr>
          <w:rFonts w:ascii="Tahoma" w:hAnsi="Tahoma" w:cs="Tahoma"/>
          <w:b/>
          <w:bCs/>
          <w:sz w:val="22"/>
          <w:szCs w:val="22"/>
          <w:lang w:val="el-GR" w:eastAsia="ar-SA"/>
        </w:rPr>
      </w:pPr>
      <w:r>
        <w:rPr>
          <w:rFonts w:ascii="Tahoma" w:hAnsi="Tahoma" w:cs="Tahoma"/>
          <w:b/>
          <w:bCs/>
          <w:sz w:val="22"/>
          <w:szCs w:val="22"/>
          <w:lang w:eastAsia="ar-SA"/>
        </w:rPr>
        <w:t xml:space="preserve">ΘΕΜΑ: </w:t>
      </w:r>
      <w:r w:rsidR="00903715">
        <w:rPr>
          <w:rFonts w:ascii="Tahoma" w:hAnsi="Tahoma" w:cs="Tahoma"/>
          <w:b/>
          <w:bCs/>
          <w:sz w:val="22"/>
          <w:szCs w:val="22"/>
          <w:lang w:eastAsia="ar-SA"/>
        </w:rPr>
        <w:t>1</w:t>
      </w:r>
      <w:r w:rsidRPr="00F1311D">
        <w:rPr>
          <w:rFonts w:ascii="Tahoma" w:hAnsi="Tahoma" w:cs="Tahoma"/>
          <w:b/>
          <w:bCs/>
          <w:sz w:val="22"/>
          <w:szCs w:val="22"/>
          <w:vertAlign w:val="superscript"/>
          <w:lang w:eastAsia="ar-SA"/>
        </w:rPr>
        <w:t>ο</w:t>
      </w:r>
      <w:r w:rsidR="00903715" w:rsidRPr="00F1311D">
        <w:rPr>
          <w:rFonts w:ascii="Tahoma" w:hAnsi="Tahoma" w:cs="Tahoma"/>
          <w:b/>
          <w:bCs/>
          <w:snapToGrid w:val="0"/>
          <w:lang w:eastAsia="zh-CN"/>
        </w:rPr>
        <w:t xml:space="preserve"> </w:t>
      </w:r>
      <w:r w:rsidR="00903715" w:rsidRPr="00F1311D">
        <w:rPr>
          <w:rFonts w:ascii="Tahoma" w:hAnsi="Tahoma" w:cs="Tahoma"/>
          <w:b/>
          <w:bCs/>
          <w:sz w:val="22"/>
          <w:szCs w:val="22"/>
          <w:lang w:eastAsia="ar-SA"/>
        </w:rPr>
        <w:t xml:space="preserve"> «Περί εισήγησης </w:t>
      </w:r>
      <w:r w:rsidR="00903715" w:rsidRPr="00F1311D">
        <w:rPr>
          <w:rFonts w:ascii="Tahoma" w:hAnsi="Tahoma" w:cs="Tahoma"/>
          <w:b/>
          <w:bCs/>
          <w:sz w:val="22"/>
          <w:szCs w:val="22"/>
          <w:lang w:val="en-US" w:eastAsia="ar-SA"/>
        </w:rPr>
        <w:t>O</w:t>
      </w:r>
      <w:r w:rsidR="00903715" w:rsidRPr="00F1311D">
        <w:rPr>
          <w:rFonts w:ascii="Tahoma" w:hAnsi="Tahoma" w:cs="Tahoma"/>
          <w:b/>
          <w:bCs/>
          <w:sz w:val="22"/>
          <w:szCs w:val="22"/>
          <w:lang w:eastAsia="ar-SA"/>
        </w:rPr>
        <w:t>ικονομικής Επιτροπής για επανακαθορισμό τελών χρήσης αρδευτικών γεωτρήσεων»</w:t>
      </w:r>
      <w:r w:rsidR="008B3422">
        <w:rPr>
          <w:rFonts w:ascii="Tahoma" w:hAnsi="Tahoma" w:cs="Tahoma"/>
          <w:b/>
          <w:bCs/>
          <w:sz w:val="22"/>
          <w:szCs w:val="22"/>
          <w:lang w:val="el-GR" w:eastAsia="ar-SA"/>
        </w:rPr>
        <w:t>.</w:t>
      </w:r>
    </w:p>
    <w:p w14:paraId="621A2C00" w14:textId="64BDAAF3" w:rsidR="00002EA1" w:rsidRPr="00F1311D" w:rsidRDefault="00002EA1" w:rsidP="00002EA1">
      <w:pPr>
        <w:autoSpaceDE w:val="0"/>
        <w:autoSpaceDN w:val="0"/>
        <w:adjustRightInd w:val="0"/>
        <w:spacing w:line="360" w:lineRule="auto"/>
        <w:rPr>
          <w:rFonts w:ascii="Tahoma" w:hAnsi="Tahoma" w:cs="Tahoma"/>
          <w:b/>
          <w:bCs/>
          <w:sz w:val="22"/>
          <w:szCs w:val="22"/>
          <w:lang w:eastAsia="ar-SA"/>
        </w:rPr>
      </w:pPr>
    </w:p>
    <w:p w14:paraId="01D82D7A" w14:textId="77777777" w:rsidR="00002EA1" w:rsidRDefault="00002EA1" w:rsidP="00002EA1">
      <w:pPr>
        <w:spacing w:line="360" w:lineRule="auto"/>
        <w:jc w:val="both"/>
        <w:rPr>
          <w:rFonts w:ascii="Tahoma" w:hAnsi="Tahoma" w:cs="Tahoma"/>
          <w:b/>
          <w:bCs/>
          <w:sz w:val="22"/>
          <w:szCs w:val="22"/>
          <w:lang w:eastAsia="ar-SA"/>
        </w:rPr>
      </w:pPr>
    </w:p>
    <w:p w14:paraId="0E4B33AB" w14:textId="64F5CFA2" w:rsidR="00380829" w:rsidRPr="00597A30" w:rsidRDefault="00597A30" w:rsidP="00002EA1">
      <w:pPr>
        <w:spacing w:line="360" w:lineRule="auto"/>
        <w:jc w:val="both"/>
        <w:rPr>
          <w:rFonts w:ascii="Tahoma" w:eastAsia="Batang" w:hAnsi="Tahoma" w:cs="Tahoma"/>
          <w:b/>
          <w:sz w:val="22"/>
          <w:szCs w:val="22"/>
        </w:rPr>
      </w:pPr>
      <w:r w:rsidRPr="00597A30">
        <w:rPr>
          <w:rFonts w:ascii="Tahoma" w:eastAsia="Batang" w:hAnsi="Tahoma" w:cs="Tahoma"/>
          <w:b/>
          <w:sz w:val="22"/>
          <w:szCs w:val="22"/>
          <w:lang w:val="el-GR"/>
        </w:rPr>
        <w:t xml:space="preserve"> </w:t>
      </w:r>
      <w:r w:rsidR="00380829">
        <w:rPr>
          <w:rFonts w:ascii="Tahoma" w:eastAsia="Batang" w:hAnsi="Tahoma" w:cs="Tahoma"/>
          <w:b/>
          <w:sz w:val="22"/>
          <w:szCs w:val="22"/>
        </w:rPr>
        <w:t>Αρίθμ. Απόφαση:</w:t>
      </w:r>
      <w:r w:rsidR="00380829" w:rsidRPr="00597A30">
        <w:rPr>
          <w:rFonts w:ascii="Tahoma" w:eastAsia="Batang" w:hAnsi="Tahoma" w:cs="Tahoma"/>
          <w:b/>
          <w:sz w:val="22"/>
          <w:szCs w:val="22"/>
        </w:rPr>
        <w:t xml:space="preserve"> </w:t>
      </w:r>
      <w:r w:rsidR="00903715">
        <w:rPr>
          <w:rFonts w:ascii="Tahoma" w:eastAsia="Batang" w:hAnsi="Tahoma" w:cs="Tahoma"/>
          <w:b/>
          <w:sz w:val="22"/>
          <w:szCs w:val="22"/>
        </w:rPr>
        <w:t>9</w:t>
      </w:r>
    </w:p>
    <w:p w14:paraId="7609D50D" w14:textId="161022EA" w:rsidR="00380829" w:rsidRDefault="00380829" w:rsidP="00380829">
      <w:pPr>
        <w:spacing w:line="360" w:lineRule="auto"/>
        <w:jc w:val="both"/>
        <w:rPr>
          <w:rFonts w:ascii="Tahoma" w:eastAsia="Batang" w:hAnsi="Tahoma" w:cs="Tahoma"/>
          <w:sz w:val="22"/>
          <w:szCs w:val="22"/>
        </w:rPr>
      </w:pPr>
      <w:r>
        <w:rPr>
          <w:rFonts w:ascii="Tahoma" w:eastAsia="Batang" w:hAnsi="Tahoma" w:cs="Tahoma"/>
          <w:sz w:val="22"/>
          <w:szCs w:val="22"/>
        </w:rPr>
        <w:t xml:space="preserve">Από την έναρξη της συνεδρίασης αυτής και μέχρι την λήξη της, ο Πρόεδρος του Δημοτικού Συμβουλίου διαπίστωσε ότι σε σύνολο δεκαεπτά (17) συμβούλων, </w:t>
      </w:r>
      <w:r>
        <w:rPr>
          <w:rFonts w:ascii="Tahoma" w:eastAsia="Batang" w:hAnsi="Tahoma" w:cs="Tahoma"/>
          <w:color w:val="000000"/>
          <w:sz w:val="22"/>
          <w:szCs w:val="22"/>
        </w:rPr>
        <w:t>οι κάτωθι δεκα</w:t>
      </w:r>
      <w:r w:rsidR="00E51038" w:rsidRPr="00E51038">
        <w:rPr>
          <w:rFonts w:ascii="Tahoma" w:eastAsia="Batang" w:hAnsi="Tahoma" w:cs="Tahoma"/>
          <w:color w:val="000000"/>
          <w:sz w:val="22"/>
          <w:szCs w:val="22"/>
          <w:lang w:val="el-GR"/>
        </w:rPr>
        <w:t>πέντε</w:t>
      </w:r>
      <w:r>
        <w:rPr>
          <w:rFonts w:ascii="Tahoma" w:eastAsia="Batang" w:hAnsi="Tahoma" w:cs="Tahoma"/>
          <w:color w:val="000000"/>
          <w:sz w:val="22"/>
          <w:szCs w:val="22"/>
        </w:rPr>
        <w:t xml:space="preserve"> (1</w:t>
      </w:r>
      <w:r w:rsidR="00E51038" w:rsidRPr="00E51038">
        <w:rPr>
          <w:rFonts w:ascii="Tahoma" w:eastAsia="Batang" w:hAnsi="Tahoma" w:cs="Tahoma"/>
          <w:color w:val="000000"/>
          <w:sz w:val="22"/>
          <w:szCs w:val="22"/>
          <w:lang w:val="el-GR"/>
        </w:rPr>
        <w:t>5</w:t>
      </w:r>
      <w:r>
        <w:rPr>
          <w:rFonts w:ascii="Tahoma" w:eastAsia="Batang" w:hAnsi="Tahoma" w:cs="Tahoma"/>
          <w:color w:val="000000"/>
          <w:sz w:val="22"/>
          <w:szCs w:val="22"/>
        </w:rPr>
        <w:t xml:space="preserve">) δημοτικοί σύμβουλοι κατέθεσαν έντυπο ψηφοφορίας είτε ψήφισαν με </w:t>
      </w:r>
      <w:r>
        <w:rPr>
          <w:rFonts w:ascii="Tahoma" w:hAnsi="Tahoma" w:cs="Tahoma"/>
          <w:sz w:val="22"/>
          <w:szCs w:val="22"/>
        </w:rPr>
        <w:t>sms ή και τηλεφωνικά</w:t>
      </w:r>
      <w:r>
        <w:rPr>
          <w:rFonts w:ascii="Tahoma" w:eastAsia="Batang" w:hAnsi="Tahoma" w:cs="Tahoma"/>
          <w:sz w:val="22"/>
          <w:szCs w:val="22"/>
        </w:rPr>
        <w:t xml:space="preserve">:  </w:t>
      </w:r>
    </w:p>
    <w:tbl>
      <w:tblPr>
        <w:tblW w:w="9000" w:type="dxa"/>
        <w:tblInd w:w="-77"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ayout w:type="fixed"/>
        <w:tblLook w:val="04A0" w:firstRow="1" w:lastRow="0" w:firstColumn="1" w:lastColumn="0" w:noHBand="0" w:noVBand="1"/>
      </w:tblPr>
      <w:tblGrid>
        <w:gridCol w:w="4748"/>
        <w:gridCol w:w="4252"/>
      </w:tblGrid>
      <w:tr w:rsidR="00380829" w14:paraId="3B31D9A9" w14:textId="77777777" w:rsidTr="00380829">
        <w:trPr>
          <w:trHeight w:val="337"/>
        </w:trPr>
        <w:tc>
          <w:tcPr>
            <w:tcW w:w="4748" w:type="dxa"/>
            <w:tcBorders>
              <w:top w:val="single" w:sz="4" w:space="0" w:color="auto"/>
              <w:left w:val="single" w:sz="4" w:space="0" w:color="auto"/>
              <w:bottom w:val="single" w:sz="4" w:space="0" w:color="000000"/>
              <w:right w:val="single" w:sz="4" w:space="0" w:color="000000"/>
            </w:tcBorders>
            <w:hideMark/>
          </w:tcPr>
          <w:p w14:paraId="723F3AD2" w14:textId="77777777" w:rsidR="00380829" w:rsidRDefault="00380829">
            <w:pPr>
              <w:tabs>
                <w:tab w:val="left" w:pos="8100"/>
              </w:tabs>
              <w:spacing w:line="252" w:lineRule="auto"/>
              <w:ind w:right="57"/>
              <w:jc w:val="both"/>
              <w:rPr>
                <w:rFonts w:ascii="Tahoma" w:eastAsia="Batang" w:hAnsi="Tahoma" w:cs="Tahoma"/>
                <w:b/>
                <w:bCs/>
                <w:color w:val="000000"/>
                <w:sz w:val="22"/>
                <w:szCs w:val="22"/>
                <w:lang w:eastAsia="en-US"/>
              </w:rPr>
            </w:pPr>
            <w:r>
              <w:rPr>
                <w:rFonts w:ascii="Tahoma" w:eastAsia="Batang" w:hAnsi="Tahoma" w:cs="Tahoma"/>
                <w:b/>
                <w:color w:val="000000"/>
                <w:sz w:val="22"/>
                <w:szCs w:val="22"/>
                <w:lang w:eastAsia="en-US"/>
              </w:rPr>
              <w:t xml:space="preserve">               ΠΑ</w:t>
            </w:r>
            <w:r>
              <w:rPr>
                <w:rFonts w:ascii="Tahoma" w:eastAsia="Batang" w:hAnsi="Tahoma" w:cs="Tahoma"/>
                <w:b/>
                <w:bCs/>
                <w:color w:val="000000"/>
                <w:sz w:val="22"/>
                <w:szCs w:val="22"/>
                <w:lang w:eastAsia="en-US"/>
              </w:rPr>
              <w:t>ΡΟΝΤΕΣ</w:t>
            </w:r>
          </w:p>
        </w:tc>
        <w:tc>
          <w:tcPr>
            <w:tcW w:w="4252" w:type="dxa"/>
            <w:tcBorders>
              <w:top w:val="single" w:sz="4" w:space="0" w:color="auto"/>
              <w:left w:val="single" w:sz="4" w:space="0" w:color="000000"/>
              <w:bottom w:val="single" w:sz="4" w:space="0" w:color="000000"/>
              <w:right w:val="single" w:sz="4" w:space="0" w:color="auto"/>
            </w:tcBorders>
            <w:hideMark/>
          </w:tcPr>
          <w:p w14:paraId="7EC08817" w14:textId="77777777" w:rsidR="00380829" w:rsidRDefault="00380829">
            <w:pPr>
              <w:tabs>
                <w:tab w:val="left" w:pos="8100"/>
              </w:tabs>
              <w:spacing w:line="252" w:lineRule="auto"/>
              <w:ind w:right="57"/>
              <w:jc w:val="both"/>
              <w:rPr>
                <w:rFonts w:ascii="Tahoma" w:hAnsi="Tahoma" w:cs="Tahoma"/>
                <w:b/>
                <w:color w:val="000000"/>
                <w:sz w:val="22"/>
                <w:szCs w:val="22"/>
                <w:lang w:eastAsia="en-US"/>
              </w:rPr>
            </w:pPr>
            <w:r>
              <w:rPr>
                <w:rFonts w:ascii="Tahoma" w:eastAsia="Batang" w:hAnsi="Tahoma" w:cs="Tahoma"/>
                <w:b/>
                <w:bCs/>
                <w:color w:val="000000"/>
                <w:sz w:val="22"/>
                <w:szCs w:val="22"/>
                <w:lang w:eastAsia="en-US"/>
              </w:rPr>
              <w:t xml:space="preserve">                     ΑΠΟΝΤΕΣ</w:t>
            </w:r>
          </w:p>
        </w:tc>
      </w:tr>
      <w:tr w:rsidR="00597A30" w:rsidRPr="00597A30" w14:paraId="0F75DFDB" w14:textId="77777777" w:rsidTr="00380829">
        <w:trPr>
          <w:trHeight w:val="337"/>
        </w:trPr>
        <w:tc>
          <w:tcPr>
            <w:tcW w:w="4748" w:type="dxa"/>
            <w:tcBorders>
              <w:top w:val="single" w:sz="4" w:space="0" w:color="000000"/>
              <w:left w:val="single" w:sz="4" w:space="0" w:color="auto"/>
              <w:bottom w:val="single" w:sz="4" w:space="0" w:color="000000"/>
              <w:right w:val="single" w:sz="4" w:space="0" w:color="000000"/>
            </w:tcBorders>
            <w:hideMark/>
          </w:tcPr>
          <w:p w14:paraId="0277F341" w14:textId="77777777" w:rsidR="00380829" w:rsidRPr="00E51038" w:rsidRDefault="00380829">
            <w:pPr>
              <w:tabs>
                <w:tab w:val="left" w:pos="8100"/>
              </w:tabs>
              <w:spacing w:line="252" w:lineRule="auto"/>
              <w:ind w:right="57"/>
              <w:jc w:val="both"/>
              <w:rPr>
                <w:rFonts w:ascii="Tahoma" w:hAnsi="Tahoma" w:cs="Tahoma"/>
                <w:sz w:val="22"/>
                <w:szCs w:val="22"/>
                <w:lang w:eastAsia="en-US"/>
              </w:rPr>
            </w:pPr>
            <w:r w:rsidRPr="00E51038">
              <w:rPr>
                <w:rFonts w:ascii="Tahoma" w:eastAsia="Batang" w:hAnsi="Tahoma" w:cs="Tahoma"/>
                <w:bCs/>
                <w:sz w:val="22"/>
                <w:szCs w:val="22"/>
                <w:lang w:eastAsia="en-US"/>
              </w:rPr>
              <w:t xml:space="preserve">1. Φωτεινού Φωτεινός- Πρόεδρος Δημοτικού Συμβουλίου </w:t>
            </w:r>
          </w:p>
        </w:tc>
        <w:tc>
          <w:tcPr>
            <w:tcW w:w="4252" w:type="dxa"/>
            <w:tcBorders>
              <w:top w:val="single" w:sz="4" w:space="0" w:color="000000"/>
              <w:left w:val="single" w:sz="4" w:space="0" w:color="000000"/>
              <w:bottom w:val="single" w:sz="4" w:space="0" w:color="000000"/>
              <w:right w:val="single" w:sz="4" w:space="0" w:color="auto"/>
            </w:tcBorders>
            <w:hideMark/>
          </w:tcPr>
          <w:p w14:paraId="4EBBA355" w14:textId="77777777" w:rsidR="00380829" w:rsidRPr="00E51038" w:rsidRDefault="00380829">
            <w:pPr>
              <w:tabs>
                <w:tab w:val="left" w:pos="8100"/>
              </w:tabs>
              <w:spacing w:line="252" w:lineRule="auto"/>
              <w:ind w:right="57"/>
              <w:jc w:val="both"/>
              <w:rPr>
                <w:rFonts w:ascii="Tahoma" w:hAnsi="Tahoma" w:cs="Tahoma"/>
                <w:sz w:val="22"/>
                <w:szCs w:val="22"/>
                <w:lang w:eastAsia="en-US"/>
              </w:rPr>
            </w:pPr>
            <w:r w:rsidRPr="00E51038">
              <w:rPr>
                <w:rFonts w:ascii="Tahoma" w:hAnsi="Tahoma" w:cs="Tahoma"/>
                <w:sz w:val="22"/>
                <w:szCs w:val="22"/>
                <w:lang w:eastAsia="en-US"/>
              </w:rPr>
              <w:t>1.</w:t>
            </w:r>
            <w:r w:rsidRPr="00E51038">
              <w:rPr>
                <w:rFonts w:ascii="Tahoma" w:eastAsia="Batang" w:hAnsi="Tahoma" w:cs="Tahoma"/>
                <w:bCs/>
                <w:sz w:val="22"/>
                <w:szCs w:val="22"/>
                <w:lang w:eastAsia="en-US"/>
              </w:rPr>
              <w:t xml:space="preserve"> Σκαρλατίδης Αθανάσιος</w:t>
            </w:r>
            <w:r w:rsidRPr="00E51038">
              <w:rPr>
                <w:rFonts w:ascii="Tahoma" w:eastAsia="Batang" w:hAnsi="Tahoma" w:cs="Tahoma"/>
                <w:bCs/>
                <w:sz w:val="22"/>
                <w:szCs w:val="22"/>
                <w:lang w:val="el-GR" w:eastAsia="en-US"/>
              </w:rPr>
              <w:t xml:space="preserve">- </w:t>
            </w:r>
            <w:r w:rsidRPr="00E51038">
              <w:rPr>
                <w:rFonts w:ascii="Tahoma" w:eastAsia="Batang" w:hAnsi="Tahoma" w:cs="Tahoma"/>
                <w:bCs/>
                <w:sz w:val="22"/>
                <w:szCs w:val="22"/>
                <w:lang w:eastAsia="en-US"/>
              </w:rPr>
              <w:t xml:space="preserve"> »   » </w:t>
            </w:r>
          </w:p>
        </w:tc>
      </w:tr>
      <w:tr w:rsidR="00597A30" w:rsidRPr="00597A30" w14:paraId="376ECDB3" w14:textId="77777777" w:rsidTr="00380829">
        <w:trPr>
          <w:trHeight w:val="337"/>
        </w:trPr>
        <w:tc>
          <w:tcPr>
            <w:tcW w:w="4748" w:type="dxa"/>
            <w:tcBorders>
              <w:top w:val="single" w:sz="4" w:space="0" w:color="000000"/>
              <w:left w:val="single" w:sz="4" w:space="0" w:color="auto"/>
              <w:bottom w:val="single" w:sz="4" w:space="0" w:color="000000"/>
              <w:right w:val="single" w:sz="4" w:space="0" w:color="000000"/>
            </w:tcBorders>
            <w:hideMark/>
          </w:tcPr>
          <w:p w14:paraId="38199539" w14:textId="77777777" w:rsidR="00380829" w:rsidRPr="00E51038" w:rsidRDefault="00380829">
            <w:pPr>
              <w:tabs>
                <w:tab w:val="left" w:pos="8100"/>
              </w:tabs>
              <w:spacing w:line="252" w:lineRule="auto"/>
              <w:ind w:right="57"/>
              <w:jc w:val="both"/>
              <w:rPr>
                <w:rFonts w:ascii="Tahoma" w:eastAsia="Batang" w:hAnsi="Tahoma" w:cs="Tahoma"/>
                <w:bCs/>
                <w:sz w:val="22"/>
                <w:szCs w:val="22"/>
                <w:lang w:eastAsia="en-US"/>
              </w:rPr>
            </w:pPr>
            <w:r w:rsidRPr="00E51038">
              <w:rPr>
                <w:rFonts w:ascii="Tahoma" w:hAnsi="Tahoma" w:cs="Tahoma"/>
                <w:sz w:val="22"/>
                <w:szCs w:val="22"/>
                <w:lang w:eastAsia="en-US"/>
              </w:rPr>
              <w:t>2. Παλκανίκος Ιωάννης</w:t>
            </w:r>
            <w:r w:rsidRPr="00E51038">
              <w:rPr>
                <w:rFonts w:ascii="Tahoma" w:eastAsia="Batang" w:hAnsi="Tahoma" w:cs="Tahoma"/>
                <w:bCs/>
                <w:sz w:val="22"/>
                <w:szCs w:val="22"/>
                <w:lang w:eastAsia="en-US"/>
              </w:rPr>
              <w:t xml:space="preserve">-  </w:t>
            </w:r>
            <w:r w:rsidRPr="00E51038">
              <w:rPr>
                <w:rFonts w:ascii="Tahoma" w:eastAsia="Batang" w:hAnsi="Tahoma" w:cs="Tahoma"/>
                <w:bCs/>
                <w:sz w:val="22"/>
                <w:szCs w:val="22"/>
                <w:lang w:val="el-GR" w:eastAsia="en-US"/>
              </w:rPr>
              <w:t xml:space="preserve">  </w:t>
            </w:r>
            <w:r w:rsidRPr="00E51038">
              <w:rPr>
                <w:rFonts w:ascii="Tahoma" w:eastAsia="Batang" w:hAnsi="Tahoma" w:cs="Tahoma"/>
                <w:bCs/>
                <w:sz w:val="22"/>
                <w:szCs w:val="22"/>
                <w:lang w:eastAsia="en-US"/>
              </w:rPr>
              <w:t xml:space="preserve"> »    </w:t>
            </w:r>
            <w:r w:rsidRPr="00E51038">
              <w:rPr>
                <w:rFonts w:ascii="Tahoma" w:eastAsia="Batang" w:hAnsi="Tahoma" w:cs="Tahoma"/>
                <w:bCs/>
                <w:sz w:val="22"/>
                <w:szCs w:val="22"/>
                <w:lang w:val="el-GR" w:eastAsia="en-US"/>
              </w:rPr>
              <w:t xml:space="preserve">  </w:t>
            </w:r>
            <w:r w:rsidRPr="00E51038">
              <w:rPr>
                <w:rFonts w:ascii="Tahoma" w:eastAsia="Batang" w:hAnsi="Tahoma" w:cs="Tahoma"/>
                <w:bCs/>
                <w:sz w:val="22"/>
                <w:szCs w:val="22"/>
                <w:lang w:eastAsia="en-US"/>
              </w:rPr>
              <w:t xml:space="preserve"> »</w:t>
            </w:r>
          </w:p>
        </w:tc>
        <w:tc>
          <w:tcPr>
            <w:tcW w:w="4252" w:type="dxa"/>
            <w:tcBorders>
              <w:top w:val="single" w:sz="4" w:space="0" w:color="000000"/>
              <w:left w:val="single" w:sz="4" w:space="0" w:color="000000"/>
              <w:bottom w:val="single" w:sz="4" w:space="0" w:color="000000"/>
              <w:right w:val="single" w:sz="4" w:space="0" w:color="auto"/>
            </w:tcBorders>
            <w:hideMark/>
          </w:tcPr>
          <w:p w14:paraId="487E7C2E" w14:textId="1CD3FD4D" w:rsidR="00380829" w:rsidRPr="00E51038" w:rsidRDefault="00E51038">
            <w:pPr>
              <w:tabs>
                <w:tab w:val="left" w:pos="8100"/>
              </w:tabs>
              <w:spacing w:line="252" w:lineRule="auto"/>
              <w:ind w:right="57"/>
              <w:jc w:val="both"/>
              <w:rPr>
                <w:rFonts w:ascii="Tahoma" w:hAnsi="Tahoma" w:cs="Tahoma"/>
                <w:sz w:val="22"/>
                <w:szCs w:val="22"/>
                <w:lang w:eastAsia="en-US"/>
              </w:rPr>
            </w:pPr>
            <w:r w:rsidRPr="00E51038">
              <w:rPr>
                <w:rFonts w:ascii="Tahoma" w:hAnsi="Tahoma" w:cs="Tahoma"/>
                <w:sz w:val="22"/>
                <w:szCs w:val="22"/>
                <w:lang w:val="en-US" w:eastAsia="en-US"/>
              </w:rPr>
              <w:t>2.</w:t>
            </w:r>
            <w:r w:rsidRPr="00E51038">
              <w:rPr>
                <w:rFonts w:ascii="Tahoma" w:hAnsi="Tahoma" w:cs="Tahoma"/>
                <w:sz w:val="22"/>
                <w:szCs w:val="22"/>
                <w:lang w:val="el-GR" w:eastAsia="en-US"/>
              </w:rPr>
              <w:t xml:space="preserve"> </w:t>
            </w:r>
            <w:r w:rsidRPr="00E51038">
              <w:rPr>
                <w:rFonts w:ascii="Tahoma" w:hAnsi="Tahoma" w:cs="Tahoma"/>
                <w:sz w:val="22"/>
                <w:szCs w:val="22"/>
                <w:lang w:eastAsia="en-US"/>
              </w:rPr>
              <w:t>Αντωνίου Ιωάννη</w:t>
            </w:r>
            <w:r w:rsidRPr="00E51038">
              <w:rPr>
                <w:rFonts w:ascii="Tahoma" w:hAnsi="Tahoma" w:cs="Tahoma"/>
                <w:sz w:val="22"/>
                <w:szCs w:val="22"/>
                <w:lang w:val="el-GR" w:eastAsia="en-US"/>
              </w:rPr>
              <w:t xml:space="preserve">ς-    </w:t>
            </w:r>
            <w:r w:rsidRPr="00E51038">
              <w:rPr>
                <w:rFonts w:ascii="Tahoma" w:eastAsia="Batang" w:hAnsi="Tahoma" w:cs="Tahoma"/>
                <w:bCs/>
                <w:sz w:val="22"/>
                <w:szCs w:val="22"/>
                <w:lang w:eastAsia="en-US"/>
              </w:rPr>
              <w:t xml:space="preserve">   </w:t>
            </w:r>
            <w:r w:rsidRPr="00E51038">
              <w:rPr>
                <w:rFonts w:ascii="Tahoma" w:eastAsia="Batang" w:hAnsi="Tahoma" w:cs="Tahoma"/>
                <w:bCs/>
                <w:sz w:val="22"/>
                <w:szCs w:val="22"/>
                <w:lang w:val="el-GR" w:eastAsia="en-US"/>
              </w:rPr>
              <w:t xml:space="preserve">  </w:t>
            </w:r>
            <w:r w:rsidRPr="00E51038">
              <w:rPr>
                <w:rFonts w:ascii="Tahoma" w:eastAsia="Batang" w:hAnsi="Tahoma" w:cs="Tahoma"/>
                <w:bCs/>
                <w:sz w:val="22"/>
                <w:szCs w:val="22"/>
                <w:lang w:eastAsia="en-US"/>
              </w:rPr>
              <w:t xml:space="preserve"> »    »</w:t>
            </w:r>
          </w:p>
        </w:tc>
      </w:tr>
      <w:tr w:rsidR="00597A30" w:rsidRPr="00597A30" w14:paraId="125180E0" w14:textId="77777777" w:rsidTr="00380829">
        <w:trPr>
          <w:trHeight w:val="337"/>
        </w:trPr>
        <w:tc>
          <w:tcPr>
            <w:tcW w:w="4748" w:type="dxa"/>
            <w:tcBorders>
              <w:top w:val="single" w:sz="4" w:space="0" w:color="000000"/>
              <w:left w:val="single" w:sz="4" w:space="0" w:color="auto"/>
              <w:bottom w:val="single" w:sz="4" w:space="0" w:color="000000"/>
              <w:right w:val="single" w:sz="4" w:space="0" w:color="000000"/>
            </w:tcBorders>
            <w:hideMark/>
          </w:tcPr>
          <w:p w14:paraId="30D60F77" w14:textId="77777777" w:rsidR="00380829" w:rsidRPr="00E51038" w:rsidRDefault="00380829">
            <w:pPr>
              <w:tabs>
                <w:tab w:val="left" w:pos="8100"/>
              </w:tabs>
              <w:spacing w:line="252" w:lineRule="auto"/>
              <w:ind w:right="57"/>
              <w:jc w:val="both"/>
              <w:rPr>
                <w:rFonts w:ascii="Tahoma" w:hAnsi="Tahoma" w:cs="Tahoma"/>
                <w:sz w:val="22"/>
                <w:szCs w:val="22"/>
                <w:lang w:eastAsia="en-US"/>
              </w:rPr>
            </w:pPr>
            <w:r w:rsidRPr="00E51038">
              <w:rPr>
                <w:rFonts w:ascii="Tahoma" w:hAnsi="Tahoma" w:cs="Tahoma"/>
                <w:sz w:val="22"/>
                <w:szCs w:val="22"/>
                <w:lang w:eastAsia="en-US"/>
              </w:rPr>
              <w:t xml:space="preserve">3. </w:t>
            </w:r>
            <w:r w:rsidRPr="00E51038">
              <w:rPr>
                <w:rFonts w:ascii="Tahoma" w:eastAsia="Batang" w:hAnsi="Tahoma" w:cs="Tahoma"/>
                <w:bCs/>
                <w:sz w:val="22"/>
                <w:szCs w:val="22"/>
                <w:lang w:eastAsia="en-US"/>
              </w:rPr>
              <w:t xml:space="preserve">Γρηγόραινας Ιωάννης -  </w:t>
            </w:r>
            <w:r w:rsidRPr="00E51038">
              <w:rPr>
                <w:rFonts w:ascii="Tahoma" w:eastAsia="Batang" w:hAnsi="Tahoma" w:cs="Tahoma"/>
                <w:bCs/>
                <w:sz w:val="22"/>
                <w:szCs w:val="22"/>
                <w:lang w:val="el-GR" w:eastAsia="en-US"/>
              </w:rPr>
              <w:t xml:space="preserve"> </w:t>
            </w:r>
            <w:r w:rsidRPr="00E51038">
              <w:rPr>
                <w:rFonts w:ascii="Tahoma" w:eastAsia="Batang" w:hAnsi="Tahoma" w:cs="Tahoma"/>
                <w:bCs/>
                <w:sz w:val="22"/>
                <w:szCs w:val="22"/>
                <w:lang w:eastAsia="en-US"/>
              </w:rPr>
              <w:t xml:space="preserve">»   </w:t>
            </w:r>
            <w:r w:rsidRPr="00E51038">
              <w:rPr>
                <w:rFonts w:ascii="Tahoma" w:eastAsia="Batang" w:hAnsi="Tahoma" w:cs="Tahoma"/>
                <w:bCs/>
                <w:sz w:val="22"/>
                <w:szCs w:val="22"/>
                <w:lang w:val="el-GR" w:eastAsia="en-US"/>
              </w:rPr>
              <w:t xml:space="preserve"> </w:t>
            </w:r>
            <w:r w:rsidRPr="00E51038">
              <w:rPr>
                <w:rFonts w:ascii="Tahoma" w:eastAsia="Batang" w:hAnsi="Tahoma" w:cs="Tahoma"/>
                <w:bCs/>
                <w:sz w:val="22"/>
                <w:szCs w:val="22"/>
                <w:lang w:eastAsia="en-US"/>
              </w:rPr>
              <w:t xml:space="preserve"> </w:t>
            </w:r>
            <w:r w:rsidRPr="00E51038">
              <w:rPr>
                <w:rFonts w:ascii="Tahoma" w:eastAsia="Batang" w:hAnsi="Tahoma" w:cs="Tahoma"/>
                <w:bCs/>
                <w:sz w:val="22"/>
                <w:szCs w:val="22"/>
                <w:lang w:val="el-GR" w:eastAsia="en-US"/>
              </w:rPr>
              <w:t xml:space="preserve"> </w:t>
            </w:r>
            <w:r w:rsidRPr="00E51038">
              <w:rPr>
                <w:rFonts w:ascii="Tahoma" w:eastAsia="Batang" w:hAnsi="Tahoma" w:cs="Tahoma"/>
                <w:bCs/>
                <w:sz w:val="22"/>
                <w:szCs w:val="22"/>
                <w:lang w:eastAsia="en-US"/>
              </w:rPr>
              <w:t>»</w:t>
            </w:r>
          </w:p>
        </w:tc>
        <w:tc>
          <w:tcPr>
            <w:tcW w:w="4252" w:type="dxa"/>
            <w:tcBorders>
              <w:top w:val="single" w:sz="4" w:space="0" w:color="000000"/>
              <w:left w:val="single" w:sz="4" w:space="0" w:color="000000"/>
              <w:bottom w:val="single" w:sz="4" w:space="0" w:color="000000"/>
              <w:right w:val="single" w:sz="4" w:space="0" w:color="auto"/>
            </w:tcBorders>
            <w:hideMark/>
          </w:tcPr>
          <w:p w14:paraId="1F1C0DFE" w14:textId="04175AC5" w:rsidR="00380829" w:rsidRPr="00E51038" w:rsidRDefault="00380829">
            <w:pPr>
              <w:tabs>
                <w:tab w:val="left" w:pos="8100"/>
              </w:tabs>
              <w:spacing w:line="252" w:lineRule="auto"/>
              <w:ind w:right="57"/>
              <w:jc w:val="both"/>
              <w:rPr>
                <w:rFonts w:ascii="Tahoma" w:hAnsi="Tahoma" w:cs="Tahoma"/>
                <w:sz w:val="22"/>
                <w:szCs w:val="22"/>
                <w:lang w:eastAsia="en-US"/>
              </w:rPr>
            </w:pPr>
          </w:p>
        </w:tc>
      </w:tr>
      <w:tr w:rsidR="00597A30" w:rsidRPr="00597A30" w14:paraId="62DFE680" w14:textId="77777777" w:rsidTr="00380829">
        <w:trPr>
          <w:trHeight w:val="337"/>
        </w:trPr>
        <w:tc>
          <w:tcPr>
            <w:tcW w:w="4748" w:type="dxa"/>
            <w:tcBorders>
              <w:top w:val="single" w:sz="4" w:space="0" w:color="000000"/>
              <w:left w:val="single" w:sz="4" w:space="0" w:color="auto"/>
              <w:bottom w:val="single" w:sz="4" w:space="0" w:color="000000"/>
              <w:right w:val="single" w:sz="4" w:space="0" w:color="000000"/>
            </w:tcBorders>
            <w:hideMark/>
          </w:tcPr>
          <w:p w14:paraId="5BC9BC4F" w14:textId="77777777" w:rsidR="00380829" w:rsidRPr="00E51038" w:rsidRDefault="00380829">
            <w:pPr>
              <w:tabs>
                <w:tab w:val="left" w:pos="8100"/>
              </w:tabs>
              <w:spacing w:line="252" w:lineRule="auto"/>
              <w:ind w:right="57"/>
              <w:jc w:val="both"/>
              <w:rPr>
                <w:rFonts w:ascii="Tahoma" w:hAnsi="Tahoma" w:cs="Tahoma"/>
                <w:sz w:val="22"/>
                <w:szCs w:val="22"/>
                <w:lang w:eastAsia="en-US"/>
              </w:rPr>
            </w:pPr>
            <w:r w:rsidRPr="00E51038">
              <w:rPr>
                <w:rFonts w:ascii="Tahoma" w:hAnsi="Tahoma" w:cs="Tahoma"/>
                <w:sz w:val="22"/>
                <w:szCs w:val="22"/>
                <w:lang w:eastAsia="en-US"/>
              </w:rPr>
              <w:t>4.</w:t>
            </w:r>
            <w:r w:rsidRPr="00E51038">
              <w:rPr>
                <w:rFonts w:ascii="Tahoma" w:eastAsia="Batang" w:hAnsi="Tahoma" w:cs="Tahoma"/>
                <w:bCs/>
                <w:sz w:val="22"/>
                <w:szCs w:val="22"/>
                <w:lang w:eastAsia="en-US"/>
              </w:rPr>
              <w:t xml:space="preserve"> </w:t>
            </w:r>
            <w:r w:rsidRPr="00E51038">
              <w:rPr>
                <w:rFonts w:ascii="Tahoma" w:hAnsi="Tahoma" w:cs="Tahoma"/>
                <w:sz w:val="22"/>
                <w:szCs w:val="22"/>
                <w:lang w:eastAsia="en-US"/>
              </w:rPr>
              <w:t>Γλήνιας Ιωάννης</w:t>
            </w:r>
            <w:r w:rsidRPr="00E51038">
              <w:rPr>
                <w:rFonts w:ascii="Tahoma" w:eastAsia="Batang" w:hAnsi="Tahoma" w:cs="Tahoma"/>
                <w:bCs/>
                <w:sz w:val="22"/>
                <w:szCs w:val="22"/>
                <w:lang w:eastAsia="en-US"/>
              </w:rPr>
              <w:t xml:space="preserve">-     </w:t>
            </w:r>
            <w:r w:rsidRPr="00E51038">
              <w:rPr>
                <w:rFonts w:ascii="Tahoma" w:eastAsia="Batang" w:hAnsi="Tahoma" w:cs="Tahoma"/>
                <w:bCs/>
                <w:sz w:val="22"/>
                <w:szCs w:val="22"/>
                <w:lang w:val="el-GR" w:eastAsia="en-US"/>
              </w:rPr>
              <w:t xml:space="preserve">       </w:t>
            </w:r>
            <w:r w:rsidRPr="00E51038">
              <w:rPr>
                <w:rFonts w:ascii="Tahoma" w:eastAsia="Batang" w:hAnsi="Tahoma" w:cs="Tahoma"/>
                <w:bCs/>
                <w:sz w:val="22"/>
                <w:szCs w:val="22"/>
                <w:lang w:eastAsia="en-US"/>
              </w:rPr>
              <w:t xml:space="preserve">» </w:t>
            </w:r>
            <w:r w:rsidRPr="00E51038">
              <w:rPr>
                <w:rFonts w:ascii="Tahoma" w:eastAsia="Batang" w:hAnsi="Tahoma" w:cs="Tahoma"/>
                <w:bCs/>
                <w:sz w:val="22"/>
                <w:szCs w:val="22"/>
                <w:lang w:val="el-GR" w:eastAsia="en-US"/>
              </w:rPr>
              <w:t xml:space="preserve">  </w:t>
            </w:r>
            <w:r w:rsidRPr="00E51038">
              <w:rPr>
                <w:rFonts w:ascii="Tahoma" w:eastAsia="Batang" w:hAnsi="Tahoma" w:cs="Tahoma"/>
                <w:bCs/>
                <w:sz w:val="22"/>
                <w:szCs w:val="22"/>
                <w:lang w:eastAsia="en-US"/>
              </w:rPr>
              <w:t xml:space="preserve">  »</w:t>
            </w:r>
          </w:p>
        </w:tc>
        <w:tc>
          <w:tcPr>
            <w:tcW w:w="4252" w:type="dxa"/>
            <w:tcBorders>
              <w:top w:val="single" w:sz="4" w:space="0" w:color="000000"/>
              <w:left w:val="single" w:sz="4" w:space="0" w:color="000000"/>
              <w:bottom w:val="single" w:sz="4" w:space="0" w:color="000000"/>
              <w:right w:val="single" w:sz="4" w:space="0" w:color="auto"/>
            </w:tcBorders>
            <w:hideMark/>
          </w:tcPr>
          <w:p w14:paraId="6549FF9C" w14:textId="27A8ED2F" w:rsidR="00380829" w:rsidRPr="00E51038" w:rsidRDefault="00380829">
            <w:pPr>
              <w:tabs>
                <w:tab w:val="left" w:pos="8100"/>
              </w:tabs>
              <w:spacing w:line="252" w:lineRule="auto"/>
              <w:ind w:right="57"/>
              <w:jc w:val="both"/>
              <w:rPr>
                <w:rFonts w:ascii="Tahoma" w:hAnsi="Tahoma" w:cs="Tahoma"/>
                <w:sz w:val="22"/>
                <w:szCs w:val="22"/>
                <w:lang w:eastAsia="en-US"/>
              </w:rPr>
            </w:pPr>
          </w:p>
        </w:tc>
      </w:tr>
      <w:tr w:rsidR="00597A30" w:rsidRPr="00597A30" w14:paraId="6C597F7D" w14:textId="77777777" w:rsidTr="00380829">
        <w:trPr>
          <w:trHeight w:val="337"/>
        </w:trPr>
        <w:tc>
          <w:tcPr>
            <w:tcW w:w="4748" w:type="dxa"/>
            <w:tcBorders>
              <w:top w:val="single" w:sz="4" w:space="0" w:color="000000"/>
              <w:left w:val="single" w:sz="4" w:space="0" w:color="auto"/>
              <w:bottom w:val="single" w:sz="4" w:space="0" w:color="000000"/>
              <w:right w:val="single" w:sz="4" w:space="0" w:color="000000"/>
            </w:tcBorders>
            <w:hideMark/>
          </w:tcPr>
          <w:p w14:paraId="429AACBE" w14:textId="77777777" w:rsidR="00380829" w:rsidRPr="00E51038" w:rsidRDefault="00380829">
            <w:pPr>
              <w:spacing w:line="252" w:lineRule="auto"/>
              <w:rPr>
                <w:rFonts w:ascii="Tahoma" w:hAnsi="Tahoma" w:cs="Tahoma"/>
                <w:sz w:val="22"/>
                <w:szCs w:val="22"/>
                <w:lang w:eastAsia="en-US"/>
              </w:rPr>
            </w:pPr>
            <w:r w:rsidRPr="00E51038">
              <w:rPr>
                <w:rFonts w:ascii="Tahoma" w:hAnsi="Tahoma" w:cs="Tahoma"/>
                <w:sz w:val="22"/>
                <w:szCs w:val="22"/>
                <w:lang w:eastAsia="en-US"/>
              </w:rPr>
              <w:t xml:space="preserve">5. </w:t>
            </w:r>
            <w:r w:rsidRPr="00E51038">
              <w:rPr>
                <w:rFonts w:ascii="Tahoma" w:eastAsia="Batang" w:hAnsi="Tahoma" w:cs="Tahoma"/>
                <w:bCs/>
                <w:sz w:val="22"/>
                <w:szCs w:val="22"/>
                <w:lang w:eastAsia="en-US"/>
              </w:rPr>
              <w:t xml:space="preserve">Βασιλειάδου Σωτηρία-    </w:t>
            </w:r>
            <w:r w:rsidRPr="00E51038">
              <w:rPr>
                <w:rFonts w:ascii="Tahoma" w:eastAsia="Batang" w:hAnsi="Tahoma" w:cs="Tahoma"/>
                <w:bCs/>
                <w:sz w:val="22"/>
                <w:szCs w:val="22"/>
                <w:lang w:val="el-GR" w:eastAsia="en-US"/>
              </w:rPr>
              <w:t xml:space="preserve"> </w:t>
            </w:r>
            <w:r w:rsidRPr="00E51038">
              <w:rPr>
                <w:rFonts w:ascii="Tahoma" w:eastAsia="Batang" w:hAnsi="Tahoma" w:cs="Tahoma"/>
                <w:bCs/>
                <w:sz w:val="22"/>
                <w:szCs w:val="22"/>
                <w:lang w:eastAsia="en-US"/>
              </w:rPr>
              <w:t xml:space="preserve">»    </w:t>
            </w:r>
            <w:r w:rsidRPr="00E51038">
              <w:rPr>
                <w:rFonts w:ascii="Tahoma" w:eastAsia="Batang" w:hAnsi="Tahoma" w:cs="Tahoma"/>
                <w:bCs/>
                <w:sz w:val="22"/>
                <w:szCs w:val="22"/>
                <w:lang w:val="el-GR" w:eastAsia="en-US"/>
              </w:rPr>
              <w:t xml:space="preserve"> </w:t>
            </w:r>
            <w:r w:rsidRPr="00E51038">
              <w:rPr>
                <w:rFonts w:ascii="Tahoma" w:eastAsia="Batang" w:hAnsi="Tahoma" w:cs="Tahoma"/>
                <w:bCs/>
                <w:sz w:val="22"/>
                <w:szCs w:val="22"/>
                <w:lang w:eastAsia="en-US"/>
              </w:rPr>
              <w:t>»</w:t>
            </w:r>
          </w:p>
        </w:tc>
        <w:tc>
          <w:tcPr>
            <w:tcW w:w="4252" w:type="dxa"/>
            <w:tcBorders>
              <w:top w:val="single" w:sz="4" w:space="0" w:color="000000"/>
              <w:left w:val="single" w:sz="4" w:space="0" w:color="000000"/>
              <w:bottom w:val="single" w:sz="4" w:space="0" w:color="000000"/>
              <w:right w:val="single" w:sz="4" w:space="0" w:color="auto"/>
            </w:tcBorders>
            <w:hideMark/>
          </w:tcPr>
          <w:p w14:paraId="42E1D29C" w14:textId="77777777" w:rsidR="00380829" w:rsidRPr="00E51038" w:rsidRDefault="00380829">
            <w:pPr>
              <w:rPr>
                <w:rFonts w:ascii="Tahoma" w:hAnsi="Tahoma" w:cs="Tahoma"/>
                <w:sz w:val="22"/>
                <w:szCs w:val="22"/>
                <w:lang w:eastAsia="en-US"/>
              </w:rPr>
            </w:pPr>
          </w:p>
        </w:tc>
      </w:tr>
      <w:tr w:rsidR="00597A30" w:rsidRPr="00597A30" w14:paraId="62760C71" w14:textId="77777777" w:rsidTr="00380829">
        <w:trPr>
          <w:trHeight w:val="337"/>
        </w:trPr>
        <w:tc>
          <w:tcPr>
            <w:tcW w:w="4748" w:type="dxa"/>
            <w:tcBorders>
              <w:top w:val="single" w:sz="4" w:space="0" w:color="000000"/>
              <w:left w:val="single" w:sz="4" w:space="0" w:color="auto"/>
              <w:bottom w:val="single" w:sz="4" w:space="0" w:color="000000"/>
              <w:right w:val="single" w:sz="4" w:space="0" w:color="000000"/>
            </w:tcBorders>
            <w:hideMark/>
          </w:tcPr>
          <w:p w14:paraId="407CCFED" w14:textId="77777777" w:rsidR="00380829" w:rsidRPr="00E51038" w:rsidRDefault="00380829">
            <w:pPr>
              <w:tabs>
                <w:tab w:val="left" w:pos="8100"/>
              </w:tabs>
              <w:spacing w:line="252" w:lineRule="auto"/>
              <w:ind w:right="57"/>
              <w:jc w:val="both"/>
              <w:rPr>
                <w:rFonts w:ascii="Tahoma" w:eastAsia="Batang" w:hAnsi="Tahoma" w:cs="Tahoma"/>
                <w:bCs/>
                <w:sz w:val="22"/>
                <w:szCs w:val="22"/>
                <w:lang w:eastAsia="en-US"/>
              </w:rPr>
            </w:pPr>
            <w:r w:rsidRPr="00E51038">
              <w:rPr>
                <w:rFonts w:ascii="Tahoma" w:eastAsia="Batang" w:hAnsi="Tahoma" w:cs="Tahoma"/>
                <w:bCs/>
                <w:sz w:val="22"/>
                <w:szCs w:val="22"/>
                <w:lang w:eastAsia="en-US"/>
              </w:rPr>
              <w:t xml:space="preserve">6. Κυλίμος Νικόλαιος-        </w:t>
            </w:r>
            <w:r w:rsidRPr="00E51038">
              <w:rPr>
                <w:rFonts w:ascii="Tahoma" w:eastAsia="Batang" w:hAnsi="Tahoma" w:cs="Tahoma"/>
                <w:bCs/>
                <w:sz w:val="22"/>
                <w:szCs w:val="22"/>
                <w:lang w:val="el-GR" w:eastAsia="en-US"/>
              </w:rPr>
              <w:t xml:space="preserve"> </w:t>
            </w:r>
            <w:r w:rsidRPr="00E51038">
              <w:rPr>
                <w:rFonts w:ascii="Tahoma" w:eastAsia="Batang" w:hAnsi="Tahoma" w:cs="Tahoma"/>
                <w:bCs/>
                <w:sz w:val="22"/>
                <w:szCs w:val="22"/>
                <w:lang w:eastAsia="en-US"/>
              </w:rPr>
              <w:t xml:space="preserve">»   </w:t>
            </w:r>
            <w:r w:rsidRPr="00E51038">
              <w:rPr>
                <w:rFonts w:ascii="Tahoma" w:eastAsia="Batang" w:hAnsi="Tahoma" w:cs="Tahoma"/>
                <w:bCs/>
                <w:sz w:val="22"/>
                <w:szCs w:val="22"/>
                <w:lang w:val="el-GR" w:eastAsia="en-US"/>
              </w:rPr>
              <w:t xml:space="preserve">  </w:t>
            </w:r>
            <w:r w:rsidRPr="00E51038">
              <w:rPr>
                <w:rFonts w:ascii="Tahoma" w:eastAsia="Batang" w:hAnsi="Tahoma" w:cs="Tahoma"/>
                <w:bCs/>
                <w:sz w:val="22"/>
                <w:szCs w:val="22"/>
                <w:lang w:eastAsia="en-US"/>
              </w:rPr>
              <w:t xml:space="preserve"> »</w:t>
            </w:r>
          </w:p>
        </w:tc>
        <w:tc>
          <w:tcPr>
            <w:tcW w:w="4252" w:type="dxa"/>
            <w:tcBorders>
              <w:top w:val="single" w:sz="4" w:space="0" w:color="000000"/>
              <w:left w:val="single" w:sz="4" w:space="0" w:color="000000"/>
              <w:bottom w:val="single" w:sz="4" w:space="0" w:color="000000"/>
              <w:right w:val="single" w:sz="4" w:space="0" w:color="auto"/>
            </w:tcBorders>
            <w:hideMark/>
          </w:tcPr>
          <w:p w14:paraId="0F419822" w14:textId="77777777" w:rsidR="00380829" w:rsidRPr="00E51038" w:rsidRDefault="00380829">
            <w:pPr>
              <w:rPr>
                <w:rFonts w:ascii="Tahoma" w:eastAsia="Batang" w:hAnsi="Tahoma" w:cs="Tahoma"/>
                <w:bCs/>
                <w:sz w:val="22"/>
                <w:szCs w:val="22"/>
                <w:lang w:eastAsia="en-US"/>
              </w:rPr>
            </w:pPr>
          </w:p>
        </w:tc>
      </w:tr>
      <w:tr w:rsidR="00597A30" w:rsidRPr="00597A30" w14:paraId="087CF610" w14:textId="77777777" w:rsidTr="00380829">
        <w:trPr>
          <w:trHeight w:val="337"/>
        </w:trPr>
        <w:tc>
          <w:tcPr>
            <w:tcW w:w="4748" w:type="dxa"/>
            <w:tcBorders>
              <w:top w:val="single" w:sz="4" w:space="0" w:color="000000"/>
              <w:left w:val="single" w:sz="4" w:space="0" w:color="auto"/>
              <w:bottom w:val="single" w:sz="4" w:space="0" w:color="000000"/>
              <w:right w:val="single" w:sz="4" w:space="0" w:color="000000"/>
            </w:tcBorders>
            <w:hideMark/>
          </w:tcPr>
          <w:p w14:paraId="65C83ED0" w14:textId="77777777" w:rsidR="00380829" w:rsidRPr="00E51038" w:rsidRDefault="00380829">
            <w:pPr>
              <w:tabs>
                <w:tab w:val="left" w:pos="8100"/>
              </w:tabs>
              <w:spacing w:line="252" w:lineRule="auto"/>
              <w:ind w:right="57"/>
              <w:jc w:val="both"/>
              <w:rPr>
                <w:rFonts w:ascii="Tahoma" w:eastAsia="Batang" w:hAnsi="Tahoma" w:cs="Tahoma"/>
                <w:bCs/>
                <w:sz w:val="22"/>
                <w:szCs w:val="22"/>
                <w:lang w:eastAsia="en-US"/>
              </w:rPr>
            </w:pPr>
            <w:r w:rsidRPr="00E51038">
              <w:rPr>
                <w:rFonts w:ascii="Tahoma" w:eastAsia="Batang" w:hAnsi="Tahoma" w:cs="Tahoma"/>
                <w:bCs/>
                <w:sz w:val="22"/>
                <w:szCs w:val="22"/>
                <w:lang w:eastAsia="en-US"/>
              </w:rPr>
              <w:t xml:space="preserve">7. </w:t>
            </w:r>
            <w:r w:rsidRPr="00E51038">
              <w:rPr>
                <w:rFonts w:ascii="Tahoma" w:hAnsi="Tahoma" w:cs="Tahoma"/>
                <w:sz w:val="22"/>
                <w:szCs w:val="22"/>
                <w:lang w:eastAsia="en-US"/>
              </w:rPr>
              <w:t>Τερζή Αναστασία</w:t>
            </w:r>
            <w:r w:rsidRPr="00E51038">
              <w:rPr>
                <w:rFonts w:ascii="Tahoma" w:eastAsia="Batang" w:hAnsi="Tahoma" w:cs="Tahoma"/>
                <w:bCs/>
                <w:sz w:val="22"/>
                <w:szCs w:val="22"/>
                <w:lang w:eastAsia="en-US"/>
              </w:rPr>
              <w:t xml:space="preserve">-    </w:t>
            </w:r>
            <w:r w:rsidRPr="00E51038">
              <w:rPr>
                <w:rFonts w:ascii="Tahoma" w:eastAsia="Batang" w:hAnsi="Tahoma" w:cs="Tahoma"/>
                <w:bCs/>
                <w:sz w:val="22"/>
                <w:szCs w:val="22"/>
                <w:lang w:val="el-GR" w:eastAsia="en-US"/>
              </w:rPr>
              <w:t xml:space="preserve">      </w:t>
            </w:r>
            <w:r w:rsidRPr="00E51038">
              <w:rPr>
                <w:rFonts w:ascii="Tahoma" w:eastAsia="Batang" w:hAnsi="Tahoma" w:cs="Tahoma"/>
                <w:bCs/>
                <w:sz w:val="22"/>
                <w:szCs w:val="22"/>
                <w:lang w:eastAsia="en-US"/>
              </w:rPr>
              <w:t xml:space="preserve"> »   </w:t>
            </w:r>
            <w:r w:rsidRPr="00E51038">
              <w:rPr>
                <w:rFonts w:ascii="Tahoma" w:eastAsia="Batang" w:hAnsi="Tahoma" w:cs="Tahoma"/>
                <w:bCs/>
                <w:sz w:val="22"/>
                <w:szCs w:val="22"/>
                <w:lang w:val="el-GR" w:eastAsia="en-US"/>
              </w:rPr>
              <w:t xml:space="preserve">  </w:t>
            </w:r>
            <w:r w:rsidRPr="00E51038">
              <w:rPr>
                <w:rFonts w:ascii="Tahoma" w:eastAsia="Batang" w:hAnsi="Tahoma" w:cs="Tahoma"/>
                <w:bCs/>
                <w:sz w:val="22"/>
                <w:szCs w:val="22"/>
                <w:lang w:eastAsia="en-US"/>
              </w:rPr>
              <w:t xml:space="preserve">»    </w:t>
            </w:r>
          </w:p>
        </w:tc>
        <w:tc>
          <w:tcPr>
            <w:tcW w:w="4252" w:type="dxa"/>
            <w:tcBorders>
              <w:top w:val="single" w:sz="4" w:space="0" w:color="000000"/>
              <w:left w:val="single" w:sz="4" w:space="0" w:color="000000"/>
              <w:bottom w:val="single" w:sz="4" w:space="0" w:color="000000"/>
              <w:right w:val="single" w:sz="4" w:space="0" w:color="auto"/>
            </w:tcBorders>
            <w:hideMark/>
          </w:tcPr>
          <w:p w14:paraId="4E1EA3C1" w14:textId="77777777" w:rsidR="00380829" w:rsidRPr="00E51038" w:rsidRDefault="00380829">
            <w:pPr>
              <w:rPr>
                <w:rFonts w:ascii="Tahoma" w:eastAsia="Batang" w:hAnsi="Tahoma" w:cs="Tahoma"/>
                <w:bCs/>
                <w:sz w:val="22"/>
                <w:szCs w:val="22"/>
                <w:lang w:eastAsia="en-US"/>
              </w:rPr>
            </w:pPr>
          </w:p>
        </w:tc>
      </w:tr>
      <w:tr w:rsidR="00597A30" w:rsidRPr="00597A30" w14:paraId="63EBF9B6" w14:textId="77777777" w:rsidTr="00380829">
        <w:trPr>
          <w:trHeight w:val="337"/>
        </w:trPr>
        <w:tc>
          <w:tcPr>
            <w:tcW w:w="4748" w:type="dxa"/>
            <w:tcBorders>
              <w:top w:val="single" w:sz="4" w:space="0" w:color="000000"/>
              <w:left w:val="single" w:sz="4" w:space="0" w:color="auto"/>
              <w:bottom w:val="single" w:sz="4" w:space="0" w:color="000000"/>
              <w:right w:val="single" w:sz="4" w:space="0" w:color="000000"/>
            </w:tcBorders>
            <w:hideMark/>
          </w:tcPr>
          <w:p w14:paraId="3CF87A36" w14:textId="77777777" w:rsidR="00380829" w:rsidRPr="00E51038" w:rsidRDefault="00380829">
            <w:pPr>
              <w:tabs>
                <w:tab w:val="left" w:pos="8100"/>
              </w:tabs>
              <w:spacing w:line="252" w:lineRule="auto"/>
              <w:ind w:right="57"/>
              <w:jc w:val="both"/>
              <w:rPr>
                <w:rFonts w:ascii="Tahoma" w:eastAsia="Batang" w:hAnsi="Tahoma" w:cs="Tahoma"/>
                <w:bCs/>
                <w:sz w:val="22"/>
                <w:szCs w:val="22"/>
                <w:lang w:eastAsia="en-US"/>
              </w:rPr>
            </w:pPr>
            <w:r w:rsidRPr="00E51038">
              <w:rPr>
                <w:rFonts w:ascii="Tahoma" w:eastAsia="Batang" w:hAnsi="Tahoma" w:cs="Tahoma"/>
                <w:bCs/>
                <w:sz w:val="22"/>
                <w:szCs w:val="22"/>
                <w:lang w:eastAsia="en-US"/>
              </w:rPr>
              <w:t xml:space="preserve">8. Καραμήτσου </w:t>
            </w:r>
            <w:r w:rsidRPr="00E51038">
              <w:rPr>
                <w:rFonts w:ascii="Tahoma" w:eastAsia="Batang" w:hAnsi="Tahoma" w:cs="Tahoma"/>
                <w:bCs/>
                <w:sz w:val="22"/>
                <w:szCs w:val="22"/>
                <w:lang w:val="el-GR" w:eastAsia="en-US"/>
              </w:rPr>
              <w:t xml:space="preserve">Γιαννέλου- </w:t>
            </w:r>
            <w:r w:rsidRPr="00E51038">
              <w:rPr>
                <w:rFonts w:ascii="Tahoma" w:eastAsia="Batang" w:hAnsi="Tahoma" w:cs="Tahoma"/>
                <w:bCs/>
                <w:sz w:val="22"/>
                <w:szCs w:val="22"/>
                <w:lang w:eastAsia="en-US"/>
              </w:rPr>
              <w:t xml:space="preserve">Κατερίνα- »   </w:t>
            </w:r>
            <w:r w:rsidRPr="00E51038">
              <w:rPr>
                <w:rFonts w:ascii="Tahoma" w:eastAsia="Batang" w:hAnsi="Tahoma" w:cs="Tahoma"/>
                <w:bCs/>
                <w:sz w:val="22"/>
                <w:szCs w:val="22"/>
                <w:lang w:val="el-GR" w:eastAsia="en-US"/>
              </w:rPr>
              <w:t xml:space="preserve"> </w:t>
            </w:r>
            <w:r w:rsidRPr="00E51038">
              <w:rPr>
                <w:rFonts w:ascii="Tahoma" w:eastAsia="Batang" w:hAnsi="Tahoma" w:cs="Tahoma"/>
                <w:bCs/>
                <w:sz w:val="22"/>
                <w:szCs w:val="22"/>
                <w:lang w:eastAsia="en-US"/>
              </w:rPr>
              <w:t>»</w:t>
            </w:r>
          </w:p>
        </w:tc>
        <w:tc>
          <w:tcPr>
            <w:tcW w:w="4252" w:type="dxa"/>
            <w:tcBorders>
              <w:top w:val="single" w:sz="4" w:space="0" w:color="000000"/>
              <w:left w:val="single" w:sz="4" w:space="0" w:color="000000"/>
              <w:bottom w:val="single" w:sz="4" w:space="0" w:color="000000"/>
              <w:right w:val="single" w:sz="4" w:space="0" w:color="auto"/>
            </w:tcBorders>
          </w:tcPr>
          <w:p w14:paraId="23753E83" w14:textId="77777777" w:rsidR="00380829" w:rsidRPr="00E51038" w:rsidRDefault="00380829">
            <w:pPr>
              <w:tabs>
                <w:tab w:val="left" w:pos="8100"/>
              </w:tabs>
              <w:spacing w:line="252" w:lineRule="auto"/>
              <w:ind w:right="57"/>
              <w:jc w:val="both"/>
              <w:rPr>
                <w:rFonts w:ascii="Tahoma" w:hAnsi="Tahoma" w:cs="Tahoma"/>
                <w:sz w:val="22"/>
                <w:szCs w:val="22"/>
                <w:lang w:eastAsia="en-US"/>
              </w:rPr>
            </w:pPr>
          </w:p>
        </w:tc>
      </w:tr>
      <w:tr w:rsidR="00597A30" w:rsidRPr="00597A30" w14:paraId="2CDCEE04" w14:textId="77777777" w:rsidTr="00380829">
        <w:trPr>
          <w:trHeight w:val="337"/>
        </w:trPr>
        <w:tc>
          <w:tcPr>
            <w:tcW w:w="4748" w:type="dxa"/>
            <w:tcBorders>
              <w:top w:val="single" w:sz="4" w:space="0" w:color="000000"/>
              <w:left w:val="single" w:sz="4" w:space="0" w:color="auto"/>
              <w:bottom w:val="single" w:sz="4" w:space="0" w:color="000000"/>
              <w:right w:val="single" w:sz="4" w:space="0" w:color="000000"/>
            </w:tcBorders>
            <w:hideMark/>
          </w:tcPr>
          <w:p w14:paraId="6ED797F3" w14:textId="77777777" w:rsidR="00380829" w:rsidRPr="00E51038" w:rsidRDefault="00380829">
            <w:pPr>
              <w:tabs>
                <w:tab w:val="left" w:pos="8100"/>
              </w:tabs>
              <w:spacing w:line="252" w:lineRule="auto"/>
              <w:ind w:right="57"/>
              <w:jc w:val="both"/>
              <w:rPr>
                <w:rFonts w:ascii="Tahoma" w:eastAsia="Batang" w:hAnsi="Tahoma" w:cs="Tahoma"/>
                <w:bCs/>
                <w:sz w:val="22"/>
                <w:szCs w:val="22"/>
                <w:lang w:eastAsia="en-US"/>
              </w:rPr>
            </w:pPr>
            <w:r w:rsidRPr="00E51038">
              <w:rPr>
                <w:rFonts w:ascii="Tahoma" w:eastAsia="Batang" w:hAnsi="Tahoma" w:cs="Tahoma"/>
                <w:bCs/>
                <w:sz w:val="22"/>
                <w:szCs w:val="22"/>
                <w:lang w:eastAsia="en-US"/>
              </w:rPr>
              <w:t xml:space="preserve">9.- Αντωνάκη Μόραλη Χρυσάνθη-  </w:t>
            </w:r>
            <w:r w:rsidRPr="00E51038">
              <w:rPr>
                <w:rFonts w:ascii="Tahoma" w:eastAsia="Batang" w:hAnsi="Tahoma" w:cs="Tahoma"/>
                <w:bCs/>
                <w:sz w:val="22"/>
                <w:szCs w:val="22"/>
                <w:lang w:val="el-GR" w:eastAsia="en-US"/>
              </w:rPr>
              <w:t xml:space="preserve">   </w:t>
            </w:r>
            <w:r w:rsidRPr="00E51038">
              <w:rPr>
                <w:rFonts w:ascii="Tahoma" w:eastAsia="Batang" w:hAnsi="Tahoma" w:cs="Tahoma"/>
                <w:bCs/>
                <w:sz w:val="22"/>
                <w:szCs w:val="22"/>
                <w:lang w:eastAsia="en-US"/>
              </w:rPr>
              <w:t xml:space="preserve">»   </w:t>
            </w:r>
            <w:r w:rsidRPr="00E51038">
              <w:rPr>
                <w:rFonts w:ascii="Tahoma" w:eastAsia="Batang" w:hAnsi="Tahoma" w:cs="Tahoma"/>
                <w:bCs/>
                <w:sz w:val="22"/>
                <w:szCs w:val="22"/>
                <w:lang w:val="el-GR" w:eastAsia="en-US"/>
              </w:rPr>
              <w:t xml:space="preserve"> </w:t>
            </w:r>
            <w:r w:rsidRPr="00E51038">
              <w:rPr>
                <w:rFonts w:ascii="Tahoma" w:eastAsia="Batang" w:hAnsi="Tahoma" w:cs="Tahoma"/>
                <w:bCs/>
                <w:sz w:val="22"/>
                <w:szCs w:val="22"/>
                <w:lang w:eastAsia="en-US"/>
              </w:rPr>
              <w:t>»</w:t>
            </w:r>
          </w:p>
        </w:tc>
        <w:tc>
          <w:tcPr>
            <w:tcW w:w="4252" w:type="dxa"/>
            <w:tcBorders>
              <w:top w:val="single" w:sz="4" w:space="0" w:color="000000"/>
              <w:left w:val="single" w:sz="4" w:space="0" w:color="000000"/>
              <w:bottom w:val="single" w:sz="4" w:space="0" w:color="000000"/>
              <w:right w:val="single" w:sz="4" w:space="0" w:color="auto"/>
            </w:tcBorders>
          </w:tcPr>
          <w:p w14:paraId="5FED4780" w14:textId="77777777" w:rsidR="00380829" w:rsidRPr="00E51038" w:rsidRDefault="00380829">
            <w:pPr>
              <w:tabs>
                <w:tab w:val="left" w:pos="8100"/>
              </w:tabs>
              <w:spacing w:line="252" w:lineRule="auto"/>
              <w:ind w:right="57"/>
              <w:jc w:val="both"/>
              <w:rPr>
                <w:rFonts w:ascii="Tahoma" w:hAnsi="Tahoma" w:cs="Tahoma"/>
                <w:sz w:val="22"/>
                <w:szCs w:val="22"/>
                <w:lang w:eastAsia="en-US"/>
              </w:rPr>
            </w:pPr>
          </w:p>
        </w:tc>
      </w:tr>
      <w:tr w:rsidR="00597A30" w:rsidRPr="00597A30" w14:paraId="166DDC7D" w14:textId="77777777" w:rsidTr="00380829">
        <w:trPr>
          <w:trHeight w:val="337"/>
        </w:trPr>
        <w:tc>
          <w:tcPr>
            <w:tcW w:w="4748" w:type="dxa"/>
            <w:tcBorders>
              <w:top w:val="single" w:sz="4" w:space="0" w:color="000000"/>
              <w:left w:val="single" w:sz="4" w:space="0" w:color="auto"/>
              <w:bottom w:val="single" w:sz="4" w:space="0" w:color="000000"/>
              <w:right w:val="single" w:sz="4" w:space="0" w:color="000000"/>
            </w:tcBorders>
            <w:hideMark/>
          </w:tcPr>
          <w:p w14:paraId="32A3D43D" w14:textId="77777777" w:rsidR="00380829" w:rsidRPr="00E51038" w:rsidRDefault="00380829">
            <w:pPr>
              <w:tabs>
                <w:tab w:val="left" w:pos="8100"/>
              </w:tabs>
              <w:spacing w:line="252" w:lineRule="auto"/>
              <w:ind w:right="57"/>
              <w:jc w:val="both"/>
              <w:rPr>
                <w:rFonts w:ascii="Tahoma" w:eastAsia="Batang" w:hAnsi="Tahoma" w:cs="Tahoma"/>
                <w:bCs/>
                <w:sz w:val="22"/>
                <w:szCs w:val="22"/>
                <w:lang w:eastAsia="en-US"/>
              </w:rPr>
            </w:pPr>
            <w:r w:rsidRPr="00E51038">
              <w:rPr>
                <w:rFonts w:ascii="Tahoma" w:eastAsia="Batang" w:hAnsi="Tahoma" w:cs="Tahoma"/>
                <w:bCs/>
                <w:sz w:val="22"/>
                <w:szCs w:val="22"/>
                <w:lang w:eastAsia="en-US"/>
              </w:rPr>
              <w:t>10.</w:t>
            </w:r>
            <w:r w:rsidRPr="00E51038">
              <w:rPr>
                <w:rFonts w:ascii="Tahoma" w:hAnsi="Tahoma" w:cs="Tahoma"/>
                <w:sz w:val="22"/>
                <w:szCs w:val="22"/>
                <w:lang w:eastAsia="en-US"/>
              </w:rPr>
              <w:t xml:space="preserve"> Φωτεινού Σαράντος- </w:t>
            </w:r>
            <w:r w:rsidRPr="00E51038">
              <w:rPr>
                <w:rFonts w:ascii="Tahoma" w:eastAsia="Batang" w:hAnsi="Tahoma" w:cs="Tahoma"/>
                <w:bCs/>
                <w:sz w:val="22"/>
                <w:szCs w:val="22"/>
                <w:lang w:val="el-GR" w:eastAsia="en-US"/>
              </w:rPr>
              <w:t xml:space="preserve">                 </w:t>
            </w:r>
            <w:r w:rsidRPr="00E51038">
              <w:rPr>
                <w:rFonts w:ascii="Tahoma" w:eastAsia="Batang" w:hAnsi="Tahoma" w:cs="Tahoma"/>
                <w:bCs/>
                <w:sz w:val="22"/>
                <w:szCs w:val="22"/>
                <w:lang w:eastAsia="en-US"/>
              </w:rPr>
              <w:t xml:space="preserve">»   </w:t>
            </w:r>
            <w:r w:rsidRPr="00E51038">
              <w:rPr>
                <w:rFonts w:ascii="Tahoma" w:eastAsia="Batang" w:hAnsi="Tahoma" w:cs="Tahoma"/>
                <w:bCs/>
                <w:sz w:val="22"/>
                <w:szCs w:val="22"/>
                <w:lang w:val="el-GR" w:eastAsia="en-US"/>
              </w:rPr>
              <w:t xml:space="preserve"> </w:t>
            </w:r>
            <w:r w:rsidRPr="00E51038">
              <w:rPr>
                <w:rFonts w:ascii="Tahoma" w:eastAsia="Batang" w:hAnsi="Tahoma" w:cs="Tahoma"/>
                <w:bCs/>
                <w:sz w:val="22"/>
                <w:szCs w:val="22"/>
                <w:lang w:eastAsia="en-US"/>
              </w:rPr>
              <w:t>»</w:t>
            </w:r>
          </w:p>
        </w:tc>
        <w:tc>
          <w:tcPr>
            <w:tcW w:w="4252" w:type="dxa"/>
            <w:tcBorders>
              <w:top w:val="single" w:sz="4" w:space="0" w:color="000000"/>
              <w:left w:val="single" w:sz="4" w:space="0" w:color="000000"/>
              <w:bottom w:val="single" w:sz="4" w:space="0" w:color="000000"/>
              <w:right w:val="single" w:sz="4" w:space="0" w:color="auto"/>
            </w:tcBorders>
          </w:tcPr>
          <w:p w14:paraId="5211F842" w14:textId="77777777" w:rsidR="00380829" w:rsidRPr="00E51038" w:rsidRDefault="00380829">
            <w:pPr>
              <w:tabs>
                <w:tab w:val="left" w:pos="8100"/>
              </w:tabs>
              <w:spacing w:line="252" w:lineRule="auto"/>
              <w:ind w:right="57"/>
              <w:jc w:val="both"/>
              <w:rPr>
                <w:rFonts w:ascii="Tahoma" w:hAnsi="Tahoma" w:cs="Tahoma"/>
                <w:sz w:val="22"/>
                <w:szCs w:val="22"/>
                <w:lang w:eastAsia="en-US"/>
              </w:rPr>
            </w:pPr>
          </w:p>
        </w:tc>
      </w:tr>
      <w:tr w:rsidR="00E51038" w:rsidRPr="00597A30" w14:paraId="0984D0F0" w14:textId="77777777" w:rsidTr="00380829">
        <w:trPr>
          <w:trHeight w:val="337"/>
        </w:trPr>
        <w:tc>
          <w:tcPr>
            <w:tcW w:w="4748" w:type="dxa"/>
            <w:tcBorders>
              <w:top w:val="single" w:sz="4" w:space="0" w:color="000000"/>
              <w:left w:val="single" w:sz="4" w:space="0" w:color="auto"/>
              <w:bottom w:val="single" w:sz="4" w:space="0" w:color="000000"/>
              <w:right w:val="single" w:sz="4" w:space="0" w:color="000000"/>
            </w:tcBorders>
          </w:tcPr>
          <w:p w14:paraId="0776E179" w14:textId="785784CD" w:rsidR="00E51038" w:rsidRPr="00E51038" w:rsidRDefault="00E51038">
            <w:pPr>
              <w:tabs>
                <w:tab w:val="left" w:pos="8100"/>
              </w:tabs>
              <w:spacing w:line="252" w:lineRule="auto"/>
              <w:ind w:right="57"/>
              <w:jc w:val="both"/>
              <w:rPr>
                <w:rFonts w:ascii="Tahoma" w:eastAsia="Batang" w:hAnsi="Tahoma" w:cs="Tahoma"/>
                <w:bCs/>
                <w:sz w:val="22"/>
                <w:szCs w:val="22"/>
                <w:lang w:eastAsia="en-US"/>
              </w:rPr>
            </w:pPr>
            <w:r w:rsidRPr="00E51038">
              <w:rPr>
                <w:rFonts w:ascii="Tahoma" w:eastAsia="Batang" w:hAnsi="Tahoma" w:cs="Tahoma"/>
                <w:bCs/>
                <w:sz w:val="22"/>
                <w:szCs w:val="22"/>
                <w:lang w:val="en-US" w:eastAsia="en-US"/>
              </w:rPr>
              <w:t>11</w:t>
            </w:r>
            <w:r w:rsidRPr="00E51038">
              <w:rPr>
                <w:rFonts w:ascii="Tahoma" w:eastAsia="Batang" w:hAnsi="Tahoma" w:cs="Tahoma"/>
                <w:bCs/>
                <w:sz w:val="22"/>
                <w:szCs w:val="22"/>
                <w:lang w:eastAsia="en-US"/>
              </w:rPr>
              <w:t>.</w:t>
            </w:r>
            <w:r w:rsidRPr="00E51038">
              <w:rPr>
                <w:rFonts w:ascii="Tahoma" w:hAnsi="Tahoma" w:cs="Tahoma"/>
                <w:sz w:val="22"/>
                <w:szCs w:val="22"/>
                <w:lang w:eastAsia="en-US"/>
              </w:rPr>
              <w:t xml:space="preserve"> Βίτσας Αθανάσιος- </w:t>
            </w:r>
            <w:r w:rsidRPr="00E51038">
              <w:rPr>
                <w:rFonts w:ascii="Tahoma" w:hAnsi="Tahoma" w:cs="Tahoma"/>
                <w:sz w:val="22"/>
                <w:szCs w:val="22"/>
                <w:lang w:val="en-US" w:eastAsia="en-US"/>
              </w:rPr>
              <w:t xml:space="preserve">    </w:t>
            </w:r>
            <w:r w:rsidRPr="00E51038">
              <w:rPr>
                <w:rFonts w:ascii="Tahoma" w:hAnsi="Tahoma" w:cs="Tahoma"/>
                <w:sz w:val="22"/>
                <w:szCs w:val="22"/>
                <w:lang w:val="el-GR" w:eastAsia="en-US"/>
              </w:rPr>
              <w:t xml:space="preserve">  </w:t>
            </w:r>
            <w:r w:rsidRPr="00E51038">
              <w:rPr>
                <w:rFonts w:ascii="Tahoma" w:hAnsi="Tahoma" w:cs="Tahoma"/>
                <w:sz w:val="22"/>
                <w:szCs w:val="22"/>
                <w:lang w:eastAsia="en-US"/>
              </w:rPr>
              <w:t xml:space="preserve">» </w:t>
            </w:r>
            <w:r w:rsidRPr="00E51038">
              <w:rPr>
                <w:rFonts w:ascii="Tahoma" w:hAnsi="Tahoma" w:cs="Tahoma"/>
                <w:sz w:val="22"/>
                <w:szCs w:val="22"/>
                <w:lang w:val="en-US" w:eastAsia="en-US"/>
              </w:rPr>
              <w:t xml:space="preserve"> </w:t>
            </w:r>
            <w:r>
              <w:rPr>
                <w:rFonts w:ascii="Tahoma" w:hAnsi="Tahoma" w:cs="Tahoma"/>
                <w:sz w:val="22"/>
                <w:szCs w:val="22"/>
                <w:lang w:val="en-US" w:eastAsia="en-US"/>
              </w:rPr>
              <w:t xml:space="preserve">  </w:t>
            </w:r>
            <w:r w:rsidRPr="00E51038">
              <w:rPr>
                <w:rFonts w:ascii="Tahoma" w:hAnsi="Tahoma" w:cs="Tahoma"/>
                <w:sz w:val="22"/>
                <w:szCs w:val="22"/>
                <w:lang w:eastAsia="en-US"/>
              </w:rPr>
              <w:t xml:space="preserve"> »</w:t>
            </w:r>
          </w:p>
        </w:tc>
        <w:tc>
          <w:tcPr>
            <w:tcW w:w="4252" w:type="dxa"/>
            <w:tcBorders>
              <w:top w:val="single" w:sz="4" w:space="0" w:color="000000"/>
              <w:left w:val="single" w:sz="4" w:space="0" w:color="000000"/>
              <w:bottom w:val="single" w:sz="4" w:space="0" w:color="000000"/>
              <w:right w:val="single" w:sz="4" w:space="0" w:color="auto"/>
            </w:tcBorders>
          </w:tcPr>
          <w:p w14:paraId="76B499FF" w14:textId="77777777" w:rsidR="00E51038" w:rsidRPr="00E51038" w:rsidRDefault="00E51038">
            <w:pPr>
              <w:tabs>
                <w:tab w:val="left" w:pos="8100"/>
              </w:tabs>
              <w:spacing w:line="252" w:lineRule="auto"/>
              <w:ind w:right="57"/>
              <w:jc w:val="both"/>
              <w:rPr>
                <w:rFonts w:ascii="Tahoma" w:hAnsi="Tahoma" w:cs="Tahoma"/>
                <w:sz w:val="22"/>
                <w:szCs w:val="22"/>
                <w:lang w:eastAsia="en-US"/>
              </w:rPr>
            </w:pPr>
          </w:p>
        </w:tc>
      </w:tr>
      <w:tr w:rsidR="00597A30" w:rsidRPr="00597A30" w14:paraId="422892BB" w14:textId="77777777" w:rsidTr="00380829">
        <w:trPr>
          <w:trHeight w:val="337"/>
        </w:trPr>
        <w:tc>
          <w:tcPr>
            <w:tcW w:w="4748" w:type="dxa"/>
            <w:tcBorders>
              <w:top w:val="single" w:sz="4" w:space="0" w:color="000000"/>
              <w:left w:val="single" w:sz="4" w:space="0" w:color="auto"/>
              <w:bottom w:val="single" w:sz="4" w:space="0" w:color="000000"/>
              <w:right w:val="single" w:sz="4" w:space="0" w:color="000000"/>
            </w:tcBorders>
            <w:hideMark/>
          </w:tcPr>
          <w:p w14:paraId="0FB05917" w14:textId="4D113550" w:rsidR="00380829" w:rsidRPr="00E51038" w:rsidRDefault="00380829">
            <w:pPr>
              <w:tabs>
                <w:tab w:val="left" w:pos="8100"/>
              </w:tabs>
              <w:spacing w:line="252" w:lineRule="auto"/>
              <w:ind w:right="57"/>
              <w:jc w:val="both"/>
              <w:rPr>
                <w:rFonts w:ascii="Tahoma" w:eastAsia="Batang" w:hAnsi="Tahoma" w:cs="Tahoma"/>
                <w:bCs/>
                <w:sz w:val="22"/>
                <w:szCs w:val="22"/>
                <w:lang w:eastAsia="en-US"/>
              </w:rPr>
            </w:pPr>
            <w:r w:rsidRPr="00E51038">
              <w:rPr>
                <w:rFonts w:ascii="Tahoma" w:eastAsia="Batang" w:hAnsi="Tahoma" w:cs="Tahoma"/>
                <w:bCs/>
                <w:sz w:val="22"/>
                <w:szCs w:val="22"/>
                <w:lang w:eastAsia="en-US"/>
              </w:rPr>
              <w:lastRenderedPageBreak/>
              <w:t>1</w:t>
            </w:r>
            <w:r w:rsidR="00E51038" w:rsidRPr="00E51038">
              <w:rPr>
                <w:rFonts w:ascii="Tahoma" w:eastAsia="Batang" w:hAnsi="Tahoma" w:cs="Tahoma"/>
                <w:bCs/>
                <w:sz w:val="22"/>
                <w:szCs w:val="22"/>
                <w:lang w:val="en-US" w:eastAsia="en-US"/>
              </w:rPr>
              <w:t>2.</w:t>
            </w:r>
            <w:r w:rsidRPr="00E51038">
              <w:rPr>
                <w:rFonts w:ascii="Tahoma" w:eastAsia="Batang" w:hAnsi="Tahoma" w:cs="Tahoma"/>
                <w:bCs/>
                <w:sz w:val="22"/>
                <w:szCs w:val="22"/>
                <w:lang w:eastAsia="en-US"/>
              </w:rPr>
              <w:t xml:space="preserve"> Γιαταγάννη Κων/να-  </w:t>
            </w:r>
            <w:r w:rsidRPr="00E51038">
              <w:rPr>
                <w:rFonts w:ascii="Tahoma" w:eastAsia="Batang" w:hAnsi="Tahoma" w:cs="Tahoma"/>
                <w:bCs/>
                <w:sz w:val="22"/>
                <w:szCs w:val="22"/>
                <w:lang w:val="el-GR" w:eastAsia="en-US"/>
              </w:rPr>
              <w:t xml:space="preserve">    </w:t>
            </w:r>
            <w:r w:rsidRPr="00E51038">
              <w:rPr>
                <w:rFonts w:ascii="Tahoma" w:eastAsia="Batang" w:hAnsi="Tahoma" w:cs="Tahoma"/>
                <w:bCs/>
                <w:sz w:val="22"/>
                <w:szCs w:val="22"/>
                <w:lang w:eastAsia="en-US"/>
              </w:rPr>
              <w:t xml:space="preserve">»   </w:t>
            </w:r>
            <w:r w:rsidRPr="00E51038">
              <w:rPr>
                <w:rFonts w:ascii="Tahoma" w:eastAsia="Batang" w:hAnsi="Tahoma" w:cs="Tahoma"/>
                <w:bCs/>
                <w:sz w:val="22"/>
                <w:szCs w:val="22"/>
                <w:lang w:val="el-GR" w:eastAsia="en-US"/>
              </w:rPr>
              <w:t xml:space="preserve"> </w:t>
            </w:r>
            <w:r w:rsidRPr="00E51038">
              <w:rPr>
                <w:rFonts w:ascii="Tahoma" w:eastAsia="Batang" w:hAnsi="Tahoma" w:cs="Tahoma"/>
                <w:bCs/>
                <w:sz w:val="22"/>
                <w:szCs w:val="22"/>
                <w:lang w:eastAsia="en-US"/>
              </w:rPr>
              <w:t>»</w:t>
            </w:r>
          </w:p>
        </w:tc>
        <w:tc>
          <w:tcPr>
            <w:tcW w:w="4252" w:type="dxa"/>
            <w:tcBorders>
              <w:top w:val="single" w:sz="4" w:space="0" w:color="000000"/>
              <w:left w:val="single" w:sz="4" w:space="0" w:color="000000"/>
              <w:bottom w:val="single" w:sz="4" w:space="0" w:color="000000"/>
              <w:right w:val="single" w:sz="4" w:space="0" w:color="auto"/>
            </w:tcBorders>
          </w:tcPr>
          <w:p w14:paraId="7B568B3D" w14:textId="77777777" w:rsidR="00380829" w:rsidRPr="00E51038" w:rsidRDefault="00380829">
            <w:pPr>
              <w:tabs>
                <w:tab w:val="left" w:pos="8100"/>
              </w:tabs>
              <w:spacing w:line="252" w:lineRule="auto"/>
              <w:ind w:right="57"/>
              <w:jc w:val="both"/>
              <w:rPr>
                <w:rFonts w:ascii="Tahoma" w:hAnsi="Tahoma" w:cs="Tahoma"/>
                <w:sz w:val="22"/>
                <w:szCs w:val="22"/>
                <w:lang w:eastAsia="en-US"/>
              </w:rPr>
            </w:pPr>
          </w:p>
        </w:tc>
      </w:tr>
      <w:tr w:rsidR="00E51038" w:rsidRPr="00597A30" w14:paraId="2D6FA65A" w14:textId="77777777" w:rsidTr="00380829">
        <w:trPr>
          <w:trHeight w:val="337"/>
        </w:trPr>
        <w:tc>
          <w:tcPr>
            <w:tcW w:w="4748" w:type="dxa"/>
            <w:tcBorders>
              <w:top w:val="single" w:sz="4" w:space="0" w:color="000000"/>
              <w:left w:val="single" w:sz="4" w:space="0" w:color="auto"/>
              <w:bottom w:val="single" w:sz="4" w:space="0" w:color="000000"/>
              <w:right w:val="single" w:sz="4" w:space="0" w:color="000000"/>
            </w:tcBorders>
          </w:tcPr>
          <w:p w14:paraId="67936FEE" w14:textId="28371056" w:rsidR="00E51038" w:rsidRPr="00E51038" w:rsidRDefault="00E51038" w:rsidP="00E51038">
            <w:pPr>
              <w:tabs>
                <w:tab w:val="left" w:pos="8100"/>
              </w:tabs>
              <w:spacing w:line="252" w:lineRule="auto"/>
              <w:ind w:right="57"/>
              <w:jc w:val="both"/>
              <w:rPr>
                <w:rFonts w:ascii="Tahoma" w:eastAsia="Batang" w:hAnsi="Tahoma" w:cs="Tahoma"/>
                <w:bCs/>
                <w:sz w:val="22"/>
                <w:szCs w:val="22"/>
                <w:lang w:eastAsia="en-US"/>
              </w:rPr>
            </w:pPr>
            <w:r w:rsidRPr="00E51038">
              <w:rPr>
                <w:rFonts w:ascii="Tahoma" w:eastAsia="Batang" w:hAnsi="Tahoma" w:cs="Tahoma"/>
                <w:bCs/>
                <w:sz w:val="22"/>
                <w:szCs w:val="22"/>
                <w:lang w:val="en-US" w:eastAsia="en-US"/>
              </w:rPr>
              <w:t xml:space="preserve">13. </w:t>
            </w:r>
            <w:r w:rsidRPr="00E51038">
              <w:rPr>
                <w:rFonts w:ascii="Tahoma" w:hAnsi="Tahoma" w:cs="Tahoma"/>
                <w:bCs/>
                <w:sz w:val="22"/>
                <w:szCs w:val="22"/>
                <w:lang w:eastAsia="en-US"/>
              </w:rPr>
              <w:t>Παπάς Παναγιώτης</w:t>
            </w:r>
            <w:r w:rsidRPr="00E51038">
              <w:rPr>
                <w:rFonts w:ascii="Tahoma" w:eastAsia="Batang" w:hAnsi="Tahoma" w:cs="Tahoma"/>
                <w:bCs/>
                <w:sz w:val="22"/>
                <w:szCs w:val="22"/>
                <w:lang w:eastAsia="en-US"/>
              </w:rPr>
              <w:t xml:space="preserve">-    </w:t>
            </w:r>
            <w:r w:rsidRPr="00E51038">
              <w:rPr>
                <w:rFonts w:ascii="Tahoma" w:eastAsia="Batang" w:hAnsi="Tahoma" w:cs="Tahoma"/>
                <w:bCs/>
                <w:sz w:val="22"/>
                <w:szCs w:val="22"/>
                <w:lang w:val="el-GR" w:eastAsia="en-US"/>
              </w:rPr>
              <w:t xml:space="preserve">   </w:t>
            </w:r>
            <w:r w:rsidRPr="00E51038">
              <w:rPr>
                <w:rFonts w:ascii="Tahoma" w:eastAsia="Batang" w:hAnsi="Tahoma" w:cs="Tahoma"/>
                <w:bCs/>
                <w:sz w:val="22"/>
                <w:szCs w:val="22"/>
                <w:lang w:eastAsia="en-US"/>
              </w:rPr>
              <w:t xml:space="preserve">»  </w:t>
            </w:r>
            <w:r w:rsidRPr="00E51038">
              <w:rPr>
                <w:rFonts w:ascii="Tahoma" w:eastAsia="Batang" w:hAnsi="Tahoma" w:cs="Tahoma"/>
                <w:bCs/>
                <w:sz w:val="22"/>
                <w:szCs w:val="22"/>
                <w:lang w:val="el-GR" w:eastAsia="en-US"/>
              </w:rPr>
              <w:t xml:space="preserve"> </w:t>
            </w:r>
            <w:r w:rsidRPr="00E51038">
              <w:rPr>
                <w:rFonts w:ascii="Tahoma" w:eastAsia="Batang" w:hAnsi="Tahoma" w:cs="Tahoma"/>
                <w:bCs/>
                <w:sz w:val="22"/>
                <w:szCs w:val="22"/>
                <w:lang w:eastAsia="en-US"/>
              </w:rPr>
              <w:t xml:space="preserve"> »</w:t>
            </w:r>
          </w:p>
        </w:tc>
        <w:tc>
          <w:tcPr>
            <w:tcW w:w="4252" w:type="dxa"/>
            <w:tcBorders>
              <w:top w:val="single" w:sz="4" w:space="0" w:color="000000"/>
              <w:left w:val="single" w:sz="4" w:space="0" w:color="000000"/>
              <w:bottom w:val="single" w:sz="4" w:space="0" w:color="000000"/>
              <w:right w:val="single" w:sz="4" w:space="0" w:color="auto"/>
            </w:tcBorders>
          </w:tcPr>
          <w:p w14:paraId="1E39E0BE" w14:textId="77777777" w:rsidR="00E51038" w:rsidRPr="00E51038" w:rsidRDefault="00E51038" w:rsidP="00E51038">
            <w:pPr>
              <w:tabs>
                <w:tab w:val="left" w:pos="8100"/>
              </w:tabs>
              <w:spacing w:line="252" w:lineRule="auto"/>
              <w:ind w:right="57"/>
              <w:jc w:val="both"/>
              <w:rPr>
                <w:rFonts w:ascii="Tahoma" w:hAnsi="Tahoma" w:cs="Tahoma"/>
                <w:sz w:val="22"/>
                <w:szCs w:val="22"/>
                <w:lang w:eastAsia="en-US"/>
              </w:rPr>
            </w:pPr>
          </w:p>
        </w:tc>
      </w:tr>
      <w:tr w:rsidR="00E51038" w:rsidRPr="00597A30" w14:paraId="7458F14A" w14:textId="77777777" w:rsidTr="00380829">
        <w:trPr>
          <w:trHeight w:val="337"/>
        </w:trPr>
        <w:tc>
          <w:tcPr>
            <w:tcW w:w="4748" w:type="dxa"/>
            <w:tcBorders>
              <w:top w:val="single" w:sz="4" w:space="0" w:color="000000"/>
              <w:left w:val="single" w:sz="4" w:space="0" w:color="auto"/>
              <w:bottom w:val="single" w:sz="4" w:space="0" w:color="000000"/>
              <w:right w:val="single" w:sz="4" w:space="0" w:color="000000"/>
            </w:tcBorders>
            <w:hideMark/>
          </w:tcPr>
          <w:p w14:paraId="2991D53E" w14:textId="6397342E" w:rsidR="00E51038" w:rsidRPr="00E51038" w:rsidRDefault="00E51038" w:rsidP="00E51038">
            <w:pPr>
              <w:tabs>
                <w:tab w:val="left" w:pos="8100"/>
              </w:tabs>
              <w:spacing w:line="252" w:lineRule="auto"/>
              <w:ind w:right="57"/>
              <w:jc w:val="both"/>
              <w:rPr>
                <w:rFonts w:ascii="Tahoma" w:hAnsi="Tahoma" w:cs="Tahoma"/>
                <w:bCs/>
                <w:sz w:val="22"/>
                <w:szCs w:val="22"/>
                <w:lang w:eastAsia="en-US"/>
              </w:rPr>
            </w:pPr>
            <w:r w:rsidRPr="00E51038">
              <w:rPr>
                <w:rFonts w:ascii="Tahoma" w:eastAsia="Batang" w:hAnsi="Tahoma" w:cs="Tahoma"/>
                <w:bCs/>
                <w:sz w:val="22"/>
                <w:szCs w:val="22"/>
                <w:lang w:eastAsia="en-US"/>
              </w:rPr>
              <w:t>1</w:t>
            </w:r>
            <w:r w:rsidRPr="00E51038">
              <w:rPr>
                <w:rFonts w:ascii="Tahoma" w:eastAsia="Batang" w:hAnsi="Tahoma" w:cs="Tahoma"/>
                <w:bCs/>
                <w:sz w:val="22"/>
                <w:szCs w:val="22"/>
                <w:lang w:val="en-US" w:eastAsia="en-US"/>
              </w:rPr>
              <w:t>4</w:t>
            </w:r>
            <w:r w:rsidRPr="00E51038">
              <w:rPr>
                <w:rFonts w:ascii="Tahoma" w:eastAsia="Batang" w:hAnsi="Tahoma" w:cs="Tahoma"/>
                <w:bCs/>
                <w:sz w:val="22"/>
                <w:szCs w:val="22"/>
                <w:lang w:eastAsia="en-US"/>
              </w:rPr>
              <w:t>.</w:t>
            </w:r>
            <w:r w:rsidRPr="00E51038">
              <w:rPr>
                <w:rFonts w:ascii="Tahoma" w:hAnsi="Tahoma" w:cs="Tahoma"/>
                <w:bCs/>
                <w:sz w:val="22"/>
                <w:szCs w:val="22"/>
                <w:lang w:eastAsia="en-US"/>
              </w:rPr>
              <w:t xml:space="preserve"> </w:t>
            </w:r>
            <w:r w:rsidRPr="00E51038">
              <w:rPr>
                <w:rFonts w:ascii="Tahoma" w:eastAsia="Batang" w:hAnsi="Tahoma" w:cs="Tahoma"/>
                <w:bCs/>
                <w:sz w:val="22"/>
                <w:szCs w:val="22"/>
                <w:lang w:eastAsia="en-US"/>
              </w:rPr>
              <w:t>Πρόξενος Χρήστος-       »</w:t>
            </w:r>
            <w:r w:rsidRPr="00E51038">
              <w:rPr>
                <w:rFonts w:ascii="Tahoma" w:eastAsia="Batang" w:hAnsi="Tahoma" w:cs="Tahoma"/>
                <w:bCs/>
                <w:sz w:val="22"/>
                <w:szCs w:val="22"/>
                <w:lang w:val="el-GR" w:eastAsia="en-US"/>
              </w:rPr>
              <w:t xml:space="preserve">     »</w:t>
            </w:r>
            <w:r w:rsidRPr="00E51038">
              <w:rPr>
                <w:rFonts w:ascii="Tahoma" w:eastAsia="Batang" w:hAnsi="Tahoma" w:cs="Tahoma"/>
                <w:bCs/>
                <w:sz w:val="22"/>
                <w:szCs w:val="22"/>
                <w:lang w:eastAsia="en-US"/>
              </w:rPr>
              <w:t xml:space="preserve">      </w:t>
            </w:r>
          </w:p>
        </w:tc>
        <w:tc>
          <w:tcPr>
            <w:tcW w:w="4252" w:type="dxa"/>
            <w:tcBorders>
              <w:top w:val="single" w:sz="4" w:space="0" w:color="000000"/>
              <w:left w:val="single" w:sz="4" w:space="0" w:color="000000"/>
              <w:bottom w:val="single" w:sz="4" w:space="0" w:color="000000"/>
              <w:right w:val="single" w:sz="4" w:space="0" w:color="auto"/>
            </w:tcBorders>
            <w:hideMark/>
          </w:tcPr>
          <w:p w14:paraId="5AAE8609" w14:textId="77777777" w:rsidR="00E51038" w:rsidRPr="00E51038" w:rsidRDefault="00E51038" w:rsidP="00E51038">
            <w:pPr>
              <w:rPr>
                <w:rFonts w:ascii="Tahoma" w:hAnsi="Tahoma" w:cs="Tahoma"/>
                <w:sz w:val="22"/>
                <w:szCs w:val="22"/>
                <w:lang w:eastAsia="en-US"/>
              </w:rPr>
            </w:pPr>
          </w:p>
        </w:tc>
      </w:tr>
      <w:tr w:rsidR="00E51038" w:rsidRPr="00597A30" w14:paraId="2E44ECB0" w14:textId="77777777" w:rsidTr="00380829">
        <w:trPr>
          <w:trHeight w:val="337"/>
        </w:trPr>
        <w:tc>
          <w:tcPr>
            <w:tcW w:w="4748" w:type="dxa"/>
            <w:tcBorders>
              <w:top w:val="single" w:sz="4" w:space="0" w:color="000000"/>
              <w:left w:val="single" w:sz="4" w:space="0" w:color="auto"/>
              <w:bottom w:val="single" w:sz="4" w:space="0" w:color="000000"/>
              <w:right w:val="single" w:sz="4" w:space="0" w:color="000000"/>
            </w:tcBorders>
            <w:hideMark/>
          </w:tcPr>
          <w:p w14:paraId="132DA4EA" w14:textId="661BD724" w:rsidR="00E51038" w:rsidRPr="00E51038" w:rsidRDefault="00E51038" w:rsidP="00E51038">
            <w:pPr>
              <w:tabs>
                <w:tab w:val="left" w:pos="8100"/>
              </w:tabs>
              <w:spacing w:line="252" w:lineRule="auto"/>
              <w:ind w:right="57"/>
              <w:jc w:val="both"/>
              <w:rPr>
                <w:rFonts w:ascii="Tahoma" w:hAnsi="Tahoma" w:cs="Tahoma"/>
                <w:bCs/>
                <w:sz w:val="22"/>
                <w:szCs w:val="22"/>
                <w:lang w:val="el-GR" w:eastAsia="en-US"/>
              </w:rPr>
            </w:pPr>
            <w:r w:rsidRPr="00E51038">
              <w:rPr>
                <w:rFonts w:ascii="Tahoma" w:hAnsi="Tahoma" w:cs="Tahoma"/>
                <w:bCs/>
                <w:sz w:val="22"/>
                <w:szCs w:val="22"/>
                <w:lang w:val="en-US" w:eastAsia="en-US"/>
              </w:rPr>
              <w:t>15.Σαράντος Γεώργιος</w:t>
            </w:r>
            <w:r w:rsidRPr="00E51038">
              <w:rPr>
                <w:rFonts w:ascii="Tahoma" w:hAnsi="Tahoma" w:cs="Tahoma"/>
                <w:bCs/>
                <w:sz w:val="22"/>
                <w:szCs w:val="22"/>
                <w:lang w:val="el-GR" w:eastAsia="en-US"/>
              </w:rPr>
              <w:t>-        »     »</w:t>
            </w:r>
          </w:p>
        </w:tc>
        <w:tc>
          <w:tcPr>
            <w:tcW w:w="4252" w:type="dxa"/>
            <w:tcBorders>
              <w:top w:val="single" w:sz="4" w:space="0" w:color="000000"/>
              <w:left w:val="single" w:sz="4" w:space="0" w:color="000000"/>
              <w:bottom w:val="single" w:sz="4" w:space="0" w:color="000000"/>
              <w:right w:val="single" w:sz="4" w:space="0" w:color="auto"/>
            </w:tcBorders>
            <w:hideMark/>
          </w:tcPr>
          <w:p w14:paraId="591C5064" w14:textId="77777777" w:rsidR="00E51038" w:rsidRPr="00E51038" w:rsidRDefault="00E51038" w:rsidP="00E51038">
            <w:pPr>
              <w:tabs>
                <w:tab w:val="left" w:pos="8100"/>
              </w:tabs>
              <w:spacing w:line="252" w:lineRule="auto"/>
              <w:ind w:right="57"/>
              <w:jc w:val="both"/>
              <w:rPr>
                <w:rFonts w:ascii="Tahoma" w:eastAsia="Batang" w:hAnsi="Tahoma" w:cs="Tahoma"/>
                <w:bCs/>
                <w:sz w:val="22"/>
                <w:szCs w:val="22"/>
                <w:lang w:eastAsia="en-US"/>
              </w:rPr>
            </w:pPr>
            <w:r w:rsidRPr="00E51038">
              <w:rPr>
                <w:rFonts w:ascii="Tahoma" w:eastAsia="Batang" w:hAnsi="Tahoma" w:cs="Tahoma"/>
                <w:bCs/>
                <w:sz w:val="22"/>
                <w:szCs w:val="22"/>
                <w:lang w:eastAsia="en-US"/>
              </w:rPr>
              <w:t>(Δεν προσήλθαν αν και κλήθηκαν νόμιμα)</w:t>
            </w:r>
          </w:p>
        </w:tc>
      </w:tr>
    </w:tbl>
    <w:p w14:paraId="2538E60B" w14:textId="77777777" w:rsidR="00380829" w:rsidRPr="00597A30" w:rsidRDefault="00380829" w:rsidP="00380829">
      <w:pPr>
        <w:jc w:val="both"/>
        <w:rPr>
          <w:rFonts w:ascii="Tahoma" w:eastAsia="Batang" w:hAnsi="Tahoma" w:cs="Tahoma"/>
          <w:color w:val="FF0000"/>
          <w:sz w:val="22"/>
          <w:szCs w:val="22"/>
        </w:rPr>
      </w:pPr>
    </w:p>
    <w:p w14:paraId="12DE0020" w14:textId="77777777" w:rsidR="00380829" w:rsidRDefault="00380829" w:rsidP="00380829">
      <w:pPr>
        <w:jc w:val="both"/>
        <w:rPr>
          <w:rFonts w:ascii="Tahoma" w:eastAsia="SimSun" w:hAnsi="Tahoma" w:cs="Tahoma"/>
          <w:snapToGrid w:val="0"/>
          <w:sz w:val="22"/>
          <w:szCs w:val="22"/>
          <w:lang w:val="el-GR" w:eastAsia="zh-CN"/>
        </w:rPr>
      </w:pPr>
    </w:p>
    <w:p w14:paraId="7B385B07" w14:textId="58FF79D4" w:rsidR="00903715" w:rsidRPr="00903715" w:rsidRDefault="00903715" w:rsidP="00903715">
      <w:pPr>
        <w:suppressAutoHyphens/>
        <w:spacing w:line="360" w:lineRule="auto"/>
        <w:ind w:right="28"/>
        <w:jc w:val="both"/>
        <w:rPr>
          <w:rFonts w:ascii="Tahoma" w:hAnsi="Tahoma" w:cs="Tahoma"/>
          <w:lang w:val="el-GR" w:eastAsia="ar-SA"/>
        </w:rPr>
      </w:pPr>
      <w:r>
        <w:rPr>
          <w:rFonts w:ascii="Tahoma" w:eastAsia="SimSun" w:hAnsi="Tahoma" w:cs="Tahoma"/>
          <w:snapToGrid w:val="0"/>
          <w:sz w:val="22"/>
          <w:szCs w:val="22"/>
          <w:lang w:val="el-GR" w:eastAsia="zh-CN"/>
        </w:rPr>
        <w:t xml:space="preserve">Με την 9/2021 απόφασή της η Οικονομική Επιτροπή του Δήμου Σαμοθράκης κατόπιν εισήγησης της αναπληρώτριας Προϊσταμένης </w:t>
      </w:r>
      <w:r w:rsidRPr="00903715">
        <w:rPr>
          <w:rFonts w:ascii="Tahoma" w:hAnsi="Tahoma" w:cs="Tahoma"/>
          <w:lang w:val="el-GR" w:eastAsia="ar-SA"/>
        </w:rPr>
        <w:t>Αυτοτελούς Τμήματός Οικον</w:t>
      </w:r>
      <w:r>
        <w:rPr>
          <w:rFonts w:ascii="Tahoma" w:hAnsi="Tahoma" w:cs="Tahoma"/>
          <w:lang w:val="el-GR" w:eastAsia="ar-SA"/>
        </w:rPr>
        <w:t>ομικών Υπηρεσίων αποφάσισε</w:t>
      </w:r>
      <w:r w:rsidRPr="00903715">
        <w:rPr>
          <w:rFonts w:ascii="Tahoma" w:hAnsi="Tahoma" w:cs="Tahoma"/>
          <w:lang w:val="el-GR" w:eastAsia="ar-SA"/>
        </w:rPr>
        <w:t xml:space="preserve"> τα εξής:</w:t>
      </w:r>
    </w:p>
    <w:p w14:paraId="0B98D324" w14:textId="77777777" w:rsidR="00903715" w:rsidRPr="00903715" w:rsidRDefault="00903715" w:rsidP="00903715">
      <w:pPr>
        <w:jc w:val="both"/>
        <w:rPr>
          <w:sz w:val="22"/>
          <w:szCs w:val="22"/>
          <w:lang w:val="el-GR"/>
        </w:rPr>
      </w:pPr>
      <w:r>
        <w:rPr>
          <w:rFonts w:ascii="Tahoma" w:eastAsia="SimSun" w:hAnsi="Tahoma" w:cs="Tahoma"/>
          <w:snapToGrid w:val="0"/>
          <w:sz w:val="22"/>
          <w:szCs w:val="22"/>
          <w:lang w:val="el-GR" w:eastAsia="zh-CN"/>
        </w:rPr>
        <w:t xml:space="preserve"> </w:t>
      </w:r>
      <w:r w:rsidRPr="00903715">
        <w:rPr>
          <w:sz w:val="22"/>
          <w:szCs w:val="22"/>
          <w:lang w:val="el-GR"/>
        </w:rPr>
        <w:t>Με την αρίθμ. 234/2016 απόφαση του Δημοτικού Συμβουλίου καθορίστηκαν οι συντελεστές του τέλους αρδευτικών γεωτρήσεων ως εξής:</w:t>
      </w:r>
    </w:p>
    <w:p w14:paraId="00E8CE3E" w14:textId="77777777" w:rsidR="00903715" w:rsidRPr="00903715" w:rsidRDefault="00903715" w:rsidP="00903715">
      <w:pPr>
        <w:jc w:val="both"/>
        <w:rPr>
          <w:sz w:val="22"/>
          <w:szCs w:val="22"/>
          <w:lang w:val="el-GR"/>
        </w:rPr>
      </w:pPr>
    </w:p>
    <w:p w14:paraId="7E3CE2E8" w14:textId="77777777" w:rsidR="00903715" w:rsidRPr="00903715" w:rsidRDefault="00903715" w:rsidP="00903715">
      <w:pPr>
        <w:rPr>
          <w:i/>
          <w:iCs/>
          <w:sz w:val="22"/>
          <w:szCs w:val="22"/>
          <w:lang w:val="el-GR"/>
        </w:rPr>
      </w:pPr>
      <w:r w:rsidRPr="00903715">
        <w:rPr>
          <w:b/>
          <w:i/>
          <w:iCs/>
          <w:sz w:val="22"/>
          <w:szCs w:val="22"/>
          <w:lang w:val="el-GR"/>
        </w:rPr>
        <w:t>Α. Καθορίζει συντελεστή</w:t>
      </w:r>
      <w:r w:rsidRPr="00903715">
        <w:rPr>
          <w:i/>
          <w:iCs/>
          <w:sz w:val="22"/>
          <w:szCs w:val="22"/>
          <w:lang w:val="el-GR"/>
        </w:rPr>
        <w:t xml:space="preserve"> για τον υπολογισμό του τέλος χρήσης γεωτρήσεων </w:t>
      </w:r>
      <w:r w:rsidRPr="00903715">
        <w:rPr>
          <w:b/>
          <w:i/>
          <w:iCs/>
          <w:sz w:val="22"/>
          <w:szCs w:val="22"/>
          <w:lang w:val="el-GR"/>
        </w:rPr>
        <w:t xml:space="preserve">2,60 € </w:t>
      </w:r>
      <w:r w:rsidRPr="00903715">
        <w:rPr>
          <w:i/>
          <w:iCs/>
          <w:sz w:val="22"/>
          <w:szCs w:val="22"/>
          <w:lang w:val="el-GR"/>
        </w:rPr>
        <w:t xml:space="preserve"> </w:t>
      </w:r>
      <w:r w:rsidRPr="00903715">
        <w:rPr>
          <w:b/>
          <w:i/>
          <w:iCs/>
          <w:sz w:val="22"/>
          <w:szCs w:val="22"/>
          <w:lang w:val="el-GR"/>
        </w:rPr>
        <w:t xml:space="preserve">ανά ώρα , </w:t>
      </w:r>
      <w:r w:rsidRPr="00903715">
        <w:rPr>
          <w:i/>
          <w:iCs/>
          <w:sz w:val="22"/>
          <w:szCs w:val="22"/>
          <w:lang w:val="el-GR"/>
        </w:rPr>
        <w:t>ο οποίος πολλαπλασιαζόμενος με τις συνολικές ώρες χρήσης  δίνει το κόστος του ρεύματος για την λειτουργία των γεωτρήσεων και την συντήρησή τους.</w:t>
      </w:r>
    </w:p>
    <w:p w14:paraId="00D9DBF1" w14:textId="77777777" w:rsidR="00903715" w:rsidRPr="00903715" w:rsidRDefault="00903715" w:rsidP="00903715">
      <w:pPr>
        <w:numPr>
          <w:ilvl w:val="0"/>
          <w:numId w:val="17"/>
        </w:numPr>
        <w:spacing w:after="160" w:line="256" w:lineRule="auto"/>
        <w:rPr>
          <w:b/>
          <w:i/>
          <w:iCs/>
          <w:sz w:val="22"/>
          <w:szCs w:val="22"/>
          <w:lang w:val="el-GR"/>
        </w:rPr>
      </w:pPr>
      <w:r w:rsidRPr="00903715">
        <w:rPr>
          <w:i/>
          <w:iCs/>
          <w:sz w:val="22"/>
          <w:szCs w:val="22"/>
          <w:lang w:val="el-GR"/>
        </w:rPr>
        <w:t xml:space="preserve">Συντελεστής ανά κιλοβατώρα ρεύματος 2,60 € Χ  6.944 ώρες λειτουργίας (124  χρήστες  Χ  7 μήνες Χ 8 ώρες  μέσος όρος ποτίσματος  μηνιαίως)  = </w:t>
      </w:r>
      <w:r w:rsidRPr="00903715">
        <w:rPr>
          <w:b/>
          <w:i/>
          <w:iCs/>
          <w:sz w:val="22"/>
          <w:szCs w:val="22"/>
          <w:lang w:val="el-GR"/>
        </w:rPr>
        <w:t>18.054,40 €</w:t>
      </w:r>
    </w:p>
    <w:p w14:paraId="40D75CBB" w14:textId="77777777" w:rsidR="00903715" w:rsidRPr="00903715" w:rsidRDefault="00903715" w:rsidP="00903715">
      <w:pPr>
        <w:rPr>
          <w:b/>
          <w:i/>
          <w:iCs/>
          <w:sz w:val="22"/>
          <w:szCs w:val="22"/>
          <w:lang w:val="el-GR"/>
        </w:rPr>
      </w:pPr>
    </w:p>
    <w:p w14:paraId="210D43E9" w14:textId="77777777" w:rsidR="00903715" w:rsidRPr="00903715" w:rsidRDefault="00903715" w:rsidP="00903715">
      <w:pPr>
        <w:rPr>
          <w:b/>
          <w:i/>
          <w:iCs/>
          <w:sz w:val="22"/>
          <w:szCs w:val="22"/>
          <w:lang w:val="el-GR"/>
        </w:rPr>
      </w:pPr>
      <w:r w:rsidRPr="00903715">
        <w:rPr>
          <w:b/>
          <w:i/>
          <w:iCs/>
          <w:sz w:val="22"/>
          <w:szCs w:val="22"/>
          <w:lang w:val="el-GR"/>
        </w:rPr>
        <w:t>Β. Καθορίζει τέλος χρήσης ηλεκτρονικής κάρτας χρονοχρεώσης</w:t>
      </w:r>
      <w:r w:rsidRPr="00903715">
        <w:rPr>
          <w:i/>
          <w:iCs/>
          <w:sz w:val="22"/>
          <w:szCs w:val="22"/>
          <w:lang w:val="el-GR"/>
        </w:rPr>
        <w:t xml:space="preserve"> αρδευτικών γεωτρήσεων στο ποσό των </w:t>
      </w:r>
      <w:r w:rsidRPr="00903715">
        <w:rPr>
          <w:b/>
          <w:i/>
          <w:iCs/>
          <w:sz w:val="22"/>
          <w:szCs w:val="22"/>
          <w:lang w:val="el-GR"/>
        </w:rPr>
        <w:t xml:space="preserve">25,00 € </w:t>
      </w:r>
    </w:p>
    <w:p w14:paraId="14F2F5A6" w14:textId="77777777" w:rsidR="00903715" w:rsidRPr="00903715" w:rsidRDefault="00903715" w:rsidP="00903715">
      <w:pPr>
        <w:numPr>
          <w:ilvl w:val="0"/>
          <w:numId w:val="17"/>
        </w:numPr>
        <w:spacing w:after="160" w:line="256" w:lineRule="auto"/>
        <w:rPr>
          <w:b/>
          <w:i/>
          <w:iCs/>
          <w:sz w:val="22"/>
          <w:szCs w:val="22"/>
          <w:u w:val="single"/>
          <w:lang w:val="el-GR"/>
        </w:rPr>
      </w:pPr>
      <w:r w:rsidRPr="00903715">
        <w:rPr>
          <w:i/>
          <w:iCs/>
          <w:sz w:val="22"/>
          <w:szCs w:val="22"/>
          <w:lang w:val="el-GR"/>
        </w:rPr>
        <w:t>Νέες κάρτες ετησίως 5 Χ 25,00 € = ………………….………………………...</w:t>
      </w:r>
      <w:r w:rsidRPr="00903715">
        <w:rPr>
          <w:b/>
          <w:i/>
          <w:iCs/>
          <w:sz w:val="22"/>
          <w:szCs w:val="22"/>
          <w:u w:val="single"/>
          <w:lang w:val="el-GR"/>
        </w:rPr>
        <w:t xml:space="preserve">125,00 € </w:t>
      </w:r>
    </w:p>
    <w:p w14:paraId="47C69707" w14:textId="77777777" w:rsidR="00903715" w:rsidRPr="00903715" w:rsidRDefault="00903715" w:rsidP="00903715">
      <w:pPr>
        <w:rPr>
          <w:i/>
          <w:lang w:val="el-GR"/>
        </w:rPr>
      </w:pPr>
      <w:r w:rsidRPr="00903715">
        <w:rPr>
          <w:b/>
          <w:i/>
          <w:iCs/>
          <w:sz w:val="22"/>
          <w:szCs w:val="22"/>
          <w:lang w:val="el-GR"/>
        </w:rPr>
        <w:t xml:space="preserve">Γ. Καθορίζει κατ’ αποκοπή πάγια χρέωση στους χρήστες </w:t>
      </w:r>
      <w:r w:rsidRPr="00903715">
        <w:rPr>
          <w:i/>
          <w:lang w:val="el-GR"/>
        </w:rPr>
        <w:t xml:space="preserve">της αρδευτικής γεώτρησης Αλωνίων (αρίθμ. παροχής 22054703) </w:t>
      </w:r>
      <w:r w:rsidRPr="00903715">
        <w:rPr>
          <w:b/>
          <w:i/>
          <w:lang w:val="el-GR"/>
        </w:rPr>
        <w:t>στο ποσό των 25,00 € ετησίως.</w:t>
      </w:r>
    </w:p>
    <w:p w14:paraId="289CCA73" w14:textId="77777777" w:rsidR="00903715" w:rsidRPr="00903715" w:rsidRDefault="00903715" w:rsidP="00903715">
      <w:pPr>
        <w:numPr>
          <w:ilvl w:val="0"/>
          <w:numId w:val="17"/>
        </w:numPr>
        <w:spacing w:after="160" w:line="256" w:lineRule="auto"/>
        <w:rPr>
          <w:b/>
          <w:i/>
          <w:iCs/>
          <w:sz w:val="22"/>
          <w:szCs w:val="22"/>
          <w:lang w:val="el-GR"/>
        </w:rPr>
      </w:pPr>
      <w:r w:rsidRPr="00903715">
        <w:rPr>
          <w:i/>
          <w:iCs/>
          <w:sz w:val="22"/>
          <w:szCs w:val="22"/>
          <w:lang w:val="el-GR"/>
        </w:rPr>
        <w:t>Αριθμός χρηστών γεώτρησης Αλωνίων 25 άτομα Χ 25 €</w:t>
      </w:r>
      <w:r w:rsidRPr="00903715">
        <w:rPr>
          <w:b/>
          <w:i/>
          <w:iCs/>
          <w:sz w:val="22"/>
          <w:szCs w:val="22"/>
          <w:lang w:val="el-GR"/>
        </w:rPr>
        <w:t xml:space="preserve"> =…………...…….</w:t>
      </w:r>
      <w:r w:rsidRPr="00903715">
        <w:rPr>
          <w:b/>
          <w:i/>
          <w:iCs/>
          <w:sz w:val="22"/>
          <w:szCs w:val="22"/>
          <w:u w:val="single"/>
          <w:lang w:val="el-GR"/>
        </w:rPr>
        <w:t>625,00 €</w:t>
      </w:r>
      <w:r w:rsidRPr="00903715">
        <w:rPr>
          <w:b/>
          <w:i/>
          <w:iCs/>
          <w:sz w:val="22"/>
          <w:szCs w:val="22"/>
          <w:lang w:val="el-GR"/>
        </w:rPr>
        <w:t xml:space="preserve">  </w:t>
      </w:r>
    </w:p>
    <w:p w14:paraId="220F6EA1" w14:textId="77777777" w:rsidR="00903715" w:rsidRPr="00903715" w:rsidRDefault="00903715" w:rsidP="00903715">
      <w:pPr>
        <w:rPr>
          <w:rFonts w:eastAsia="Batang"/>
          <w:b/>
          <w:i/>
          <w:u w:val="single"/>
          <w:lang w:val="el-GR"/>
        </w:rPr>
      </w:pPr>
      <w:r w:rsidRPr="00903715">
        <w:rPr>
          <w:b/>
          <w:i/>
          <w:iCs/>
          <w:sz w:val="22"/>
          <w:szCs w:val="22"/>
          <w:lang w:val="el-GR"/>
        </w:rPr>
        <w:t xml:space="preserve">Σύνολο εσόδων </w:t>
      </w:r>
      <w:r w:rsidRPr="00903715">
        <w:rPr>
          <w:rFonts w:eastAsia="Batang"/>
          <w:b/>
          <w:i/>
          <w:sz w:val="22"/>
          <w:szCs w:val="22"/>
          <w:lang w:val="el-GR"/>
        </w:rPr>
        <w:t>από τέλη  χρήσης γεωτρήσεων……………………………....</w:t>
      </w:r>
      <w:r w:rsidRPr="00903715">
        <w:rPr>
          <w:rFonts w:eastAsia="Batang"/>
          <w:b/>
          <w:i/>
          <w:u w:val="single"/>
          <w:lang w:val="el-GR"/>
        </w:rPr>
        <w:t>18.804,4.€</w:t>
      </w:r>
    </w:p>
    <w:p w14:paraId="4513C997" w14:textId="77777777" w:rsidR="00903715" w:rsidRPr="00903715" w:rsidRDefault="00903715" w:rsidP="00903715">
      <w:pPr>
        <w:rPr>
          <w:rFonts w:ascii="Tahoma" w:eastAsia="Batang" w:hAnsi="Tahoma" w:cs="Tahoma"/>
          <w:sz w:val="22"/>
          <w:szCs w:val="22"/>
          <w:lang w:val="el-GR"/>
        </w:rPr>
      </w:pPr>
    </w:p>
    <w:p w14:paraId="23297B0D" w14:textId="77777777" w:rsidR="00903715" w:rsidRPr="00903715" w:rsidRDefault="00903715" w:rsidP="00903715">
      <w:pPr>
        <w:rPr>
          <w:b/>
          <w:sz w:val="22"/>
          <w:szCs w:val="22"/>
          <w:lang w:val="el-GR"/>
        </w:rPr>
      </w:pPr>
    </w:p>
    <w:p w14:paraId="0962695C" w14:textId="77777777" w:rsidR="00903715" w:rsidRPr="00903715" w:rsidRDefault="00903715" w:rsidP="00903715">
      <w:pPr>
        <w:autoSpaceDE w:val="0"/>
        <w:autoSpaceDN w:val="0"/>
        <w:adjustRightInd w:val="0"/>
        <w:rPr>
          <w:rFonts w:eastAsiaTheme="minorHAnsi"/>
          <w:color w:val="000000"/>
          <w:lang w:val="el-GR" w:eastAsia="en-US"/>
        </w:rPr>
      </w:pPr>
      <w:r w:rsidRPr="00903715">
        <w:rPr>
          <w:rFonts w:eastAsiaTheme="minorHAnsi"/>
          <w:color w:val="000000"/>
          <w:lang w:val="el-GR" w:eastAsia="en-US"/>
        </w:rPr>
        <w:t xml:space="preserve">Σύμφωνα με την. ΚΥΑ οικ. 46735/23.07.2020  Παροχή οδηγιών για την κατάρτιση του προϋπολογισμού των δήμων, οικονομικού έτους 2021 – μερική τροποποίηση της υπ’ αριθμ. 7028/2004 (Β΄ 253) απόφασης, για τον υπολογισμό των εσόδων από ανταποδοτικά τέλη και δικαιώματα και δαπάνες ανταποδοτικών υπηρεσιών αναφέρονται τα εξής: </w:t>
      </w:r>
    </w:p>
    <w:p w14:paraId="1F70946A" w14:textId="77777777" w:rsidR="00903715" w:rsidRPr="00903715" w:rsidRDefault="00903715" w:rsidP="00903715">
      <w:pPr>
        <w:autoSpaceDE w:val="0"/>
        <w:autoSpaceDN w:val="0"/>
        <w:adjustRightInd w:val="0"/>
        <w:rPr>
          <w:rFonts w:eastAsiaTheme="minorHAnsi"/>
          <w:color w:val="000000"/>
          <w:lang w:val="el-GR" w:eastAsia="en-US"/>
        </w:rPr>
      </w:pPr>
      <w:r w:rsidRPr="00903715">
        <w:rPr>
          <w:rFonts w:eastAsiaTheme="minorHAnsi"/>
          <w:b/>
          <w:bCs/>
          <w:color w:val="000000"/>
          <w:lang w:val="el-GR" w:eastAsia="en-US"/>
        </w:rPr>
        <w:t xml:space="preserve">Β.3 Έσοδα από ανταποδοτικά τέλη και δικαιώματα και δαπάνες ανταποδοτικών υπηρεσιών </w:t>
      </w:r>
    </w:p>
    <w:p w14:paraId="3CFA5D81" w14:textId="77777777" w:rsidR="00903715" w:rsidRPr="00903715" w:rsidRDefault="00903715" w:rsidP="00903715">
      <w:pPr>
        <w:autoSpaceDE w:val="0"/>
        <w:autoSpaceDN w:val="0"/>
        <w:adjustRightInd w:val="0"/>
        <w:rPr>
          <w:rFonts w:eastAsiaTheme="minorHAnsi"/>
          <w:color w:val="000000"/>
          <w:lang w:val="el-GR" w:eastAsia="en-US"/>
        </w:rPr>
      </w:pPr>
      <w:r w:rsidRPr="00903715">
        <w:rPr>
          <w:rFonts w:eastAsiaTheme="minorHAnsi"/>
          <w:color w:val="000000"/>
          <w:lang w:val="el-GR" w:eastAsia="en-US"/>
        </w:rPr>
        <w:t xml:space="preserve">Β.3.1.Οι εγγραφές στο σκέλος των δαπανών που αφορούν σε ανταποδοτικές υπηρεσίες (όπως υπηρεσία ύδρευσης, υπηρεσία καθαριότητας &amp; φωτισμού) για τον προϋπολογισμό 2021 θα πρέπει να γίνονται με γνώμονα το κόστος παροχής της υπηρεσίας σε συνδυασμό με το ύψος των εσόδων που αναμένεται να εισπραχθούν εντός του έτους 2020. Σε περίπτωση που τα εισπραττόμενα έσοδα του έτους 2020 εκτιμάται ότι δεν θα καλύψουν τη δαπάνη της ανταποδοτικής υπηρεσίας του έτους 2020, τότε το ποσό που δεν καλύπτεται θα πρέπει να συνυπολογιστεί στην απόφαση καθορισμού του ύψους των τελών για το έτος 2021, επιφέροντας αύξηση αυτών. Αντίστοιχα, θα πρέπει να συνυπολογίζεται τυχόν υπερκάλυψη της δαπάνης από τα εισπραττόμενα έσοδα. Στο πλαίσιο αυτό, στην απόφαση επιβολής των τελών υποχρεωτικά αναγράφονται τα σχετικά στοιχεία εσόδων και εξόδων που προκύπτουν από: </w:t>
      </w:r>
    </w:p>
    <w:p w14:paraId="6BE20423" w14:textId="77777777" w:rsidR="00903715" w:rsidRPr="00903715" w:rsidRDefault="00903715" w:rsidP="00903715">
      <w:pPr>
        <w:autoSpaceDE w:val="0"/>
        <w:autoSpaceDN w:val="0"/>
        <w:adjustRightInd w:val="0"/>
        <w:spacing w:after="18"/>
        <w:rPr>
          <w:rFonts w:eastAsiaTheme="minorHAnsi"/>
          <w:color w:val="000000"/>
          <w:lang w:val="el-GR" w:eastAsia="en-US"/>
        </w:rPr>
      </w:pPr>
      <w:r w:rsidRPr="00903715">
        <w:rPr>
          <w:rFonts w:eastAsiaTheme="minorHAnsi"/>
          <w:color w:val="000000"/>
          <w:lang w:val="el-GR" w:eastAsia="en-US"/>
        </w:rPr>
        <w:lastRenderedPageBreak/>
        <w:t xml:space="preserve">- την εκτέλεση του προϋπολογισμού του έτους 2019 </w:t>
      </w:r>
    </w:p>
    <w:p w14:paraId="58C5B098" w14:textId="77777777" w:rsidR="00903715" w:rsidRPr="00903715" w:rsidRDefault="00903715" w:rsidP="00903715">
      <w:pPr>
        <w:autoSpaceDE w:val="0"/>
        <w:autoSpaceDN w:val="0"/>
        <w:adjustRightInd w:val="0"/>
        <w:spacing w:after="18"/>
        <w:rPr>
          <w:rFonts w:eastAsiaTheme="minorHAnsi"/>
          <w:color w:val="000000"/>
          <w:lang w:val="el-GR" w:eastAsia="en-US"/>
        </w:rPr>
      </w:pPr>
      <w:r w:rsidRPr="00903715">
        <w:rPr>
          <w:rFonts w:eastAsiaTheme="minorHAnsi"/>
          <w:color w:val="000000"/>
          <w:lang w:val="el-GR" w:eastAsia="en-US"/>
        </w:rPr>
        <w:t>- την εκτέλεση της περιόδου από την αρχή του έτους 2020 και μέχρι το μήνα κατάρτισης του σχεδίου του προϋπολογισμού 2021</w:t>
      </w:r>
    </w:p>
    <w:p w14:paraId="3314970E" w14:textId="77777777" w:rsidR="00903715" w:rsidRPr="00903715" w:rsidRDefault="00903715" w:rsidP="00903715">
      <w:pPr>
        <w:autoSpaceDE w:val="0"/>
        <w:autoSpaceDN w:val="0"/>
        <w:adjustRightInd w:val="0"/>
        <w:spacing w:after="18"/>
        <w:rPr>
          <w:rFonts w:eastAsiaTheme="minorHAnsi"/>
          <w:color w:val="000000"/>
          <w:lang w:val="el-GR" w:eastAsia="en-US"/>
        </w:rPr>
      </w:pPr>
      <w:r w:rsidRPr="00903715">
        <w:rPr>
          <w:rFonts w:eastAsiaTheme="minorHAnsi"/>
          <w:color w:val="000000"/>
          <w:lang w:val="el-GR" w:eastAsia="en-US"/>
        </w:rPr>
        <w:t xml:space="preserve">- την εκτέλεση του προϋπολογισμού 2019 για την ίδια, ως άνω περίοδο (δηλ. εάν το σχέδιο προϋπολογισμού 2021 καταρτίζεται Ιούλιο 2020, τα στοιχεία Ιαν-Ιουνίου 2019 και 2020) </w:t>
      </w:r>
    </w:p>
    <w:p w14:paraId="37F3B3C7" w14:textId="77777777" w:rsidR="00903715" w:rsidRPr="00903715" w:rsidRDefault="00903715" w:rsidP="00903715">
      <w:pPr>
        <w:autoSpaceDE w:val="0"/>
        <w:autoSpaceDN w:val="0"/>
        <w:adjustRightInd w:val="0"/>
        <w:rPr>
          <w:rFonts w:eastAsiaTheme="minorHAnsi"/>
          <w:color w:val="000000"/>
          <w:lang w:val="el-GR" w:eastAsia="en-US"/>
        </w:rPr>
      </w:pPr>
      <w:r w:rsidRPr="00903715">
        <w:rPr>
          <w:rFonts w:eastAsiaTheme="minorHAnsi"/>
          <w:color w:val="000000"/>
          <w:lang w:val="el-GR" w:eastAsia="en-US"/>
        </w:rPr>
        <w:t xml:space="preserve">- την εκτίμηση εισπράξεων και δαπανών για το σύνολο του έτους 2020, η οποία υπολογίζεται με βάση τη χρονική πορεία εκτέλεσης του προϋπολογισμού του έτους 2019. </w:t>
      </w:r>
    </w:p>
    <w:p w14:paraId="1B449BE8" w14:textId="77777777" w:rsidR="00903715" w:rsidRPr="00903715" w:rsidRDefault="00903715" w:rsidP="00903715">
      <w:pPr>
        <w:autoSpaceDE w:val="0"/>
        <w:autoSpaceDN w:val="0"/>
        <w:adjustRightInd w:val="0"/>
        <w:rPr>
          <w:rFonts w:eastAsiaTheme="minorHAnsi"/>
          <w:color w:val="000000"/>
          <w:lang w:val="el-GR" w:eastAsia="en-US"/>
        </w:rPr>
      </w:pPr>
    </w:p>
    <w:p w14:paraId="321DD91E" w14:textId="77777777" w:rsidR="00903715" w:rsidRPr="00903715" w:rsidRDefault="00903715" w:rsidP="00903715">
      <w:pPr>
        <w:autoSpaceDE w:val="0"/>
        <w:autoSpaceDN w:val="0"/>
        <w:adjustRightInd w:val="0"/>
        <w:rPr>
          <w:rFonts w:eastAsiaTheme="minorHAnsi"/>
          <w:color w:val="000000"/>
          <w:lang w:val="el-GR" w:eastAsia="en-US"/>
        </w:rPr>
      </w:pPr>
      <w:r w:rsidRPr="00903715">
        <w:rPr>
          <w:rFonts w:eastAsiaTheme="minorHAnsi"/>
          <w:color w:val="000000"/>
          <w:lang w:val="el-GR" w:eastAsia="en-US"/>
        </w:rPr>
        <w:t xml:space="preserve">Για τον προσδιορισμό του ύψους των συντελεστών επιβολής των ανταποδοτικών τελών λαμβάνεται υπόψη ότι τα έσοδα πρέπει να: </w:t>
      </w:r>
    </w:p>
    <w:p w14:paraId="3E1F1277" w14:textId="77777777" w:rsidR="00903715" w:rsidRPr="00903715" w:rsidRDefault="00903715" w:rsidP="00903715">
      <w:pPr>
        <w:autoSpaceDE w:val="0"/>
        <w:autoSpaceDN w:val="0"/>
        <w:adjustRightInd w:val="0"/>
        <w:rPr>
          <w:rFonts w:eastAsiaTheme="minorHAnsi"/>
          <w:color w:val="000000"/>
          <w:lang w:val="el-GR" w:eastAsia="en-US"/>
        </w:rPr>
      </w:pPr>
      <w:r w:rsidRPr="00903715">
        <w:rPr>
          <w:rFonts w:eastAsiaTheme="minorHAnsi"/>
          <w:color w:val="000000"/>
          <w:lang w:val="el-GR" w:eastAsia="en-US"/>
        </w:rPr>
        <w:t xml:space="preserve">α) καλύπτουν το σύνολο των δαπανών των αντίστοιχων υπηρεσιών ώστε να μην δημιουργούνται ελλείμματα στις υπηρεσίες αυτές, συνυπολογίζοντας παράλληλα τυχόν διαφορές που προκύπτουν από την ανεπαρκή κάλυψη της δαπάνης, σύμφωνα με τα ανωτέρω στοιχεία. </w:t>
      </w:r>
    </w:p>
    <w:p w14:paraId="49142C68" w14:textId="77777777" w:rsidR="00903715" w:rsidRPr="00903715" w:rsidRDefault="00903715" w:rsidP="00903715">
      <w:pPr>
        <w:autoSpaceDE w:val="0"/>
        <w:autoSpaceDN w:val="0"/>
        <w:adjustRightInd w:val="0"/>
        <w:rPr>
          <w:rFonts w:eastAsiaTheme="minorHAnsi"/>
          <w:color w:val="000000"/>
          <w:lang w:val="el-GR" w:eastAsia="en-US"/>
        </w:rPr>
      </w:pPr>
      <w:r w:rsidRPr="00903715">
        <w:rPr>
          <w:rFonts w:eastAsiaTheme="minorHAnsi"/>
          <w:color w:val="000000"/>
          <w:lang w:val="el-GR" w:eastAsia="en-US"/>
        </w:rPr>
        <w:t xml:space="preserve">β) μην υπερβαίνουν το ύψος των δαπανών που απαιτούνται για την παροχή των ανταποδοτικών υπηρεσιών, άλλως υποκρύπτεται φορολογία, κατά παράβαση της αρχής της ανταποδοτικότητας </w:t>
      </w:r>
    </w:p>
    <w:p w14:paraId="25F86F12" w14:textId="77777777" w:rsidR="00903715" w:rsidRPr="00903715" w:rsidRDefault="00903715" w:rsidP="00903715">
      <w:pPr>
        <w:autoSpaceDE w:val="0"/>
        <w:autoSpaceDN w:val="0"/>
        <w:adjustRightInd w:val="0"/>
        <w:rPr>
          <w:rFonts w:eastAsiaTheme="minorHAnsi"/>
          <w:color w:val="000000"/>
          <w:lang w:val="el-GR" w:eastAsia="en-US"/>
        </w:rPr>
      </w:pPr>
      <w:r w:rsidRPr="00903715">
        <w:rPr>
          <w:rFonts w:eastAsiaTheme="minorHAnsi"/>
          <w:color w:val="000000"/>
          <w:lang w:val="el-GR" w:eastAsia="en-US"/>
        </w:rPr>
        <w:t xml:space="preserve">γ) καλύπτουν αποκλειστικά και μόνο τις δαπάνες των αντίστοιχων υπηρεσιών και δεν μπορούν να εξυπηρετήσουν άλλες δαπάνες του δήμου. </w:t>
      </w:r>
    </w:p>
    <w:p w14:paraId="46C9BE7C" w14:textId="77777777" w:rsidR="00903715" w:rsidRPr="00903715" w:rsidRDefault="00903715" w:rsidP="00903715">
      <w:pPr>
        <w:autoSpaceDE w:val="0"/>
        <w:autoSpaceDN w:val="0"/>
        <w:adjustRightInd w:val="0"/>
        <w:rPr>
          <w:rFonts w:eastAsiaTheme="minorHAnsi"/>
          <w:color w:val="000000"/>
          <w:lang w:val="el-GR" w:eastAsia="en-US"/>
        </w:rPr>
      </w:pPr>
      <w:r w:rsidRPr="00903715">
        <w:rPr>
          <w:rFonts w:eastAsiaTheme="minorHAnsi"/>
          <w:color w:val="000000"/>
          <w:lang w:val="el-GR" w:eastAsia="en-US"/>
        </w:rPr>
        <w:t xml:space="preserve">Σε περίπτωση που έχει ληφθεί απόφαση αύξησης: </w:t>
      </w:r>
    </w:p>
    <w:p w14:paraId="449D76AF" w14:textId="77777777" w:rsidR="00903715" w:rsidRPr="00903715" w:rsidRDefault="00903715" w:rsidP="00903715">
      <w:pPr>
        <w:autoSpaceDE w:val="0"/>
        <w:autoSpaceDN w:val="0"/>
        <w:adjustRightInd w:val="0"/>
        <w:spacing w:after="21"/>
        <w:rPr>
          <w:rFonts w:eastAsiaTheme="minorHAnsi"/>
          <w:color w:val="000000"/>
          <w:lang w:val="el-GR" w:eastAsia="en-US"/>
        </w:rPr>
      </w:pPr>
      <w:r w:rsidRPr="00903715">
        <w:rPr>
          <w:rFonts w:eastAsiaTheme="minorHAnsi"/>
          <w:color w:val="000000"/>
          <w:lang w:val="el-GR" w:eastAsia="en-US"/>
        </w:rPr>
        <w:t xml:space="preserve">- των τελών και δικαιωμάτων της κατηγορίας 03 «ΕΣΟΔΑ ΑΠΟ ΑΝΤΑΠΟΔΟΤΙΚΑ ΤΕΛΗ ΚΑΙ ΔΙΚΑΙΩΜΑΤΑ» ή και </w:t>
      </w:r>
    </w:p>
    <w:p w14:paraId="67DEF708" w14:textId="77777777" w:rsidR="00903715" w:rsidRPr="00903715" w:rsidRDefault="00903715" w:rsidP="00903715">
      <w:pPr>
        <w:autoSpaceDE w:val="0"/>
        <w:autoSpaceDN w:val="0"/>
        <w:adjustRightInd w:val="0"/>
        <w:rPr>
          <w:rFonts w:eastAsiaTheme="minorHAnsi"/>
          <w:color w:val="000000"/>
          <w:lang w:val="el-GR" w:eastAsia="en-US"/>
        </w:rPr>
      </w:pPr>
      <w:r w:rsidRPr="00903715">
        <w:rPr>
          <w:rFonts w:eastAsiaTheme="minorHAnsi"/>
          <w:color w:val="000000"/>
          <w:lang w:val="el-GR" w:eastAsia="en-US"/>
        </w:rPr>
        <w:t xml:space="preserve">- των τελών, δικαιωμάτων κ.λπ. της κατηγορίας 04 «ΕΣΟΔΑ ΑΠΟ ΛΟΙΠΑ ΤΕΛΗ ΔΙΚΑΙΩΜΑΤΑ ΚΑΙ ΠΑΡΟΧΗ ΥΠΗΡΕΣΙΩΝ» </w:t>
      </w:r>
    </w:p>
    <w:p w14:paraId="6FB7D77A" w14:textId="77777777" w:rsidR="00903715" w:rsidRPr="00903715" w:rsidRDefault="00903715" w:rsidP="00903715">
      <w:pPr>
        <w:autoSpaceDE w:val="0"/>
        <w:autoSpaceDN w:val="0"/>
        <w:adjustRightInd w:val="0"/>
        <w:rPr>
          <w:rFonts w:eastAsiaTheme="minorHAnsi"/>
          <w:color w:val="000000"/>
          <w:lang w:val="el-GR" w:eastAsia="en-US"/>
        </w:rPr>
      </w:pPr>
      <w:r w:rsidRPr="00903715">
        <w:rPr>
          <w:rFonts w:eastAsiaTheme="minorHAnsi"/>
          <w:color w:val="000000"/>
          <w:lang w:val="el-GR" w:eastAsia="en-US"/>
        </w:rPr>
        <w:t xml:space="preserve">παρέχεται η δυνατότητα υπέρβασης του ανώτατου ορίου συνολικών εσόδων, που καθορίζεται για την ΟΜΑΔΑ ΕΣΟΔΩΝ Ι., σύμφωνα με τα ανωτέρω. Το ποσό της υπέρβασης προκύπτει από το γινόμενο του επιπλέον ποσού που αναμένεται να βεβαιωθεί για κάθε έσοδο διακριτά (με βάση την απόφαση αύξησης τελών, δικαιωμάτων κ.λπ.) επί του ποσοστού είσπραξης που είχε το εν λόγω έσοδο σε σχέση με τα βεβαιωθέντα του, κατά την προηγούμενη κλεισμένη διαχειριστική χρήση, από το έτος που αφορά ο προς κατάρτιση προϋπολογισμός. </w:t>
      </w:r>
    </w:p>
    <w:p w14:paraId="7AD260E6" w14:textId="77777777" w:rsidR="00903715" w:rsidRPr="00903715" w:rsidRDefault="00903715" w:rsidP="00903715">
      <w:pPr>
        <w:autoSpaceDE w:val="0"/>
        <w:autoSpaceDN w:val="0"/>
        <w:adjustRightInd w:val="0"/>
        <w:rPr>
          <w:rFonts w:eastAsiaTheme="minorHAnsi"/>
          <w:color w:val="000000"/>
          <w:lang w:val="el-GR" w:eastAsia="en-US"/>
        </w:rPr>
      </w:pPr>
      <w:r w:rsidRPr="00903715">
        <w:rPr>
          <w:rFonts w:eastAsiaTheme="minorHAnsi"/>
          <w:color w:val="000000"/>
          <w:lang w:val="el-GR" w:eastAsia="en-US"/>
        </w:rPr>
        <w:t xml:space="preserve">Β.3.2. Κατά τον έλεγχο που διενεργείται, από την αρμόδια για την εποπτεία Αρχή του δήμου, ως προς την ισοσκέλιση των ανταποδοτικών τελών στον προϋπολογισμό αυτού, στο σκέλος των εσόδων λαμβάνεται υπόψη μεταξύ άλλων (συμπεριλαμβανομένου του σχετικού χρηματικού υπολοίπου) η προσδοκία εισπράξεων από οφειλές ανταποδοτικών τελών παρελθόντων οικονομικών ετών (δηλ. 32-85) και τα έσοδα από παλαιές οφειλές, που βεβαιώνονται το τρέχον έτος (ΚΑΕ 21). Διευκρινίζεται ότι, για τον υπολογισμό των επισφαλειών στην είσπραξη οφειλών από ανταποδοτικά τέλη, θα χρησιμοποιηθεί αναλογικά ο τύπος που ορίζεται στην παρούσα ΚΥΑ για τον υπολογισμό του συνόλου των επισφαλειών (ΚΑΕ 85). </w:t>
      </w:r>
    </w:p>
    <w:p w14:paraId="73DC41E0" w14:textId="77777777" w:rsidR="00903715" w:rsidRPr="00903715" w:rsidRDefault="00903715" w:rsidP="00903715">
      <w:pPr>
        <w:autoSpaceDE w:val="0"/>
        <w:autoSpaceDN w:val="0"/>
        <w:adjustRightInd w:val="0"/>
        <w:rPr>
          <w:rFonts w:eastAsiaTheme="minorHAnsi"/>
          <w:color w:val="000000"/>
          <w:lang w:val="el-GR" w:eastAsia="en-US"/>
        </w:rPr>
      </w:pPr>
      <w:r w:rsidRPr="00903715">
        <w:rPr>
          <w:rFonts w:eastAsiaTheme="minorHAnsi"/>
          <w:color w:val="000000"/>
          <w:lang w:val="el-GR" w:eastAsia="en-US"/>
        </w:rPr>
        <w:t>Αντίστοιχα, στο σκέλος των δαπανών, για την ισοσκέλιση λαμβάνονται υπόψη μεταξύ άλλων και οι δαπάνες παρελθόντων οικονομικών ετών, που δεν πληρώθηκαν (ΚΑΕ 81).</w:t>
      </w:r>
    </w:p>
    <w:p w14:paraId="63D824FC" w14:textId="77777777" w:rsidR="00903715" w:rsidRPr="00903715" w:rsidRDefault="00903715" w:rsidP="00903715">
      <w:pPr>
        <w:autoSpaceDE w:val="0"/>
        <w:autoSpaceDN w:val="0"/>
        <w:adjustRightInd w:val="0"/>
        <w:rPr>
          <w:lang w:val="el-GR"/>
        </w:rPr>
      </w:pPr>
    </w:p>
    <w:tbl>
      <w:tblPr>
        <w:tblStyle w:val="a5"/>
        <w:tblW w:w="10748" w:type="dxa"/>
        <w:tblInd w:w="-972" w:type="dxa"/>
        <w:tblLayout w:type="fixed"/>
        <w:tblLook w:val="01E0" w:firstRow="1" w:lastRow="1" w:firstColumn="1" w:lastColumn="1" w:noHBand="0" w:noVBand="0"/>
      </w:tblPr>
      <w:tblGrid>
        <w:gridCol w:w="1818"/>
        <w:gridCol w:w="1239"/>
        <w:gridCol w:w="312"/>
        <w:gridCol w:w="1567"/>
        <w:gridCol w:w="1701"/>
        <w:gridCol w:w="1418"/>
        <w:gridCol w:w="640"/>
        <w:gridCol w:w="494"/>
        <w:gridCol w:w="1559"/>
      </w:tblGrid>
      <w:tr w:rsidR="00903715" w:rsidRPr="00903715" w14:paraId="49E41494" w14:textId="77777777" w:rsidTr="004C4556">
        <w:tc>
          <w:tcPr>
            <w:tcW w:w="8695" w:type="dxa"/>
            <w:gridSpan w:val="7"/>
            <w:tcBorders>
              <w:top w:val="single" w:sz="4" w:space="0" w:color="auto"/>
              <w:left w:val="single" w:sz="4" w:space="0" w:color="auto"/>
              <w:bottom w:val="single" w:sz="4" w:space="0" w:color="auto"/>
              <w:right w:val="single" w:sz="4" w:space="0" w:color="auto"/>
            </w:tcBorders>
            <w:hideMark/>
          </w:tcPr>
          <w:p w14:paraId="760FC610" w14:textId="77777777" w:rsidR="00903715" w:rsidRPr="00903715" w:rsidRDefault="00903715" w:rsidP="00903715">
            <w:pPr>
              <w:autoSpaceDE w:val="0"/>
              <w:autoSpaceDN w:val="0"/>
              <w:adjustRightInd w:val="0"/>
              <w:jc w:val="center"/>
              <w:rPr>
                <w:b/>
                <w:color w:val="000000"/>
                <w:sz w:val="20"/>
                <w:szCs w:val="20"/>
                <w:lang w:val="el-GR"/>
              </w:rPr>
            </w:pPr>
            <w:r w:rsidRPr="00903715">
              <w:rPr>
                <w:b/>
                <w:color w:val="000000"/>
                <w:sz w:val="20"/>
                <w:szCs w:val="20"/>
                <w:lang w:val="el-GR"/>
              </w:rPr>
              <w:t>ΕΣΟΔΑ</w:t>
            </w:r>
          </w:p>
        </w:tc>
        <w:tc>
          <w:tcPr>
            <w:tcW w:w="2053" w:type="dxa"/>
            <w:gridSpan w:val="2"/>
            <w:tcBorders>
              <w:top w:val="single" w:sz="4" w:space="0" w:color="auto"/>
              <w:left w:val="single" w:sz="4" w:space="0" w:color="auto"/>
              <w:bottom w:val="single" w:sz="4" w:space="0" w:color="auto"/>
              <w:right w:val="single" w:sz="4" w:space="0" w:color="auto"/>
            </w:tcBorders>
          </w:tcPr>
          <w:p w14:paraId="562E50F1" w14:textId="77777777" w:rsidR="00903715" w:rsidRPr="00903715" w:rsidRDefault="00903715" w:rsidP="00903715">
            <w:pPr>
              <w:autoSpaceDE w:val="0"/>
              <w:autoSpaceDN w:val="0"/>
              <w:adjustRightInd w:val="0"/>
              <w:jc w:val="center"/>
              <w:rPr>
                <w:b/>
                <w:color w:val="000000"/>
                <w:sz w:val="20"/>
                <w:szCs w:val="20"/>
                <w:lang w:val="el-GR"/>
              </w:rPr>
            </w:pPr>
          </w:p>
        </w:tc>
      </w:tr>
      <w:tr w:rsidR="00903715" w:rsidRPr="00903715" w14:paraId="4E53FC11" w14:textId="77777777" w:rsidTr="004C4556">
        <w:tc>
          <w:tcPr>
            <w:tcW w:w="3057" w:type="dxa"/>
            <w:gridSpan w:val="2"/>
            <w:tcBorders>
              <w:top w:val="single" w:sz="4" w:space="0" w:color="auto"/>
              <w:left w:val="single" w:sz="4" w:space="0" w:color="auto"/>
              <w:bottom w:val="single" w:sz="4" w:space="0" w:color="auto"/>
              <w:right w:val="single" w:sz="4" w:space="0" w:color="auto"/>
            </w:tcBorders>
            <w:hideMark/>
          </w:tcPr>
          <w:p w14:paraId="4DF6423D" w14:textId="77777777" w:rsidR="00903715" w:rsidRPr="00903715" w:rsidRDefault="00903715" w:rsidP="00903715">
            <w:pPr>
              <w:autoSpaceDE w:val="0"/>
              <w:autoSpaceDN w:val="0"/>
              <w:adjustRightInd w:val="0"/>
              <w:rPr>
                <w:b/>
                <w:color w:val="000000"/>
                <w:sz w:val="20"/>
                <w:szCs w:val="20"/>
                <w:lang w:val="el-GR"/>
              </w:rPr>
            </w:pPr>
            <w:r w:rsidRPr="00903715">
              <w:rPr>
                <w:b/>
                <w:color w:val="000000"/>
                <w:sz w:val="20"/>
                <w:szCs w:val="20"/>
                <w:lang w:val="el-GR"/>
              </w:rPr>
              <w:t xml:space="preserve">Περιγραφή </w:t>
            </w:r>
          </w:p>
        </w:tc>
        <w:tc>
          <w:tcPr>
            <w:tcW w:w="1879" w:type="dxa"/>
            <w:gridSpan w:val="2"/>
            <w:tcBorders>
              <w:top w:val="single" w:sz="4" w:space="0" w:color="auto"/>
              <w:left w:val="single" w:sz="4" w:space="0" w:color="auto"/>
              <w:bottom w:val="single" w:sz="4" w:space="0" w:color="auto"/>
              <w:right w:val="single" w:sz="4" w:space="0" w:color="auto"/>
            </w:tcBorders>
            <w:hideMark/>
          </w:tcPr>
          <w:p w14:paraId="7B57FB25" w14:textId="77777777" w:rsidR="00903715" w:rsidRPr="00903715" w:rsidRDefault="00903715" w:rsidP="00903715">
            <w:pPr>
              <w:autoSpaceDE w:val="0"/>
              <w:autoSpaceDN w:val="0"/>
              <w:adjustRightInd w:val="0"/>
              <w:rPr>
                <w:b/>
                <w:color w:val="000000"/>
                <w:sz w:val="20"/>
                <w:szCs w:val="20"/>
                <w:lang w:val="el-GR"/>
              </w:rPr>
            </w:pPr>
            <w:r w:rsidRPr="00903715">
              <w:rPr>
                <w:b/>
                <w:color w:val="000000"/>
                <w:sz w:val="20"/>
                <w:szCs w:val="20"/>
                <w:lang w:val="el-GR"/>
              </w:rPr>
              <w:t>Έως 31/12/2019</w:t>
            </w:r>
          </w:p>
        </w:tc>
        <w:tc>
          <w:tcPr>
            <w:tcW w:w="1701" w:type="dxa"/>
            <w:tcBorders>
              <w:top w:val="single" w:sz="4" w:space="0" w:color="auto"/>
              <w:left w:val="single" w:sz="4" w:space="0" w:color="auto"/>
              <w:bottom w:val="single" w:sz="4" w:space="0" w:color="auto"/>
              <w:right w:val="single" w:sz="4" w:space="0" w:color="auto"/>
            </w:tcBorders>
            <w:hideMark/>
          </w:tcPr>
          <w:p w14:paraId="794AA43D" w14:textId="77777777" w:rsidR="00903715" w:rsidRPr="00903715" w:rsidRDefault="00903715" w:rsidP="00903715">
            <w:pPr>
              <w:autoSpaceDE w:val="0"/>
              <w:autoSpaceDN w:val="0"/>
              <w:adjustRightInd w:val="0"/>
              <w:rPr>
                <w:b/>
                <w:color w:val="000000"/>
                <w:sz w:val="20"/>
                <w:szCs w:val="20"/>
                <w:lang w:val="el-GR"/>
              </w:rPr>
            </w:pPr>
            <w:r w:rsidRPr="00903715">
              <w:rPr>
                <w:b/>
                <w:color w:val="000000"/>
                <w:sz w:val="20"/>
                <w:szCs w:val="20"/>
                <w:lang w:val="el-GR"/>
              </w:rPr>
              <w:t>Έως 31/8/2019</w:t>
            </w:r>
          </w:p>
        </w:tc>
        <w:tc>
          <w:tcPr>
            <w:tcW w:w="2058" w:type="dxa"/>
            <w:gridSpan w:val="2"/>
            <w:tcBorders>
              <w:top w:val="single" w:sz="4" w:space="0" w:color="auto"/>
              <w:left w:val="single" w:sz="4" w:space="0" w:color="auto"/>
              <w:bottom w:val="single" w:sz="4" w:space="0" w:color="auto"/>
              <w:right w:val="single" w:sz="4" w:space="0" w:color="auto"/>
            </w:tcBorders>
            <w:hideMark/>
          </w:tcPr>
          <w:p w14:paraId="3F8BA448" w14:textId="77777777" w:rsidR="00903715" w:rsidRPr="00903715" w:rsidRDefault="00903715" w:rsidP="00903715">
            <w:pPr>
              <w:autoSpaceDE w:val="0"/>
              <w:autoSpaceDN w:val="0"/>
              <w:adjustRightInd w:val="0"/>
              <w:rPr>
                <w:b/>
                <w:color w:val="000000"/>
                <w:sz w:val="20"/>
                <w:szCs w:val="20"/>
                <w:lang w:val="el-GR"/>
              </w:rPr>
            </w:pPr>
            <w:r w:rsidRPr="00903715">
              <w:rPr>
                <w:b/>
                <w:color w:val="000000"/>
                <w:sz w:val="20"/>
                <w:szCs w:val="20"/>
                <w:lang w:val="el-GR"/>
              </w:rPr>
              <w:t>Έως 31/8/2020</w:t>
            </w:r>
          </w:p>
        </w:tc>
        <w:tc>
          <w:tcPr>
            <w:tcW w:w="2053" w:type="dxa"/>
            <w:gridSpan w:val="2"/>
            <w:tcBorders>
              <w:top w:val="single" w:sz="4" w:space="0" w:color="auto"/>
              <w:left w:val="single" w:sz="4" w:space="0" w:color="auto"/>
              <w:bottom w:val="single" w:sz="4" w:space="0" w:color="auto"/>
              <w:right w:val="single" w:sz="4" w:space="0" w:color="auto"/>
            </w:tcBorders>
          </w:tcPr>
          <w:p w14:paraId="6B2A3C30" w14:textId="77777777" w:rsidR="00903715" w:rsidRPr="00903715" w:rsidRDefault="00903715" w:rsidP="00903715">
            <w:pPr>
              <w:autoSpaceDE w:val="0"/>
              <w:autoSpaceDN w:val="0"/>
              <w:adjustRightInd w:val="0"/>
              <w:rPr>
                <w:b/>
                <w:color w:val="000000"/>
                <w:sz w:val="20"/>
                <w:szCs w:val="20"/>
                <w:lang w:val="el-GR"/>
              </w:rPr>
            </w:pPr>
            <w:r w:rsidRPr="00903715">
              <w:rPr>
                <w:b/>
                <w:color w:val="000000"/>
                <w:sz w:val="20"/>
                <w:szCs w:val="20"/>
                <w:lang w:val="el-GR"/>
              </w:rPr>
              <w:t>Πρόβλεψη 2021</w:t>
            </w:r>
          </w:p>
        </w:tc>
      </w:tr>
      <w:tr w:rsidR="00903715" w:rsidRPr="00903715" w14:paraId="0B00B4D1" w14:textId="77777777" w:rsidTr="004C4556">
        <w:trPr>
          <w:trHeight w:val="70"/>
        </w:trPr>
        <w:tc>
          <w:tcPr>
            <w:tcW w:w="3057" w:type="dxa"/>
            <w:gridSpan w:val="2"/>
            <w:tcBorders>
              <w:top w:val="single" w:sz="4" w:space="0" w:color="auto"/>
              <w:left w:val="single" w:sz="4" w:space="0" w:color="auto"/>
              <w:bottom w:val="single" w:sz="4" w:space="0" w:color="auto"/>
              <w:right w:val="single" w:sz="4" w:space="0" w:color="auto"/>
            </w:tcBorders>
            <w:hideMark/>
          </w:tcPr>
          <w:p w14:paraId="06F9F11F" w14:textId="77777777" w:rsidR="00903715" w:rsidRPr="00903715" w:rsidRDefault="00903715" w:rsidP="00903715">
            <w:pPr>
              <w:autoSpaceDE w:val="0"/>
              <w:autoSpaceDN w:val="0"/>
              <w:adjustRightInd w:val="0"/>
              <w:rPr>
                <w:color w:val="000000"/>
                <w:sz w:val="20"/>
                <w:szCs w:val="20"/>
                <w:lang w:val="el-GR"/>
              </w:rPr>
            </w:pPr>
            <w:r w:rsidRPr="00903715">
              <w:rPr>
                <w:color w:val="000000"/>
                <w:sz w:val="20"/>
                <w:szCs w:val="20"/>
                <w:lang w:val="el-GR"/>
              </w:rPr>
              <w:t>Λοιπά έσοδα υπηρεσίας άρδευσης</w:t>
            </w:r>
          </w:p>
        </w:tc>
        <w:tc>
          <w:tcPr>
            <w:tcW w:w="1879" w:type="dxa"/>
            <w:gridSpan w:val="2"/>
            <w:tcBorders>
              <w:top w:val="single" w:sz="4" w:space="0" w:color="auto"/>
              <w:left w:val="single" w:sz="4" w:space="0" w:color="auto"/>
              <w:bottom w:val="single" w:sz="4" w:space="0" w:color="auto"/>
              <w:right w:val="single" w:sz="4" w:space="0" w:color="auto"/>
            </w:tcBorders>
          </w:tcPr>
          <w:p w14:paraId="3DA3D6AD" w14:textId="77777777" w:rsidR="00903715" w:rsidRPr="00903715" w:rsidRDefault="00903715" w:rsidP="00903715">
            <w:pPr>
              <w:autoSpaceDE w:val="0"/>
              <w:autoSpaceDN w:val="0"/>
              <w:adjustRightInd w:val="0"/>
              <w:jc w:val="center"/>
              <w:rPr>
                <w:sz w:val="20"/>
                <w:szCs w:val="20"/>
                <w:lang w:val="el-GR"/>
              </w:rPr>
            </w:pPr>
            <w:r w:rsidRPr="00903715">
              <w:rPr>
                <w:sz w:val="20"/>
                <w:szCs w:val="20"/>
                <w:lang w:val="el-GR"/>
              </w:rPr>
              <w:t xml:space="preserve">                          </w:t>
            </w:r>
          </w:p>
          <w:p w14:paraId="516F8F53" w14:textId="77777777" w:rsidR="00903715" w:rsidRPr="00903715" w:rsidRDefault="00903715" w:rsidP="00903715">
            <w:pPr>
              <w:autoSpaceDE w:val="0"/>
              <w:autoSpaceDN w:val="0"/>
              <w:adjustRightInd w:val="0"/>
              <w:jc w:val="center"/>
              <w:rPr>
                <w:sz w:val="20"/>
                <w:szCs w:val="20"/>
                <w:lang w:val="el-GR"/>
              </w:rPr>
            </w:pPr>
            <w:r w:rsidRPr="00903715">
              <w:rPr>
                <w:sz w:val="20"/>
                <w:szCs w:val="20"/>
                <w:lang w:val="el-GR"/>
              </w:rPr>
              <w:t xml:space="preserve">              10.943,95       </w:t>
            </w:r>
          </w:p>
          <w:p w14:paraId="3FDA533F" w14:textId="77777777" w:rsidR="00903715" w:rsidRPr="00903715" w:rsidRDefault="00903715" w:rsidP="00903715">
            <w:pPr>
              <w:autoSpaceDE w:val="0"/>
              <w:autoSpaceDN w:val="0"/>
              <w:adjustRightInd w:val="0"/>
              <w:jc w:val="center"/>
              <w:rPr>
                <w:sz w:val="20"/>
                <w:szCs w:val="20"/>
                <w:lang w:val="el-GR"/>
              </w:rPr>
            </w:pPr>
            <w:r w:rsidRPr="00903715">
              <w:rPr>
                <w:sz w:val="20"/>
                <w:szCs w:val="20"/>
                <w:lang w:val="el-GR"/>
              </w:rPr>
              <w:t xml:space="preserve">                           </w:t>
            </w:r>
          </w:p>
          <w:p w14:paraId="35B86789" w14:textId="77777777" w:rsidR="00903715" w:rsidRPr="00903715" w:rsidRDefault="00903715" w:rsidP="00903715">
            <w:pPr>
              <w:autoSpaceDE w:val="0"/>
              <w:autoSpaceDN w:val="0"/>
              <w:adjustRightInd w:val="0"/>
              <w:jc w:val="center"/>
              <w:rPr>
                <w:sz w:val="20"/>
                <w:szCs w:val="20"/>
                <w:lang w:val="el-GR"/>
              </w:rPr>
            </w:pPr>
          </w:p>
        </w:tc>
        <w:tc>
          <w:tcPr>
            <w:tcW w:w="1701" w:type="dxa"/>
            <w:tcBorders>
              <w:top w:val="single" w:sz="4" w:space="0" w:color="auto"/>
              <w:left w:val="single" w:sz="4" w:space="0" w:color="auto"/>
              <w:bottom w:val="single" w:sz="4" w:space="0" w:color="auto"/>
              <w:right w:val="single" w:sz="4" w:space="0" w:color="auto"/>
            </w:tcBorders>
          </w:tcPr>
          <w:p w14:paraId="7E68CFD4" w14:textId="77777777" w:rsidR="00903715" w:rsidRPr="00903715" w:rsidRDefault="00903715" w:rsidP="00903715">
            <w:pPr>
              <w:autoSpaceDE w:val="0"/>
              <w:autoSpaceDN w:val="0"/>
              <w:adjustRightInd w:val="0"/>
              <w:jc w:val="right"/>
              <w:rPr>
                <w:color w:val="000000"/>
                <w:sz w:val="20"/>
                <w:szCs w:val="20"/>
                <w:lang w:val="el-GR"/>
              </w:rPr>
            </w:pPr>
          </w:p>
          <w:p w14:paraId="15F9E8C9" w14:textId="77777777" w:rsidR="00903715" w:rsidRPr="00903715" w:rsidRDefault="00903715" w:rsidP="00903715">
            <w:pPr>
              <w:autoSpaceDE w:val="0"/>
              <w:autoSpaceDN w:val="0"/>
              <w:adjustRightInd w:val="0"/>
              <w:jc w:val="right"/>
              <w:rPr>
                <w:color w:val="000000"/>
                <w:sz w:val="20"/>
                <w:szCs w:val="20"/>
                <w:lang w:val="el-GR"/>
              </w:rPr>
            </w:pPr>
            <w:r w:rsidRPr="00903715">
              <w:rPr>
                <w:color w:val="000000"/>
                <w:sz w:val="20"/>
                <w:szCs w:val="20"/>
                <w:lang w:val="el-GR"/>
              </w:rPr>
              <w:t>8.425,05</w:t>
            </w:r>
          </w:p>
        </w:tc>
        <w:tc>
          <w:tcPr>
            <w:tcW w:w="2058" w:type="dxa"/>
            <w:gridSpan w:val="2"/>
            <w:tcBorders>
              <w:top w:val="single" w:sz="4" w:space="0" w:color="auto"/>
              <w:left w:val="single" w:sz="4" w:space="0" w:color="auto"/>
              <w:bottom w:val="single" w:sz="4" w:space="0" w:color="auto"/>
              <w:right w:val="single" w:sz="4" w:space="0" w:color="auto"/>
            </w:tcBorders>
          </w:tcPr>
          <w:p w14:paraId="2F6428BC" w14:textId="77777777" w:rsidR="00903715" w:rsidRPr="00903715" w:rsidRDefault="00903715" w:rsidP="00903715">
            <w:pPr>
              <w:autoSpaceDE w:val="0"/>
              <w:autoSpaceDN w:val="0"/>
              <w:adjustRightInd w:val="0"/>
              <w:jc w:val="right"/>
              <w:rPr>
                <w:color w:val="000000"/>
                <w:sz w:val="20"/>
                <w:szCs w:val="20"/>
                <w:lang w:val="el-GR"/>
              </w:rPr>
            </w:pPr>
            <w:r w:rsidRPr="00903715">
              <w:rPr>
                <w:color w:val="000000"/>
                <w:sz w:val="20"/>
                <w:szCs w:val="20"/>
                <w:lang w:val="el-GR"/>
              </w:rPr>
              <w:t xml:space="preserve">                       7.349,13</w:t>
            </w:r>
          </w:p>
        </w:tc>
        <w:tc>
          <w:tcPr>
            <w:tcW w:w="2053" w:type="dxa"/>
            <w:gridSpan w:val="2"/>
            <w:tcBorders>
              <w:top w:val="single" w:sz="4" w:space="0" w:color="auto"/>
              <w:left w:val="single" w:sz="4" w:space="0" w:color="auto"/>
              <w:bottom w:val="single" w:sz="4" w:space="0" w:color="auto"/>
              <w:right w:val="single" w:sz="4" w:space="0" w:color="auto"/>
            </w:tcBorders>
          </w:tcPr>
          <w:p w14:paraId="307B733D" w14:textId="77777777" w:rsidR="00903715" w:rsidRPr="00903715" w:rsidRDefault="00903715" w:rsidP="00903715">
            <w:pPr>
              <w:autoSpaceDE w:val="0"/>
              <w:autoSpaceDN w:val="0"/>
              <w:adjustRightInd w:val="0"/>
              <w:jc w:val="right"/>
              <w:rPr>
                <w:color w:val="000000"/>
                <w:sz w:val="20"/>
                <w:szCs w:val="20"/>
                <w:lang w:val="el-GR"/>
              </w:rPr>
            </w:pPr>
            <w:r w:rsidRPr="00903715">
              <w:rPr>
                <w:color w:val="000000"/>
                <w:sz w:val="20"/>
                <w:szCs w:val="20"/>
                <w:lang w:val="el-GR"/>
              </w:rPr>
              <w:t>10.943,95</w:t>
            </w:r>
          </w:p>
        </w:tc>
      </w:tr>
      <w:tr w:rsidR="00903715" w:rsidRPr="00903715" w14:paraId="5E742408" w14:textId="77777777" w:rsidTr="004C4556">
        <w:tc>
          <w:tcPr>
            <w:tcW w:w="3057" w:type="dxa"/>
            <w:gridSpan w:val="2"/>
            <w:tcBorders>
              <w:top w:val="single" w:sz="4" w:space="0" w:color="auto"/>
              <w:left w:val="single" w:sz="4" w:space="0" w:color="auto"/>
              <w:bottom w:val="single" w:sz="4" w:space="0" w:color="auto"/>
              <w:right w:val="single" w:sz="4" w:space="0" w:color="auto"/>
            </w:tcBorders>
            <w:hideMark/>
          </w:tcPr>
          <w:p w14:paraId="35257E9B" w14:textId="77777777" w:rsidR="00903715" w:rsidRPr="00903715" w:rsidRDefault="00903715" w:rsidP="00903715">
            <w:pPr>
              <w:autoSpaceDE w:val="0"/>
              <w:autoSpaceDN w:val="0"/>
              <w:adjustRightInd w:val="0"/>
              <w:rPr>
                <w:b/>
                <w:color w:val="000000"/>
                <w:sz w:val="20"/>
                <w:szCs w:val="20"/>
                <w:lang w:val="el-GR"/>
              </w:rPr>
            </w:pPr>
            <w:r w:rsidRPr="00903715">
              <w:rPr>
                <w:b/>
                <w:color w:val="000000"/>
                <w:sz w:val="20"/>
                <w:szCs w:val="20"/>
                <w:lang w:val="el-GR"/>
              </w:rPr>
              <w:t xml:space="preserve">ΣΥΝΟΛΟ </w:t>
            </w:r>
          </w:p>
        </w:tc>
        <w:tc>
          <w:tcPr>
            <w:tcW w:w="1879" w:type="dxa"/>
            <w:gridSpan w:val="2"/>
            <w:tcBorders>
              <w:top w:val="single" w:sz="4" w:space="0" w:color="auto"/>
              <w:left w:val="single" w:sz="4" w:space="0" w:color="auto"/>
              <w:bottom w:val="single" w:sz="4" w:space="0" w:color="auto"/>
              <w:right w:val="single" w:sz="4" w:space="0" w:color="auto"/>
            </w:tcBorders>
            <w:hideMark/>
          </w:tcPr>
          <w:p w14:paraId="7A76E17D" w14:textId="77777777" w:rsidR="00903715" w:rsidRPr="00903715" w:rsidRDefault="00903715" w:rsidP="00903715">
            <w:pPr>
              <w:autoSpaceDE w:val="0"/>
              <w:autoSpaceDN w:val="0"/>
              <w:adjustRightInd w:val="0"/>
              <w:jc w:val="center"/>
              <w:rPr>
                <w:b/>
                <w:sz w:val="20"/>
                <w:szCs w:val="20"/>
                <w:lang w:val="el-GR"/>
              </w:rPr>
            </w:pPr>
            <w:r w:rsidRPr="00903715">
              <w:rPr>
                <w:b/>
                <w:sz w:val="20"/>
                <w:szCs w:val="20"/>
                <w:lang w:val="el-GR"/>
              </w:rPr>
              <w:t>10.943,95</w:t>
            </w:r>
          </w:p>
        </w:tc>
        <w:tc>
          <w:tcPr>
            <w:tcW w:w="1701" w:type="dxa"/>
            <w:tcBorders>
              <w:top w:val="single" w:sz="4" w:space="0" w:color="auto"/>
              <w:left w:val="single" w:sz="4" w:space="0" w:color="auto"/>
              <w:bottom w:val="single" w:sz="4" w:space="0" w:color="auto"/>
              <w:right w:val="single" w:sz="4" w:space="0" w:color="auto"/>
            </w:tcBorders>
            <w:hideMark/>
          </w:tcPr>
          <w:p w14:paraId="3DB568CE" w14:textId="77777777" w:rsidR="00903715" w:rsidRPr="00903715" w:rsidRDefault="00903715" w:rsidP="00903715">
            <w:pPr>
              <w:autoSpaceDE w:val="0"/>
              <w:autoSpaceDN w:val="0"/>
              <w:adjustRightInd w:val="0"/>
              <w:rPr>
                <w:b/>
                <w:color w:val="000000"/>
                <w:sz w:val="20"/>
                <w:szCs w:val="20"/>
                <w:lang w:val="el-GR"/>
              </w:rPr>
            </w:pPr>
            <w:r w:rsidRPr="00903715">
              <w:rPr>
                <w:b/>
                <w:color w:val="000000"/>
                <w:sz w:val="20"/>
                <w:szCs w:val="20"/>
                <w:lang w:val="el-GR"/>
              </w:rPr>
              <w:t xml:space="preserve">          8.425,05</w:t>
            </w:r>
          </w:p>
        </w:tc>
        <w:tc>
          <w:tcPr>
            <w:tcW w:w="2058" w:type="dxa"/>
            <w:gridSpan w:val="2"/>
            <w:tcBorders>
              <w:top w:val="single" w:sz="4" w:space="0" w:color="auto"/>
              <w:left w:val="single" w:sz="4" w:space="0" w:color="auto"/>
              <w:bottom w:val="single" w:sz="4" w:space="0" w:color="auto"/>
              <w:right w:val="single" w:sz="4" w:space="0" w:color="auto"/>
            </w:tcBorders>
            <w:hideMark/>
          </w:tcPr>
          <w:p w14:paraId="73826BFE" w14:textId="77777777" w:rsidR="00903715" w:rsidRPr="00903715" w:rsidRDefault="00903715" w:rsidP="00903715">
            <w:pPr>
              <w:autoSpaceDE w:val="0"/>
              <w:autoSpaceDN w:val="0"/>
              <w:adjustRightInd w:val="0"/>
              <w:jc w:val="right"/>
              <w:rPr>
                <w:b/>
                <w:color w:val="000000"/>
                <w:sz w:val="20"/>
                <w:szCs w:val="20"/>
                <w:lang w:val="el-GR"/>
              </w:rPr>
            </w:pPr>
            <w:r w:rsidRPr="00903715">
              <w:rPr>
                <w:b/>
                <w:color w:val="000000"/>
                <w:sz w:val="20"/>
                <w:szCs w:val="20"/>
                <w:lang w:val="el-GR"/>
              </w:rPr>
              <w:t>7.349,13</w:t>
            </w:r>
          </w:p>
        </w:tc>
        <w:tc>
          <w:tcPr>
            <w:tcW w:w="2053" w:type="dxa"/>
            <w:gridSpan w:val="2"/>
            <w:tcBorders>
              <w:top w:val="single" w:sz="4" w:space="0" w:color="auto"/>
              <w:left w:val="single" w:sz="4" w:space="0" w:color="auto"/>
              <w:bottom w:val="single" w:sz="4" w:space="0" w:color="auto"/>
              <w:right w:val="single" w:sz="4" w:space="0" w:color="auto"/>
            </w:tcBorders>
          </w:tcPr>
          <w:p w14:paraId="6D75E236" w14:textId="77777777" w:rsidR="00903715" w:rsidRPr="00903715" w:rsidRDefault="00903715" w:rsidP="00903715">
            <w:pPr>
              <w:autoSpaceDE w:val="0"/>
              <w:autoSpaceDN w:val="0"/>
              <w:adjustRightInd w:val="0"/>
              <w:jc w:val="right"/>
              <w:rPr>
                <w:b/>
                <w:color w:val="000000"/>
                <w:sz w:val="20"/>
                <w:szCs w:val="20"/>
                <w:lang w:val="el-GR"/>
              </w:rPr>
            </w:pPr>
            <w:r w:rsidRPr="00903715">
              <w:rPr>
                <w:b/>
                <w:color w:val="000000"/>
                <w:sz w:val="20"/>
                <w:szCs w:val="20"/>
                <w:lang w:val="el-GR"/>
              </w:rPr>
              <w:t>10.943,95</w:t>
            </w:r>
          </w:p>
        </w:tc>
      </w:tr>
      <w:tr w:rsidR="00903715" w:rsidRPr="00903715" w14:paraId="6CE10948" w14:textId="77777777" w:rsidTr="004C4556">
        <w:tc>
          <w:tcPr>
            <w:tcW w:w="8695" w:type="dxa"/>
            <w:gridSpan w:val="7"/>
            <w:tcBorders>
              <w:top w:val="single" w:sz="4" w:space="0" w:color="auto"/>
              <w:left w:val="single" w:sz="4" w:space="0" w:color="auto"/>
              <w:bottom w:val="single" w:sz="4" w:space="0" w:color="auto"/>
              <w:right w:val="single" w:sz="4" w:space="0" w:color="auto"/>
            </w:tcBorders>
          </w:tcPr>
          <w:p w14:paraId="28972ED5" w14:textId="77777777" w:rsidR="00903715" w:rsidRPr="00903715" w:rsidRDefault="00903715" w:rsidP="00903715">
            <w:pPr>
              <w:rPr>
                <w:b/>
                <w:color w:val="000000"/>
                <w:sz w:val="20"/>
                <w:szCs w:val="20"/>
                <w:lang w:val="el-GR"/>
              </w:rPr>
            </w:pPr>
            <w:r w:rsidRPr="00903715">
              <w:rPr>
                <w:sz w:val="20"/>
                <w:szCs w:val="20"/>
                <w:lang w:val="el-GR"/>
              </w:rPr>
              <w:lastRenderedPageBreak/>
              <w:t xml:space="preserve">Τα έσοδα που υπολογίζεται ότι θα εισπραχθούν στο έτος 2021  </w:t>
            </w:r>
            <w:r w:rsidRPr="00903715">
              <w:rPr>
                <w:b/>
                <w:sz w:val="20"/>
                <w:szCs w:val="20"/>
                <w:lang w:val="el-GR"/>
              </w:rPr>
              <w:t xml:space="preserve">υπολογίζονται το ανώτερο  με βάση τα εισπραχθέντα έσοδα στις 31/12/2019 συν την θετική διαφορά της περιόδου 31/8/2020 αφαιρουμένου του ποσού που εισπράχθηκε στις 31/8/2019  κατά κωδικό και υπολογίζονται στο ποσό των </w:t>
            </w:r>
            <w:r w:rsidRPr="00903715">
              <w:rPr>
                <w:b/>
                <w:sz w:val="28"/>
                <w:szCs w:val="28"/>
                <w:u w:val="single"/>
                <w:lang w:val="el-GR"/>
              </w:rPr>
              <w:t>10.943,95 €</w:t>
            </w:r>
            <w:r w:rsidRPr="00903715">
              <w:rPr>
                <w:b/>
                <w:sz w:val="20"/>
                <w:szCs w:val="20"/>
                <w:lang w:val="el-GR"/>
              </w:rPr>
              <w:t xml:space="preserve">  </w:t>
            </w:r>
          </w:p>
        </w:tc>
        <w:tc>
          <w:tcPr>
            <w:tcW w:w="2053" w:type="dxa"/>
            <w:gridSpan w:val="2"/>
            <w:tcBorders>
              <w:top w:val="single" w:sz="4" w:space="0" w:color="auto"/>
              <w:left w:val="single" w:sz="4" w:space="0" w:color="auto"/>
              <w:bottom w:val="single" w:sz="4" w:space="0" w:color="auto"/>
              <w:right w:val="single" w:sz="4" w:space="0" w:color="auto"/>
            </w:tcBorders>
          </w:tcPr>
          <w:p w14:paraId="4AEC78BF" w14:textId="77777777" w:rsidR="00903715" w:rsidRPr="00903715" w:rsidRDefault="00903715" w:rsidP="00903715">
            <w:pPr>
              <w:rPr>
                <w:sz w:val="20"/>
                <w:szCs w:val="20"/>
                <w:lang w:val="el-GR"/>
              </w:rPr>
            </w:pPr>
          </w:p>
        </w:tc>
      </w:tr>
      <w:tr w:rsidR="00903715" w:rsidRPr="00903715" w14:paraId="01CBD31B" w14:textId="77777777" w:rsidTr="004C4556">
        <w:tc>
          <w:tcPr>
            <w:tcW w:w="1818" w:type="dxa"/>
            <w:tcBorders>
              <w:top w:val="single" w:sz="4" w:space="0" w:color="auto"/>
              <w:left w:val="single" w:sz="4" w:space="0" w:color="auto"/>
              <w:bottom w:val="single" w:sz="4" w:space="0" w:color="auto"/>
              <w:right w:val="single" w:sz="4" w:space="0" w:color="auto"/>
            </w:tcBorders>
            <w:hideMark/>
          </w:tcPr>
          <w:p w14:paraId="102DFD74" w14:textId="77777777" w:rsidR="00903715" w:rsidRPr="00903715" w:rsidRDefault="00903715" w:rsidP="00903715">
            <w:pPr>
              <w:autoSpaceDE w:val="0"/>
              <w:autoSpaceDN w:val="0"/>
              <w:adjustRightInd w:val="0"/>
              <w:rPr>
                <w:color w:val="000000"/>
                <w:sz w:val="20"/>
                <w:szCs w:val="20"/>
                <w:lang w:val="el-GR"/>
              </w:rPr>
            </w:pPr>
            <w:r w:rsidRPr="00903715">
              <w:rPr>
                <w:color w:val="000000"/>
                <w:sz w:val="20"/>
                <w:szCs w:val="20"/>
                <w:lang w:val="el-GR"/>
              </w:rPr>
              <w:t>ΕΣΟΔΑ ΠΟΕ</w:t>
            </w:r>
          </w:p>
        </w:tc>
        <w:tc>
          <w:tcPr>
            <w:tcW w:w="1551" w:type="dxa"/>
            <w:gridSpan w:val="2"/>
            <w:tcBorders>
              <w:top w:val="single" w:sz="4" w:space="0" w:color="auto"/>
              <w:left w:val="single" w:sz="4" w:space="0" w:color="auto"/>
              <w:bottom w:val="single" w:sz="4" w:space="0" w:color="auto"/>
              <w:right w:val="single" w:sz="4" w:space="0" w:color="auto"/>
            </w:tcBorders>
            <w:hideMark/>
          </w:tcPr>
          <w:p w14:paraId="4F610D01" w14:textId="77777777" w:rsidR="00903715" w:rsidRPr="00903715" w:rsidRDefault="00903715" w:rsidP="00903715">
            <w:pPr>
              <w:autoSpaceDE w:val="0"/>
              <w:autoSpaceDN w:val="0"/>
              <w:adjustRightInd w:val="0"/>
              <w:jc w:val="right"/>
              <w:rPr>
                <w:sz w:val="20"/>
                <w:szCs w:val="20"/>
                <w:lang w:val="el-GR"/>
              </w:rPr>
            </w:pPr>
            <w:r w:rsidRPr="00903715">
              <w:rPr>
                <w:sz w:val="20"/>
                <w:szCs w:val="20"/>
                <w:lang w:val="el-GR"/>
              </w:rPr>
              <w:t xml:space="preserve">Εισπραχθέντα 31/12/2019 </w:t>
            </w:r>
          </w:p>
        </w:tc>
        <w:tc>
          <w:tcPr>
            <w:tcW w:w="1567" w:type="dxa"/>
            <w:tcBorders>
              <w:top w:val="single" w:sz="4" w:space="0" w:color="auto"/>
              <w:left w:val="single" w:sz="4" w:space="0" w:color="auto"/>
              <w:bottom w:val="single" w:sz="4" w:space="0" w:color="auto"/>
              <w:right w:val="single" w:sz="4" w:space="0" w:color="auto"/>
            </w:tcBorders>
            <w:hideMark/>
          </w:tcPr>
          <w:p w14:paraId="593CAC3D" w14:textId="77777777" w:rsidR="00903715" w:rsidRPr="00903715" w:rsidRDefault="00903715" w:rsidP="00903715">
            <w:pPr>
              <w:autoSpaceDE w:val="0"/>
              <w:autoSpaceDN w:val="0"/>
              <w:adjustRightInd w:val="0"/>
              <w:jc w:val="right"/>
              <w:rPr>
                <w:color w:val="000000"/>
                <w:sz w:val="20"/>
                <w:szCs w:val="20"/>
                <w:lang w:val="el-GR"/>
              </w:rPr>
            </w:pPr>
            <w:r w:rsidRPr="00903715">
              <w:rPr>
                <w:color w:val="000000"/>
                <w:sz w:val="20"/>
                <w:szCs w:val="20"/>
                <w:lang w:val="el-GR"/>
              </w:rPr>
              <w:t>Εισπραχθέντα 31/8/2019</w:t>
            </w:r>
          </w:p>
          <w:p w14:paraId="07A887F1" w14:textId="77777777" w:rsidR="00903715" w:rsidRPr="00903715" w:rsidRDefault="00903715" w:rsidP="00903715">
            <w:pPr>
              <w:autoSpaceDE w:val="0"/>
              <w:autoSpaceDN w:val="0"/>
              <w:adjustRightInd w:val="0"/>
              <w:jc w:val="center"/>
              <w:rPr>
                <w:color w:val="000000"/>
                <w:sz w:val="20"/>
                <w:szCs w:val="20"/>
                <w:lang w:val="el-GR"/>
              </w:rPr>
            </w:pPr>
            <w:r w:rsidRPr="00903715">
              <w:rPr>
                <w:color w:val="000000"/>
                <w:sz w:val="20"/>
                <w:szCs w:val="20"/>
                <w:lang w:val="el-GR"/>
              </w:rPr>
              <w:t xml:space="preserve"> </w:t>
            </w:r>
          </w:p>
        </w:tc>
        <w:tc>
          <w:tcPr>
            <w:tcW w:w="1701" w:type="dxa"/>
            <w:tcBorders>
              <w:top w:val="single" w:sz="4" w:space="0" w:color="auto"/>
              <w:left w:val="single" w:sz="4" w:space="0" w:color="auto"/>
              <w:bottom w:val="single" w:sz="4" w:space="0" w:color="auto"/>
              <w:right w:val="single" w:sz="4" w:space="0" w:color="auto"/>
            </w:tcBorders>
            <w:hideMark/>
          </w:tcPr>
          <w:p w14:paraId="6773CB9D" w14:textId="77777777" w:rsidR="00903715" w:rsidRPr="00903715" w:rsidRDefault="00903715" w:rsidP="00903715">
            <w:pPr>
              <w:autoSpaceDE w:val="0"/>
              <w:autoSpaceDN w:val="0"/>
              <w:adjustRightInd w:val="0"/>
              <w:jc w:val="right"/>
              <w:rPr>
                <w:color w:val="000000"/>
                <w:sz w:val="20"/>
                <w:szCs w:val="20"/>
                <w:lang w:val="el-GR"/>
              </w:rPr>
            </w:pPr>
            <w:r w:rsidRPr="00903715">
              <w:rPr>
                <w:color w:val="000000"/>
                <w:sz w:val="20"/>
                <w:szCs w:val="20"/>
                <w:lang w:val="el-GR"/>
              </w:rPr>
              <w:t xml:space="preserve">Εισπραχθέντα 31/8/2020 </w:t>
            </w:r>
          </w:p>
        </w:tc>
        <w:tc>
          <w:tcPr>
            <w:tcW w:w="1418" w:type="dxa"/>
            <w:tcBorders>
              <w:top w:val="single" w:sz="4" w:space="0" w:color="auto"/>
              <w:left w:val="single" w:sz="4" w:space="0" w:color="auto"/>
              <w:bottom w:val="single" w:sz="4" w:space="0" w:color="auto"/>
              <w:right w:val="single" w:sz="4" w:space="0" w:color="auto"/>
            </w:tcBorders>
            <w:hideMark/>
          </w:tcPr>
          <w:p w14:paraId="60574689" w14:textId="77777777" w:rsidR="00903715" w:rsidRPr="00903715" w:rsidRDefault="00903715" w:rsidP="00903715">
            <w:pPr>
              <w:autoSpaceDE w:val="0"/>
              <w:autoSpaceDN w:val="0"/>
              <w:adjustRightInd w:val="0"/>
              <w:jc w:val="right"/>
              <w:rPr>
                <w:color w:val="000000"/>
                <w:sz w:val="20"/>
                <w:szCs w:val="20"/>
                <w:lang w:val="el-GR"/>
              </w:rPr>
            </w:pPr>
            <w:r w:rsidRPr="00903715">
              <w:rPr>
                <w:color w:val="000000"/>
                <w:sz w:val="20"/>
                <w:szCs w:val="20"/>
                <w:lang w:val="el-GR"/>
              </w:rPr>
              <w:t>Προϋπολογισθέντα βεβαιωθέντα</w:t>
            </w:r>
          </w:p>
          <w:p w14:paraId="0F39E351" w14:textId="77777777" w:rsidR="00903715" w:rsidRPr="00903715" w:rsidRDefault="00903715" w:rsidP="00903715">
            <w:pPr>
              <w:autoSpaceDE w:val="0"/>
              <w:autoSpaceDN w:val="0"/>
              <w:adjustRightInd w:val="0"/>
              <w:jc w:val="right"/>
              <w:rPr>
                <w:color w:val="000000"/>
                <w:sz w:val="20"/>
                <w:szCs w:val="20"/>
                <w:lang w:val="el-GR"/>
              </w:rPr>
            </w:pPr>
            <w:r w:rsidRPr="00903715">
              <w:rPr>
                <w:color w:val="000000"/>
                <w:sz w:val="20"/>
                <w:szCs w:val="20"/>
                <w:lang w:val="el-GR"/>
              </w:rPr>
              <w:t>2021</w:t>
            </w:r>
          </w:p>
        </w:tc>
        <w:tc>
          <w:tcPr>
            <w:tcW w:w="1134" w:type="dxa"/>
            <w:gridSpan w:val="2"/>
            <w:tcBorders>
              <w:top w:val="single" w:sz="4" w:space="0" w:color="auto"/>
              <w:left w:val="single" w:sz="4" w:space="0" w:color="auto"/>
              <w:bottom w:val="single" w:sz="4" w:space="0" w:color="auto"/>
              <w:right w:val="single" w:sz="4" w:space="0" w:color="auto"/>
            </w:tcBorders>
            <w:hideMark/>
          </w:tcPr>
          <w:p w14:paraId="3AD26355" w14:textId="77777777" w:rsidR="00903715" w:rsidRPr="00903715" w:rsidRDefault="00903715" w:rsidP="00903715">
            <w:pPr>
              <w:autoSpaceDE w:val="0"/>
              <w:autoSpaceDN w:val="0"/>
              <w:adjustRightInd w:val="0"/>
              <w:jc w:val="right"/>
              <w:rPr>
                <w:color w:val="000000"/>
                <w:sz w:val="20"/>
                <w:szCs w:val="20"/>
                <w:lang w:val="el-GR"/>
              </w:rPr>
            </w:pPr>
            <w:r w:rsidRPr="00903715">
              <w:rPr>
                <w:color w:val="000000"/>
                <w:sz w:val="20"/>
                <w:szCs w:val="20"/>
                <w:lang w:val="el-GR"/>
              </w:rPr>
              <w:t>Εκτίμηση είσπραξης</w:t>
            </w:r>
          </w:p>
          <w:p w14:paraId="3439839B" w14:textId="77777777" w:rsidR="00903715" w:rsidRPr="00903715" w:rsidRDefault="00903715" w:rsidP="00903715">
            <w:pPr>
              <w:autoSpaceDE w:val="0"/>
              <w:autoSpaceDN w:val="0"/>
              <w:adjustRightInd w:val="0"/>
              <w:jc w:val="right"/>
              <w:rPr>
                <w:color w:val="000000"/>
                <w:sz w:val="20"/>
                <w:szCs w:val="20"/>
                <w:lang w:val="el-GR"/>
              </w:rPr>
            </w:pPr>
            <w:r w:rsidRPr="00903715">
              <w:rPr>
                <w:color w:val="000000"/>
                <w:sz w:val="20"/>
                <w:szCs w:val="20"/>
                <w:lang w:val="el-GR"/>
              </w:rPr>
              <w:t>2021</w:t>
            </w:r>
          </w:p>
        </w:tc>
        <w:tc>
          <w:tcPr>
            <w:tcW w:w="1559" w:type="dxa"/>
            <w:tcBorders>
              <w:top w:val="single" w:sz="4" w:space="0" w:color="auto"/>
              <w:left w:val="single" w:sz="4" w:space="0" w:color="auto"/>
              <w:bottom w:val="single" w:sz="4" w:space="0" w:color="auto"/>
              <w:right w:val="single" w:sz="4" w:space="0" w:color="auto"/>
            </w:tcBorders>
          </w:tcPr>
          <w:p w14:paraId="1D7A8EFA" w14:textId="77777777" w:rsidR="00903715" w:rsidRPr="00903715" w:rsidRDefault="00903715" w:rsidP="00903715">
            <w:pPr>
              <w:autoSpaceDE w:val="0"/>
              <w:autoSpaceDN w:val="0"/>
              <w:adjustRightInd w:val="0"/>
              <w:jc w:val="right"/>
              <w:rPr>
                <w:color w:val="000000"/>
                <w:sz w:val="20"/>
                <w:szCs w:val="20"/>
                <w:lang w:val="el-GR"/>
              </w:rPr>
            </w:pPr>
            <w:r w:rsidRPr="00903715">
              <w:rPr>
                <w:color w:val="000000"/>
                <w:sz w:val="20"/>
                <w:szCs w:val="20"/>
                <w:lang w:val="el-GR"/>
              </w:rPr>
              <w:t>Εκτίμηση μη είσπραξης ΠΟΕ 2021</w:t>
            </w:r>
          </w:p>
        </w:tc>
      </w:tr>
      <w:tr w:rsidR="00903715" w:rsidRPr="00903715" w14:paraId="720946A0" w14:textId="77777777" w:rsidTr="004C4556">
        <w:tc>
          <w:tcPr>
            <w:tcW w:w="1818" w:type="dxa"/>
            <w:tcBorders>
              <w:top w:val="single" w:sz="4" w:space="0" w:color="auto"/>
              <w:left w:val="single" w:sz="4" w:space="0" w:color="auto"/>
              <w:bottom w:val="single" w:sz="4" w:space="0" w:color="auto"/>
              <w:right w:val="single" w:sz="4" w:space="0" w:color="auto"/>
            </w:tcBorders>
          </w:tcPr>
          <w:p w14:paraId="036E74D3" w14:textId="77777777" w:rsidR="00903715" w:rsidRPr="00903715" w:rsidRDefault="00903715" w:rsidP="00903715">
            <w:pPr>
              <w:autoSpaceDE w:val="0"/>
              <w:autoSpaceDN w:val="0"/>
              <w:adjustRightInd w:val="0"/>
              <w:rPr>
                <w:color w:val="000000"/>
                <w:sz w:val="20"/>
                <w:szCs w:val="20"/>
                <w:lang w:val="el-GR"/>
              </w:rPr>
            </w:pPr>
            <w:r w:rsidRPr="00903715">
              <w:rPr>
                <w:color w:val="000000"/>
                <w:sz w:val="20"/>
                <w:szCs w:val="20"/>
                <w:lang w:val="el-GR"/>
              </w:rPr>
              <w:t>Έσοδα ΠΟΕ από τέλη άρδευσης</w:t>
            </w:r>
          </w:p>
        </w:tc>
        <w:tc>
          <w:tcPr>
            <w:tcW w:w="1551" w:type="dxa"/>
            <w:gridSpan w:val="2"/>
            <w:tcBorders>
              <w:top w:val="single" w:sz="4" w:space="0" w:color="auto"/>
              <w:left w:val="single" w:sz="4" w:space="0" w:color="auto"/>
              <w:bottom w:val="single" w:sz="4" w:space="0" w:color="auto"/>
              <w:right w:val="single" w:sz="4" w:space="0" w:color="auto"/>
            </w:tcBorders>
          </w:tcPr>
          <w:p w14:paraId="3F84771B" w14:textId="77777777" w:rsidR="00903715" w:rsidRPr="00903715" w:rsidRDefault="00903715" w:rsidP="00903715">
            <w:pPr>
              <w:autoSpaceDE w:val="0"/>
              <w:autoSpaceDN w:val="0"/>
              <w:adjustRightInd w:val="0"/>
              <w:jc w:val="right"/>
              <w:rPr>
                <w:color w:val="000000"/>
                <w:sz w:val="20"/>
                <w:szCs w:val="20"/>
                <w:lang w:val="el-GR"/>
              </w:rPr>
            </w:pPr>
            <w:r w:rsidRPr="00903715">
              <w:rPr>
                <w:color w:val="000000"/>
                <w:sz w:val="20"/>
                <w:szCs w:val="20"/>
                <w:lang w:val="el-GR"/>
              </w:rPr>
              <w:t>2.228,98</w:t>
            </w:r>
          </w:p>
        </w:tc>
        <w:tc>
          <w:tcPr>
            <w:tcW w:w="1567" w:type="dxa"/>
            <w:tcBorders>
              <w:top w:val="single" w:sz="4" w:space="0" w:color="auto"/>
              <w:left w:val="single" w:sz="4" w:space="0" w:color="auto"/>
              <w:bottom w:val="single" w:sz="4" w:space="0" w:color="auto"/>
              <w:right w:val="single" w:sz="4" w:space="0" w:color="auto"/>
            </w:tcBorders>
          </w:tcPr>
          <w:p w14:paraId="57DA16F9" w14:textId="77777777" w:rsidR="00903715" w:rsidRPr="00903715" w:rsidRDefault="00903715" w:rsidP="00903715">
            <w:pPr>
              <w:autoSpaceDE w:val="0"/>
              <w:autoSpaceDN w:val="0"/>
              <w:adjustRightInd w:val="0"/>
              <w:jc w:val="right"/>
              <w:rPr>
                <w:sz w:val="20"/>
                <w:szCs w:val="20"/>
                <w:lang w:val="el-GR"/>
              </w:rPr>
            </w:pPr>
            <w:r w:rsidRPr="00903715">
              <w:rPr>
                <w:sz w:val="20"/>
                <w:szCs w:val="20"/>
                <w:lang w:val="el-GR"/>
              </w:rPr>
              <w:t>1.583,36</w:t>
            </w:r>
          </w:p>
        </w:tc>
        <w:tc>
          <w:tcPr>
            <w:tcW w:w="1701" w:type="dxa"/>
            <w:tcBorders>
              <w:top w:val="single" w:sz="4" w:space="0" w:color="auto"/>
              <w:left w:val="single" w:sz="4" w:space="0" w:color="auto"/>
              <w:bottom w:val="single" w:sz="4" w:space="0" w:color="auto"/>
              <w:right w:val="single" w:sz="4" w:space="0" w:color="auto"/>
            </w:tcBorders>
          </w:tcPr>
          <w:p w14:paraId="64B026A5" w14:textId="77777777" w:rsidR="00903715" w:rsidRPr="00903715" w:rsidRDefault="00903715" w:rsidP="00903715">
            <w:pPr>
              <w:autoSpaceDE w:val="0"/>
              <w:autoSpaceDN w:val="0"/>
              <w:adjustRightInd w:val="0"/>
              <w:jc w:val="right"/>
              <w:rPr>
                <w:color w:val="000000"/>
                <w:sz w:val="20"/>
                <w:szCs w:val="20"/>
                <w:lang w:val="el-GR"/>
              </w:rPr>
            </w:pPr>
            <w:r w:rsidRPr="00903715">
              <w:rPr>
                <w:color w:val="000000"/>
                <w:sz w:val="20"/>
                <w:szCs w:val="20"/>
                <w:lang w:val="el-GR"/>
              </w:rPr>
              <w:t>1.340,57</w:t>
            </w:r>
          </w:p>
        </w:tc>
        <w:tc>
          <w:tcPr>
            <w:tcW w:w="1418" w:type="dxa"/>
            <w:tcBorders>
              <w:top w:val="single" w:sz="4" w:space="0" w:color="auto"/>
              <w:left w:val="single" w:sz="4" w:space="0" w:color="auto"/>
              <w:bottom w:val="single" w:sz="4" w:space="0" w:color="auto"/>
              <w:right w:val="single" w:sz="4" w:space="0" w:color="auto"/>
            </w:tcBorders>
          </w:tcPr>
          <w:p w14:paraId="54C78020" w14:textId="77777777" w:rsidR="00903715" w:rsidRPr="00903715" w:rsidRDefault="00903715" w:rsidP="00903715">
            <w:pPr>
              <w:autoSpaceDE w:val="0"/>
              <w:autoSpaceDN w:val="0"/>
              <w:adjustRightInd w:val="0"/>
              <w:jc w:val="right"/>
              <w:rPr>
                <w:color w:val="000000"/>
                <w:sz w:val="20"/>
                <w:szCs w:val="20"/>
                <w:lang w:val="el-GR"/>
              </w:rPr>
            </w:pPr>
          </w:p>
        </w:tc>
        <w:tc>
          <w:tcPr>
            <w:tcW w:w="1134" w:type="dxa"/>
            <w:gridSpan w:val="2"/>
            <w:tcBorders>
              <w:top w:val="single" w:sz="4" w:space="0" w:color="auto"/>
              <w:left w:val="single" w:sz="4" w:space="0" w:color="auto"/>
              <w:bottom w:val="single" w:sz="4" w:space="0" w:color="auto"/>
              <w:right w:val="single" w:sz="4" w:space="0" w:color="auto"/>
            </w:tcBorders>
          </w:tcPr>
          <w:p w14:paraId="048B32F4" w14:textId="77777777" w:rsidR="00903715" w:rsidRPr="00903715" w:rsidRDefault="00903715" w:rsidP="00903715">
            <w:pPr>
              <w:autoSpaceDE w:val="0"/>
              <w:autoSpaceDN w:val="0"/>
              <w:adjustRightInd w:val="0"/>
              <w:jc w:val="right"/>
              <w:rPr>
                <w:color w:val="000000"/>
                <w:sz w:val="20"/>
                <w:szCs w:val="20"/>
                <w:lang w:val="el-GR"/>
              </w:rPr>
            </w:pPr>
            <w:r w:rsidRPr="00903715">
              <w:rPr>
                <w:color w:val="000000"/>
                <w:sz w:val="20"/>
                <w:szCs w:val="20"/>
                <w:lang w:val="el-GR"/>
              </w:rPr>
              <w:t>2.228,98</w:t>
            </w:r>
          </w:p>
        </w:tc>
        <w:tc>
          <w:tcPr>
            <w:tcW w:w="1559" w:type="dxa"/>
            <w:tcBorders>
              <w:top w:val="single" w:sz="4" w:space="0" w:color="auto"/>
              <w:left w:val="single" w:sz="4" w:space="0" w:color="auto"/>
              <w:bottom w:val="single" w:sz="4" w:space="0" w:color="auto"/>
              <w:right w:val="single" w:sz="4" w:space="0" w:color="auto"/>
            </w:tcBorders>
          </w:tcPr>
          <w:p w14:paraId="6B2E809F" w14:textId="77777777" w:rsidR="00903715" w:rsidRPr="00903715" w:rsidRDefault="00903715" w:rsidP="00903715">
            <w:pPr>
              <w:autoSpaceDE w:val="0"/>
              <w:autoSpaceDN w:val="0"/>
              <w:adjustRightInd w:val="0"/>
              <w:jc w:val="right"/>
              <w:rPr>
                <w:color w:val="000000"/>
                <w:sz w:val="20"/>
                <w:szCs w:val="20"/>
                <w:lang w:val="el-GR"/>
              </w:rPr>
            </w:pPr>
          </w:p>
        </w:tc>
      </w:tr>
      <w:tr w:rsidR="00903715" w:rsidRPr="00903715" w14:paraId="50B9739C" w14:textId="77777777" w:rsidTr="004C4556">
        <w:trPr>
          <w:trHeight w:val="265"/>
        </w:trPr>
        <w:tc>
          <w:tcPr>
            <w:tcW w:w="1818" w:type="dxa"/>
            <w:tcBorders>
              <w:top w:val="single" w:sz="4" w:space="0" w:color="auto"/>
              <w:left w:val="single" w:sz="4" w:space="0" w:color="auto"/>
              <w:bottom w:val="single" w:sz="4" w:space="0" w:color="auto"/>
              <w:right w:val="single" w:sz="4" w:space="0" w:color="auto"/>
            </w:tcBorders>
            <w:hideMark/>
          </w:tcPr>
          <w:p w14:paraId="68E7537F" w14:textId="77777777" w:rsidR="00903715" w:rsidRPr="00903715" w:rsidRDefault="00903715" w:rsidP="00903715">
            <w:pPr>
              <w:autoSpaceDE w:val="0"/>
              <w:autoSpaceDN w:val="0"/>
              <w:adjustRightInd w:val="0"/>
              <w:rPr>
                <w:b/>
                <w:color w:val="000000"/>
                <w:sz w:val="20"/>
                <w:szCs w:val="20"/>
                <w:lang w:val="el-GR"/>
              </w:rPr>
            </w:pPr>
            <w:r w:rsidRPr="00903715">
              <w:rPr>
                <w:b/>
                <w:color w:val="000000"/>
                <w:sz w:val="20"/>
                <w:szCs w:val="20"/>
                <w:lang w:val="el-GR"/>
              </w:rPr>
              <w:t>ΣΥΝΟΛΟ</w:t>
            </w:r>
          </w:p>
        </w:tc>
        <w:tc>
          <w:tcPr>
            <w:tcW w:w="1551" w:type="dxa"/>
            <w:gridSpan w:val="2"/>
            <w:tcBorders>
              <w:top w:val="single" w:sz="4" w:space="0" w:color="auto"/>
              <w:left w:val="single" w:sz="4" w:space="0" w:color="auto"/>
              <w:bottom w:val="single" w:sz="4" w:space="0" w:color="auto"/>
              <w:right w:val="single" w:sz="4" w:space="0" w:color="auto"/>
            </w:tcBorders>
          </w:tcPr>
          <w:p w14:paraId="0D7B1438" w14:textId="77777777" w:rsidR="00903715" w:rsidRPr="00903715" w:rsidRDefault="00903715" w:rsidP="00903715">
            <w:pPr>
              <w:autoSpaceDE w:val="0"/>
              <w:autoSpaceDN w:val="0"/>
              <w:adjustRightInd w:val="0"/>
              <w:jc w:val="center"/>
              <w:rPr>
                <w:b/>
                <w:sz w:val="20"/>
                <w:szCs w:val="20"/>
                <w:lang w:val="el-GR"/>
              </w:rPr>
            </w:pPr>
            <w:r w:rsidRPr="00903715">
              <w:rPr>
                <w:b/>
                <w:sz w:val="20"/>
                <w:szCs w:val="20"/>
                <w:lang w:val="el-GR"/>
              </w:rPr>
              <w:t xml:space="preserve">        2.228,98</w:t>
            </w:r>
          </w:p>
        </w:tc>
        <w:tc>
          <w:tcPr>
            <w:tcW w:w="1567" w:type="dxa"/>
            <w:tcBorders>
              <w:top w:val="single" w:sz="4" w:space="0" w:color="auto"/>
              <w:left w:val="single" w:sz="4" w:space="0" w:color="auto"/>
              <w:bottom w:val="single" w:sz="4" w:space="0" w:color="auto"/>
              <w:right w:val="single" w:sz="4" w:space="0" w:color="auto"/>
            </w:tcBorders>
          </w:tcPr>
          <w:p w14:paraId="45C35D18" w14:textId="77777777" w:rsidR="00903715" w:rsidRPr="00903715" w:rsidRDefault="00903715" w:rsidP="00903715">
            <w:pPr>
              <w:autoSpaceDE w:val="0"/>
              <w:autoSpaceDN w:val="0"/>
              <w:adjustRightInd w:val="0"/>
              <w:rPr>
                <w:b/>
                <w:color w:val="000000"/>
                <w:sz w:val="20"/>
                <w:szCs w:val="20"/>
                <w:lang w:val="el-GR"/>
              </w:rPr>
            </w:pPr>
            <w:r w:rsidRPr="00903715">
              <w:rPr>
                <w:b/>
                <w:color w:val="000000"/>
                <w:sz w:val="20"/>
                <w:szCs w:val="20"/>
                <w:lang w:val="el-GR"/>
              </w:rPr>
              <w:t xml:space="preserve">          1.583,36</w:t>
            </w:r>
          </w:p>
        </w:tc>
        <w:tc>
          <w:tcPr>
            <w:tcW w:w="1701" w:type="dxa"/>
            <w:tcBorders>
              <w:top w:val="single" w:sz="4" w:space="0" w:color="auto"/>
              <w:left w:val="single" w:sz="4" w:space="0" w:color="auto"/>
              <w:bottom w:val="single" w:sz="4" w:space="0" w:color="auto"/>
              <w:right w:val="single" w:sz="4" w:space="0" w:color="auto"/>
            </w:tcBorders>
          </w:tcPr>
          <w:p w14:paraId="72D736C2" w14:textId="77777777" w:rsidR="00903715" w:rsidRPr="00903715" w:rsidRDefault="00903715" w:rsidP="00903715">
            <w:pPr>
              <w:autoSpaceDE w:val="0"/>
              <w:autoSpaceDN w:val="0"/>
              <w:adjustRightInd w:val="0"/>
              <w:jc w:val="right"/>
              <w:rPr>
                <w:b/>
                <w:color w:val="000000"/>
                <w:sz w:val="20"/>
                <w:szCs w:val="20"/>
                <w:lang w:val="el-GR"/>
              </w:rPr>
            </w:pPr>
            <w:r w:rsidRPr="00903715">
              <w:rPr>
                <w:b/>
                <w:color w:val="000000"/>
                <w:sz w:val="20"/>
                <w:szCs w:val="20"/>
                <w:lang w:val="el-GR"/>
              </w:rPr>
              <w:t>1.340,57</w:t>
            </w:r>
          </w:p>
        </w:tc>
        <w:tc>
          <w:tcPr>
            <w:tcW w:w="1418" w:type="dxa"/>
            <w:tcBorders>
              <w:top w:val="single" w:sz="4" w:space="0" w:color="auto"/>
              <w:left w:val="single" w:sz="4" w:space="0" w:color="auto"/>
              <w:bottom w:val="single" w:sz="4" w:space="0" w:color="auto"/>
              <w:right w:val="single" w:sz="4" w:space="0" w:color="auto"/>
            </w:tcBorders>
            <w:hideMark/>
          </w:tcPr>
          <w:p w14:paraId="455CB6E6" w14:textId="77777777" w:rsidR="00903715" w:rsidRPr="00903715" w:rsidRDefault="00903715" w:rsidP="00903715">
            <w:pPr>
              <w:autoSpaceDE w:val="0"/>
              <w:autoSpaceDN w:val="0"/>
              <w:adjustRightInd w:val="0"/>
              <w:jc w:val="right"/>
              <w:rPr>
                <w:b/>
                <w:color w:val="000000"/>
                <w:sz w:val="20"/>
                <w:szCs w:val="20"/>
                <w:lang w:val="el-GR"/>
              </w:rPr>
            </w:pPr>
          </w:p>
        </w:tc>
        <w:tc>
          <w:tcPr>
            <w:tcW w:w="1134" w:type="dxa"/>
            <w:gridSpan w:val="2"/>
            <w:tcBorders>
              <w:top w:val="single" w:sz="4" w:space="0" w:color="auto"/>
              <w:left w:val="single" w:sz="4" w:space="0" w:color="auto"/>
              <w:bottom w:val="single" w:sz="4" w:space="0" w:color="auto"/>
              <w:right w:val="single" w:sz="4" w:space="0" w:color="auto"/>
            </w:tcBorders>
            <w:hideMark/>
          </w:tcPr>
          <w:p w14:paraId="10E16A4D" w14:textId="77777777" w:rsidR="00903715" w:rsidRPr="00903715" w:rsidRDefault="00903715" w:rsidP="00903715">
            <w:pPr>
              <w:autoSpaceDE w:val="0"/>
              <w:autoSpaceDN w:val="0"/>
              <w:adjustRightInd w:val="0"/>
              <w:jc w:val="center"/>
              <w:rPr>
                <w:b/>
                <w:color w:val="000000"/>
                <w:sz w:val="20"/>
                <w:szCs w:val="20"/>
                <w:lang w:val="el-GR"/>
              </w:rPr>
            </w:pPr>
          </w:p>
        </w:tc>
        <w:tc>
          <w:tcPr>
            <w:tcW w:w="1559" w:type="dxa"/>
            <w:tcBorders>
              <w:top w:val="single" w:sz="4" w:space="0" w:color="auto"/>
              <w:left w:val="single" w:sz="4" w:space="0" w:color="auto"/>
              <w:bottom w:val="single" w:sz="4" w:space="0" w:color="auto"/>
              <w:right w:val="single" w:sz="4" w:space="0" w:color="auto"/>
            </w:tcBorders>
          </w:tcPr>
          <w:p w14:paraId="32B7D029" w14:textId="77777777" w:rsidR="00903715" w:rsidRPr="00903715" w:rsidRDefault="00903715" w:rsidP="00903715">
            <w:pPr>
              <w:autoSpaceDE w:val="0"/>
              <w:autoSpaceDN w:val="0"/>
              <w:adjustRightInd w:val="0"/>
              <w:jc w:val="center"/>
              <w:rPr>
                <w:b/>
                <w:color w:val="000000"/>
                <w:sz w:val="20"/>
                <w:szCs w:val="20"/>
                <w:lang w:val="el-GR"/>
              </w:rPr>
            </w:pPr>
            <w:r w:rsidRPr="00903715">
              <w:rPr>
                <w:b/>
                <w:color w:val="000000"/>
                <w:sz w:val="20"/>
                <w:szCs w:val="20"/>
                <w:lang w:val="el-GR"/>
              </w:rPr>
              <w:t>16.464,34</w:t>
            </w:r>
          </w:p>
        </w:tc>
      </w:tr>
      <w:tr w:rsidR="00903715" w:rsidRPr="00903715" w14:paraId="0FCDD566" w14:textId="77777777" w:rsidTr="004C4556">
        <w:trPr>
          <w:trHeight w:val="265"/>
        </w:trPr>
        <w:tc>
          <w:tcPr>
            <w:tcW w:w="1818" w:type="dxa"/>
            <w:tcBorders>
              <w:top w:val="single" w:sz="4" w:space="0" w:color="auto"/>
              <w:left w:val="single" w:sz="4" w:space="0" w:color="auto"/>
              <w:bottom w:val="single" w:sz="4" w:space="0" w:color="auto"/>
              <w:right w:val="single" w:sz="4" w:space="0" w:color="auto"/>
            </w:tcBorders>
            <w:hideMark/>
          </w:tcPr>
          <w:p w14:paraId="759502C8" w14:textId="77777777" w:rsidR="00903715" w:rsidRPr="00903715" w:rsidRDefault="00903715" w:rsidP="00903715">
            <w:pPr>
              <w:autoSpaceDE w:val="0"/>
              <w:autoSpaceDN w:val="0"/>
              <w:adjustRightInd w:val="0"/>
              <w:rPr>
                <w:b/>
                <w:color w:val="000000"/>
                <w:sz w:val="20"/>
                <w:szCs w:val="20"/>
                <w:lang w:val="el-GR"/>
              </w:rPr>
            </w:pPr>
            <w:r w:rsidRPr="00903715">
              <w:rPr>
                <w:b/>
                <w:color w:val="000000"/>
                <w:sz w:val="20"/>
                <w:szCs w:val="20"/>
                <w:lang w:val="el-GR"/>
              </w:rPr>
              <w:t xml:space="preserve">Βεβαιωθέντα αντίστοιχης περιόδου </w:t>
            </w:r>
          </w:p>
        </w:tc>
        <w:tc>
          <w:tcPr>
            <w:tcW w:w="1551" w:type="dxa"/>
            <w:gridSpan w:val="2"/>
            <w:tcBorders>
              <w:top w:val="single" w:sz="4" w:space="0" w:color="auto"/>
              <w:left w:val="single" w:sz="4" w:space="0" w:color="auto"/>
              <w:bottom w:val="single" w:sz="4" w:space="0" w:color="auto"/>
              <w:right w:val="single" w:sz="4" w:space="0" w:color="auto"/>
            </w:tcBorders>
            <w:hideMark/>
          </w:tcPr>
          <w:p w14:paraId="7098AE0F" w14:textId="77777777" w:rsidR="00903715" w:rsidRPr="00903715" w:rsidRDefault="00903715" w:rsidP="00903715">
            <w:pPr>
              <w:autoSpaceDE w:val="0"/>
              <w:autoSpaceDN w:val="0"/>
              <w:adjustRightInd w:val="0"/>
              <w:rPr>
                <w:bCs/>
                <w:sz w:val="20"/>
                <w:szCs w:val="20"/>
                <w:lang w:val="el-GR"/>
              </w:rPr>
            </w:pPr>
            <w:r w:rsidRPr="00903715">
              <w:rPr>
                <w:bCs/>
                <w:sz w:val="20"/>
                <w:szCs w:val="20"/>
                <w:lang w:val="el-GR"/>
              </w:rPr>
              <w:t xml:space="preserve">       18.693,32</w:t>
            </w:r>
          </w:p>
          <w:p w14:paraId="2C5A7BF2" w14:textId="77777777" w:rsidR="00903715" w:rsidRPr="00903715" w:rsidRDefault="00903715" w:rsidP="00903715">
            <w:pPr>
              <w:autoSpaceDE w:val="0"/>
              <w:autoSpaceDN w:val="0"/>
              <w:adjustRightInd w:val="0"/>
              <w:rPr>
                <w:b/>
                <w:sz w:val="20"/>
                <w:szCs w:val="20"/>
                <w:lang w:val="el-GR"/>
              </w:rPr>
            </w:pPr>
          </w:p>
        </w:tc>
        <w:tc>
          <w:tcPr>
            <w:tcW w:w="1567" w:type="dxa"/>
            <w:tcBorders>
              <w:top w:val="single" w:sz="4" w:space="0" w:color="auto"/>
              <w:left w:val="single" w:sz="4" w:space="0" w:color="auto"/>
              <w:bottom w:val="single" w:sz="4" w:space="0" w:color="auto"/>
              <w:right w:val="single" w:sz="4" w:space="0" w:color="auto"/>
            </w:tcBorders>
          </w:tcPr>
          <w:p w14:paraId="2651CE8E" w14:textId="77777777" w:rsidR="00903715" w:rsidRPr="00903715" w:rsidRDefault="00903715" w:rsidP="00903715">
            <w:pPr>
              <w:autoSpaceDE w:val="0"/>
              <w:autoSpaceDN w:val="0"/>
              <w:adjustRightInd w:val="0"/>
              <w:jc w:val="center"/>
              <w:rPr>
                <w:bCs/>
                <w:sz w:val="20"/>
                <w:szCs w:val="20"/>
                <w:lang w:val="el-GR"/>
              </w:rPr>
            </w:pPr>
            <w:r w:rsidRPr="00903715">
              <w:rPr>
                <w:bCs/>
                <w:sz w:val="20"/>
                <w:szCs w:val="20"/>
                <w:lang w:val="el-GR"/>
              </w:rPr>
              <w:t xml:space="preserve">        21.619,22 </w:t>
            </w:r>
          </w:p>
        </w:tc>
        <w:tc>
          <w:tcPr>
            <w:tcW w:w="1701" w:type="dxa"/>
            <w:tcBorders>
              <w:top w:val="single" w:sz="4" w:space="0" w:color="auto"/>
              <w:left w:val="single" w:sz="4" w:space="0" w:color="auto"/>
              <w:bottom w:val="single" w:sz="4" w:space="0" w:color="auto"/>
              <w:right w:val="single" w:sz="4" w:space="0" w:color="auto"/>
            </w:tcBorders>
          </w:tcPr>
          <w:p w14:paraId="2B6DD6AF" w14:textId="77777777" w:rsidR="00903715" w:rsidRPr="00903715" w:rsidRDefault="00903715" w:rsidP="00903715">
            <w:pPr>
              <w:autoSpaceDE w:val="0"/>
              <w:autoSpaceDN w:val="0"/>
              <w:adjustRightInd w:val="0"/>
              <w:jc w:val="right"/>
              <w:rPr>
                <w:bCs/>
                <w:sz w:val="20"/>
                <w:szCs w:val="20"/>
                <w:lang w:val="el-GR"/>
              </w:rPr>
            </w:pPr>
            <w:r w:rsidRPr="00903715">
              <w:rPr>
                <w:bCs/>
                <w:sz w:val="20"/>
                <w:szCs w:val="20"/>
                <w:lang w:val="el-GR"/>
              </w:rPr>
              <w:t xml:space="preserve"> 18.693,32</w:t>
            </w:r>
          </w:p>
          <w:p w14:paraId="2FD1BAC9" w14:textId="77777777" w:rsidR="00903715" w:rsidRPr="00903715" w:rsidRDefault="00903715" w:rsidP="00903715">
            <w:pPr>
              <w:autoSpaceDE w:val="0"/>
              <w:autoSpaceDN w:val="0"/>
              <w:adjustRightInd w:val="0"/>
              <w:jc w:val="right"/>
              <w:rPr>
                <w:b/>
                <w:sz w:val="20"/>
                <w:szCs w:val="20"/>
                <w:lang w:val="el-GR"/>
              </w:rPr>
            </w:pPr>
          </w:p>
          <w:p w14:paraId="1BF7883D" w14:textId="77777777" w:rsidR="00903715" w:rsidRPr="00903715" w:rsidRDefault="00903715" w:rsidP="00903715">
            <w:pPr>
              <w:autoSpaceDE w:val="0"/>
              <w:autoSpaceDN w:val="0"/>
              <w:adjustRightInd w:val="0"/>
              <w:jc w:val="right"/>
              <w:rPr>
                <w:b/>
                <w:sz w:val="20"/>
                <w:szCs w:val="20"/>
                <w:lang w:val="el-GR"/>
              </w:rPr>
            </w:pPr>
          </w:p>
        </w:tc>
        <w:tc>
          <w:tcPr>
            <w:tcW w:w="1418" w:type="dxa"/>
            <w:tcBorders>
              <w:top w:val="single" w:sz="4" w:space="0" w:color="auto"/>
              <w:left w:val="single" w:sz="4" w:space="0" w:color="auto"/>
              <w:bottom w:val="single" w:sz="4" w:space="0" w:color="auto"/>
              <w:right w:val="single" w:sz="4" w:space="0" w:color="auto"/>
            </w:tcBorders>
          </w:tcPr>
          <w:p w14:paraId="02325020" w14:textId="77777777" w:rsidR="00903715" w:rsidRPr="00903715" w:rsidRDefault="00903715" w:rsidP="00903715">
            <w:pPr>
              <w:autoSpaceDE w:val="0"/>
              <w:autoSpaceDN w:val="0"/>
              <w:adjustRightInd w:val="0"/>
              <w:jc w:val="right"/>
              <w:rPr>
                <w:b/>
                <w:sz w:val="20"/>
                <w:szCs w:val="20"/>
                <w:lang w:val="el-GR"/>
              </w:rPr>
            </w:pPr>
            <w:r w:rsidRPr="00903715">
              <w:rPr>
                <w:b/>
                <w:sz w:val="20"/>
                <w:szCs w:val="20"/>
                <w:lang w:val="el-GR"/>
              </w:rPr>
              <w:t>18.693,32</w:t>
            </w:r>
          </w:p>
        </w:tc>
        <w:tc>
          <w:tcPr>
            <w:tcW w:w="1134" w:type="dxa"/>
            <w:gridSpan w:val="2"/>
            <w:tcBorders>
              <w:top w:val="single" w:sz="4" w:space="0" w:color="auto"/>
              <w:left w:val="single" w:sz="4" w:space="0" w:color="auto"/>
              <w:bottom w:val="single" w:sz="4" w:space="0" w:color="auto"/>
              <w:right w:val="single" w:sz="4" w:space="0" w:color="auto"/>
            </w:tcBorders>
          </w:tcPr>
          <w:p w14:paraId="5F38856F" w14:textId="77777777" w:rsidR="00903715" w:rsidRPr="00903715" w:rsidRDefault="00903715" w:rsidP="00903715">
            <w:pPr>
              <w:autoSpaceDE w:val="0"/>
              <w:autoSpaceDN w:val="0"/>
              <w:adjustRightInd w:val="0"/>
              <w:jc w:val="right"/>
              <w:rPr>
                <w:b/>
                <w:sz w:val="20"/>
                <w:szCs w:val="20"/>
                <w:lang w:val="el-GR"/>
              </w:rPr>
            </w:pPr>
          </w:p>
        </w:tc>
        <w:tc>
          <w:tcPr>
            <w:tcW w:w="1559" w:type="dxa"/>
            <w:tcBorders>
              <w:top w:val="single" w:sz="4" w:space="0" w:color="auto"/>
              <w:left w:val="single" w:sz="4" w:space="0" w:color="auto"/>
              <w:bottom w:val="single" w:sz="4" w:space="0" w:color="auto"/>
              <w:right w:val="single" w:sz="4" w:space="0" w:color="auto"/>
            </w:tcBorders>
          </w:tcPr>
          <w:p w14:paraId="1663DACE" w14:textId="77777777" w:rsidR="00903715" w:rsidRPr="00903715" w:rsidRDefault="00903715" w:rsidP="00903715">
            <w:pPr>
              <w:autoSpaceDE w:val="0"/>
              <w:autoSpaceDN w:val="0"/>
              <w:adjustRightInd w:val="0"/>
              <w:jc w:val="right"/>
              <w:rPr>
                <w:b/>
                <w:sz w:val="20"/>
                <w:szCs w:val="20"/>
                <w:lang w:val="el-GR"/>
              </w:rPr>
            </w:pPr>
          </w:p>
        </w:tc>
      </w:tr>
      <w:tr w:rsidR="00903715" w:rsidRPr="00903715" w14:paraId="7D58CC34" w14:textId="77777777" w:rsidTr="004C4556">
        <w:trPr>
          <w:trHeight w:val="265"/>
        </w:trPr>
        <w:tc>
          <w:tcPr>
            <w:tcW w:w="1818" w:type="dxa"/>
            <w:tcBorders>
              <w:top w:val="single" w:sz="4" w:space="0" w:color="auto"/>
              <w:left w:val="single" w:sz="4" w:space="0" w:color="auto"/>
              <w:bottom w:val="single" w:sz="4" w:space="0" w:color="auto"/>
              <w:right w:val="single" w:sz="4" w:space="0" w:color="auto"/>
            </w:tcBorders>
            <w:hideMark/>
          </w:tcPr>
          <w:p w14:paraId="6680653F" w14:textId="77777777" w:rsidR="00903715" w:rsidRPr="00903715" w:rsidRDefault="00903715" w:rsidP="00903715">
            <w:pPr>
              <w:autoSpaceDE w:val="0"/>
              <w:autoSpaceDN w:val="0"/>
              <w:adjustRightInd w:val="0"/>
              <w:rPr>
                <w:b/>
                <w:color w:val="000000"/>
                <w:sz w:val="28"/>
                <w:szCs w:val="28"/>
                <w:lang w:val="el-GR"/>
              </w:rPr>
            </w:pPr>
            <w:r w:rsidRPr="00903715">
              <w:rPr>
                <w:b/>
                <w:color w:val="000000"/>
                <w:sz w:val="28"/>
                <w:szCs w:val="28"/>
                <w:lang w:val="el-GR"/>
              </w:rPr>
              <w:t>Ποσοστό εσπραξιμότητας</w:t>
            </w:r>
          </w:p>
        </w:tc>
        <w:tc>
          <w:tcPr>
            <w:tcW w:w="1551" w:type="dxa"/>
            <w:gridSpan w:val="2"/>
            <w:tcBorders>
              <w:top w:val="single" w:sz="4" w:space="0" w:color="auto"/>
              <w:left w:val="single" w:sz="4" w:space="0" w:color="auto"/>
              <w:bottom w:val="single" w:sz="4" w:space="0" w:color="auto"/>
              <w:right w:val="single" w:sz="4" w:space="0" w:color="auto"/>
            </w:tcBorders>
          </w:tcPr>
          <w:p w14:paraId="66B90EC1" w14:textId="77777777" w:rsidR="00903715" w:rsidRPr="00903715" w:rsidRDefault="00903715" w:rsidP="00903715">
            <w:pPr>
              <w:autoSpaceDE w:val="0"/>
              <w:autoSpaceDN w:val="0"/>
              <w:adjustRightInd w:val="0"/>
              <w:jc w:val="center"/>
              <w:rPr>
                <w:b/>
                <w:sz w:val="28"/>
                <w:szCs w:val="28"/>
                <w:lang w:val="el-GR"/>
              </w:rPr>
            </w:pPr>
            <w:r w:rsidRPr="00903715">
              <w:rPr>
                <w:b/>
                <w:sz w:val="28"/>
                <w:szCs w:val="28"/>
                <w:lang w:val="el-GR"/>
              </w:rPr>
              <w:t xml:space="preserve">     11,92%</w:t>
            </w:r>
          </w:p>
          <w:p w14:paraId="6477FF64" w14:textId="77777777" w:rsidR="00903715" w:rsidRPr="00903715" w:rsidRDefault="00903715" w:rsidP="00903715">
            <w:pPr>
              <w:jc w:val="center"/>
              <w:rPr>
                <w:sz w:val="28"/>
                <w:szCs w:val="28"/>
                <w:lang w:val="el-GR"/>
              </w:rPr>
            </w:pPr>
          </w:p>
        </w:tc>
        <w:tc>
          <w:tcPr>
            <w:tcW w:w="1567" w:type="dxa"/>
            <w:tcBorders>
              <w:top w:val="single" w:sz="4" w:space="0" w:color="auto"/>
              <w:left w:val="single" w:sz="4" w:space="0" w:color="auto"/>
              <w:bottom w:val="single" w:sz="4" w:space="0" w:color="auto"/>
              <w:right w:val="single" w:sz="4" w:space="0" w:color="auto"/>
            </w:tcBorders>
            <w:hideMark/>
          </w:tcPr>
          <w:p w14:paraId="6A8D9424" w14:textId="77777777" w:rsidR="00903715" w:rsidRPr="00903715" w:rsidRDefault="00903715" w:rsidP="00903715">
            <w:pPr>
              <w:autoSpaceDE w:val="0"/>
              <w:autoSpaceDN w:val="0"/>
              <w:adjustRightInd w:val="0"/>
              <w:jc w:val="center"/>
              <w:rPr>
                <w:b/>
                <w:sz w:val="28"/>
                <w:szCs w:val="28"/>
                <w:lang w:val="el-GR"/>
              </w:rPr>
            </w:pPr>
            <w:r w:rsidRPr="00903715">
              <w:rPr>
                <w:b/>
                <w:sz w:val="28"/>
                <w:szCs w:val="28"/>
                <w:lang w:val="el-GR"/>
              </w:rPr>
              <w:t xml:space="preserve">       7,32 %</w:t>
            </w:r>
          </w:p>
        </w:tc>
        <w:tc>
          <w:tcPr>
            <w:tcW w:w="1701" w:type="dxa"/>
            <w:tcBorders>
              <w:top w:val="single" w:sz="4" w:space="0" w:color="auto"/>
              <w:left w:val="single" w:sz="4" w:space="0" w:color="auto"/>
              <w:bottom w:val="single" w:sz="4" w:space="0" w:color="auto"/>
              <w:right w:val="single" w:sz="4" w:space="0" w:color="auto"/>
            </w:tcBorders>
            <w:hideMark/>
          </w:tcPr>
          <w:p w14:paraId="547909BC" w14:textId="77777777" w:rsidR="00903715" w:rsidRPr="00903715" w:rsidRDefault="00903715" w:rsidP="00903715">
            <w:pPr>
              <w:autoSpaceDE w:val="0"/>
              <w:autoSpaceDN w:val="0"/>
              <w:adjustRightInd w:val="0"/>
              <w:jc w:val="right"/>
              <w:rPr>
                <w:b/>
                <w:sz w:val="28"/>
                <w:szCs w:val="28"/>
                <w:lang w:val="el-GR"/>
              </w:rPr>
            </w:pPr>
            <w:r w:rsidRPr="00903715">
              <w:rPr>
                <w:b/>
                <w:sz w:val="28"/>
                <w:szCs w:val="28"/>
                <w:lang w:val="el-GR"/>
              </w:rPr>
              <w:t xml:space="preserve"> 7,17 %</w:t>
            </w:r>
          </w:p>
        </w:tc>
        <w:tc>
          <w:tcPr>
            <w:tcW w:w="1418" w:type="dxa"/>
            <w:tcBorders>
              <w:top w:val="single" w:sz="4" w:space="0" w:color="auto"/>
              <w:left w:val="single" w:sz="4" w:space="0" w:color="auto"/>
              <w:bottom w:val="single" w:sz="4" w:space="0" w:color="auto"/>
              <w:right w:val="single" w:sz="4" w:space="0" w:color="auto"/>
            </w:tcBorders>
          </w:tcPr>
          <w:p w14:paraId="42775746" w14:textId="77777777" w:rsidR="00903715" w:rsidRPr="00903715" w:rsidRDefault="00903715" w:rsidP="00903715">
            <w:pPr>
              <w:autoSpaceDE w:val="0"/>
              <w:autoSpaceDN w:val="0"/>
              <w:adjustRightInd w:val="0"/>
              <w:jc w:val="right"/>
              <w:rPr>
                <w:b/>
                <w:sz w:val="28"/>
                <w:szCs w:val="28"/>
                <w:lang w:val="el-GR"/>
              </w:rPr>
            </w:pPr>
          </w:p>
        </w:tc>
        <w:tc>
          <w:tcPr>
            <w:tcW w:w="1134" w:type="dxa"/>
            <w:gridSpan w:val="2"/>
            <w:tcBorders>
              <w:top w:val="single" w:sz="4" w:space="0" w:color="auto"/>
              <w:left w:val="single" w:sz="4" w:space="0" w:color="auto"/>
              <w:bottom w:val="single" w:sz="4" w:space="0" w:color="auto"/>
              <w:right w:val="single" w:sz="4" w:space="0" w:color="auto"/>
            </w:tcBorders>
          </w:tcPr>
          <w:p w14:paraId="775BFA6F" w14:textId="77777777" w:rsidR="00903715" w:rsidRPr="00903715" w:rsidRDefault="00903715" w:rsidP="00903715">
            <w:pPr>
              <w:autoSpaceDE w:val="0"/>
              <w:autoSpaceDN w:val="0"/>
              <w:adjustRightInd w:val="0"/>
              <w:rPr>
                <w:b/>
                <w:sz w:val="28"/>
                <w:szCs w:val="28"/>
                <w:lang w:val="el-GR"/>
              </w:rPr>
            </w:pPr>
            <w:r w:rsidRPr="00903715">
              <w:rPr>
                <w:b/>
                <w:sz w:val="28"/>
                <w:szCs w:val="28"/>
                <w:lang w:val="el-GR"/>
              </w:rPr>
              <w:t>11,92%</w:t>
            </w:r>
          </w:p>
        </w:tc>
        <w:tc>
          <w:tcPr>
            <w:tcW w:w="1559" w:type="dxa"/>
            <w:tcBorders>
              <w:top w:val="single" w:sz="4" w:space="0" w:color="auto"/>
              <w:left w:val="single" w:sz="4" w:space="0" w:color="auto"/>
              <w:bottom w:val="single" w:sz="4" w:space="0" w:color="auto"/>
              <w:right w:val="single" w:sz="4" w:space="0" w:color="auto"/>
            </w:tcBorders>
          </w:tcPr>
          <w:p w14:paraId="1EA364A5" w14:textId="77777777" w:rsidR="00903715" w:rsidRPr="00903715" w:rsidRDefault="00903715" w:rsidP="00903715">
            <w:pPr>
              <w:autoSpaceDE w:val="0"/>
              <w:autoSpaceDN w:val="0"/>
              <w:adjustRightInd w:val="0"/>
              <w:jc w:val="right"/>
              <w:rPr>
                <w:b/>
                <w:sz w:val="28"/>
                <w:szCs w:val="28"/>
                <w:lang w:val="el-GR"/>
              </w:rPr>
            </w:pPr>
          </w:p>
        </w:tc>
      </w:tr>
      <w:tr w:rsidR="00903715" w:rsidRPr="00903715" w14:paraId="34C0F94B" w14:textId="77777777" w:rsidTr="004C4556">
        <w:tc>
          <w:tcPr>
            <w:tcW w:w="10748" w:type="dxa"/>
            <w:gridSpan w:val="9"/>
            <w:tcBorders>
              <w:top w:val="single" w:sz="4" w:space="0" w:color="auto"/>
              <w:left w:val="single" w:sz="4" w:space="0" w:color="auto"/>
              <w:bottom w:val="single" w:sz="4" w:space="0" w:color="auto"/>
              <w:right w:val="single" w:sz="4" w:space="0" w:color="auto"/>
            </w:tcBorders>
          </w:tcPr>
          <w:p w14:paraId="529EE4EB" w14:textId="77777777" w:rsidR="00903715" w:rsidRPr="00903715" w:rsidRDefault="00903715" w:rsidP="00903715">
            <w:pPr>
              <w:autoSpaceDE w:val="0"/>
              <w:autoSpaceDN w:val="0"/>
              <w:adjustRightInd w:val="0"/>
              <w:rPr>
                <w:b/>
                <w:color w:val="000000"/>
                <w:sz w:val="20"/>
                <w:szCs w:val="20"/>
                <w:lang w:val="el-GR"/>
              </w:rPr>
            </w:pPr>
            <w:r w:rsidRPr="00903715">
              <w:rPr>
                <w:b/>
                <w:color w:val="000000"/>
                <w:sz w:val="20"/>
                <w:szCs w:val="20"/>
                <w:lang w:val="el-GR"/>
              </w:rPr>
              <w:t xml:space="preserve">Τα έσοδα που υπολογίζεται ότι θα εισπραχθούν από τους ως άνω κωδικούς ΠΟΕ  υπολογίζονται στο ποσό των </w:t>
            </w:r>
            <w:r w:rsidRPr="00903715">
              <w:rPr>
                <w:b/>
                <w:color w:val="000000"/>
                <w:sz w:val="28"/>
                <w:szCs w:val="28"/>
                <w:lang w:val="el-GR"/>
              </w:rPr>
              <w:t xml:space="preserve"> 2.228,98€</w:t>
            </w:r>
          </w:p>
        </w:tc>
      </w:tr>
      <w:tr w:rsidR="00903715" w:rsidRPr="00903715" w14:paraId="1029A0AE" w14:textId="77777777" w:rsidTr="004C4556">
        <w:tc>
          <w:tcPr>
            <w:tcW w:w="10748" w:type="dxa"/>
            <w:gridSpan w:val="9"/>
            <w:tcBorders>
              <w:top w:val="single" w:sz="4" w:space="0" w:color="auto"/>
              <w:left w:val="single" w:sz="4" w:space="0" w:color="auto"/>
              <w:bottom w:val="single" w:sz="4" w:space="0" w:color="auto"/>
              <w:right w:val="single" w:sz="4" w:space="0" w:color="auto"/>
            </w:tcBorders>
          </w:tcPr>
          <w:p w14:paraId="6A2877A1" w14:textId="77777777" w:rsidR="00903715" w:rsidRPr="00903715" w:rsidRDefault="00903715" w:rsidP="00903715">
            <w:pPr>
              <w:autoSpaceDE w:val="0"/>
              <w:autoSpaceDN w:val="0"/>
              <w:adjustRightInd w:val="0"/>
              <w:rPr>
                <w:b/>
                <w:color w:val="000000"/>
                <w:sz w:val="28"/>
                <w:szCs w:val="28"/>
                <w:lang w:val="el-GR"/>
              </w:rPr>
            </w:pPr>
            <w:r w:rsidRPr="00903715">
              <w:rPr>
                <w:b/>
                <w:color w:val="000000"/>
                <w:sz w:val="28"/>
                <w:szCs w:val="28"/>
                <w:lang w:val="el-GR"/>
              </w:rPr>
              <w:t>ΣΥΝΟΛΟ  ΕΣΠΡΑΧΘΕΝΤΩΝ ΕΣΟΔΩΝ ΥΠΗΡΕΣΙΩΝ ΥΔΡΕΥΣΗΣ, ΑΠΟΧΕΤΕΥΣΗΣ………………………….…………….……………….....</w:t>
            </w:r>
            <w:r w:rsidRPr="00903715">
              <w:rPr>
                <w:lang w:val="el-GR"/>
              </w:rPr>
              <w:t xml:space="preserve"> </w:t>
            </w:r>
            <w:r w:rsidRPr="00903715">
              <w:rPr>
                <w:b/>
                <w:color w:val="000000"/>
                <w:sz w:val="28"/>
                <w:szCs w:val="28"/>
                <w:lang w:val="el-GR"/>
              </w:rPr>
              <w:t>13.172,93</w:t>
            </w:r>
            <w:r w:rsidRPr="00903715">
              <w:rPr>
                <w:b/>
                <w:sz w:val="28"/>
                <w:szCs w:val="28"/>
                <w:lang w:val="el-GR"/>
              </w:rPr>
              <w:t xml:space="preserve"> €</w:t>
            </w:r>
          </w:p>
          <w:p w14:paraId="2D823CF9" w14:textId="77777777" w:rsidR="00903715" w:rsidRPr="00903715" w:rsidRDefault="00903715" w:rsidP="00903715">
            <w:pPr>
              <w:autoSpaceDE w:val="0"/>
              <w:autoSpaceDN w:val="0"/>
              <w:adjustRightInd w:val="0"/>
              <w:rPr>
                <w:b/>
                <w:color w:val="000000"/>
                <w:sz w:val="28"/>
                <w:szCs w:val="28"/>
                <w:lang w:val="el-GR"/>
              </w:rPr>
            </w:pPr>
            <w:r w:rsidRPr="00903715">
              <w:rPr>
                <w:b/>
                <w:color w:val="000000"/>
                <w:sz w:val="28"/>
                <w:szCs w:val="28"/>
                <w:lang w:val="el-GR"/>
              </w:rPr>
              <w:t xml:space="preserve">ΣΥΝΟΛΟ ΠΡΟΒΛΕΨΗΣ ΠΡΟΫΠΟΛΟΓΙΣΜΟΥ 29.637,27 € ΕΚ ΤΩΝ ΟΠΟΙΩΝ </w:t>
            </w:r>
          </w:p>
          <w:p w14:paraId="7869DBFE" w14:textId="77777777" w:rsidR="00903715" w:rsidRPr="00903715" w:rsidRDefault="00903715" w:rsidP="00903715">
            <w:pPr>
              <w:autoSpaceDE w:val="0"/>
              <w:autoSpaceDN w:val="0"/>
              <w:adjustRightInd w:val="0"/>
              <w:rPr>
                <w:b/>
                <w:color w:val="000000"/>
                <w:sz w:val="28"/>
                <w:szCs w:val="28"/>
                <w:lang w:val="el-GR"/>
              </w:rPr>
            </w:pPr>
            <w:r w:rsidRPr="00903715">
              <w:rPr>
                <w:b/>
                <w:color w:val="000000"/>
                <w:sz w:val="28"/>
                <w:szCs w:val="28"/>
                <w:lang w:val="el-GR"/>
              </w:rPr>
              <w:t xml:space="preserve">ΠΡΟΒΛΕΠΕΤΑΙ ΟΤΙ ΔΕΝ ΘΑ ΕΙΣΠΡΑΧΤΕΙ ΤΟ ΠΟΣΟ ΤΩΝ ………16.464,34 € </w:t>
            </w:r>
          </w:p>
        </w:tc>
      </w:tr>
    </w:tbl>
    <w:p w14:paraId="2805DB00" w14:textId="77777777" w:rsidR="00903715" w:rsidRPr="00903715" w:rsidRDefault="00903715" w:rsidP="00903715">
      <w:pPr>
        <w:autoSpaceDE w:val="0"/>
        <w:autoSpaceDN w:val="0"/>
        <w:adjustRightInd w:val="0"/>
        <w:rPr>
          <w:color w:val="000000"/>
          <w:sz w:val="28"/>
          <w:szCs w:val="28"/>
          <w:lang w:val="el-GR"/>
        </w:rPr>
      </w:pPr>
    </w:p>
    <w:p w14:paraId="03AF53CA" w14:textId="77777777" w:rsidR="00903715" w:rsidRPr="00903715" w:rsidRDefault="00903715" w:rsidP="00903715">
      <w:pPr>
        <w:spacing w:before="100" w:beforeAutospacing="1" w:after="100" w:afterAutospacing="1"/>
        <w:rPr>
          <w:color w:val="000000"/>
          <w:lang w:val="el-GR" w:eastAsia="en-US"/>
        </w:rPr>
      </w:pPr>
      <w:r w:rsidRPr="00903715">
        <w:rPr>
          <w:lang w:val="en-US" w:eastAsia="en-US"/>
        </w:rPr>
        <w:t> </w:t>
      </w:r>
      <w:r w:rsidRPr="00903715">
        <w:rPr>
          <w:color w:val="000000"/>
          <w:u w:val="single"/>
          <w:lang w:val="el-GR" w:eastAsia="en-US"/>
        </w:rPr>
        <w:t xml:space="preserve">Τα </w:t>
      </w:r>
      <w:r w:rsidRPr="00903715">
        <w:rPr>
          <w:b/>
          <w:color w:val="000000"/>
          <w:u w:val="single"/>
          <w:lang w:val="el-GR" w:eastAsia="en-US"/>
        </w:rPr>
        <w:t xml:space="preserve">ΕΞΟΔΑ χρήσης αρδευτικών γεωτρήσεων  για το έτος 2021 </w:t>
      </w:r>
      <w:r w:rsidRPr="00903715">
        <w:rPr>
          <w:color w:val="000000"/>
          <w:lang w:val="el-GR" w:eastAsia="en-US"/>
        </w:rPr>
        <w:t>υπολογίζονται όπως παρακάτω:</w:t>
      </w:r>
    </w:p>
    <w:p w14:paraId="782E161D" w14:textId="77777777" w:rsidR="00903715" w:rsidRPr="00903715" w:rsidRDefault="00903715" w:rsidP="00903715">
      <w:pPr>
        <w:autoSpaceDE w:val="0"/>
        <w:autoSpaceDN w:val="0"/>
        <w:adjustRightInd w:val="0"/>
        <w:rPr>
          <w:color w:val="000000"/>
          <w:sz w:val="22"/>
          <w:szCs w:val="22"/>
          <w:lang w:val="el-GR"/>
        </w:rPr>
      </w:pPr>
    </w:p>
    <w:tbl>
      <w:tblPr>
        <w:tblStyle w:val="a5"/>
        <w:tblW w:w="10534" w:type="dxa"/>
        <w:tblInd w:w="-900" w:type="dxa"/>
        <w:tblLook w:val="01E0" w:firstRow="1" w:lastRow="1" w:firstColumn="1" w:lastColumn="1" w:noHBand="0" w:noVBand="0"/>
      </w:tblPr>
      <w:tblGrid>
        <w:gridCol w:w="6140"/>
        <w:gridCol w:w="4394"/>
      </w:tblGrid>
      <w:tr w:rsidR="00903715" w:rsidRPr="00903715" w14:paraId="78A07756" w14:textId="77777777" w:rsidTr="004C4556">
        <w:trPr>
          <w:trHeight w:val="888"/>
        </w:trPr>
        <w:tc>
          <w:tcPr>
            <w:tcW w:w="6140" w:type="dxa"/>
            <w:tcBorders>
              <w:top w:val="single" w:sz="4" w:space="0" w:color="auto"/>
              <w:left w:val="single" w:sz="4" w:space="0" w:color="auto"/>
              <w:bottom w:val="single" w:sz="4" w:space="0" w:color="auto"/>
              <w:right w:val="single" w:sz="4" w:space="0" w:color="auto"/>
            </w:tcBorders>
            <w:hideMark/>
          </w:tcPr>
          <w:p w14:paraId="1B135D69" w14:textId="77777777" w:rsidR="00903715" w:rsidRPr="00903715" w:rsidRDefault="00903715" w:rsidP="00903715">
            <w:pPr>
              <w:autoSpaceDE w:val="0"/>
              <w:autoSpaceDN w:val="0"/>
              <w:adjustRightInd w:val="0"/>
              <w:rPr>
                <w:b/>
                <w:color w:val="000000"/>
                <w:sz w:val="20"/>
                <w:szCs w:val="20"/>
                <w:lang w:val="el-GR"/>
              </w:rPr>
            </w:pPr>
            <w:r w:rsidRPr="00903715">
              <w:rPr>
                <w:b/>
                <w:color w:val="000000"/>
                <w:sz w:val="20"/>
                <w:szCs w:val="20"/>
                <w:lang w:val="el-GR"/>
              </w:rPr>
              <w:t>ΠΕΡΙΓΡΑΦΗ</w:t>
            </w:r>
          </w:p>
        </w:tc>
        <w:tc>
          <w:tcPr>
            <w:tcW w:w="4394" w:type="dxa"/>
            <w:tcBorders>
              <w:top w:val="single" w:sz="4" w:space="0" w:color="auto"/>
              <w:left w:val="single" w:sz="4" w:space="0" w:color="auto"/>
              <w:bottom w:val="single" w:sz="4" w:space="0" w:color="auto"/>
              <w:right w:val="single" w:sz="4" w:space="0" w:color="auto"/>
            </w:tcBorders>
          </w:tcPr>
          <w:p w14:paraId="50F336D2" w14:textId="77777777" w:rsidR="00903715" w:rsidRPr="00903715" w:rsidRDefault="00903715" w:rsidP="00903715">
            <w:pPr>
              <w:autoSpaceDE w:val="0"/>
              <w:autoSpaceDN w:val="0"/>
              <w:adjustRightInd w:val="0"/>
              <w:jc w:val="center"/>
              <w:rPr>
                <w:b/>
                <w:color w:val="000000"/>
                <w:sz w:val="20"/>
                <w:szCs w:val="20"/>
                <w:lang w:val="el-GR"/>
              </w:rPr>
            </w:pPr>
            <w:r w:rsidRPr="00903715">
              <w:rPr>
                <w:b/>
                <w:color w:val="000000"/>
                <w:sz w:val="20"/>
                <w:szCs w:val="20"/>
                <w:lang w:val="el-GR"/>
              </w:rPr>
              <w:t>ΠΡΟΒΛΕΨΗ ΛΕΙΤΟΥΡΓΙΚΩΝ ΕΞΟΔΩΝ  ΓΙΑ ΤΟΝ ΠΡΟΫΠΟΛΟΓΙΣΜΟ</w:t>
            </w:r>
          </w:p>
          <w:p w14:paraId="1D8B008A" w14:textId="77777777" w:rsidR="00903715" w:rsidRPr="00903715" w:rsidRDefault="00903715" w:rsidP="00903715">
            <w:pPr>
              <w:autoSpaceDE w:val="0"/>
              <w:autoSpaceDN w:val="0"/>
              <w:adjustRightInd w:val="0"/>
              <w:jc w:val="center"/>
              <w:rPr>
                <w:b/>
                <w:color w:val="000000"/>
                <w:sz w:val="20"/>
                <w:szCs w:val="20"/>
                <w:lang w:val="el-GR"/>
              </w:rPr>
            </w:pPr>
            <w:r w:rsidRPr="00903715">
              <w:rPr>
                <w:b/>
                <w:color w:val="000000"/>
                <w:sz w:val="20"/>
                <w:szCs w:val="20"/>
                <w:lang w:val="el-GR"/>
              </w:rPr>
              <w:t>ΤΟΥ ΕΤΟΥΣ 2021</w:t>
            </w:r>
          </w:p>
        </w:tc>
      </w:tr>
      <w:tr w:rsidR="00903715" w:rsidRPr="00903715" w14:paraId="7D97DE72" w14:textId="77777777" w:rsidTr="004C4556">
        <w:trPr>
          <w:trHeight w:val="255"/>
        </w:trPr>
        <w:tc>
          <w:tcPr>
            <w:tcW w:w="6140" w:type="dxa"/>
            <w:tcBorders>
              <w:top w:val="single" w:sz="4" w:space="0" w:color="auto"/>
              <w:left w:val="single" w:sz="4" w:space="0" w:color="auto"/>
              <w:bottom w:val="single" w:sz="4" w:space="0" w:color="auto"/>
              <w:right w:val="single" w:sz="4" w:space="0" w:color="auto"/>
            </w:tcBorders>
          </w:tcPr>
          <w:p w14:paraId="3F0F09D7" w14:textId="77777777" w:rsidR="00903715" w:rsidRPr="00903715" w:rsidRDefault="00903715" w:rsidP="00903715">
            <w:pPr>
              <w:autoSpaceDE w:val="0"/>
              <w:autoSpaceDN w:val="0"/>
              <w:adjustRightInd w:val="0"/>
              <w:rPr>
                <w:sz w:val="20"/>
                <w:szCs w:val="20"/>
                <w:lang w:val="el-GR"/>
              </w:rPr>
            </w:pPr>
            <w:r w:rsidRPr="00903715">
              <w:rPr>
                <w:sz w:val="20"/>
                <w:szCs w:val="20"/>
                <w:lang w:val="el-GR"/>
              </w:rPr>
              <w:t>Αντίτιμο ηλεκτρικού ρεύματος για αρδευτικές γεωτρήσεις</w:t>
            </w:r>
          </w:p>
        </w:tc>
        <w:tc>
          <w:tcPr>
            <w:tcW w:w="4394" w:type="dxa"/>
            <w:tcBorders>
              <w:top w:val="single" w:sz="4" w:space="0" w:color="auto"/>
              <w:left w:val="single" w:sz="4" w:space="0" w:color="auto"/>
              <w:bottom w:val="single" w:sz="4" w:space="0" w:color="auto"/>
              <w:right w:val="single" w:sz="4" w:space="0" w:color="auto"/>
            </w:tcBorders>
          </w:tcPr>
          <w:p w14:paraId="3EF950A7" w14:textId="77777777" w:rsidR="00903715" w:rsidRPr="00903715" w:rsidRDefault="00903715" w:rsidP="00903715">
            <w:pPr>
              <w:autoSpaceDE w:val="0"/>
              <w:autoSpaceDN w:val="0"/>
              <w:adjustRightInd w:val="0"/>
              <w:jc w:val="right"/>
              <w:rPr>
                <w:sz w:val="20"/>
                <w:szCs w:val="20"/>
                <w:lang w:val="el-GR"/>
              </w:rPr>
            </w:pPr>
            <w:r w:rsidRPr="00903715">
              <w:rPr>
                <w:sz w:val="20"/>
                <w:szCs w:val="20"/>
                <w:lang w:val="el-GR"/>
              </w:rPr>
              <w:t>9.000,00</w:t>
            </w:r>
          </w:p>
        </w:tc>
      </w:tr>
      <w:tr w:rsidR="00903715" w:rsidRPr="00903715" w14:paraId="7D3FA0CA" w14:textId="77777777" w:rsidTr="004C4556">
        <w:trPr>
          <w:trHeight w:val="377"/>
        </w:trPr>
        <w:tc>
          <w:tcPr>
            <w:tcW w:w="6140" w:type="dxa"/>
            <w:tcBorders>
              <w:top w:val="single" w:sz="4" w:space="0" w:color="auto"/>
              <w:left w:val="single" w:sz="4" w:space="0" w:color="auto"/>
              <w:bottom w:val="single" w:sz="4" w:space="0" w:color="auto"/>
              <w:right w:val="single" w:sz="4" w:space="0" w:color="auto"/>
            </w:tcBorders>
          </w:tcPr>
          <w:p w14:paraId="463DBC11" w14:textId="77777777" w:rsidR="00903715" w:rsidRPr="00903715" w:rsidRDefault="00903715" w:rsidP="00903715">
            <w:pPr>
              <w:autoSpaceDE w:val="0"/>
              <w:autoSpaceDN w:val="0"/>
              <w:adjustRightInd w:val="0"/>
              <w:rPr>
                <w:sz w:val="20"/>
                <w:szCs w:val="20"/>
                <w:lang w:val="el-GR"/>
              </w:rPr>
            </w:pPr>
            <w:r w:rsidRPr="00903715">
              <w:rPr>
                <w:sz w:val="20"/>
                <w:szCs w:val="20"/>
                <w:lang w:val="el-GR"/>
              </w:rPr>
              <w:t>Μισθώματα γεώτρησης</w:t>
            </w:r>
          </w:p>
          <w:p w14:paraId="4964AD5E" w14:textId="77777777" w:rsidR="00903715" w:rsidRPr="00903715" w:rsidRDefault="00903715" w:rsidP="00903715">
            <w:pPr>
              <w:autoSpaceDE w:val="0"/>
              <w:autoSpaceDN w:val="0"/>
              <w:adjustRightInd w:val="0"/>
              <w:rPr>
                <w:sz w:val="20"/>
                <w:szCs w:val="20"/>
                <w:lang w:val="el-GR"/>
              </w:rPr>
            </w:pPr>
          </w:p>
        </w:tc>
        <w:tc>
          <w:tcPr>
            <w:tcW w:w="4394" w:type="dxa"/>
            <w:tcBorders>
              <w:top w:val="single" w:sz="4" w:space="0" w:color="auto"/>
              <w:left w:val="single" w:sz="4" w:space="0" w:color="auto"/>
              <w:bottom w:val="single" w:sz="4" w:space="0" w:color="auto"/>
              <w:right w:val="single" w:sz="4" w:space="0" w:color="auto"/>
            </w:tcBorders>
          </w:tcPr>
          <w:p w14:paraId="365BDD25" w14:textId="77777777" w:rsidR="00903715" w:rsidRPr="00903715" w:rsidRDefault="00903715" w:rsidP="00903715">
            <w:pPr>
              <w:autoSpaceDE w:val="0"/>
              <w:autoSpaceDN w:val="0"/>
              <w:adjustRightInd w:val="0"/>
              <w:jc w:val="right"/>
              <w:rPr>
                <w:sz w:val="20"/>
                <w:szCs w:val="20"/>
                <w:lang w:val="el-GR"/>
              </w:rPr>
            </w:pPr>
            <w:r w:rsidRPr="00903715">
              <w:rPr>
                <w:sz w:val="20"/>
                <w:szCs w:val="20"/>
                <w:lang w:val="el-GR"/>
              </w:rPr>
              <w:t>640,00</w:t>
            </w:r>
          </w:p>
        </w:tc>
      </w:tr>
      <w:tr w:rsidR="00903715" w:rsidRPr="00903715" w14:paraId="3C493E40" w14:textId="77777777" w:rsidTr="004C4556">
        <w:trPr>
          <w:trHeight w:val="240"/>
        </w:trPr>
        <w:tc>
          <w:tcPr>
            <w:tcW w:w="6140" w:type="dxa"/>
            <w:tcBorders>
              <w:top w:val="single" w:sz="4" w:space="0" w:color="auto"/>
              <w:left w:val="single" w:sz="4" w:space="0" w:color="auto"/>
              <w:bottom w:val="single" w:sz="4" w:space="0" w:color="auto"/>
              <w:right w:val="single" w:sz="4" w:space="0" w:color="auto"/>
            </w:tcBorders>
          </w:tcPr>
          <w:p w14:paraId="0D08691C" w14:textId="77777777" w:rsidR="00903715" w:rsidRPr="00903715" w:rsidRDefault="00903715" w:rsidP="00903715">
            <w:pPr>
              <w:autoSpaceDE w:val="0"/>
              <w:autoSpaceDN w:val="0"/>
              <w:adjustRightInd w:val="0"/>
              <w:rPr>
                <w:sz w:val="20"/>
                <w:szCs w:val="20"/>
                <w:lang w:val="el-GR"/>
              </w:rPr>
            </w:pPr>
            <w:r w:rsidRPr="00903715">
              <w:rPr>
                <w:sz w:val="20"/>
                <w:szCs w:val="20"/>
                <w:lang w:val="el-GR"/>
              </w:rPr>
              <w:t>Υλικά συντήρησης αρδευτικών γεωτρήσεις</w:t>
            </w:r>
          </w:p>
        </w:tc>
        <w:tc>
          <w:tcPr>
            <w:tcW w:w="4394" w:type="dxa"/>
            <w:tcBorders>
              <w:top w:val="single" w:sz="4" w:space="0" w:color="auto"/>
              <w:left w:val="single" w:sz="4" w:space="0" w:color="auto"/>
              <w:bottom w:val="single" w:sz="4" w:space="0" w:color="auto"/>
              <w:right w:val="single" w:sz="4" w:space="0" w:color="auto"/>
            </w:tcBorders>
          </w:tcPr>
          <w:p w14:paraId="16B5173D" w14:textId="77777777" w:rsidR="00903715" w:rsidRPr="00903715" w:rsidRDefault="00903715" w:rsidP="00903715">
            <w:pPr>
              <w:autoSpaceDE w:val="0"/>
              <w:autoSpaceDN w:val="0"/>
              <w:adjustRightInd w:val="0"/>
              <w:jc w:val="right"/>
              <w:rPr>
                <w:sz w:val="20"/>
                <w:szCs w:val="20"/>
                <w:lang w:val="el-GR"/>
              </w:rPr>
            </w:pPr>
            <w:r w:rsidRPr="00903715">
              <w:rPr>
                <w:sz w:val="20"/>
                <w:szCs w:val="20"/>
                <w:lang w:val="el-GR"/>
              </w:rPr>
              <w:t xml:space="preserve">                                                                             1.000,00</w:t>
            </w:r>
          </w:p>
        </w:tc>
      </w:tr>
      <w:tr w:rsidR="00903715" w:rsidRPr="00903715" w14:paraId="12B82037" w14:textId="77777777" w:rsidTr="004C4556">
        <w:trPr>
          <w:trHeight w:val="240"/>
        </w:trPr>
        <w:tc>
          <w:tcPr>
            <w:tcW w:w="6140" w:type="dxa"/>
            <w:tcBorders>
              <w:top w:val="single" w:sz="4" w:space="0" w:color="auto"/>
              <w:left w:val="single" w:sz="4" w:space="0" w:color="auto"/>
              <w:bottom w:val="single" w:sz="4" w:space="0" w:color="auto"/>
              <w:right w:val="single" w:sz="4" w:space="0" w:color="auto"/>
            </w:tcBorders>
          </w:tcPr>
          <w:p w14:paraId="60E5F4D7" w14:textId="77777777" w:rsidR="00903715" w:rsidRPr="00903715" w:rsidRDefault="00903715" w:rsidP="00903715">
            <w:pPr>
              <w:autoSpaceDE w:val="0"/>
              <w:autoSpaceDN w:val="0"/>
              <w:adjustRightInd w:val="0"/>
              <w:rPr>
                <w:sz w:val="20"/>
                <w:szCs w:val="20"/>
                <w:lang w:val="el-GR"/>
              </w:rPr>
            </w:pPr>
            <w:r w:rsidRPr="00903715">
              <w:rPr>
                <w:sz w:val="20"/>
                <w:szCs w:val="20"/>
                <w:lang w:val="el-GR"/>
              </w:rPr>
              <w:t>Προμήθεια καρτών χρονοχρέωσης ρεύματος γεωτρήσεων</w:t>
            </w:r>
          </w:p>
        </w:tc>
        <w:tc>
          <w:tcPr>
            <w:tcW w:w="4394" w:type="dxa"/>
            <w:tcBorders>
              <w:top w:val="single" w:sz="4" w:space="0" w:color="auto"/>
              <w:left w:val="single" w:sz="4" w:space="0" w:color="auto"/>
              <w:bottom w:val="single" w:sz="4" w:space="0" w:color="auto"/>
              <w:right w:val="single" w:sz="4" w:space="0" w:color="auto"/>
            </w:tcBorders>
          </w:tcPr>
          <w:p w14:paraId="70EEC2E8" w14:textId="77777777" w:rsidR="00903715" w:rsidRPr="00903715" w:rsidRDefault="00903715" w:rsidP="00903715">
            <w:pPr>
              <w:autoSpaceDE w:val="0"/>
              <w:autoSpaceDN w:val="0"/>
              <w:adjustRightInd w:val="0"/>
              <w:jc w:val="right"/>
              <w:rPr>
                <w:sz w:val="20"/>
                <w:szCs w:val="20"/>
                <w:lang w:val="el-GR"/>
              </w:rPr>
            </w:pPr>
            <w:r w:rsidRPr="00903715">
              <w:rPr>
                <w:sz w:val="20"/>
                <w:szCs w:val="20"/>
                <w:lang w:val="el-GR"/>
              </w:rPr>
              <w:t>300,00</w:t>
            </w:r>
          </w:p>
        </w:tc>
      </w:tr>
      <w:tr w:rsidR="00903715" w:rsidRPr="00903715" w14:paraId="2EA32BFF" w14:textId="77777777" w:rsidTr="004C4556">
        <w:trPr>
          <w:trHeight w:val="511"/>
        </w:trPr>
        <w:tc>
          <w:tcPr>
            <w:tcW w:w="6140" w:type="dxa"/>
            <w:tcBorders>
              <w:top w:val="single" w:sz="4" w:space="0" w:color="auto"/>
              <w:left w:val="single" w:sz="4" w:space="0" w:color="auto"/>
              <w:bottom w:val="single" w:sz="4" w:space="0" w:color="auto"/>
              <w:right w:val="single" w:sz="4" w:space="0" w:color="auto"/>
            </w:tcBorders>
          </w:tcPr>
          <w:p w14:paraId="3CB8A10B" w14:textId="77777777" w:rsidR="00903715" w:rsidRPr="00903715" w:rsidRDefault="00903715" w:rsidP="00903715">
            <w:pPr>
              <w:autoSpaceDE w:val="0"/>
              <w:autoSpaceDN w:val="0"/>
              <w:adjustRightInd w:val="0"/>
              <w:rPr>
                <w:sz w:val="20"/>
                <w:szCs w:val="20"/>
                <w:lang w:val="el-GR"/>
              </w:rPr>
            </w:pPr>
            <w:r w:rsidRPr="00903715">
              <w:rPr>
                <w:b/>
                <w:sz w:val="20"/>
                <w:szCs w:val="20"/>
                <w:lang w:val="el-GR"/>
              </w:rPr>
              <w:t>ΣΥΝΟΛΟ ΛΕΙΤΟΥΡΓΙΚΩΝ ΔΑΠΑΝΩΝ</w:t>
            </w:r>
          </w:p>
        </w:tc>
        <w:tc>
          <w:tcPr>
            <w:tcW w:w="4394" w:type="dxa"/>
            <w:tcBorders>
              <w:top w:val="single" w:sz="4" w:space="0" w:color="auto"/>
              <w:left w:val="single" w:sz="4" w:space="0" w:color="auto"/>
              <w:bottom w:val="single" w:sz="4" w:space="0" w:color="auto"/>
              <w:right w:val="single" w:sz="4" w:space="0" w:color="auto"/>
            </w:tcBorders>
          </w:tcPr>
          <w:p w14:paraId="1206EC47" w14:textId="77777777" w:rsidR="00903715" w:rsidRPr="00903715" w:rsidRDefault="00903715" w:rsidP="00903715">
            <w:pPr>
              <w:autoSpaceDE w:val="0"/>
              <w:autoSpaceDN w:val="0"/>
              <w:adjustRightInd w:val="0"/>
              <w:jc w:val="right"/>
              <w:rPr>
                <w:b/>
                <w:bCs/>
                <w:sz w:val="20"/>
                <w:szCs w:val="20"/>
                <w:lang w:val="el-GR"/>
              </w:rPr>
            </w:pPr>
            <w:r w:rsidRPr="00903715">
              <w:rPr>
                <w:b/>
                <w:bCs/>
                <w:sz w:val="20"/>
                <w:szCs w:val="20"/>
                <w:lang w:val="el-GR"/>
              </w:rPr>
              <w:t>10.940,00</w:t>
            </w:r>
          </w:p>
        </w:tc>
      </w:tr>
    </w:tbl>
    <w:p w14:paraId="44DBA510" w14:textId="77777777" w:rsidR="00903715" w:rsidRPr="00903715" w:rsidRDefault="00903715" w:rsidP="00903715">
      <w:pPr>
        <w:rPr>
          <w:bCs/>
          <w:sz w:val="22"/>
          <w:szCs w:val="22"/>
          <w:lang w:val="el-GR"/>
        </w:rPr>
      </w:pPr>
    </w:p>
    <w:p w14:paraId="39581EF8" w14:textId="77777777" w:rsidR="00903715" w:rsidRPr="00903715" w:rsidRDefault="00903715" w:rsidP="00903715">
      <w:pPr>
        <w:autoSpaceDE w:val="0"/>
        <w:autoSpaceDN w:val="0"/>
        <w:adjustRightInd w:val="0"/>
        <w:rPr>
          <w:sz w:val="22"/>
          <w:szCs w:val="22"/>
          <w:lang w:val="el-GR"/>
        </w:rPr>
      </w:pPr>
      <w:r w:rsidRPr="00903715">
        <w:rPr>
          <w:sz w:val="22"/>
          <w:szCs w:val="22"/>
          <w:lang w:val="el-GR"/>
        </w:rPr>
        <w:t xml:space="preserve">Τα έσοδα που υπολογίζεται ότι θα εισπραχθούν μέχρι το τέλος του </w:t>
      </w:r>
      <w:r w:rsidRPr="00903715">
        <w:rPr>
          <w:b/>
          <w:sz w:val="22"/>
          <w:szCs w:val="22"/>
          <w:lang w:val="el-GR"/>
        </w:rPr>
        <w:t xml:space="preserve">έτους 2021 υπολογίζονται στο ποσό των </w:t>
      </w:r>
      <w:r w:rsidRPr="00903715">
        <w:rPr>
          <w:b/>
          <w:sz w:val="22"/>
          <w:szCs w:val="22"/>
          <w:u w:val="single"/>
          <w:lang w:val="el-GR"/>
        </w:rPr>
        <w:t>16.464,34 €</w:t>
      </w:r>
      <w:r w:rsidRPr="00903715">
        <w:rPr>
          <w:sz w:val="22"/>
          <w:szCs w:val="22"/>
          <w:u w:val="single"/>
          <w:lang w:val="el-GR"/>
        </w:rPr>
        <w:t xml:space="preserve"> </w:t>
      </w:r>
      <w:r w:rsidRPr="00903715">
        <w:rPr>
          <w:sz w:val="22"/>
          <w:szCs w:val="22"/>
          <w:lang w:val="el-GR"/>
        </w:rPr>
        <w:t xml:space="preserve">δηλαδή τα εισπραττόμενα έσοδα θα είναι  αυξημένα σε σχέση με τα προϋπολογισμένα έξοδα στο ποσό των </w:t>
      </w:r>
      <w:r w:rsidRPr="00903715">
        <w:rPr>
          <w:b/>
          <w:bCs/>
          <w:sz w:val="22"/>
          <w:szCs w:val="22"/>
          <w:u w:val="single"/>
          <w:lang w:val="el-GR"/>
        </w:rPr>
        <w:t xml:space="preserve"> 5.524,34 €  </w:t>
      </w:r>
      <w:r w:rsidRPr="00903715">
        <w:rPr>
          <w:b/>
          <w:bCs/>
          <w:sz w:val="22"/>
          <w:szCs w:val="22"/>
          <w:lang w:val="el-GR"/>
        </w:rPr>
        <w:t>και υπάρχει υπέρβαση ανταποδοτικότητας.</w:t>
      </w:r>
      <w:r w:rsidRPr="00903715">
        <w:rPr>
          <w:sz w:val="22"/>
          <w:szCs w:val="22"/>
          <w:lang w:val="el-GR"/>
        </w:rPr>
        <w:tab/>
      </w:r>
      <w:r w:rsidRPr="00903715">
        <w:rPr>
          <w:sz w:val="22"/>
          <w:szCs w:val="22"/>
          <w:lang w:val="el-GR"/>
        </w:rPr>
        <w:tab/>
      </w:r>
      <w:r w:rsidRPr="00903715">
        <w:rPr>
          <w:sz w:val="22"/>
          <w:szCs w:val="22"/>
          <w:lang w:val="el-GR"/>
        </w:rPr>
        <w:tab/>
      </w:r>
    </w:p>
    <w:p w14:paraId="04A8E6DD" w14:textId="77777777" w:rsidR="00903715" w:rsidRPr="00903715" w:rsidRDefault="00903715" w:rsidP="00903715">
      <w:pPr>
        <w:rPr>
          <w:b/>
          <w:bCs/>
          <w:sz w:val="22"/>
          <w:szCs w:val="22"/>
          <w:u w:val="single"/>
          <w:lang w:val="el-GR"/>
        </w:rPr>
      </w:pPr>
    </w:p>
    <w:p w14:paraId="5EAD6CCC" w14:textId="77777777" w:rsidR="00903715" w:rsidRPr="00903715" w:rsidRDefault="00903715" w:rsidP="00903715">
      <w:pPr>
        <w:rPr>
          <w:sz w:val="22"/>
          <w:szCs w:val="22"/>
          <w:lang w:val="el-GR"/>
        </w:rPr>
      </w:pPr>
    </w:p>
    <w:p w14:paraId="3E33B702" w14:textId="77777777" w:rsidR="00903715" w:rsidRPr="00903715" w:rsidRDefault="00903715" w:rsidP="00903715">
      <w:pPr>
        <w:jc w:val="both"/>
        <w:rPr>
          <w:sz w:val="22"/>
          <w:szCs w:val="22"/>
          <w:lang w:val="el-GR"/>
        </w:rPr>
      </w:pPr>
      <w:r w:rsidRPr="00903715">
        <w:rPr>
          <w:sz w:val="22"/>
          <w:szCs w:val="22"/>
          <w:lang w:val="el-GR"/>
        </w:rPr>
        <w:lastRenderedPageBreak/>
        <w:t xml:space="preserve">Σας γνωρίζω ότι λόγω του κόστους χρέωσης έχει </w:t>
      </w:r>
      <w:r w:rsidRPr="00903715">
        <w:rPr>
          <w:b/>
          <w:bCs/>
          <w:sz w:val="22"/>
          <w:szCs w:val="22"/>
          <w:lang w:val="el-GR"/>
        </w:rPr>
        <w:t>μειωθεί σημαντικά ο αριθμός των χρηστών</w:t>
      </w:r>
      <w:r w:rsidRPr="00903715">
        <w:rPr>
          <w:sz w:val="22"/>
          <w:szCs w:val="22"/>
          <w:lang w:val="el-GR"/>
        </w:rPr>
        <w:t xml:space="preserve">  των αρδευτικών γεωτρήσεων καθώς και οι ώρες χρήσης, συγκεκριμένα από 124 χρήστες έχει φτάσει τους  55 χρήστες, ενώ υπάρχουν παράπονα για το αυξημένο κόστος χρέωσης.</w:t>
      </w:r>
    </w:p>
    <w:p w14:paraId="6100ACF4" w14:textId="77777777" w:rsidR="00903715" w:rsidRPr="00903715" w:rsidRDefault="00903715" w:rsidP="00903715">
      <w:pPr>
        <w:rPr>
          <w:sz w:val="22"/>
          <w:szCs w:val="22"/>
          <w:lang w:val="el-GR"/>
        </w:rPr>
      </w:pPr>
    </w:p>
    <w:p w14:paraId="71F7F5B0" w14:textId="77777777" w:rsidR="00903715" w:rsidRPr="00903715" w:rsidRDefault="00903715" w:rsidP="00903715">
      <w:pPr>
        <w:autoSpaceDE w:val="0"/>
        <w:autoSpaceDN w:val="0"/>
        <w:adjustRightInd w:val="0"/>
        <w:rPr>
          <w:b/>
          <w:bCs/>
          <w:sz w:val="22"/>
          <w:szCs w:val="22"/>
          <w:lang w:val="el-GR"/>
        </w:rPr>
      </w:pPr>
      <w:r w:rsidRPr="00903715">
        <w:rPr>
          <w:sz w:val="22"/>
          <w:szCs w:val="22"/>
          <w:lang w:val="el-GR"/>
        </w:rPr>
        <w:t>Τα τέλη που βεβαιώνονται (16.464,34 €) και κυρίως αυτά που εισπράτονται (13.172,93 €)  με βάση τα απολογιστικά στοιχεία που προαναφέρθηκαν είναι μειωμένα σε σχέση  με υπολογιζόμενα ποσά (18.804,40 €) εσόδων με την αρίθμ.  234/2016 απόφασή μας γεγονός που οφείλεται  στον εξορθολογισμό λειτουργίας με την καθιέρωση καρτών χρονοχρέωσης αλλά και στην μείωση των χρηστών λόγω αυξημένου λειτουργικού κόστους,   παράλληλα έχουν μειωθεί και τα κόστη αποκατάστασης βλαβών λόγω περιορισμένης χρήσης ( για το έτος 2021 υπολογίζονται στο ποσό των 10.940,00 € )</w:t>
      </w:r>
    </w:p>
    <w:p w14:paraId="5099541A" w14:textId="77777777" w:rsidR="00903715" w:rsidRPr="00903715" w:rsidRDefault="00903715" w:rsidP="00903715">
      <w:pPr>
        <w:autoSpaceDE w:val="0"/>
        <w:autoSpaceDN w:val="0"/>
        <w:adjustRightInd w:val="0"/>
        <w:rPr>
          <w:b/>
          <w:bCs/>
          <w:sz w:val="22"/>
          <w:szCs w:val="22"/>
          <w:lang w:val="el-GR"/>
        </w:rPr>
      </w:pPr>
    </w:p>
    <w:p w14:paraId="253C4A54" w14:textId="77777777" w:rsidR="00903715" w:rsidRPr="00903715" w:rsidRDefault="00903715" w:rsidP="00903715">
      <w:pPr>
        <w:autoSpaceDE w:val="0"/>
        <w:autoSpaceDN w:val="0"/>
        <w:adjustRightInd w:val="0"/>
        <w:rPr>
          <w:sz w:val="22"/>
          <w:szCs w:val="22"/>
          <w:lang w:val="el-GR"/>
        </w:rPr>
      </w:pPr>
      <w:r w:rsidRPr="00903715">
        <w:rPr>
          <w:b/>
          <w:bCs/>
          <w:sz w:val="22"/>
          <w:szCs w:val="22"/>
          <w:lang w:val="el-GR"/>
        </w:rPr>
        <w:t xml:space="preserve">Καλείται η </w:t>
      </w:r>
      <w:r w:rsidRPr="00903715">
        <w:rPr>
          <w:b/>
          <w:u w:val="single"/>
          <w:lang w:val="el-GR"/>
        </w:rPr>
        <w:t xml:space="preserve">Οικονομική Επιτροπή να  εισηγηθεί  τον επανακαθορισμό τελών χρήσης αρδευτικών γεωτρήσεων με το σύστημα χρονοχρέωσης </w:t>
      </w:r>
      <w:r w:rsidRPr="00903715">
        <w:rPr>
          <w:b/>
          <w:bCs/>
          <w:sz w:val="22"/>
          <w:szCs w:val="22"/>
          <w:lang w:val="el-GR"/>
        </w:rPr>
        <w:t>προκειμένου να μην υπάρχει υπέρβαση ανταποδοτικότητας.</w:t>
      </w:r>
      <w:r w:rsidRPr="00903715">
        <w:rPr>
          <w:sz w:val="22"/>
          <w:szCs w:val="22"/>
          <w:lang w:val="el-GR"/>
        </w:rPr>
        <w:tab/>
      </w:r>
      <w:r w:rsidRPr="00903715">
        <w:rPr>
          <w:sz w:val="22"/>
          <w:szCs w:val="22"/>
          <w:lang w:val="el-GR"/>
        </w:rPr>
        <w:tab/>
      </w:r>
      <w:r w:rsidRPr="00903715">
        <w:rPr>
          <w:sz w:val="22"/>
          <w:szCs w:val="22"/>
          <w:lang w:val="el-GR"/>
        </w:rPr>
        <w:tab/>
      </w:r>
    </w:p>
    <w:p w14:paraId="14FC4D0A" w14:textId="77777777" w:rsidR="00903715" w:rsidRPr="00903715" w:rsidRDefault="00903715" w:rsidP="00903715">
      <w:pPr>
        <w:autoSpaceDE w:val="0"/>
        <w:autoSpaceDN w:val="0"/>
        <w:adjustRightInd w:val="0"/>
        <w:rPr>
          <w:sz w:val="22"/>
          <w:szCs w:val="22"/>
          <w:lang w:val="el-GR"/>
        </w:rPr>
      </w:pPr>
      <w:r w:rsidRPr="00903715">
        <w:rPr>
          <w:sz w:val="22"/>
          <w:szCs w:val="22"/>
          <w:lang w:val="el-GR"/>
        </w:rPr>
        <w:t xml:space="preserve">                                                       </w:t>
      </w:r>
    </w:p>
    <w:p w14:paraId="2E2427EA" w14:textId="77777777" w:rsidR="00903715" w:rsidRPr="00903715" w:rsidRDefault="00903715" w:rsidP="00903715">
      <w:pPr>
        <w:autoSpaceDE w:val="0"/>
        <w:autoSpaceDN w:val="0"/>
        <w:adjustRightInd w:val="0"/>
        <w:rPr>
          <w:b/>
          <w:bCs/>
          <w:sz w:val="22"/>
          <w:szCs w:val="22"/>
          <w:lang w:val="el-GR"/>
        </w:rPr>
      </w:pPr>
    </w:p>
    <w:p w14:paraId="3C1C0716" w14:textId="77777777" w:rsidR="00903715" w:rsidRPr="00903715" w:rsidRDefault="00903715" w:rsidP="00903715">
      <w:pPr>
        <w:autoSpaceDE w:val="0"/>
        <w:autoSpaceDN w:val="0"/>
        <w:adjustRightInd w:val="0"/>
        <w:jc w:val="center"/>
        <w:rPr>
          <w:b/>
          <w:bCs/>
          <w:u w:val="single"/>
          <w:lang w:val="el-GR"/>
        </w:rPr>
      </w:pPr>
      <w:r w:rsidRPr="00903715">
        <w:rPr>
          <w:b/>
          <w:bCs/>
          <w:u w:val="single"/>
          <w:lang w:val="el-GR"/>
        </w:rPr>
        <w:t>ΠΡΟΤΑΣΗ ΠΡΟΣ ΨΗΦΙΣΗ ΑΠΟ ΤΗΝ ΟΙΚΟΝΟΜΙΚΗ ΕΠΙΤΡΟΠΗ</w:t>
      </w:r>
    </w:p>
    <w:p w14:paraId="1A48B0FC" w14:textId="77777777" w:rsidR="00903715" w:rsidRPr="00903715" w:rsidRDefault="00903715" w:rsidP="00903715">
      <w:pPr>
        <w:autoSpaceDE w:val="0"/>
        <w:autoSpaceDN w:val="0"/>
        <w:adjustRightInd w:val="0"/>
        <w:rPr>
          <w:b/>
          <w:bCs/>
          <w:sz w:val="22"/>
          <w:szCs w:val="22"/>
          <w:lang w:val="el-GR"/>
        </w:rPr>
      </w:pPr>
    </w:p>
    <w:p w14:paraId="71BA6CCA" w14:textId="77777777" w:rsidR="00903715" w:rsidRPr="00903715" w:rsidRDefault="00903715" w:rsidP="00903715">
      <w:pPr>
        <w:autoSpaceDE w:val="0"/>
        <w:autoSpaceDN w:val="0"/>
        <w:adjustRightInd w:val="0"/>
        <w:rPr>
          <w:sz w:val="22"/>
          <w:szCs w:val="22"/>
          <w:lang w:val="el-GR"/>
        </w:rPr>
      </w:pPr>
      <w:r w:rsidRPr="00903715">
        <w:rPr>
          <w:sz w:val="22"/>
          <w:szCs w:val="22"/>
          <w:lang w:val="el-GR"/>
        </w:rPr>
        <w:t>Με βάση την ως άνω εισήγηση της</w:t>
      </w:r>
      <w:r w:rsidRPr="00903715">
        <w:rPr>
          <w:b/>
          <w:bCs/>
          <w:sz w:val="22"/>
          <w:szCs w:val="22"/>
          <w:lang w:val="el-GR"/>
        </w:rPr>
        <w:t xml:space="preserve"> </w:t>
      </w:r>
      <w:r w:rsidRPr="00903715">
        <w:rPr>
          <w:sz w:val="22"/>
          <w:szCs w:val="22"/>
          <w:lang w:val="el-GR"/>
        </w:rPr>
        <w:t>Αναπληρώτριας Προϊσταμένη Οικονομικής Υπηρεσίας και προκειμένου να  μην υπάρχει υπέρβαση ανταποδοτικότητας του τέλους χρήσης αρδευτικών γεωτρήσεων αλλά και να στηρίξουμε τους παραγωγούς,</w:t>
      </w:r>
    </w:p>
    <w:p w14:paraId="17EC78E5" w14:textId="77777777" w:rsidR="00903715" w:rsidRPr="00903715" w:rsidRDefault="00903715" w:rsidP="00903715">
      <w:pPr>
        <w:autoSpaceDE w:val="0"/>
        <w:autoSpaceDN w:val="0"/>
        <w:adjustRightInd w:val="0"/>
        <w:rPr>
          <w:b/>
          <w:bCs/>
          <w:sz w:val="22"/>
          <w:szCs w:val="22"/>
          <w:lang w:val="el-GR"/>
        </w:rPr>
      </w:pPr>
    </w:p>
    <w:p w14:paraId="65E6B83D" w14:textId="77777777" w:rsidR="00903715" w:rsidRPr="00903715" w:rsidRDefault="00903715" w:rsidP="00903715">
      <w:pPr>
        <w:autoSpaceDE w:val="0"/>
        <w:autoSpaceDN w:val="0"/>
        <w:adjustRightInd w:val="0"/>
        <w:rPr>
          <w:b/>
          <w:bCs/>
          <w:sz w:val="22"/>
          <w:szCs w:val="22"/>
          <w:lang w:val="el-GR"/>
        </w:rPr>
      </w:pPr>
      <w:r w:rsidRPr="00903715">
        <w:rPr>
          <w:b/>
          <w:bCs/>
          <w:sz w:val="22"/>
          <w:szCs w:val="22"/>
          <w:lang w:val="el-GR"/>
        </w:rPr>
        <w:t>ΠΡΟΤΕΙΝΟΥΜΕ:</w:t>
      </w:r>
      <w:r w:rsidRPr="00903715">
        <w:rPr>
          <w:b/>
          <w:lang w:val="el-GR"/>
        </w:rPr>
        <w:t xml:space="preserve"> </w:t>
      </w:r>
      <w:r w:rsidRPr="00903715">
        <w:rPr>
          <w:b/>
          <w:u w:val="single"/>
          <w:lang w:val="el-GR"/>
        </w:rPr>
        <w:t xml:space="preserve">Η Οικονομική Επιτροπή να  εισηγηθεί τον επανακαθορισμό τελών χρήσης αρδευτικών γεωτρήσεων με το σύστημα χρονοχρέωσης </w:t>
      </w:r>
      <w:r w:rsidRPr="00903715">
        <w:rPr>
          <w:b/>
          <w:lang w:val="el-GR"/>
        </w:rPr>
        <w:t>ως εξής:</w:t>
      </w:r>
    </w:p>
    <w:p w14:paraId="5F36EE33" w14:textId="77777777" w:rsidR="00903715" w:rsidRPr="00903715" w:rsidRDefault="00903715" w:rsidP="00903715">
      <w:pPr>
        <w:rPr>
          <w:b/>
          <w:i/>
          <w:iCs/>
          <w:sz w:val="22"/>
          <w:szCs w:val="22"/>
          <w:lang w:val="el-GR"/>
        </w:rPr>
      </w:pPr>
    </w:p>
    <w:p w14:paraId="595D05E6" w14:textId="77777777" w:rsidR="00903715" w:rsidRPr="00903715" w:rsidRDefault="00903715" w:rsidP="00903715">
      <w:pPr>
        <w:rPr>
          <w:i/>
          <w:iCs/>
          <w:sz w:val="22"/>
          <w:szCs w:val="22"/>
          <w:lang w:val="el-GR"/>
        </w:rPr>
      </w:pPr>
      <w:r w:rsidRPr="00903715">
        <w:rPr>
          <w:b/>
          <w:i/>
          <w:iCs/>
          <w:sz w:val="22"/>
          <w:szCs w:val="22"/>
          <w:lang w:val="el-GR"/>
        </w:rPr>
        <w:t>Α. Καθορίζει συντελεστή</w:t>
      </w:r>
      <w:r w:rsidRPr="00903715">
        <w:rPr>
          <w:i/>
          <w:iCs/>
          <w:sz w:val="22"/>
          <w:szCs w:val="22"/>
          <w:lang w:val="el-GR"/>
        </w:rPr>
        <w:t xml:space="preserve"> για τον υπολογισμό του τέλος χρήσης αρδευτικών γεωτρήσεων σε </w:t>
      </w:r>
      <w:r w:rsidRPr="00903715">
        <w:rPr>
          <w:b/>
          <w:i/>
          <w:iCs/>
          <w:sz w:val="22"/>
          <w:szCs w:val="22"/>
          <w:lang w:val="el-GR"/>
        </w:rPr>
        <w:t xml:space="preserve">2,10 € </w:t>
      </w:r>
      <w:r w:rsidRPr="00903715">
        <w:rPr>
          <w:i/>
          <w:iCs/>
          <w:sz w:val="22"/>
          <w:szCs w:val="22"/>
          <w:lang w:val="el-GR"/>
        </w:rPr>
        <w:t xml:space="preserve"> </w:t>
      </w:r>
      <w:r w:rsidRPr="00903715">
        <w:rPr>
          <w:b/>
          <w:i/>
          <w:iCs/>
          <w:sz w:val="22"/>
          <w:szCs w:val="22"/>
          <w:lang w:val="el-GR"/>
        </w:rPr>
        <w:t xml:space="preserve">ανά ώρα, </w:t>
      </w:r>
      <w:r w:rsidRPr="00903715">
        <w:rPr>
          <w:i/>
          <w:iCs/>
          <w:sz w:val="22"/>
          <w:szCs w:val="22"/>
          <w:lang w:val="el-GR"/>
        </w:rPr>
        <w:t>ο οποίος πολλαπλασιαζόμενος με τις συνολικές ώρες χρήσης  δίνει το κόστος του ρεύματος για την λειτουργία των γεωτρήσεων και την συντήρησή τους.</w:t>
      </w:r>
    </w:p>
    <w:p w14:paraId="60B82D8E" w14:textId="77777777" w:rsidR="00903715" w:rsidRPr="00903715" w:rsidRDefault="00903715" w:rsidP="00903715">
      <w:pPr>
        <w:numPr>
          <w:ilvl w:val="0"/>
          <w:numId w:val="17"/>
        </w:numPr>
        <w:spacing w:after="160" w:line="256" w:lineRule="auto"/>
        <w:rPr>
          <w:b/>
          <w:i/>
          <w:iCs/>
          <w:sz w:val="22"/>
          <w:szCs w:val="22"/>
          <w:lang w:val="el-GR"/>
        </w:rPr>
      </w:pPr>
      <w:r w:rsidRPr="00903715">
        <w:rPr>
          <w:i/>
          <w:iCs/>
          <w:sz w:val="22"/>
          <w:szCs w:val="22"/>
          <w:lang w:val="el-GR"/>
        </w:rPr>
        <w:t xml:space="preserve">Συντελεστής ανά κιλοβατώρα ρεύματος </w:t>
      </w:r>
      <w:r w:rsidRPr="00903715">
        <w:rPr>
          <w:b/>
          <w:bCs/>
          <w:i/>
          <w:iCs/>
          <w:sz w:val="22"/>
          <w:szCs w:val="22"/>
          <w:lang w:val="el-GR"/>
        </w:rPr>
        <w:t>2,10 € Χ   3.500 ώρες λειτουργίας ετησίως</w:t>
      </w:r>
      <w:r w:rsidRPr="00903715">
        <w:rPr>
          <w:i/>
          <w:iCs/>
          <w:sz w:val="22"/>
          <w:szCs w:val="22"/>
          <w:lang w:val="el-GR"/>
        </w:rPr>
        <w:t xml:space="preserve"> (ο υπολογισμός των ωρών προκύπτει από τις κιλοβατώρες που καταναλώνται ετησιών 350.000,00 €/ 100 μονάδες ανά ώρα</w:t>
      </w:r>
      <w:r w:rsidRPr="00903715">
        <w:rPr>
          <w:lang w:val="el-GR"/>
        </w:rPr>
        <w:t>)</w:t>
      </w:r>
      <w:r w:rsidRPr="00903715">
        <w:rPr>
          <w:i/>
          <w:iCs/>
          <w:sz w:val="22"/>
          <w:szCs w:val="22"/>
          <w:lang w:val="el-GR"/>
        </w:rPr>
        <w:t xml:space="preserve"> = </w:t>
      </w:r>
      <w:r w:rsidRPr="00903715">
        <w:rPr>
          <w:b/>
          <w:i/>
          <w:iCs/>
          <w:sz w:val="22"/>
          <w:szCs w:val="22"/>
          <w:lang w:val="el-GR"/>
        </w:rPr>
        <w:t xml:space="preserve"> 7.350,00 €</w:t>
      </w:r>
    </w:p>
    <w:p w14:paraId="14B89B19" w14:textId="77777777" w:rsidR="00903715" w:rsidRPr="00903715" w:rsidRDefault="00903715" w:rsidP="00903715">
      <w:pPr>
        <w:ind w:left="720"/>
        <w:rPr>
          <w:b/>
          <w:i/>
          <w:iCs/>
          <w:sz w:val="22"/>
          <w:szCs w:val="22"/>
          <w:lang w:val="el-GR"/>
        </w:rPr>
      </w:pPr>
    </w:p>
    <w:p w14:paraId="0922C0E3" w14:textId="77777777" w:rsidR="00903715" w:rsidRPr="00903715" w:rsidRDefault="00903715" w:rsidP="00903715">
      <w:pPr>
        <w:rPr>
          <w:i/>
          <w:iCs/>
          <w:sz w:val="22"/>
          <w:szCs w:val="22"/>
          <w:lang w:val="el-GR"/>
        </w:rPr>
      </w:pPr>
      <w:r w:rsidRPr="00903715">
        <w:rPr>
          <w:b/>
          <w:i/>
          <w:iCs/>
          <w:sz w:val="22"/>
          <w:szCs w:val="22"/>
          <w:lang w:val="el-GR"/>
        </w:rPr>
        <w:t>Β. Καθορίζει συντελεστή</w:t>
      </w:r>
      <w:r w:rsidRPr="00903715">
        <w:rPr>
          <w:i/>
          <w:iCs/>
          <w:sz w:val="22"/>
          <w:szCs w:val="22"/>
          <w:lang w:val="el-GR"/>
        </w:rPr>
        <w:t xml:space="preserve"> για τον υπολογισμό του τέλος χρήσης της αρδευτικής γεώτρησης Αλωνούδια  σε </w:t>
      </w:r>
      <w:r w:rsidRPr="00903715">
        <w:rPr>
          <w:b/>
          <w:i/>
          <w:iCs/>
          <w:sz w:val="22"/>
          <w:szCs w:val="22"/>
          <w:lang w:val="el-GR"/>
        </w:rPr>
        <w:t xml:space="preserve">1,70 € </w:t>
      </w:r>
      <w:r w:rsidRPr="00903715">
        <w:rPr>
          <w:i/>
          <w:iCs/>
          <w:sz w:val="22"/>
          <w:szCs w:val="22"/>
          <w:lang w:val="el-GR"/>
        </w:rPr>
        <w:t xml:space="preserve"> </w:t>
      </w:r>
      <w:r w:rsidRPr="00903715">
        <w:rPr>
          <w:b/>
          <w:i/>
          <w:iCs/>
          <w:sz w:val="22"/>
          <w:szCs w:val="22"/>
          <w:lang w:val="el-GR"/>
        </w:rPr>
        <w:t xml:space="preserve">ανά ώρα, </w:t>
      </w:r>
      <w:r w:rsidRPr="00903715">
        <w:rPr>
          <w:i/>
          <w:iCs/>
          <w:sz w:val="22"/>
          <w:szCs w:val="22"/>
          <w:lang w:val="el-GR"/>
        </w:rPr>
        <w:t>ο οποίος πολλαπλασιαζόμενος με τις συνολικές ώρες χρήσης  δίνει το κόστος του ρεύματος για την λειτουργία των γεωτρήσεων και την συντήρησή τους.</w:t>
      </w:r>
    </w:p>
    <w:p w14:paraId="154E7DCA" w14:textId="77777777" w:rsidR="00903715" w:rsidRPr="00903715" w:rsidRDefault="00903715" w:rsidP="00903715">
      <w:pPr>
        <w:numPr>
          <w:ilvl w:val="0"/>
          <w:numId w:val="17"/>
        </w:numPr>
        <w:spacing w:after="160" w:line="256" w:lineRule="auto"/>
        <w:rPr>
          <w:b/>
          <w:i/>
          <w:iCs/>
          <w:sz w:val="22"/>
          <w:szCs w:val="22"/>
          <w:lang w:val="el-GR"/>
        </w:rPr>
      </w:pPr>
      <w:r w:rsidRPr="00903715">
        <w:rPr>
          <w:i/>
          <w:iCs/>
          <w:sz w:val="22"/>
          <w:szCs w:val="22"/>
          <w:lang w:val="el-GR"/>
        </w:rPr>
        <w:t xml:space="preserve">Συντελεστής ανά κιλοβατώρα ρεύματος </w:t>
      </w:r>
      <w:r w:rsidRPr="00903715">
        <w:rPr>
          <w:b/>
          <w:bCs/>
          <w:i/>
          <w:iCs/>
          <w:sz w:val="22"/>
          <w:szCs w:val="22"/>
          <w:lang w:val="el-GR"/>
        </w:rPr>
        <w:t>1,70 € Χ  500 ώρες λειτουργίας ετησίως</w:t>
      </w:r>
      <w:r w:rsidRPr="00903715">
        <w:rPr>
          <w:i/>
          <w:iCs/>
          <w:sz w:val="22"/>
          <w:szCs w:val="22"/>
          <w:lang w:val="el-GR"/>
        </w:rPr>
        <w:t xml:space="preserve"> (ο υπολογισμός των ωρών προκύπτει από τις κιλοβατώρες που καταναλώνται ετησιών 50.000,00 €/ 100 μονάδες ανά ώρα</w:t>
      </w:r>
      <w:r w:rsidRPr="00903715">
        <w:rPr>
          <w:lang w:val="el-GR"/>
        </w:rPr>
        <w:t>)</w:t>
      </w:r>
      <w:r w:rsidRPr="00903715">
        <w:rPr>
          <w:i/>
          <w:iCs/>
          <w:sz w:val="22"/>
          <w:szCs w:val="22"/>
          <w:lang w:val="el-GR"/>
        </w:rPr>
        <w:t xml:space="preserve"> = </w:t>
      </w:r>
      <w:r w:rsidRPr="00903715">
        <w:rPr>
          <w:b/>
          <w:i/>
          <w:iCs/>
          <w:sz w:val="22"/>
          <w:szCs w:val="22"/>
          <w:lang w:val="el-GR"/>
        </w:rPr>
        <w:t xml:space="preserve"> 850,00 €</w:t>
      </w:r>
    </w:p>
    <w:p w14:paraId="7F3C6022" w14:textId="77777777" w:rsidR="00903715" w:rsidRPr="00903715" w:rsidRDefault="00903715" w:rsidP="00903715">
      <w:pPr>
        <w:ind w:left="720"/>
        <w:rPr>
          <w:b/>
          <w:i/>
          <w:iCs/>
          <w:sz w:val="22"/>
          <w:szCs w:val="22"/>
          <w:lang w:val="el-GR"/>
        </w:rPr>
      </w:pPr>
    </w:p>
    <w:p w14:paraId="4A40E991" w14:textId="77777777" w:rsidR="00903715" w:rsidRPr="00903715" w:rsidRDefault="00903715" w:rsidP="00903715">
      <w:pPr>
        <w:rPr>
          <w:b/>
          <w:i/>
          <w:iCs/>
          <w:sz w:val="22"/>
          <w:szCs w:val="22"/>
          <w:lang w:val="el-GR"/>
        </w:rPr>
      </w:pPr>
      <w:r w:rsidRPr="00903715">
        <w:rPr>
          <w:b/>
          <w:i/>
          <w:iCs/>
          <w:sz w:val="22"/>
          <w:szCs w:val="22"/>
          <w:lang w:val="el-GR"/>
        </w:rPr>
        <w:t xml:space="preserve">Γ.  Καθορίζει κατ’ αποκοπή πάγια χρέωση στους χρήστες </w:t>
      </w:r>
      <w:r w:rsidRPr="00903715">
        <w:rPr>
          <w:i/>
          <w:lang w:val="el-GR"/>
        </w:rPr>
        <w:t xml:space="preserve">της αρδευτικής γεώτρησης Αλωνίων (αρίθμ. παροχής 22054703) </w:t>
      </w:r>
      <w:r w:rsidRPr="00903715">
        <w:rPr>
          <w:b/>
          <w:i/>
          <w:lang w:val="el-GR"/>
        </w:rPr>
        <w:t>στο ποσό των 25,00 € ετησίως.</w:t>
      </w:r>
    </w:p>
    <w:p w14:paraId="374D4B33" w14:textId="77777777" w:rsidR="00903715" w:rsidRPr="00903715" w:rsidRDefault="00903715" w:rsidP="00903715">
      <w:pPr>
        <w:numPr>
          <w:ilvl w:val="0"/>
          <w:numId w:val="17"/>
        </w:numPr>
        <w:spacing w:after="160" w:line="256" w:lineRule="auto"/>
        <w:rPr>
          <w:b/>
          <w:i/>
          <w:iCs/>
          <w:sz w:val="22"/>
          <w:szCs w:val="22"/>
          <w:u w:val="single"/>
          <w:lang w:val="el-GR"/>
        </w:rPr>
      </w:pPr>
      <w:r w:rsidRPr="00903715">
        <w:rPr>
          <w:i/>
          <w:iCs/>
          <w:sz w:val="22"/>
          <w:szCs w:val="22"/>
          <w:lang w:val="el-GR"/>
        </w:rPr>
        <w:t>Νέες κάρτες ετησίως 12 Χ 25,00 € = ………………….………………………...</w:t>
      </w:r>
      <w:r w:rsidRPr="00903715">
        <w:rPr>
          <w:b/>
          <w:i/>
          <w:iCs/>
          <w:sz w:val="22"/>
          <w:szCs w:val="22"/>
          <w:u w:val="single"/>
          <w:lang w:val="el-GR"/>
        </w:rPr>
        <w:t xml:space="preserve">300,00 € </w:t>
      </w:r>
    </w:p>
    <w:p w14:paraId="2B4AB01B" w14:textId="77777777" w:rsidR="00903715" w:rsidRPr="00903715" w:rsidRDefault="00903715" w:rsidP="00903715">
      <w:pPr>
        <w:ind w:left="720"/>
        <w:rPr>
          <w:b/>
          <w:i/>
          <w:iCs/>
          <w:sz w:val="22"/>
          <w:szCs w:val="22"/>
          <w:u w:val="single"/>
          <w:lang w:val="el-GR"/>
        </w:rPr>
      </w:pPr>
    </w:p>
    <w:p w14:paraId="6B52C7B5" w14:textId="77777777" w:rsidR="00903715" w:rsidRPr="00903715" w:rsidRDefault="00903715" w:rsidP="00903715">
      <w:pPr>
        <w:rPr>
          <w:b/>
          <w:i/>
          <w:iCs/>
          <w:sz w:val="22"/>
          <w:szCs w:val="22"/>
          <w:lang w:val="el-GR"/>
        </w:rPr>
      </w:pPr>
      <w:r w:rsidRPr="00903715">
        <w:rPr>
          <w:b/>
          <w:i/>
          <w:iCs/>
          <w:sz w:val="22"/>
          <w:szCs w:val="22"/>
          <w:lang w:val="el-GR"/>
        </w:rPr>
        <w:t>Δ. Καθορίζει τέλος χρήσης ηλεκτρονικής κάρτας χρονοχρεώσης</w:t>
      </w:r>
      <w:r w:rsidRPr="00903715">
        <w:rPr>
          <w:i/>
          <w:iCs/>
          <w:sz w:val="22"/>
          <w:szCs w:val="22"/>
          <w:lang w:val="el-GR"/>
        </w:rPr>
        <w:t xml:space="preserve"> αρδευτικών γεωτρήσεων στο ποσό των </w:t>
      </w:r>
      <w:r w:rsidRPr="00903715">
        <w:rPr>
          <w:b/>
          <w:i/>
          <w:iCs/>
          <w:sz w:val="22"/>
          <w:szCs w:val="22"/>
          <w:lang w:val="el-GR"/>
        </w:rPr>
        <w:t xml:space="preserve">25,00 € </w:t>
      </w:r>
    </w:p>
    <w:p w14:paraId="61C46B08" w14:textId="77777777" w:rsidR="00903715" w:rsidRPr="00903715" w:rsidRDefault="00903715" w:rsidP="00903715">
      <w:pPr>
        <w:numPr>
          <w:ilvl w:val="0"/>
          <w:numId w:val="17"/>
        </w:numPr>
        <w:spacing w:after="160" w:line="256" w:lineRule="auto"/>
        <w:rPr>
          <w:b/>
          <w:i/>
          <w:iCs/>
          <w:sz w:val="22"/>
          <w:szCs w:val="22"/>
          <w:lang w:val="el-GR"/>
        </w:rPr>
      </w:pPr>
      <w:r w:rsidRPr="00903715">
        <w:rPr>
          <w:i/>
          <w:iCs/>
          <w:sz w:val="22"/>
          <w:szCs w:val="22"/>
          <w:lang w:val="el-GR"/>
        </w:rPr>
        <w:t>Αριθμός χρηστών γεώτρησης Αλωνίων 25 άτομα Χ 25 €</w:t>
      </w:r>
      <w:r w:rsidRPr="00903715">
        <w:rPr>
          <w:b/>
          <w:i/>
          <w:iCs/>
          <w:sz w:val="22"/>
          <w:szCs w:val="22"/>
          <w:lang w:val="el-GR"/>
        </w:rPr>
        <w:t xml:space="preserve"> =…………...…….</w:t>
      </w:r>
      <w:r w:rsidRPr="00903715">
        <w:rPr>
          <w:b/>
          <w:i/>
          <w:iCs/>
          <w:sz w:val="22"/>
          <w:szCs w:val="22"/>
          <w:u w:val="single"/>
          <w:lang w:val="el-GR"/>
        </w:rPr>
        <w:t>625,00 €</w:t>
      </w:r>
      <w:r w:rsidRPr="00903715">
        <w:rPr>
          <w:b/>
          <w:i/>
          <w:iCs/>
          <w:sz w:val="22"/>
          <w:szCs w:val="22"/>
          <w:lang w:val="el-GR"/>
        </w:rPr>
        <w:t xml:space="preserve">  </w:t>
      </w:r>
    </w:p>
    <w:p w14:paraId="474AEA8C" w14:textId="77777777" w:rsidR="00903715" w:rsidRPr="00903715" w:rsidRDefault="00903715" w:rsidP="00903715">
      <w:pPr>
        <w:ind w:left="720"/>
        <w:rPr>
          <w:b/>
          <w:i/>
          <w:iCs/>
          <w:sz w:val="22"/>
          <w:szCs w:val="22"/>
          <w:lang w:val="el-GR"/>
        </w:rPr>
      </w:pPr>
    </w:p>
    <w:p w14:paraId="2014D221" w14:textId="77777777" w:rsidR="00903715" w:rsidRPr="00903715" w:rsidRDefault="00903715" w:rsidP="00903715">
      <w:pPr>
        <w:rPr>
          <w:rFonts w:eastAsia="Batang"/>
          <w:b/>
          <w:i/>
          <w:sz w:val="28"/>
          <w:szCs w:val="28"/>
          <w:u w:val="single"/>
          <w:lang w:val="el-GR"/>
        </w:rPr>
      </w:pPr>
      <w:r w:rsidRPr="00903715">
        <w:rPr>
          <w:b/>
          <w:i/>
          <w:iCs/>
          <w:sz w:val="28"/>
          <w:szCs w:val="28"/>
          <w:lang w:val="el-GR"/>
        </w:rPr>
        <w:lastRenderedPageBreak/>
        <w:t xml:space="preserve">Σύνολο εσόδων </w:t>
      </w:r>
      <w:r w:rsidRPr="00903715">
        <w:rPr>
          <w:rFonts w:eastAsia="Batang"/>
          <w:b/>
          <w:i/>
          <w:sz w:val="28"/>
          <w:szCs w:val="28"/>
          <w:lang w:val="el-GR"/>
        </w:rPr>
        <w:t>από τέλη  χρήσης γεωτρήσεων………………….......</w:t>
      </w:r>
      <w:r w:rsidRPr="00903715">
        <w:rPr>
          <w:sz w:val="28"/>
          <w:szCs w:val="28"/>
          <w:lang w:val="el-GR"/>
        </w:rPr>
        <w:t>..</w:t>
      </w:r>
      <w:r w:rsidRPr="00903715">
        <w:rPr>
          <w:rFonts w:eastAsia="Batang"/>
          <w:b/>
          <w:i/>
          <w:sz w:val="28"/>
          <w:szCs w:val="28"/>
          <w:u w:val="single"/>
          <w:lang w:val="el-GR"/>
        </w:rPr>
        <w:t>9.125,00 €</w:t>
      </w:r>
    </w:p>
    <w:p w14:paraId="59CE0A96" w14:textId="77777777" w:rsidR="00903715" w:rsidRPr="00903715" w:rsidRDefault="00903715" w:rsidP="00903715">
      <w:pPr>
        <w:rPr>
          <w:rFonts w:eastAsia="Batang"/>
          <w:b/>
          <w:i/>
          <w:u w:val="single"/>
          <w:lang w:val="el-GR"/>
        </w:rPr>
      </w:pPr>
    </w:p>
    <w:p w14:paraId="50790B16" w14:textId="77777777" w:rsidR="00903715" w:rsidRPr="00903715" w:rsidRDefault="00903715" w:rsidP="00903715">
      <w:pPr>
        <w:autoSpaceDE w:val="0"/>
        <w:autoSpaceDN w:val="0"/>
        <w:adjustRightInd w:val="0"/>
        <w:rPr>
          <w:lang w:val="el-GR"/>
        </w:rPr>
      </w:pPr>
      <w:r w:rsidRPr="00903715">
        <w:rPr>
          <w:rFonts w:eastAsia="Batang"/>
          <w:bCs/>
          <w:iCs/>
          <w:lang w:val="el-GR"/>
        </w:rPr>
        <w:t>Για την κάλυψη του ποσού των</w:t>
      </w:r>
      <w:r w:rsidRPr="00903715">
        <w:rPr>
          <w:rFonts w:eastAsia="Batang"/>
          <w:b/>
          <w:iCs/>
          <w:lang w:val="el-GR"/>
        </w:rPr>
        <w:t xml:space="preserve"> 1.815,00 €  της αρνητικής διαφοράς </w:t>
      </w:r>
      <w:r w:rsidRPr="00903715">
        <w:rPr>
          <w:rFonts w:eastAsia="Batang"/>
          <w:bCs/>
          <w:iCs/>
          <w:lang w:val="el-GR"/>
        </w:rPr>
        <w:t>που προκύπτει από τα</w:t>
      </w:r>
      <w:r w:rsidRPr="00903715">
        <w:rPr>
          <w:rFonts w:eastAsia="Batang"/>
          <w:b/>
          <w:iCs/>
          <w:lang w:val="el-GR"/>
        </w:rPr>
        <w:t xml:space="preserve"> έσοδα (</w:t>
      </w:r>
      <w:r w:rsidRPr="00903715">
        <w:rPr>
          <w:rFonts w:eastAsia="Batang"/>
          <w:b/>
          <w:iCs/>
          <w:sz w:val="22"/>
          <w:szCs w:val="22"/>
          <w:lang w:val="el-GR"/>
        </w:rPr>
        <w:t xml:space="preserve">9.125,00 </w:t>
      </w:r>
      <w:r w:rsidRPr="00903715">
        <w:rPr>
          <w:rFonts w:eastAsia="Batang"/>
          <w:b/>
          <w:iCs/>
          <w:lang w:val="el-GR"/>
        </w:rPr>
        <w:t>€) – έξοδα (10.940,00 €)</w:t>
      </w:r>
      <w:r w:rsidRPr="00903715">
        <w:rPr>
          <w:rFonts w:eastAsia="Batang"/>
          <w:b/>
          <w:i/>
          <w:lang w:val="el-GR"/>
        </w:rPr>
        <w:t xml:space="preserve"> </w:t>
      </w:r>
      <w:r w:rsidRPr="00903715">
        <w:rPr>
          <w:b/>
          <w:bCs/>
          <w:lang w:val="el-GR"/>
        </w:rPr>
        <w:t xml:space="preserve">θα διατεθούν κάθε είδους τακτικά και έκτακτα έσοδα του Δήμου </w:t>
      </w:r>
      <w:r w:rsidRPr="00903715">
        <w:rPr>
          <w:lang w:val="el-GR"/>
        </w:rPr>
        <w:t>και την ισοσκέλιση του υπό κατάρτιση προϋπολογισμού οικ. έτους 2021 με την δυνατότητα που παρέχεται από τις διατάξεις της περ. 1 της παρ. 1 του άρθρου 47 του ν. 4483/2017 (Α΄ 107) όπως αντικαταστάθηκε και ισχύει από τις διατάξεις της παρ.3 του άρθρου 9 του Ν.4674/2020 (ΦΕΚ 53/11-3-2020/τ.Α΄).</w:t>
      </w:r>
    </w:p>
    <w:p w14:paraId="4EAB28BA" w14:textId="77777777" w:rsidR="00903715" w:rsidRPr="00903715" w:rsidRDefault="00903715" w:rsidP="00903715">
      <w:pPr>
        <w:autoSpaceDE w:val="0"/>
        <w:autoSpaceDN w:val="0"/>
        <w:adjustRightInd w:val="0"/>
        <w:rPr>
          <w:i/>
          <w:iCs/>
          <w:sz w:val="22"/>
          <w:szCs w:val="22"/>
          <w:lang w:val="el-GR"/>
        </w:rPr>
      </w:pPr>
      <w:r w:rsidRPr="00903715">
        <w:rPr>
          <w:rFonts w:ascii="MyriadPro-Regular" w:eastAsiaTheme="minorHAnsi" w:hAnsi="MyriadPro-Regular" w:cs="MyriadPro-Regular"/>
          <w:i/>
          <w:iCs/>
          <w:sz w:val="22"/>
          <w:szCs w:val="22"/>
          <w:lang w:val="el-GR" w:eastAsia="en-US"/>
        </w:rPr>
        <w:t>«1. Για την ισοσκέλιση των ανταποδοτικών υπηρεσιών κατά την κατάρτιση των προϋπολογισμών τους, οι δήμοι με πληθυσμό κάτω των είκοσι χιλιάδων (20.000) κατοίκων, μπορούν, όταν τα έσοδα των ανταποδοτικών τους υπηρεσιών δεν επαρκούν για να καλύψουν τις αντίστοιχες δαπάνες, να τις καλύπτουν από κάθε είδους τακτικά και έκτακτα έσοδά τους, που δεν προορίζονται για ειδικό σκοπό».</w:t>
      </w:r>
    </w:p>
    <w:p w14:paraId="17464A54" w14:textId="77777777" w:rsidR="00903715" w:rsidRPr="00903715" w:rsidRDefault="00903715" w:rsidP="00903715">
      <w:pPr>
        <w:rPr>
          <w:rFonts w:eastAsia="Batang"/>
          <w:b/>
          <w:i/>
          <w:u w:val="single"/>
          <w:lang w:val="el-GR"/>
        </w:rPr>
      </w:pPr>
    </w:p>
    <w:p w14:paraId="7E9E3B6C" w14:textId="77777777" w:rsidR="00903715" w:rsidRPr="00903715" w:rsidRDefault="00903715" w:rsidP="00903715">
      <w:pPr>
        <w:rPr>
          <w:rFonts w:eastAsia="Batang"/>
          <w:bCs/>
          <w:i/>
          <w:lang w:val="el-GR"/>
        </w:rPr>
      </w:pPr>
      <w:r w:rsidRPr="00903715">
        <w:rPr>
          <w:rFonts w:eastAsia="Batang"/>
          <w:bCs/>
          <w:iCs/>
          <w:lang w:val="el-GR"/>
        </w:rPr>
        <w:tab/>
      </w:r>
      <w:r w:rsidRPr="00903715">
        <w:rPr>
          <w:rFonts w:eastAsia="Batang"/>
          <w:bCs/>
          <w:iCs/>
          <w:lang w:val="el-GR"/>
        </w:rPr>
        <w:tab/>
      </w:r>
      <w:r w:rsidRPr="00903715">
        <w:rPr>
          <w:rFonts w:eastAsia="Batang"/>
          <w:bCs/>
          <w:iCs/>
          <w:lang w:val="el-GR"/>
        </w:rPr>
        <w:tab/>
      </w:r>
      <w:r w:rsidRPr="00903715">
        <w:rPr>
          <w:rFonts w:eastAsia="Batang"/>
          <w:bCs/>
          <w:iCs/>
          <w:lang w:val="el-GR"/>
        </w:rPr>
        <w:tab/>
      </w:r>
      <w:r w:rsidRPr="00903715">
        <w:rPr>
          <w:rFonts w:eastAsia="Batang"/>
          <w:bCs/>
          <w:iCs/>
          <w:lang w:val="el-GR"/>
        </w:rPr>
        <w:tab/>
      </w:r>
      <w:r w:rsidRPr="00903715">
        <w:rPr>
          <w:rFonts w:eastAsia="Batang"/>
          <w:bCs/>
          <w:iCs/>
          <w:lang w:val="el-GR"/>
        </w:rPr>
        <w:tab/>
      </w:r>
      <w:r w:rsidRPr="00903715">
        <w:rPr>
          <w:rFonts w:eastAsia="Batang"/>
          <w:bCs/>
          <w:iCs/>
          <w:lang w:val="el-GR"/>
        </w:rPr>
        <w:tab/>
      </w:r>
      <w:r w:rsidRPr="00903715">
        <w:rPr>
          <w:rFonts w:eastAsia="Batang"/>
          <w:bCs/>
          <w:i/>
          <w:lang w:val="el-GR"/>
        </w:rPr>
        <w:t>Η Αντιδήμαρχος</w:t>
      </w:r>
    </w:p>
    <w:p w14:paraId="175AA64F" w14:textId="77777777" w:rsidR="00903715" w:rsidRPr="00903715" w:rsidRDefault="00903715" w:rsidP="00903715">
      <w:pPr>
        <w:rPr>
          <w:rFonts w:eastAsia="Batang"/>
          <w:bCs/>
          <w:i/>
          <w:lang w:val="el-GR"/>
        </w:rPr>
      </w:pPr>
    </w:p>
    <w:p w14:paraId="0BAAD2C9" w14:textId="77777777" w:rsidR="00903715" w:rsidRPr="00903715" w:rsidRDefault="00903715" w:rsidP="00903715">
      <w:pPr>
        <w:rPr>
          <w:rFonts w:eastAsia="Batang"/>
          <w:bCs/>
          <w:i/>
          <w:lang w:val="el-GR"/>
        </w:rPr>
      </w:pPr>
      <w:r w:rsidRPr="00903715">
        <w:rPr>
          <w:rFonts w:eastAsia="Batang"/>
          <w:bCs/>
          <w:i/>
          <w:lang w:val="el-GR"/>
        </w:rPr>
        <w:tab/>
      </w:r>
      <w:r w:rsidRPr="00903715">
        <w:rPr>
          <w:rFonts w:eastAsia="Batang"/>
          <w:bCs/>
          <w:i/>
          <w:lang w:val="el-GR"/>
        </w:rPr>
        <w:tab/>
      </w:r>
      <w:r w:rsidRPr="00903715">
        <w:rPr>
          <w:rFonts w:eastAsia="Batang"/>
          <w:bCs/>
          <w:i/>
          <w:lang w:val="el-GR"/>
        </w:rPr>
        <w:tab/>
      </w:r>
      <w:r w:rsidRPr="00903715">
        <w:rPr>
          <w:rFonts w:eastAsia="Batang"/>
          <w:bCs/>
          <w:i/>
          <w:lang w:val="el-GR"/>
        </w:rPr>
        <w:tab/>
      </w:r>
      <w:r w:rsidRPr="00903715">
        <w:rPr>
          <w:rFonts w:eastAsia="Batang"/>
          <w:bCs/>
          <w:i/>
          <w:lang w:val="el-GR"/>
        </w:rPr>
        <w:tab/>
      </w:r>
      <w:r w:rsidRPr="00903715">
        <w:rPr>
          <w:rFonts w:eastAsia="Batang"/>
          <w:bCs/>
          <w:i/>
          <w:lang w:val="el-GR"/>
        </w:rPr>
        <w:tab/>
      </w:r>
      <w:r w:rsidRPr="00903715">
        <w:rPr>
          <w:rFonts w:eastAsia="Batang"/>
          <w:bCs/>
          <w:i/>
          <w:lang w:val="el-GR"/>
        </w:rPr>
        <w:tab/>
        <w:t>Τερζή Αναστασία</w:t>
      </w:r>
    </w:p>
    <w:p w14:paraId="33651155" w14:textId="77777777" w:rsidR="00903715" w:rsidRPr="00903715" w:rsidRDefault="00903715" w:rsidP="00903715">
      <w:pPr>
        <w:rPr>
          <w:iCs/>
          <w:lang w:val="el-GR"/>
        </w:rPr>
      </w:pPr>
    </w:p>
    <w:p w14:paraId="4756B914" w14:textId="77777777" w:rsidR="00903715" w:rsidRPr="00903715" w:rsidRDefault="00903715" w:rsidP="00903715">
      <w:pPr>
        <w:suppressAutoHyphens/>
        <w:rPr>
          <w:rFonts w:ascii="Arial" w:hAnsi="Arial" w:cs="Arial"/>
          <w:lang w:val="el-GR" w:eastAsia="ar-SA"/>
        </w:rPr>
      </w:pPr>
      <w:r w:rsidRPr="00903715">
        <w:rPr>
          <w:rFonts w:ascii="Tahoma" w:hAnsi="Tahoma" w:cs="Tahoma"/>
          <w:lang w:val="el-GR" w:eastAsia="ar-SA"/>
        </w:rPr>
        <w:t>Στη παρούσα απόφαση  δύο (2) μέλη της Οικονομικής Επιτροπής από την παράταξη της μειοψηφίας ¨</w:t>
      </w:r>
      <w:r w:rsidRPr="00903715">
        <w:rPr>
          <w:rFonts w:ascii="Tahoma" w:eastAsia="Calibri" w:hAnsi="Tahoma" w:cs="Tahoma"/>
          <w:color w:val="000000"/>
          <w:lang w:val="el-GR" w:eastAsia="ar-SA"/>
        </w:rPr>
        <w:t xml:space="preserve">Δημοτικό Ενωτικό  Κίνημα Συνεργασίας ¨ οι κ.κ. Βίτσας Αθανάσιος και </w:t>
      </w:r>
      <w:r w:rsidRPr="00903715">
        <w:rPr>
          <w:rFonts w:ascii="Arial" w:hAnsi="Arial" w:cs="Arial"/>
          <w:lang w:val="el-GR" w:eastAsia="ar-SA"/>
        </w:rPr>
        <w:t>Σαράντος Γεώργιος κατέθεσαν την εξής πρόταση:</w:t>
      </w:r>
    </w:p>
    <w:p w14:paraId="65070DE1" w14:textId="77777777" w:rsidR="00903715" w:rsidRPr="00903715" w:rsidRDefault="00903715" w:rsidP="00903715">
      <w:pPr>
        <w:suppressAutoHyphens/>
        <w:rPr>
          <w:rFonts w:ascii="Arial" w:hAnsi="Arial" w:cs="Arial"/>
          <w:lang w:val="el-GR" w:eastAsia="ar-SA"/>
        </w:rPr>
      </w:pPr>
    </w:p>
    <w:p w14:paraId="5AAC53DE" w14:textId="77777777" w:rsidR="00903715" w:rsidRPr="00903715" w:rsidRDefault="00903715" w:rsidP="00903715">
      <w:pPr>
        <w:suppressAutoHyphens/>
        <w:rPr>
          <w:rFonts w:ascii="Verdana" w:hAnsi="Verdana"/>
          <w:i/>
          <w:iCs/>
          <w:sz w:val="20"/>
          <w:szCs w:val="20"/>
          <w:lang w:val="el-GR" w:eastAsia="ar-SA"/>
        </w:rPr>
      </w:pPr>
      <w:r w:rsidRPr="00903715">
        <w:rPr>
          <w:rFonts w:ascii="Arial" w:hAnsi="Arial" w:cs="Arial"/>
          <w:lang w:val="el-GR" w:eastAsia="ar-SA"/>
        </w:rPr>
        <w:t>“</w:t>
      </w:r>
      <w:r w:rsidRPr="00903715">
        <w:rPr>
          <w:rFonts w:ascii="Verdana" w:hAnsi="Verdana"/>
          <w:i/>
          <w:iCs/>
          <w:sz w:val="20"/>
          <w:szCs w:val="20"/>
          <w:lang w:val="el-GR" w:eastAsia="ar-SA"/>
        </w:rPr>
        <w:t>ΠΡΟΤΕΙΝΟΥΜΕ ΚΑΙ ΓΙΑ ΠΑΡΑΠΑΝΩ ΜΕΙΩΣΗ ΤΩΝ ΤΕΛΩΝ.</w:t>
      </w:r>
    </w:p>
    <w:p w14:paraId="201A5167" w14:textId="77777777" w:rsidR="00903715" w:rsidRPr="00903715" w:rsidRDefault="00903715" w:rsidP="00903715">
      <w:pPr>
        <w:suppressAutoHyphens/>
        <w:jc w:val="both"/>
        <w:rPr>
          <w:rFonts w:ascii="Arial" w:hAnsi="Arial" w:cs="Arial"/>
          <w:i/>
          <w:iCs/>
          <w:sz w:val="22"/>
          <w:szCs w:val="22"/>
          <w:lang w:val="el-GR" w:eastAsia="ar-SA"/>
        </w:rPr>
      </w:pPr>
      <w:r w:rsidRPr="00903715">
        <w:rPr>
          <w:rFonts w:ascii="Verdana" w:hAnsi="Verdana"/>
          <w:i/>
          <w:iCs/>
          <w:sz w:val="20"/>
          <w:szCs w:val="20"/>
          <w:lang w:val="el-GR" w:eastAsia="ar-SA"/>
        </w:rPr>
        <w:t>ΟΙ ΟΙΚΟΝΟΜΙΚΕΣ  ΔΥΣΚΟΛΙΕΣ ΤΗΣ ΧΡΟΝΙΚΗΣ ΠΕΡΙΟΔΟΥ ΕΙΝΑΙ ΜΕΓΑΛΕΣ”</w:t>
      </w:r>
    </w:p>
    <w:p w14:paraId="2CB1A985" w14:textId="77777777" w:rsidR="00903715" w:rsidRPr="00903715" w:rsidRDefault="00903715" w:rsidP="00903715">
      <w:pPr>
        <w:suppressAutoHyphens/>
        <w:rPr>
          <w:rFonts w:ascii="Tahoma" w:eastAsia="Calibri" w:hAnsi="Tahoma" w:cs="Tahoma"/>
          <w:color w:val="000000"/>
          <w:sz w:val="22"/>
          <w:szCs w:val="22"/>
          <w:lang w:val="el-GR" w:eastAsia="en-US"/>
        </w:rPr>
      </w:pPr>
      <w:r w:rsidRPr="00903715">
        <w:rPr>
          <w:rFonts w:ascii="Tahoma" w:eastAsia="Calibri" w:hAnsi="Tahoma" w:cs="Tahoma"/>
          <w:color w:val="000000"/>
          <w:sz w:val="22"/>
          <w:szCs w:val="22"/>
          <w:lang w:val="el-GR" w:eastAsia="en-US"/>
        </w:rPr>
        <w:t xml:space="preserve">  </w:t>
      </w:r>
    </w:p>
    <w:p w14:paraId="36C129A2" w14:textId="77777777" w:rsidR="00903715" w:rsidRPr="00903715" w:rsidRDefault="00903715" w:rsidP="00903715">
      <w:pPr>
        <w:suppressAutoHyphens/>
        <w:spacing w:after="160" w:line="360" w:lineRule="auto"/>
        <w:ind w:right="28"/>
        <w:jc w:val="both"/>
        <w:rPr>
          <w:rFonts w:ascii="Tahoma" w:eastAsiaTheme="minorHAnsi" w:hAnsi="Tahoma" w:cs="Tahoma"/>
          <w:sz w:val="22"/>
          <w:szCs w:val="22"/>
          <w:lang w:val="el-GR" w:eastAsia="ar-SA"/>
        </w:rPr>
      </w:pPr>
      <w:r w:rsidRPr="00903715">
        <w:rPr>
          <w:rFonts w:ascii="Tahoma" w:eastAsia="SimSun" w:hAnsi="Tahoma" w:cs="Tahoma"/>
          <w:snapToGrid w:val="0"/>
          <w:sz w:val="22"/>
          <w:szCs w:val="22"/>
          <w:lang w:val="el-GR" w:eastAsia="zh-CN"/>
        </w:rPr>
        <w:t xml:space="preserve">Σύμφωνα με τα έντυπα ψηφοφορίας, αποφάσισε </w:t>
      </w:r>
      <w:r w:rsidRPr="00903715">
        <w:rPr>
          <w:rFonts w:ascii="Tahoma" w:eastAsia="SimSun" w:hAnsi="Tahoma" w:cs="Tahoma"/>
          <w:b/>
          <w:snapToGrid w:val="0"/>
          <w:sz w:val="22"/>
          <w:szCs w:val="22"/>
          <w:lang w:val="el-GR" w:eastAsia="zh-CN"/>
        </w:rPr>
        <w:t>υπέρ</w:t>
      </w:r>
      <w:r w:rsidRPr="00903715">
        <w:rPr>
          <w:rFonts w:ascii="Tahoma" w:eastAsia="SimSun" w:hAnsi="Tahoma" w:cs="Tahoma"/>
          <w:snapToGrid w:val="0"/>
          <w:sz w:val="22"/>
          <w:szCs w:val="22"/>
          <w:lang w:val="el-GR" w:eastAsia="zh-CN"/>
        </w:rPr>
        <w:t xml:space="preserve"> καθώς από το συνολικό αριθμό των  επτά (7) μελών της Οικονομικής Επιτροπής, κατέθεσαν έντυπο ψηφοφορίας  οι επτά (7) εκ των οποίων τα επτά (7) μέλη ψήφισαν υπέρ</w:t>
      </w:r>
      <w:r w:rsidRPr="00903715">
        <w:rPr>
          <w:rFonts w:ascii="Tahoma" w:hAnsi="Tahoma" w:cs="Tahoma"/>
          <w:color w:val="1C1C1C"/>
          <w:sz w:val="22"/>
          <w:szCs w:val="22"/>
          <w:lang w:val="el-GR" w:eastAsia="ar-SA"/>
        </w:rPr>
        <w:tab/>
      </w:r>
    </w:p>
    <w:p w14:paraId="2B670F48" w14:textId="77777777" w:rsidR="00903715" w:rsidRPr="00903715" w:rsidRDefault="00903715" w:rsidP="00903715">
      <w:pPr>
        <w:suppressAutoHyphens/>
        <w:spacing w:line="360" w:lineRule="auto"/>
        <w:ind w:right="28"/>
        <w:jc w:val="both"/>
        <w:rPr>
          <w:rFonts w:ascii="Tahoma" w:hAnsi="Tahoma" w:cs="Tahoma"/>
          <w:color w:val="1C1C1C"/>
          <w:sz w:val="22"/>
          <w:szCs w:val="22"/>
          <w:lang w:val="el-GR" w:eastAsia="ar-SA"/>
        </w:rPr>
      </w:pPr>
      <w:r w:rsidRPr="00903715">
        <w:rPr>
          <w:rFonts w:ascii="Tahoma" w:hAnsi="Tahoma" w:cs="Tahoma"/>
          <w:color w:val="1C1C1C"/>
          <w:sz w:val="22"/>
          <w:szCs w:val="22"/>
          <w:lang w:val="el-GR" w:eastAsia="ar-SA"/>
        </w:rPr>
        <w:tab/>
      </w:r>
      <w:r w:rsidRPr="00903715">
        <w:rPr>
          <w:rFonts w:ascii="Tahoma" w:hAnsi="Tahoma" w:cs="Tahoma"/>
          <w:color w:val="1C1C1C"/>
          <w:sz w:val="22"/>
          <w:szCs w:val="22"/>
          <w:lang w:val="el-GR" w:eastAsia="ar-SA"/>
        </w:rPr>
        <w:tab/>
      </w:r>
      <w:r w:rsidRPr="00903715">
        <w:rPr>
          <w:rFonts w:ascii="Tahoma" w:hAnsi="Tahoma" w:cs="Tahoma"/>
          <w:color w:val="1C1C1C"/>
          <w:sz w:val="22"/>
          <w:szCs w:val="22"/>
          <w:lang w:val="el-GR" w:eastAsia="ar-SA"/>
        </w:rPr>
        <w:tab/>
      </w:r>
    </w:p>
    <w:p w14:paraId="2BC2186C" w14:textId="77777777" w:rsidR="00903715" w:rsidRPr="00903715" w:rsidRDefault="00903715" w:rsidP="00903715">
      <w:pPr>
        <w:suppressAutoHyphens/>
        <w:spacing w:line="360" w:lineRule="auto"/>
        <w:ind w:right="28"/>
        <w:jc w:val="both"/>
        <w:rPr>
          <w:rFonts w:ascii="Tahoma" w:hAnsi="Tahoma" w:cs="Tahoma"/>
          <w:color w:val="1C1C1C"/>
          <w:sz w:val="22"/>
          <w:szCs w:val="22"/>
          <w:lang w:val="el-GR" w:eastAsia="ar-SA"/>
        </w:rPr>
      </w:pPr>
      <w:r w:rsidRPr="00903715">
        <w:rPr>
          <w:rFonts w:ascii="Tahoma" w:hAnsi="Tahoma" w:cs="Tahoma"/>
          <w:color w:val="1C1C1C"/>
          <w:sz w:val="22"/>
          <w:szCs w:val="22"/>
          <w:lang w:val="el-GR" w:eastAsia="ar-SA"/>
        </w:rPr>
        <w:t xml:space="preserve">                                                </w:t>
      </w:r>
      <w:r w:rsidRPr="00903715">
        <w:rPr>
          <w:rFonts w:ascii="Tahoma" w:hAnsi="Tahoma" w:cs="Tahoma"/>
          <w:color w:val="1C1C1C"/>
          <w:sz w:val="22"/>
          <w:szCs w:val="22"/>
          <w:lang w:val="el-GR" w:eastAsia="ar-SA"/>
        </w:rPr>
        <w:tab/>
      </w:r>
      <w:r w:rsidRPr="00903715">
        <w:rPr>
          <w:rFonts w:ascii="Tahoma" w:hAnsi="Tahoma" w:cs="Tahoma"/>
          <w:color w:val="1C1C1C"/>
          <w:sz w:val="22"/>
          <w:szCs w:val="22"/>
          <w:lang w:val="el-GR" w:eastAsia="ar-SA"/>
        </w:rPr>
        <w:tab/>
        <w:t xml:space="preserve">  ΑΠΟΦΑΣΙΖΕΙ ΟΜΟΦΩΝΑ</w:t>
      </w:r>
    </w:p>
    <w:p w14:paraId="502FA3DA" w14:textId="77777777" w:rsidR="00903715" w:rsidRPr="00903715" w:rsidRDefault="00903715" w:rsidP="00903715">
      <w:pPr>
        <w:suppressAutoHyphens/>
        <w:spacing w:line="360" w:lineRule="auto"/>
        <w:ind w:right="28"/>
        <w:jc w:val="both"/>
        <w:rPr>
          <w:rFonts w:ascii="Tahoma" w:hAnsi="Tahoma" w:cs="Tahoma"/>
          <w:b/>
          <w:color w:val="1C1C1C"/>
          <w:sz w:val="22"/>
          <w:szCs w:val="22"/>
          <w:lang w:val="el-GR" w:eastAsia="ar-SA"/>
        </w:rPr>
      </w:pPr>
    </w:p>
    <w:p w14:paraId="4EADBA03" w14:textId="77777777" w:rsidR="00903715" w:rsidRPr="00903715" w:rsidRDefault="00903715" w:rsidP="00903715">
      <w:pPr>
        <w:autoSpaceDE w:val="0"/>
        <w:autoSpaceDN w:val="0"/>
        <w:adjustRightInd w:val="0"/>
        <w:rPr>
          <w:rFonts w:ascii="Tahoma" w:hAnsi="Tahoma" w:cs="Tahoma"/>
          <w:b/>
          <w:bCs/>
          <w:sz w:val="22"/>
          <w:szCs w:val="22"/>
          <w:u w:val="single"/>
          <w:lang w:val="el-GR"/>
        </w:rPr>
      </w:pPr>
      <w:r w:rsidRPr="00903715">
        <w:rPr>
          <w:rFonts w:ascii="Tahoma" w:hAnsi="Tahoma" w:cs="Tahoma"/>
          <w:sz w:val="22"/>
          <w:szCs w:val="22"/>
          <w:lang w:val="el-GR"/>
        </w:rPr>
        <w:t xml:space="preserve">Εισηγείται προς το Δημοτικό Συμβούλιο </w:t>
      </w:r>
      <w:r w:rsidRPr="00903715">
        <w:rPr>
          <w:rFonts w:ascii="Tahoma" w:hAnsi="Tahoma" w:cs="Tahoma"/>
          <w:b/>
          <w:bCs/>
          <w:sz w:val="22"/>
          <w:szCs w:val="22"/>
          <w:lang w:val="el-GR"/>
        </w:rPr>
        <w:t xml:space="preserve">τον επανακαθορισμό των τελών χρήσης αρδευτικών </w:t>
      </w:r>
      <w:r w:rsidRPr="00903715">
        <w:rPr>
          <w:rFonts w:ascii="Tahoma" w:hAnsi="Tahoma" w:cs="Tahoma"/>
          <w:b/>
          <w:bCs/>
          <w:sz w:val="22"/>
          <w:szCs w:val="22"/>
          <w:u w:val="single"/>
          <w:lang w:val="el-GR"/>
        </w:rPr>
        <w:t>γ</w:t>
      </w:r>
      <w:r w:rsidRPr="00903715">
        <w:rPr>
          <w:rFonts w:ascii="Tahoma" w:hAnsi="Tahoma" w:cs="Tahoma"/>
          <w:b/>
          <w:bCs/>
          <w:color w:val="1C1C1C"/>
          <w:sz w:val="22"/>
          <w:szCs w:val="22"/>
          <w:lang w:val="el-GR" w:eastAsia="ar-SA"/>
        </w:rPr>
        <w:t>εωτρήσεων με το σύστημα χρονοχρέωσης ως εξής:</w:t>
      </w:r>
    </w:p>
    <w:p w14:paraId="79C5DA6E" w14:textId="77777777" w:rsidR="00903715" w:rsidRPr="00903715" w:rsidRDefault="00903715" w:rsidP="00903715">
      <w:pPr>
        <w:rPr>
          <w:rFonts w:ascii="Tahoma" w:hAnsi="Tahoma" w:cs="Tahoma"/>
          <w:b/>
          <w:i/>
          <w:iCs/>
          <w:sz w:val="22"/>
          <w:szCs w:val="22"/>
          <w:lang w:val="el-GR"/>
        </w:rPr>
      </w:pPr>
    </w:p>
    <w:p w14:paraId="3659A9E5" w14:textId="77777777" w:rsidR="00903715" w:rsidRPr="00903715" w:rsidRDefault="00903715" w:rsidP="00903715">
      <w:pPr>
        <w:rPr>
          <w:rFonts w:ascii="Tahoma" w:hAnsi="Tahoma" w:cs="Tahoma"/>
          <w:i/>
          <w:iCs/>
          <w:sz w:val="22"/>
          <w:szCs w:val="22"/>
          <w:lang w:val="el-GR"/>
        </w:rPr>
      </w:pPr>
      <w:r w:rsidRPr="00903715">
        <w:rPr>
          <w:rFonts w:ascii="Tahoma" w:hAnsi="Tahoma" w:cs="Tahoma"/>
          <w:b/>
          <w:i/>
          <w:iCs/>
          <w:sz w:val="22"/>
          <w:szCs w:val="22"/>
          <w:lang w:val="el-GR"/>
        </w:rPr>
        <w:t>Α. Καθορίζει συντελεστή</w:t>
      </w:r>
      <w:r w:rsidRPr="00903715">
        <w:rPr>
          <w:rFonts w:ascii="Tahoma" w:hAnsi="Tahoma" w:cs="Tahoma"/>
          <w:i/>
          <w:iCs/>
          <w:sz w:val="22"/>
          <w:szCs w:val="22"/>
          <w:lang w:val="el-GR"/>
        </w:rPr>
        <w:t xml:space="preserve"> για τον υπολογισμό του τέλος χρήσης αρδευτικών γεωτρήσεων σε </w:t>
      </w:r>
      <w:r w:rsidRPr="00903715">
        <w:rPr>
          <w:rFonts w:ascii="Tahoma" w:hAnsi="Tahoma" w:cs="Tahoma"/>
          <w:b/>
          <w:i/>
          <w:iCs/>
          <w:sz w:val="22"/>
          <w:szCs w:val="22"/>
          <w:lang w:val="el-GR"/>
        </w:rPr>
        <w:t xml:space="preserve">2,10 € </w:t>
      </w:r>
      <w:r w:rsidRPr="00903715">
        <w:rPr>
          <w:rFonts w:ascii="Tahoma" w:hAnsi="Tahoma" w:cs="Tahoma"/>
          <w:i/>
          <w:iCs/>
          <w:sz w:val="22"/>
          <w:szCs w:val="22"/>
          <w:lang w:val="el-GR"/>
        </w:rPr>
        <w:t xml:space="preserve"> </w:t>
      </w:r>
      <w:r w:rsidRPr="00903715">
        <w:rPr>
          <w:rFonts w:ascii="Tahoma" w:hAnsi="Tahoma" w:cs="Tahoma"/>
          <w:b/>
          <w:i/>
          <w:iCs/>
          <w:sz w:val="22"/>
          <w:szCs w:val="22"/>
          <w:lang w:val="el-GR"/>
        </w:rPr>
        <w:t xml:space="preserve">ανά ώρα, </w:t>
      </w:r>
      <w:r w:rsidRPr="00903715">
        <w:rPr>
          <w:rFonts w:ascii="Tahoma" w:hAnsi="Tahoma" w:cs="Tahoma"/>
          <w:i/>
          <w:iCs/>
          <w:sz w:val="22"/>
          <w:szCs w:val="22"/>
          <w:lang w:val="el-GR"/>
        </w:rPr>
        <w:t>ο οποίος πολλαπλασιαζόμενος με τις συνολικές ώρες χρήσης  δίνει το κόστος του ρεύματος για την λειτουργία των γεωτρήσεων και την συντήρησή τους.</w:t>
      </w:r>
    </w:p>
    <w:p w14:paraId="28D77A74" w14:textId="77777777" w:rsidR="00903715" w:rsidRPr="00903715" w:rsidRDefault="00903715" w:rsidP="00903715">
      <w:pPr>
        <w:numPr>
          <w:ilvl w:val="0"/>
          <w:numId w:val="17"/>
        </w:numPr>
        <w:spacing w:after="160" w:line="256" w:lineRule="auto"/>
        <w:rPr>
          <w:rFonts w:ascii="Tahoma" w:hAnsi="Tahoma" w:cs="Tahoma"/>
          <w:b/>
          <w:i/>
          <w:iCs/>
          <w:sz w:val="22"/>
          <w:szCs w:val="22"/>
          <w:lang w:val="el-GR"/>
        </w:rPr>
      </w:pPr>
      <w:r w:rsidRPr="00903715">
        <w:rPr>
          <w:rFonts w:ascii="Tahoma" w:hAnsi="Tahoma" w:cs="Tahoma"/>
          <w:i/>
          <w:iCs/>
          <w:sz w:val="22"/>
          <w:szCs w:val="22"/>
          <w:lang w:val="el-GR"/>
        </w:rPr>
        <w:t xml:space="preserve">Συντελεστής ανά κιλοβατώρα ρεύματος </w:t>
      </w:r>
      <w:r w:rsidRPr="00903715">
        <w:rPr>
          <w:rFonts w:ascii="Tahoma" w:hAnsi="Tahoma" w:cs="Tahoma"/>
          <w:b/>
          <w:bCs/>
          <w:i/>
          <w:iCs/>
          <w:sz w:val="22"/>
          <w:szCs w:val="22"/>
          <w:lang w:val="el-GR"/>
        </w:rPr>
        <w:t>2,10 € Χ   3.500 ώρες λειτουργίας ετησίως</w:t>
      </w:r>
      <w:r w:rsidRPr="00903715">
        <w:rPr>
          <w:rFonts w:ascii="Tahoma" w:hAnsi="Tahoma" w:cs="Tahoma"/>
          <w:i/>
          <w:iCs/>
          <w:sz w:val="22"/>
          <w:szCs w:val="22"/>
          <w:lang w:val="el-GR"/>
        </w:rPr>
        <w:t xml:space="preserve"> (ο υπολογισμός των ωρών προκύπτει από τις κιλοβατώρες που καταναλώνται ετησιών 350.000,00 €/ 100 μονάδες ανά ώρα</w:t>
      </w:r>
      <w:r w:rsidRPr="00903715">
        <w:rPr>
          <w:rFonts w:ascii="Tahoma" w:hAnsi="Tahoma" w:cs="Tahoma"/>
          <w:sz w:val="22"/>
          <w:szCs w:val="22"/>
          <w:lang w:val="el-GR"/>
        </w:rPr>
        <w:t>)</w:t>
      </w:r>
      <w:r w:rsidRPr="00903715">
        <w:rPr>
          <w:rFonts w:ascii="Tahoma" w:hAnsi="Tahoma" w:cs="Tahoma"/>
          <w:i/>
          <w:iCs/>
          <w:sz w:val="22"/>
          <w:szCs w:val="22"/>
          <w:lang w:val="el-GR"/>
        </w:rPr>
        <w:t xml:space="preserve"> = </w:t>
      </w:r>
      <w:r w:rsidRPr="00903715">
        <w:rPr>
          <w:rFonts w:ascii="Tahoma" w:hAnsi="Tahoma" w:cs="Tahoma"/>
          <w:b/>
          <w:i/>
          <w:iCs/>
          <w:sz w:val="22"/>
          <w:szCs w:val="22"/>
          <w:lang w:val="el-GR"/>
        </w:rPr>
        <w:t xml:space="preserve"> 7.350,00 €</w:t>
      </w:r>
    </w:p>
    <w:p w14:paraId="6D8179D2" w14:textId="77777777" w:rsidR="00903715" w:rsidRPr="00903715" w:rsidRDefault="00903715" w:rsidP="00903715">
      <w:pPr>
        <w:ind w:left="720"/>
        <w:rPr>
          <w:rFonts w:ascii="Tahoma" w:hAnsi="Tahoma" w:cs="Tahoma"/>
          <w:b/>
          <w:i/>
          <w:iCs/>
          <w:sz w:val="22"/>
          <w:szCs w:val="22"/>
          <w:lang w:val="el-GR"/>
        </w:rPr>
      </w:pPr>
    </w:p>
    <w:p w14:paraId="1B2B6AA6" w14:textId="77777777" w:rsidR="00903715" w:rsidRPr="00903715" w:rsidRDefault="00903715" w:rsidP="00903715">
      <w:pPr>
        <w:rPr>
          <w:rFonts w:ascii="Tahoma" w:hAnsi="Tahoma" w:cs="Tahoma"/>
          <w:i/>
          <w:iCs/>
          <w:sz w:val="22"/>
          <w:szCs w:val="22"/>
          <w:lang w:val="el-GR"/>
        </w:rPr>
      </w:pPr>
      <w:r w:rsidRPr="00903715">
        <w:rPr>
          <w:rFonts w:ascii="Tahoma" w:hAnsi="Tahoma" w:cs="Tahoma"/>
          <w:b/>
          <w:i/>
          <w:iCs/>
          <w:sz w:val="22"/>
          <w:szCs w:val="22"/>
          <w:lang w:val="el-GR"/>
        </w:rPr>
        <w:t>Β. Καθορίζει συντελεστή</w:t>
      </w:r>
      <w:r w:rsidRPr="00903715">
        <w:rPr>
          <w:rFonts w:ascii="Tahoma" w:hAnsi="Tahoma" w:cs="Tahoma"/>
          <w:i/>
          <w:iCs/>
          <w:sz w:val="22"/>
          <w:szCs w:val="22"/>
          <w:lang w:val="el-GR"/>
        </w:rPr>
        <w:t xml:space="preserve"> για τον υπολογισμό του τέλος χρήσης της αρδευτικής γεώτρησης Αλωνούδια  σε </w:t>
      </w:r>
      <w:r w:rsidRPr="00903715">
        <w:rPr>
          <w:rFonts w:ascii="Tahoma" w:hAnsi="Tahoma" w:cs="Tahoma"/>
          <w:b/>
          <w:i/>
          <w:iCs/>
          <w:sz w:val="22"/>
          <w:szCs w:val="22"/>
          <w:lang w:val="el-GR"/>
        </w:rPr>
        <w:t xml:space="preserve">1,70 € </w:t>
      </w:r>
      <w:r w:rsidRPr="00903715">
        <w:rPr>
          <w:rFonts w:ascii="Tahoma" w:hAnsi="Tahoma" w:cs="Tahoma"/>
          <w:i/>
          <w:iCs/>
          <w:sz w:val="22"/>
          <w:szCs w:val="22"/>
          <w:lang w:val="el-GR"/>
        </w:rPr>
        <w:t xml:space="preserve"> </w:t>
      </w:r>
      <w:r w:rsidRPr="00903715">
        <w:rPr>
          <w:rFonts w:ascii="Tahoma" w:hAnsi="Tahoma" w:cs="Tahoma"/>
          <w:b/>
          <w:i/>
          <w:iCs/>
          <w:sz w:val="22"/>
          <w:szCs w:val="22"/>
          <w:lang w:val="el-GR"/>
        </w:rPr>
        <w:t xml:space="preserve">ανά ώρα, </w:t>
      </w:r>
      <w:r w:rsidRPr="00903715">
        <w:rPr>
          <w:rFonts w:ascii="Tahoma" w:hAnsi="Tahoma" w:cs="Tahoma"/>
          <w:i/>
          <w:iCs/>
          <w:sz w:val="22"/>
          <w:szCs w:val="22"/>
          <w:lang w:val="el-GR"/>
        </w:rPr>
        <w:t>ο οποίος πολλαπλασιαζόμενος με τις συνολικές ώρες χρήσης  δίνει το κόστος του ρεύματος για την λειτουργία των γεωτρήσεων και την συντήρησή τους.</w:t>
      </w:r>
    </w:p>
    <w:p w14:paraId="6BA7116F" w14:textId="31E37C29" w:rsidR="00903715" w:rsidRPr="00903715" w:rsidRDefault="00903715" w:rsidP="00903715">
      <w:pPr>
        <w:numPr>
          <w:ilvl w:val="0"/>
          <w:numId w:val="17"/>
        </w:numPr>
        <w:spacing w:after="160" w:line="256" w:lineRule="auto"/>
        <w:rPr>
          <w:rFonts w:ascii="Tahoma" w:hAnsi="Tahoma" w:cs="Tahoma"/>
          <w:b/>
          <w:i/>
          <w:iCs/>
          <w:sz w:val="22"/>
          <w:szCs w:val="22"/>
          <w:lang w:val="el-GR"/>
        </w:rPr>
      </w:pPr>
      <w:r w:rsidRPr="00903715">
        <w:rPr>
          <w:rFonts w:ascii="Tahoma" w:hAnsi="Tahoma" w:cs="Tahoma"/>
          <w:i/>
          <w:iCs/>
          <w:sz w:val="22"/>
          <w:szCs w:val="22"/>
          <w:lang w:val="el-GR"/>
        </w:rPr>
        <w:lastRenderedPageBreak/>
        <w:t xml:space="preserve">Συντελεστής ανά κιλοβατώρα ρεύματος </w:t>
      </w:r>
      <w:r w:rsidRPr="00903715">
        <w:rPr>
          <w:rFonts w:ascii="Tahoma" w:hAnsi="Tahoma" w:cs="Tahoma"/>
          <w:b/>
          <w:bCs/>
          <w:i/>
          <w:iCs/>
          <w:sz w:val="22"/>
          <w:szCs w:val="22"/>
          <w:lang w:val="el-GR"/>
        </w:rPr>
        <w:t>1,70 € Χ  500 ώρες λειτουργίας ετησίως</w:t>
      </w:r>
      <w:r w:rsidRPr="00903715">
        <w:rPr>
          <w:rFonts w:ascii="Tahoma" w:hAnsi="Tahoma" w:cs="Tahoma"/>
          <w:i/>
          <w:iCs/>
          <w:sz w:val="22"/>
          <w:szCs w:val="22"/>
          <w:lang w:val="el-GR"/>
        </w:rPr>
        <w:t xml:space="preserve"> (ο υπολογισμός των ωρών προκύπτει από τις κιλοβατώρες που </w:t>
      </w:r>
      <w:r w:rsidR="008B3422" w:rsidRPr="00903715">
        <w:rPr>
          <w:rFonts w:ascii="Tahoma" w:hAnsi="Tahoma" w:cs="Tahoma"/>
          <w:i/>
          <w:iCs/>
          <w:sz w:val="22"/>
          <w:szCs w:val="22"/>
          <w:lang w:val="el-GR"/>
        </w:rPr>
        <w:t>καταναλώνεται</w:t>
      </w:r>
      <w:r w:rsidR="008B3422">
        <w:rPr>
          <w:rFonts w:ascii="Tahoma" w:hAnsi="Tahoma" w:cs="Tahoma"/>
          <w:i/>
          <w:iCs/>
          <w:sz w:val="22"/>
          <w:szCs w:val="22"/>
          <w:lang w:val="el-GR"/>
        </w:rPr>
        <w:t xml:space="preserve"> ετησίως </w:t>
      </w:r>
      <w:r w:rsidRPr="00903715">
        <w:rPr>
          <w:rFonts w:ascii="Tahoma" w:hAnsi="Tahoma" w:cs="Tahoma"/>
          <w:i/>
          <w:iCs/>
          <w:sz w:val="22"/>
          <w:szCs w:val="22"/>
          <w:lang w:val="el-GR"/>
        </w:rPr>
        <w:t>50.000,00 €/ 100 μονάδες ανά ώρα</w:t>
      </w:r>
      <w:r w:rsidRPr="00903715">
        <w:rPr>
          <w:rFonts w:ascii="Tahoma" w:hAnsi="Tahoma" w:cs="Tahoma"/>
          <w:sz w:val="22"/>
          <w:szCs w:val="22"/>
          <w:lang w:val="el-GR"/>
        </w:rPr>
        <w:t>)</w:t>
      </w:r>
      <w:r w:rsidRPr="00903715">
        <w:rPr>
          <w:rFonts w:ascii="Tahoma" w:hAnsi="Tahoma" w:cs="Tahoma"/>
          <w:i/>
          <w:iCs/>
          <w:sz w:val="22"/>
          <w:szCs w:val="22"/>
          <w:lang w:val="el-GR"/>
        </w:rPr>
        <w:t xml:space="preserve"> = </w:t>
      </w:r>
      <w:r w:rsidRPr="00903715">
        <w:rPr>
          <w:rFonts w:ascii="Tahoma" w:hAnsi="Tahoma" w:cs="Tahoma"/>
          <w:b/>
          <w:i/>
          <w:iCs/>
          <w:sz w:val="22"/>
          <w:szCs w:val="22"/>
          <w:lang w:val="el-GR"/>
        </w:rPr>
        <w:t xml:space="preserve"> 850,00 €</w:t>
      </w:r>
    </w:p>
    <w:p w14:paraId="0354B2D5" w14:textId="77777777" w:rsidR="00903715" w:rsidRPr="00903715" w:rsidRDefault="00903715" w:rsidP="00903715">
      <w:pPr>
        <w:ind w:left="720"/>
        <w:rPr>
          <w:rFonts w:ascii="Tahoma" w:hAnsi="Tahoma" w:cs="Tahoma"/>
          <w:b/>
          <w:i/>
          <w:iCs/>
          <w:sz w:val="22"/>
          <w:szCs w:val="22"/>
          <w:lang w:val="el-GR"/>
        </w:rPr>
      </w:pPr>
    </w:p>
    <w:p w14:paraId="635D513F" w14:textId="77777777" w:rsidR="00903715" w:rsidRPr="00903715" w:rsidRDefault="00903715" w:rsidP="00903715">
      <w:pPr>
        <w:rPr>
          <w:rFonts w:ascii="Tahoma" w:hAnsi="Tahoma" w:cs="Tahoma"/>
          <w:b/>
          <w:i/>
          <w:iCs/>
          <w:sz w:val="22"/>
          <w:szCs w:val="22"/>
          <w:lang w:val="el-GR"/>
        </w:rPr>
      </w:pPr>
      <w:r w:rsidRPr="00903715">
        <w:rPr>
          <w:rFonts w:ascii="Tahoma" w:hAnsi="Tahoma" w:cs="Tahoma"/>
          <w:b/>
          <w:i/>
          <w:iCs/>
          <w:sz w:val="22"/>
          <w:szCs w:val="22"/>
          <w:lang w:val="el-GR"/>
        </w:rPr>
        <w:t xml:space="preserve">Γ.  Καθορίζει κατ’ αποκοπή πάγια χρέωση στους χρήστες </w:t>
      </w:r>
      <w:r w:rsidRPr="00903715">
        <w:rPr>
          <w:rFonts w:ascii="Tahoma" w:hAnsi="Tahoma" w:cs="Tahoma"/>
          <w:i/>
          <w:sz w:val="22"/>
          <w:szCs w:val="22"/>
          <w:lang w:val="el-GR"/>
        </w:rPr>
        <w:t xml:space="preserve">της αρδευτικής γεώτρησης Αλωνίων (αρίθμ. παροχής 22054703) </w:t>
      </w:r>
      <w:r w:rsidRPr="00903715">
        <w:rPr>
          <w:rFonts w:ascii="Tahoma" w:hAnsi="Tahoma" w:cs="Tahoma"/>
          <w:b/>
          <w:i/>
          <w:sz w:val="22"/>
          <w:szCs w:val="22"/>
          <w:lang w:val="el-GR"/>
        </w:rPr>
        <w:t>στο ποσό των 25,00 € ετησίως.</w:t>
      </w:r>
    </w:p>
    <w:p w14:paraId="0E02BCC0" w14:textId="77777777" w:rsidR="00903715" w:rsidRPr="00903715" w:rsidRDefault="00903715" w:rsidP="00903715">
      <w:pPr>
        <w:numPr>
          <w:ilvl w:val="0"/>
          <w:numId w:val="17"/>
        </w:numPr>
        <w:spacing w:after="160" w:line="256" w:lineRule="auto"/>
        <w:rPr>
          <w:rFonts w:ascii="Tahoma" w:hAnsi="Tahoma" w:cs="Tahoma"/>
          <w:b/>
          <w:i/>
          <w:iCs/>
          <w:sz w:val="22"/>
          <w:szCs w:val="22"/>
          <w:u w:val="single"/>
          <w:lang w:val="el-GR"/>
        </w:rPr>
      </w:pPr>
      <w:r w:rsidRPr="00903715">
        <w:rPr>
          <w:rFonts w:ascii="Tahoma" w:hAnsi="Tahoma" w:cs="Tahoma"/>
          <w:i/>
          <w:iCs/>
          <w:sz w:val="22"/>
          <w:szCs w:val="22"/>
          <w:lang w:val="el-GR"/>
        </w:rPr>
        <w:t>Νέες κάρτες ετησίως 12 Χ 25,00 € = ………………….………………………...</w:t>
      </w:r>
      <w:r w:rsidRPr="00903715">
        <w:rPr>
          <w:rFonts w:ascii="Tahoma" w:hAnsi="Tahoma" w:cs="Tahoma"/>
          <w:b/>
          <w:i/>
          <w:iCs/>
          <w:sz w:val="22"/>
          <w:szCs w:val="22"/>
          <w:u w:val="single"/>
          <w:lang w:val="el-GR"/>
        </w:rPr>
        <w:t xml:space="preserve">300,00 € </w:t>
      </w:r>
    </w:p>
    <w:p w14:paraId="1A0FDA95" w14:textId="77777777" w:rsidR="00903715" w:rsidRPr="00903715" w:rsidRDefault="00903715" w:rsidP="00903715">
      <w:pPr>
        <w:ind w:left="720"/>
        <w:rPr>
          <w:rFonts w:ascii="Tahoma" w:hAnsi="Tahoma" w:cs="Tahoma"/>
          <w:b/>
          <w:i/>
          <w:iCs/>
          <w:sz w:val="22"/>
          <w:szCs w:val="22"/>
          <w:u w:val="single"/>
          <w:lang w:val="el-GR"/>
        </w:rPr>
      </w:pPr>
    </w:p>
    <w:p w14:paraId="6D414EE2" w14:textId="77777777" w:rsidR="00903715" w:rsidRPr="00903715" w:rsidRDefault="00903715" w:rsidP="00903715">
      <w:pPr>
        <w:rPr>
          <w:rFonts w:ascii="Tahoma" w:hAnsi="Tahoma" w:cs="Tahoma"/>
          <w:b/>
          <w:i/>
          <w:iCs/>
          <w:sz w:val="22"/>
          <w:szCs w:val="22"/>
          <w:lang w:val="el-GR"/>
        </w:rPr>
      </w:pPr>
      <w:r w:rsidRPr="00903715">
        <w:rPr>
          <w:rFonts w:ascii="Tahoma" w:hAnsi="Tahoma" w:cs="Tahoma"/>
          <w:b/>
          <w:i/>
          <w:iCs/>
          <w:sz w:val="22"/>
          <w:szCs w:val="22"/>
          <w:lang w:val="el-GR"/>
        </w:rPr>
        <w:t>Δ. Καθορίζει τέλος χρήσης ηλεκτρονικής κάρτας χρονοχρεώσης</w:t>
      </w:r>
      <w:r w:rsidRPr="00903715">
        <w:rPr>
          <w:rFonts w:ascii="Tahoma" w:hAnsi="Tahoma" w:cs="Tahoma"/>
          <w:i/>
          <w:iCs/>
          <w:sz w:val="22"/>
          <w:szCs w:val="22"/>
          <w:lang w:val="el-GR"/>
        </w:rPr>
        <w:t xml:space="preserve"> αρδευτικών γεωτρήσεων στο ποσό των </w:t>
      </w:r>
      <w:r w:rsidRPr="00903715">
        <w:rPr>
          <w:rFonts w:ascii="Tahoma" w:hAnsi="Tahoma" w:cs="Tahoma"/>
          <w:b/>
          <w:i/>
          <w:iCs/>
          <w:sz w:val="22"/>
          <w:szCs w:val="22"/>
          <w:lang w:val="el-GR"/>
        </w:rPr>
        <w:t xml:space="preserve">25,00 € </w:t>
      </w:r>
    </w:p>
    <w:p w14:paraId="7D7C1C40" w14:textId="77777777" w:rsidR="00903715" w:rsidRPr="00903715" w:rsidRDefault="00903715" w:rsidP="00903715">
      <w:pPr>
        <w:numPr>
          <w:ilvl w:val="0"/>
          <w:numId w:val="17"/>
        </w:numPr>
        <w:spacing w:after="160" w:line="256" w:lineRule="auto"/>
        <w:rPr>
          <w:rFonts w:ascii="Tahoma" w:hAnsi="Tahoma" w:cs="Tahoma"/>
          <w:b/>
          <w:i/>
          <w:iCs/>
          <w:sz w:val="22"/>
          <w:szCs w:val="22"/>
          <w:lang w:val="el-GR"/>
        </w:rPr>
      </w:pPr>
      <w:r w:rsidRPr="00903715">
        <w:rPr>
          <w:rFonts w:ascii="Tahoma" w:hAnsi="Tahoma" w:cs="Tahoma"/>
          <w:i/>
          <w:iCs/>
          <w:sz w:val="22"/>
          <w:szCs w:val="22"/>
          <w:lang w:val="el-GR"/>
        </w:rPr>
        <w:t>Αριθμός χρηστών γεώτρησης Αλωνίων 25 άτομα Χ 25 €</w:t>
      </w:r>
      <w:r w:rsidRPr="00903715">
        <w:rPr>
          <w:rFonts w:ascii="Tahoma" w:hAnsi="Tahoma" w:cs="Tahoma"/>
          <w:b/>
          <w:i/>
          <w:iCs/>
          <w:sz w:val="22"/>
          <w:szCs w:val="22"/>
          <w:lang w:val="el-GR"/>
        </w:rPr>
        <w:t xml:space="preserve"> =…………...…….</w:t>
      </w:r>
      <w:r w:rsidRPr="00903715">
        <w:rPr>
          <w:rFonts w:ascii="Tahoma" w:hAnsi="Tahoma" w:cs="Tahoma"/>
          <w:b/>
          <w:i/>
          <w:iCs/>
          <w:sz w:val="22"/>
          <w:szCs w:val="22"/>
          <w:u w:val="single"/>
          <w:lang w:val="el-GR"/>
        </w:rPr>
        <w:t>625,00 €</w:t>
      </w:r>
      <w:r w:rsidRPr="00903715">
        <w:rPr>
          <w:rFonts w:ascii="Tahoma" w:hAnsi="Tahoma" w:cs="Tahoma"/>
          <w:b/>
          <w:i/>
          <w:iCs/>
          <w:sz w:val="22"/>
          <w:szCs w:val="22"/>
          <w:lang w:val="el-GR"/>
        </w:rPr>
        <w:t xml:space="preserve">  </w:t>
      </w:r>
    </w:p>
    <w:p w14:paraId="1D54AFAC" w14:textId="77777777" w:rsidR="00903715" w:rsidRPr="00903715" w:rsidRDefault="00903715" w:rsidP="00903715">
      <w:pPr>
        <w:ind w:left="720"/>
        <w:rPr>
          <w:rFonts w:ascii="Tahoma" w:hAnsi="Tahoma" w:cs="Tahoma"/>
          <w:b/>
          <w:i/>
          <w:iCs/>
          <w:sz w:val="22"/>
          <w:szCs w:val="22"/>
          <w:lang w:val="el-GR"/>
        </w:rPr>
      </w:pPr>
    </w:p>
    <w:p w14:paraId="54E42D07" w14:textId="77777777" w:rsidR="00903715" w:rsidRPr="00903715" w:rsidRDefault="00903715" w:rsidP="00903715">
      <w:pPr>
        <w:rPr>
          <w:rFonts w:ascii="Tahoma" w:eastAsia="Batang" w:hAnsi="Tahoma" w:cs="Tahoma"/>
          <w:b/>
          <w:i/>
          <w:sz w:val="22"/>
          <w:szCs w:val="22"/>
          <w:u w:val="single"/>
          <w:lang w:val="el-GR"/>
        </w:rPr>
      </w:pPr>
      <w:r w:rsidRPr="00903715">
        <w:rPr>
          <w:rFonts w:ascii="Tahoma" w:hAnsi="Tahoma" w:cs="Tahoma"/>
          <w:b/>
          <w:i/>
          <w:iCs/>
          <w:sz w:val="22"/>
          <w:szCs w:val="22"/>
          <w:lang w:val="el-GR"/>
        </w:rPr>
        <w:t xml:space="preserve">Σύνολο εσόδων </w:t>
      </w:r>
      <w:r w:rsidRPr="00903715">
        <w:rPr>
          <w:rFonts w:ascii="Tahoma" w:eastAsia="Batang" w:hAnsi="Tahoma" w:cs="Tahoma"/>
          <w:b/>
          <w:i/>
          <w:sz w:val="22"/>
          <w:szCs w:val="22"/>
          <w:lang w:val="el-GR"/>
        </w:rPr>
        <w:t>από τέλη  χρήσης γεωτρήσεων………………….......</w:t>
      </w:r>
      <w:r w:rsidRPr="00903715">
        <w:rPr>
          <w:rFonts w:ascii="Tahoma" w:hAnsi="Tahoma" w:cs="Tahoma"/>
          <w:sz w:val="22"/>
          <w:szCs w:val="22"/>
          <w:lang w:val="el-GR"/>
        </w:rPr>
        <w:t>..</w:t>
      </w:r>
      <w:r w:rsidRPr="00903715">
        <w:rPr>
          <w:rFonts w:ascii="Tahoma" w:eastAsia="Batang" w:hAnsi="Tahoma" w:cs="Tahoma"/>
          <w:b/>
          <w:i/>
          <w:sz w:val="22"/>
          <w:szCs w:val="22"/>
          <w:u w:val="single"/>
          <w:lang w:val="el-GR"/>
        </w:rPr>
        <w:t>9.125,00 €</w:t>
      </w:r>
    </w:p>
    <w:p w14:paraId="50A053B0" w14:textId="77777777" w:rsidR="00903715" w:rsidRPr="00903715" w:rsidRDefault="00903715" w:rsidP="00903715">
      <w:pPr>
        <w:rPr>
          <w:rFonts w:ascii="Tahoma" w:eastAsia="Batang" w:hAnsi="Tahoma" w:cs="Tahoma"/>
          <w:b/>
          <w:i/>
          <w:sz w:val="22"/>
          <w:szCs w:val="22"/>
          <w:u w:val="single"/>
          <w:lang w:val="el-GR"/>
        </w:rPr>
      </w:pPr>
    </w:p>
    <w:p w14:paraId="31B7613A" w14:textId="77777777" w:rsidR="00903715" w:rsidRPr="00903715" w:rsidRDefault="00903715" w:rsidP="00903715">
      <w:pPr>
        <w:autoSpaceDE w:val="0"/>
        <w:autoSpaceDN w:val="0"/>
        <w:adjustRightInd w:val="0"/>
        <w:rPr>
          <w:rFonts w:ascii="Tahoma" w:hAnsi="Tahoma" w:cs="Tahoma"/>
          <w:sz w:val="22"/>
          <w:szCs w:val="22"/>
          <w:lang w:val="el-GR"/>
        </w:rPr>
      </w:pPr>
      <w:r w:rsidRPr="00903715">
        <w:rPr>
          <w:rFonts w:ascii="Tahoma" w:eastAsia="Batang" w:hAnsi="Tahoma" w:cs="Tahoma"/>
          <w:bCs/>
          <w:iCs/>
          <w:sz w:val="22"/>
          <w:szCs w:val="22"/>
          <w:lang w:val="el-GR"/>
        </w:rPr>
        <w:t>Για την κάλυψη του ποσού των</w:t>
      </w:r>
      <w:r w:rsidRPr="00903715">
        <w:rPr>
          <w:rFonts w:ascii="Tahoma" w:eastAsia="Batang" w:hAnsi="Tahoma" w:cs="Tahoma"/>
          <w:b/>
          <w:iCs/>
          <w:sz w:val="22"/>
          <w:szCs w:val="22"/>
          <w:lang w:val="el-GR"/>
        </w:rPr>
        <w:t xml:space="preserve"> 1.815,00 €  της αρνητικής διαφοράς </w:t>
      </w:r>
      <w:r w:rsidRPr="00903715">
        <w:rPr>
          <w:rFonts w:ascii="Tahoma" w:eastAsia="Batang" w:hAnsi="Tahoma" w:cs="Tahoma"/>
          <w:bCs/>
          <w:iCs/>
          <w:sz w:val="22"/>
          <w:szCs w:val="22"/>
          <w:lang w:val="el-GR"/>
        </w:rPr>
        <w:t>που προκύπτει από τα</w:t>
      </w:r>
      <w:r w:rsidRPr="00903715">
        <w:rPr>
          <w:rFonts w:ascii="Tahoma" w:eastAsia="Batang" w:hAnsi="Tahoma" w:cs="Tahoma"/>
          <w:b/>
          <w:iCs/>
          <w:sz w:val="22"/>
          <w:szCs w:val="22"/>
          <w:lang w:val="el-GR"/>
        </w:rPr>
        <w:t xml:space="preserve"> έσοδα (9.125,00 €) – έξοδα (10.940,00 €)</w:t>
      </w:r>
      <w:r w:rsidRPr="00903715">
        <w:rPr>
          <w:rFonts w:ascii="Tahoma" w:eastAsia="Batang" w:hAnsi="Tahoma" w:cs="Tahoma"/>
          <w:b/>
          <w:i/>
          <w:sz w:val="22"/>
          <w:szCs w:val="22"/>
          <w:lang w:val="el-GR"/>
        </w:rPr>
        <w:t xml:space="preserve"> </w:t>
      </w:r>
      <w:r w:rsidRPr="00903715">
        <w:rPr>
          <w:rFonts w:ascii="Tahoma" w:hAnsi="Tahoma" w:cs="Tahoma"/>
          <w:b/>
          <w:bCs/>
          <w:sz w:val="22"/>
          <w:szCs w:val="22"/>
          <w:lang w:val="el-GR"/>
        </w:rPr>
        <w:t xml:space="preserve">θα διατεθούν κάθε είδους τακτικά και έκτακτα έσοδα του Δήμου </w:t>
      </w:r>
      <w:r w:rsidRPr="00903715">
        <w:rPr>
          <w:rFonts w:ascii="Tahoma" w:hAnsi="Tahoma" w:cs="Tahoma"/>
          <w:sz w:val="22"/>
          <w:szCs w:val="22"/>
          <w:lang w:val="el-GR"/>
        </w:rPr>
        <w:t>και την ισοσκέλιση του υπό κατάρτιση προϋπολογισμού οικ. έτους 2021 με την δυνατότητα που παρέχεται από τις διατάξεις της περ. 1 της παρ. 1 του άρθρου 47 του ν. 4483/2017 (Α΄ 107) όπως αντικαταστάθηκε και ισχύει από τις διατάξεις της παρ.3 του άρθρου 9 του Ν.4674/2020 (ΦΕΚ 53/11-3-2020/τ.Α΄).</w:t>
      </w:r>
    </w:p>
    <w:p w14:paraId="6319C330" w14:textId="77777777" w:rsidR="00903715" w:rsidRPr="00903715" w:rsidRDefault="00903715" w:rsidP="00903715">
      <w:pPr>
        <w:autoSpaceDE w:val="0"/>
        <w:autoSpaceDN w:val="0"/>
        <w:adjustRightInd w:val="0"/>
        <w:rPr>
          <w:rFonts w:ascii="Tahoma" w:hAnsi="Tahoma" w:cs="Tahoma"/>
          <w:i/>
          <w:iCs/>
          <w:sz w:val="22"/>
          <w:szCs w:val="22"/>
          <w:lang w:val="el-GR"/>
        </w:rPr>
      </w:pPr>
      <w:r w:rsidRPr="00903715">
        <w:rPr>
          <w:rFonts w:ascii="Tahoma" w:eastAsiaTheme="minorHAnsi" w:hAnsi="Tahoma" w:cs="Tahoma"/>
          <w:i/>
          <w:iCs/>
          <w:sz w:val="22"/>
          <w:szCs w:val="22"/>
          <w:lang w:val="el-GR" w:eastAsia="en-US"/>
        </w:rPr>
        <w:t>«1. Για την ισοσκέλιση των ανταποδοτικών υπηρεσιών κατά την κατάρτιση των προϋπολογισμών τους, οι δήμοι με πληθυσμό κάτω των είκοσι χιλιάδων (20.000) κατοίκων, μπορούν, όταν τα έσοδα των ανταποδοτικών τους υπηρεσιών δεν επαρκούν για να καλύψουν τις αντίστοιχες δαπάνες, να τις καλύπτουν από κάθε είδους τακτικά και έκτακτα έσοδά τους, που δεν προορίζονται για ειδικό σκοπό».</w:t>
      </w:r>
    </w:p>
    <w:p w14:paraId="69B79414" w14:textId="4CD5B483" w:rsidR="00380829" w:rsidRDefault="00380829" w:rsidP="00380829">
      <w:pPr>
        <w:jc w:val="both"/>
        <w:rPr>
          <w:rFonts w:ascii="Tahoma" w:eastAsia="SimSun" w:hAnsi="Tahoma" w:cs="Tahoma"/>
          <w:snapToGrid w:val="0"/>
          <w:sz w:val="22"/>
          <w:szCs w:val="22"/>
          <w:lang w:val="el-GR" w:eastAsia="zh-CN"/>
        </w:rPr>
      </w:pPr>
    </w:p>
    <w:p w14:paraId="36878FBE" w14:textId="09A23F1F" w:rsidR="00A31047" w:rsidRDefault="00A31047" w:rsidP="00380829">
      <w:pPr>
        <w:jc w:val="both"/>
        <w:rPr>
          <w:rFonts w:ascii="Tahoma" w:eastAsia="SimSun" w:hAnsi="Tahoma" w:cs="Tahoma"/>
          <w:snapToGrid w:val="0"/>
          <w:sz w:val="22"/>
          <w:szCs w:val="22"/>
          <w:lang w:val="el-GR" w:eastAsia="zh-CN"/>
        </w:rPr>
      </w:pPr>
    </w:p>
    <w:p w14:paraId="197A0F5E" w14:textId="6E94C5AD" w:rsidR="00597A30" w:rsidRPr="00A31047" w:rsidRDefault="00597A30" w:rsidP="00597A30">
      <w:pPr>
        <w:autoSpaceDE w:val="0"/>
        <w:autoSpaceDN w:val="0"/>
        <w:adjustRightInd w:val="0"/>
        <w:spacing w:line="360" w:lineRule="auto"/>
        <w:rPr>
          <w:rFonts w:ascii="Tahoma" w:hAnsi="Tahoma" w:cs="Tahoma"/>
          <w:sz w:val="22"/>
          <w:szCs w:val="22"/>
          <w:lang w:val="el-GR"/>
        </w:rPr>
      </w:pPr>
      <w:r w:rsidRPr="001133FA">
        <w:rPr>
          <w:rFonts w:ascii="Tahoma" w:hAnsi="Tahoma" w:cs="Tahoma"/>
          <w:sz w:val="22"/>
          <w:szCs w:val="22"/>
          <w:lang w:val="el-GR"/>
        </w:rPr>
        <w:t>Σύμφωνα με τα έντυπα ψηφοφορίας των δεκα</w:t>
      </w:r>
      <w:r w:rsidR="001133FA" w:rsidRPr="001133FA">
        <w:rPr>
          <w:rFonts w:ascii="Tahoma" w:hAnsi="Tahoma" w:cs="Tahoma"/>
          <w:sz w:val="22"/>
          <w:szCs w:val="22"/>
          <w:lang w:val="el-GR"/>
        </w:rPr>
        <w:t>πέντε</w:t>
      </w:r>
      <w:r w:rsidRPr="001133FA">
        <w:rPr>
          <w:rFonts w:ascii="Tahoma" w:hAnsi="Tahoma" w:cs="Tahoma"/>
          <w:sz w:val="22"/>
          <w:szCs w:val="22"/>
          <w:lang w:val="el-GR"/>
        </w:rPr>
        <w:t xml:space="preserve"> (1</w:t>
      </w:r>
      <w:r w:rsidR="001133FA" w:rsidRPr="001133FA">
        <w:rPr>
          <w:rFonts w:ascii="Tahoma" w:hAnsi="Tahoma" w:cs="Tahoma"/>
          <w:sz w:val="22"/>
          <w:szCs w:val="22"/>
          <w:lang w:val="el-GR"/>
        </w:rPr>
        <w:t>5</w:t>
      </w:r>
      <w:r w:rsidRPr="001133FA">
        <w:rPr>
          <w:rFonts w:ascii="Tahoma" w:hAnsi="Tahoma" w:cs="Tahoma"/>
          <w:sz w:val="22"/>
          <w:szCs w:val="22"/>
          <w:lang w:val="el-GR"/>
        </w:rPr>
        <w:t xml:space="preserve">)  Δημοτικών Συμβούλων,  </w:t>
      </w:r>
      <w:r w:rsidR="001133FA" w:rsidRPr="001133FA">
        <w:rPr>
          <w:rFonts w:ascii="Tahoma" w:hAnsi="Tahoma" w:cs="Tahoma"/>
          <w:sz w:val="22"/>
          <w:szCs w:val="22"/>
          <w:lang w:val="el-GR"/>
        </w:rPr>
        <w:t xml:space="preserve">οι δέκα </w:t>
      </w:r>
      <w:r w:rsidR="00A31047">
        <w:rPr>
          <w:rFonts w:ascii="Tahoma" w:hAnsi="Tahoma" w:cs="Tahoma"/>
          <w:sz w:val="22"/>
          <w:szCs w:val="22"/>
          <w:lang w:val="el-GR"/>
        </w:rPr>
        <w:t>πέντε</w:t>
      </w:r>
      <w:r w:rsidR="00002EA1">
        <w:rPr>
          <w:rFonts w:ascii="Tahoma" w:hAnsi="Tahoma" w:cs="Tahoma"/>
          <w:sz w:val="22"/>
          <w:szCs w:val="22"/>
          <w:lang w:val="el-GR"/>
        </w:rPr>
        <w:t xml:space="preserve"> </w:t>
      </w:r>
      <w:r w:rsidR="00A31047">
        <w:rPr>
          <w:rFonts w:ascii="Tahoma" w:hAnsi="Tahoma" w:cs="Tahoma"/>
          <w:sz w:val="22"/>
          <w:szCs w:val="22"/>
          <w:lang w:val="el-GR"/>
        </w:rPr>
        <w:t>(15</w:t>
      </w:r>
      <w:r w:rsidR="001133FA" w:rsidRPr="001133FA">
        <w:rPr>
          <w:rFonts w:ascii="Tahoma" w:hAnsi="Tahoma" w:cs="Tahoma"/>
          <w:sz w:val="22"/>
          <w:szCs w:val="22"/>
          <w:lang w:val="el-GR"/>
        </w:rPr>
        <w:t xml:space="preserve">) </w:t>
      </w:r>
      <w:r w:rsidR="00714F43" w:rsidRPr="001133FA">
        <w:rPr>
          <w:rFonts w:ascii="Tahoma" w:hAnsi="Tahoma" w:cs="Tahoma"/>
          <w:sz w:val="22"/>
          <w:szCs w:val="22"/>
          <w:lang w:val="el-GR"/>
        </w:rPr>
        <w:t>ψή</w:t>
      </w:r>
      <w:r w:rsidR="00714F43">
        <w:rPr>
          <w:rFonts w:ascii="Tahoma" w:hAnsi="Tahoma" w:cs="Tahoma"/>
          <w:sz w:val="22"/>
          <w:szCs w:val="22"/>
          <w:lang w:val="el-GR"/>
        </w:rPr>
        <w:t>φισαν</w:t>
      </w:r>
      <w:r w:rsidR="00A31047">
        <w:rPr>
          <w:rFonts w:ascii="Tahoma" w:hAnsi="Tahoma" w:cs="Tahoma"/>
          <w:sz w:val="22"/>
          <w:szCs w:val="22"/>
          <w:lang w:val="el-GR"/>
        </w:rPr>
        <w:t xml:space="preserve"> </w:t>
      </w:r>
      <w:r w:rsidR="00002EA1">
        <w:rPr>
          <w:rFonts w:ascii="Tahoma" w:hAnsi="Tahoma" w:cs="Tahoma"/>
          <w:sz w:val="22"/>
          <w:szCs w:val="22"/>
          <w:lang w:val="el-GR"/>
        </w:rPr>
        <w:t>υπερ</w:t>
      </w:r>
      <w:r w:rsidR="001133FA" w:rsidRPr="001133FA">
        <w:rPr>
          <w:rFonts w:ascii="Tahoma" w:hAnsi="Tahoma" w:cs="Tahoma"/>
          <w:sz w:val="22"/>
          <w:szCs w:val="22"/>
          <w:lang w:val="el-GR"/>
        </w:rPr>
        <w:t xml:space="preserve">, </w:t>
      </w:r>
      <w:r w:rsidRPr="001133FA">
        <w:rPr>
          <w:rFonts w:ascii="Tahoma" w:hAnsi="Tahoma" w:cs="Tahoma"/>
          <w:sz w:val="22"/>
          <w:szCs w:val="22"/>
          <w:lang w:val="el-GR"/>
        </w:rPr>
        <w:t>τ</w:t>
      </w:r>
      <w:r w:rsidRPr="001133FA">
        <w:rPr>
          <w:rFonts w:ascii="Tahoma" w:hAnsi="Tahoma" w:cs="Tahoma"/>
          <w:sz w:val="22"/>
          <w:szCs w:val="22"/>
        </w:rPr>
        <w:t>ο Δημοτικό Συμβούλιο,</w:t>
      </w:r>
    </w:p>
    <w:p w14:paraId="4B0D3F4D" w14:textId="77777777" w:rsidR="001133FA" w:rsidRPr="001133FA" w:rsidRDefault="001133FA" w:rsidP="00597A30">
      <w:pPr>
        <w:autoSpaceDE w:val="0"/>
        <w:autoSpaceDN w:val="0"/>
        <w:adjustRightInd w:val="0"/>
        <w:spacing w:line="360" w:lineRule="auto"/>
        <w:rPr>
          <w:rFonts w:ascii="Tahoma" w:hAnsi="Tahoma" w:cs="Tahoma"/>
          <w:sz w:val="22"/>
          <w:szCs w:val="22"/>
        </w:rPr>
      </w:pPr>
    </w:p>
    <w:p w14:paraId="7AAC44B7" w14:textId="4534C0C8" w:rsidR="00597A30" w:rsidRDefault="00647F3E" w:rsidP="00597A30">
      <w:pPr>
        <w:pStyle w:val="a3"/>
        <w:autoSpaceDE w:val="0"/>
        <w:autoSpaceDN w:val="0"/>
        <w:adjustRightInd w:val="0"/>
        <w:spacing w:line="360" w:lineRule="auto"/>
        <w:rPr>
          <w:rFonts w:ascii="Tahoma" w:hAnsi="Tahoma" w:cs="Tahoma"/>
          <w:b/>
          <w:sz w:val="22"/>
          <w:szCs w:val="22"/>
          <w:lang w:val="el-GR"/>
        </w:rPr>
      </w:pPr>
      <w:r>
        <w:rPr>
          <w:rFonts w:ascii="Tahoma" w:hAnsi="Tahoma" w:cs="Tahoma"/>
          <w:sz w:val="22"/>
          <w:szCs w:val="22"/>
        </w:rPr>
        <w:tab/>
        <w:t xml:space="preserve">                     </w:t>
      </w:r>
      <w:r w:rsidR="00597A30" w:rsidRPr="00597A30">
        <w:rPr>
          <w:rFonts w:ascii="Tahoma" w:hAnsi="Tahoma" w:cs="Tahoma"/>
          <w:b/>
          <w:sz w:val="22"/>
          <w:szCs w:val="22"/>
        </w:rPr>
        <w:t>Α</w:t>
      </w:r>
      <w:r w:rsidR="00714F43">
        <w:rPr>
          <w:rFonts w:ascii="Tahoma" w:hAnsi="Tahoma" w:cs="Tahoma"/>
          <w:b/>
          <w:sz w:val="22"/>
          <w:szCs w:val="22"/>
          <w:lang w:val="el-GR"/>
        </w:rPr>
        <w:t xml:space="preserve">ΠΟΦΑΣΙΣΕΙ ΟΜΟΦΩΝΑ </w:t>
      </w:r>
    </w:p>
    <w:p w14:paraId="2D8275B0" w14:textId="7BEBB839" w:rsidR="00714F43" w:rsidRDefault="00714F43" w:rsidP="00597A30">
      <w:pPr>
        <w:pStyle w:val="a3"/>
        <w:autoSpaceDE w:val="0"/>
        <w:autoSpaceDN w:val="0"/>
        <w:adjustRightInd w:val="0"/>
        <w:spacing w:line="360" w:lineRule="auto"/>
        <w:rPr>
          <w:rFonts w:ascii="Tahoma" w:hAnsi="Tahoma" w:cs="Tahoma"/>
          <w:b/>
          <w:sz w:val="22"/>
          <w:szCs w:val="22"/>
          <w:lang w:val="el-GR"/>
        </w:rPr>
      </w:pPr>
    </w:p>
    <w:p w14:paraId="1F989C45" w14:textId="50A56622" w:rsidR="00903715" w:rsidRPr="00903715" w:rsidRDefault="00002EA1" w:rsidP="00903715">
      <w:pPr>
        <w:autoSpaceDE w:val="0"/>
        <w:autoSpaceDN w:val="0"/>
        <w:adjustRightInd w:val="0"/>
        <w:rPr>
          <w:rFonts w:ascii="Tahoma" w:hAnsi="Tahoma" w:cs="Tahoma"/>
          <w:b/>
          <w:bCs/>
          <w:sz w:val="22"/>
          <w:szCs w:val="22"/>
          <w:u w:val="single"/>
          <w:lang w:val="el-GR"/>
        </w:rPr>
      </w:pPr>
      <w:r>
        <w:rPr>
          <w:rFonts w:ascii="Tahoma" w:hAnsi="Tahoma" w:cs="Tahoma"/>
          <w:sz w:val="22"/>
          <w:szCs w:val="22"/>
          <w:lang w:val="el-GR" w:eastAsia="ar-SA"/>
        </w:rPr>
        <w:t>Α) Ε</w:t>
      </w:r>
      <w:r w:rsidRPr="00002EA1">
        <w:rPr>
          <w:rFonts w:ascii="Tahoma" w:hAnsi="Tahoma" w:cs="Tahoma"/>
          <w:sz w:val="22"/>
          <w:szCs w:val="22"/>
          <w:lang w:val="el-GR" w:eastAsia="ar-SA"/>
        </w:rPr>
        <w:t>γκρίνει</w:t>
      </w:r>
      <w:r w:rsidR="00903715" w:rsidRPr="00903715">
        <w:rPr>
          <w:rFonts w:ascii="Tahoma" w:hAnsi="Tahoma" w:cs="Tahoma"/>
          <w:b/>
          <w:bCs/>
          <w:sz w:val="22"/>
          <w:szCs w:val="22"/>
          <w:lang w:val="el-GR"/>
        </w:rPr>
        <w:t xml:space="preserve"> τον επανακαθορισμό των τελών χρήσης αρδευτικών </w:t>
      </w:r>
      <w:r w:rsidR="00903715" w:rsidRPr="00903715">
        <w:rPr>
          <w:rFonts w:ascii="Tahoma" w:hAnsi="Tahoma" w:cs="Tahoma"/>
          <w:b/>
          <w:bCs/>
          <w:sz w:val="22"/>
          <w:szCs w:val="22"/>
          <w:u w:val="single"/>
          <w:lang w:val="el-GR"/>
        </w:rPr>
        <w:t>γ</w:t>
      </w:r>
      <w:r w:rsidR="00903715" w:rsidRPr="00903715">
        <w:rPr>
          <w:rFonts w:ascii="Tahoma" w:hAnsi="Tahoma" w:cs="Tahoma"/>
          <w:b/>
          <w:bCs/>
          <w:color w:val="1C1C1C"/>
          <w:sz w:val="22"/>
          <w:szCs w:val="22"/>
          <w:lang w:val="el-GR" w:eastAsia="ar-SA"/>
        </w:rPr>
        <w:t>εωτρήσεων με το σύστημα χρονοχρέωσης ως εξής:</w:t>
      </w:r>
    </w:p>
    <w:p w14:paraId="3CAFB45F" w14:textId="77777777" w:rsidR="00903715" w:rsidRPr="00903715" w:rsidRDefault="00903715" w:rsidP="00903715">
      <w:pPr>
        <w:rPr>
          <w:rFonts w:ascii="Tahoma" w:hAnsi="Tahoma" w:cs="Tahoma"/>
          <w:b/>
          <w:i/>
          <w:iCs/>
          <w:sz w:val="22"/>
          <w:szCs w:val="22"/>
          <w:lang w:val="el-GR"/>
        </w:rPr>
      </w:pPr>
    </w:p>
    <w:p w14:paraId="3BA767EB" w14:textId="77777777" w:rsidR="00903715" w:rsidRPr="00903715" w:rsidRDefault="00903715" w:rsidP="00903715">
      <w:pPr>
        <w:rPr>
          <w:rFonts w:ascii="Tahoma" w:hAnsi="Tahoma" w:cs="Tahoma"/>
          <w:i/>
          <w:iCs/>
          <w:sz w:val="22"/>
          <w:szCs w:val="22"/>
          <w:lang w:val="el-GR"/>
        </w:rPr>
      </w:pPr>
      <w:r w:rsidRPr="00903715">
        <w:rPr>
          <w:rFonts w:ascii="Tahoma" w:hAnsi="Tahoma" w:cs="Tahoma"/>
          <w:b/>
          <w:i/>
          <w:iCs/>
          <w:sz w:val="22"/>
          <w:szCs w:val="22"/>
          <w:lang w:val="el-GR"/>
        </w:rPr>
        <w:t>Α. Καθορίζει συντελεστή</w:t>
      </w:r>
      <w:r w:rsidRPr="00903715">
        <w:rPr>
          <w:rFonts w:ascii="Tahoma" w:hAnsi="Tahoma" w:cs="Tahoma"/>
          <w:i/>
          <w:iCs/>
          <w:sz w:val="22"/>
          <w:szCs w:val="22"/>
          <w:lang w:val="el-GR"/>
        </w:rPr>
        <w:t xml:space="preserve"> για τον υπολογισμό του τέλος χρήσης αρδευτικών γεωτρήσεων σε </w:t>
      </w:r>
      <w:r w:rsidRPr="00903715">
        <w:rPr>
          <w:rFonts w:ascii="Tahoma" w:hAnsi="Tahoma" w:cs="Tahoma"/>
          <w:b/>
          <w:i/>
          <w:iCs/>
          <w:sz w:val="22"/>
          <w:szCs w:val="22"/>
          <w:lang w:val="el-GR"/>
        </w:rPr>
        <w:t xml:space="preserve">2,10 € </w:t>
      </w:r>
      <w:r w:rsidRPr="00903715">
        <w:rPr>
          <w:rFonts w:ascii="Tahoma" w:hAnsi="Tahoma" w:cs="Tahoma"/>
          <w:i/>
          <w:iCs/>
          <w:sz w:val="22"/>
          <w:szCs w:val="22"/>
          <w:lang w:val="el-GR"/>
        </w:rPr>
        <w:t xml:space="preserve"> </w:t>
      </w:r>
      <w:r w:rsidRPr="00903715">
        <w:rPr>
          <w:rFonts w:ascii="Tahoma" w:hAnsi="Tahoma" w:cs="Tahoma"/>
          <w:b/>
          <w:i/>
          <w:iCs/>
          <w:sz w:val="22"/>
          <w:szCs w:val="22"/>
          <w:lang w:val="el-GR"/>
        </w:rPr>
        <w:t xml:space="preserve">ανά ώρα, </w:t>
      </w:r>
      <w:r w:rsidRPr="00903715">
        <w:rPr>
          <w:rFonts w:ascii="Tahoma" w:hAnsi="Tahoma" w:cs="Tahoma"/>
          <w:i/>
          <w:iCs/>
          <w:sz w:val="22"/>
          <w:szCs w:val="22"/>
          <w:lang w:val="el-GR"/>
        </w:rPr>
        <w:t>ο οποίος πολλαπλασιαζόμενος με τις συνολικές ώρες χρήσης  δίνει το κόστος του ρεύματος για την λειτουργία των γεωτρήσεων και την συντήρησή τους.</w:t>
      </w:r>
    </w:p>
    <w:p w14:paraId="204A802F" w14:textId="77777777" w:rsidR="00903715" w:rsidRPr="00903715" w:rsidRDefault="00903715" w:rsidP="00903715">
      <w:pPr>
        <w:numPr>
          <w:ilvl w:val="0"/>
          <w:numId w:val="17"/>
        </w:numPr>
        <w:spacing w:after="160" w:line="256" w:lineRule="auto"/>
        <w:rPr>
          <w:rFonts w:ascii="Tahoma" w:hAnsi="Tahoma" w:cs="Tahoma"/>
          <w:b/>
          <w:i/>
          <w:iCs/>
          <w:sz w:val="22"/>
          <w:szCs w:val="22"/>
          <w:lang w:val="el-GR"/>
        </w:rPr>
      </w:pPr>
      <w:r w:rsidRPr="00903715">
        <w:rPr>
          <w:rFonts w:ascii="Tahoma" w:hAnsi="Tahoma" w:cs="Tahoma"/>
          <w:i/>
          <w:iCs/>
          <w:sz w:val="22"/>
          <w:szCs w:val="22"/>
          <w:lang w:val="el-GR"/>
        </w:rPr>
        <w:t xml:space="preserve">Συντελεστής ανά κιλοβατώρα ρεύματος </w:t>
      </w:r>
      <w:r w:rsidRPr="00903715">
        <w:rPr>
          <w:rFonts w:ascii="Tahoma" w:hAnsi="Tahoma" w:cs="Tahoma"/>
          <w:b/>
          <w:bCs/>
          <w:i/>
          <w:iCs/>
          <w:sz w:val="22"/>
          <w:szCs w:val="22"/>
          <w:lang w:val="el-GR"/>
        </w:rPr>
        <w:t>2,10 € Χ   3.500 ώρες λειτουργίας ετησίως</w:t>
      </w:r>
      <w:r w:rsidRPr="00903715">
        <w:rPr>
          <w:rFonts w:ascii="Tahoma" w:hAnsi="Tahoma" w:cs="Tahoma"/>
          <w:i/>
          <w:iCs/>
          <w:sz w:val="22"/>
          <w:szCs w:val="22"/>
          <w:lang w:val="el-GR"/>
        </w:rPr>
        <w:t xml:space="preserve"> (ο υπολογισμός των ωρών προκύπτει από τις κιλοβατώρες που καταναλώνται ετησιών 350.000,00 €/ 100 μονάδες ανά ώρα</w:t>
      </w:r>
      <w:r w:rsidRPr="00903715">
        <w:rPr>
          <w:rFonts w:ascii="Tahoma" w:hAnsi="Tahoma" w:cs="Tahoma"/>
          <w:sz w:val="22"/>
          <w:szCs w:val="22"/>
          <w:lang w:val="el-GR"/>
        </w:rPr>
        <w:t>)</w:t>
      </w:r>
      <w:r w:rsidRPr="00903715">
        <w:rPr>
          <w:rFonts w:ascii="Tahoma" w:hAnsi="Tahoma" w:cs="Tahoma"/>
          <w:i/>
          <w:iCs/>
          <w:sz w:val="22"/>
          <w:szCs w:val="22"/>
          <w:lang w:val="el-GR"/>
        </w:rPr>
        <w:t xml:space="preserve"> = </w:t>
      </w:r>
      <w:r w:rsidRPr="00903715">
        <w:rPr>
          <w:rFonts w:ascii="Tahoma" w:hAnsi="Tahoma" w:cs="Tahoma"/>
          <w:b/>
          <w:i/>
          <w:iCs/>
          <w:sz w:val="22"/>
          <w:szCs w:val="22"/>
          <w:lang w:val="el-GR"/>
        </w:rPr>
        <w:t xml:space="preserve"> 7.350,00 €</w:t>
      </w:r>
    </w:p>
    <w:p w14:paraId="65244E6F" w14:textId="77777777" w:rsidR="00903715" w:rsidRPr="00903715" w:rsidRDefault="00903715" w:rsidP="00903715">
      <w:pPr>
        <w:ind w:left="720"/>
        <w:rPr>
          <w:rFonts w:ascii="Tahoma" w:hAnsi="Tahoma" w:cs="Tahoma"/>
          <w:b/>
          <w:i/>
          <w:iCs/>
          <w:sz w:val="22"/>
          <w:szCs w:val="22"/>
          <w:lang w:val="el-GR"/>
        </w:rPr>
      </w:pPr>
    </w:p>
    <w:p w14:paraId="3CE1DD7A" w14:textId="77777777" w:rsidR="00903715" w:rsidRPr="00903715" w:rsidRDefault="00903715" w:rsidP="00903715">
      <w:pPr>
        <w:rPr>
          <w:rFonts w:ascii="Tahoma" w:hAnsi="Tahoma" w:cs="Tahoma"/>
          <w:i/>
          <w:iCs/>
          <w:sz w:val="22"/>
          <w:szCs w:val="22"/>
          <w:lang w:val="el-GR"/>
        </w:rPr>
      </w:pPr>
      <w:r w:rsidRPr="00903715">
        <w:rPr>
          <w:rFonts w:ascii="Tahoma" w:hAnsi="Tahoma" w:cs="Tahoma"/>
          <w:b/>
          <w:i/>
          <w:iCs/>
          <w:sz w:val="22"/>
          <w:szCs w:val="22"/>
          <w:lang w:val="el-GR"/>
        </w:rPr>
        <w:lastRenderedPageBreak/>
        <w:t>Β. Καθορίζει συντελεστή</w:t>
      </w:r>
      <w:r w:rsidRPr="00903715">
        <w:rPr>
          <w:rFonts w:ascii="Tahoma" w:hAnsi="Tahoma" w:cs="Tahoma"/>
          <w:i/>
          <w:iCs/>
          <w:sz w:val="22"/>
          <w:szCs w:val="22"/>
          <w:lang w:val="el-GR"/>
        </w:rPr>
        <w:t xml:space="preserve"> για τον υπολογισμό του τέλος χρήσης της αρδευτικής γεώτρησης Αλωνούδια  σε </w:t>
      </w:r>
      <w:r w:rsidRPr="00903715">
        <w:rPr>
          <w:rFonts w:ascii="Tahoma" w:hAnsi="Tahoma" w:cs="Tahoma"/>
          <w:b/>
          <w:i/>
          <w:iCs/>
          <w:sz w:val="22"/>
          <w:szCs w:val="22"/>
          <w:lang w:val="el-GR"/>
        </w:rPr>
        <w:t xml:space="preserve">1,70 € </w:t>
      </w:r>
      <w:r w:rsidRPr="00903715">
        <w:rPr>
          <w:rFonts w:ascii="Tahoma" w:hAnsi="Tahoma" w:cs="Tahoma"/>
          <w:i/>
          <w:iCs/>
          <w:sz w:val="22"/>
          <w:szCs w:val="22"/>
          <w:lang w:val="el-GR"/>
        </w:rPr>
        <w:t xml:space="preserve"> </w:t>
      </w:r>
      <w:r w:rsidRPr="00903715">
        <w:rPr>
          <w:rFonts w:ascii="Tahoma" w:hAnsi="Tahoma" w:cs="Tahoma"/>
          <w:b/>
          <w:i/>
          <w:iCs/>
          <w:sz w:val="22"/>
          <w:szCs w:val="22"/>
          <w:lang w:val="el-GR"/>
        </w:rPr>
        <w:t xml:space="preserve">ανά ώρα, </w:t>
      </w:r>
      <w:r w:rsidRPr="00903715">
        <w:rPr>
          <w:rFonts w:ascii="Tahoma" w:hAnsi="Tahoma" w:cs="Tahoma"/>
          <w:i/>
          <w:iCs/>
          <w:sz w:val="22"/>
          <w:szCs w:val="22"/>
          <w:lang w:val="el-GR"/>
        </w:rPr>
        <w:t>ο οποίος πολλαπλασιαζόμενος με τις συνολικές ώρες χρήσης  δίνει το κόστος του ρεύματος για την λειτουργία των γεωτρήσεων και την συντήρησή τους.</w:t>
      </w:r>
    </w:p>
    <w:p w14:paraId="3FFA7367" w14:textId="77777777" w:rsidR="00903715" w:rsidRPr="00903715" w:rsidRDefault="00903715" w:rsidP="00903715">
      <w:pPr>
        <w:numPr>
          <w:ilvl w:val="0"/>
          <w:numId w:val="17"/>
        </w:numPr>
        <w:spacing w:after="160" w:line="256" w:lineRule="auto"/>
        <w:rPr>
          <w:rFonts w:ascii="Tahoma" w:hAnsi="Tahoma" w:cs="Tahoma"/>
          <w:b/>
          <w:i/>
          <w:iCs/>
          <w:sz w:val="22"/>
          <w:szCs w:val="22"/>
          <w:lang w:val="el-GR"/>
        </w:rPr>
      </w:pPr>
      <w:r w:rsidRPr="00903715">
        <w:rPr>
          <w:rFonts w:ascii="Tahoma" w:hAnsi="Tahoma" w:cs="Tahoma"/>
          <w:i/>
          <w:iCs/>
          <w:sz w:val="22"/>
          <w:szCs w:val="22"/>
          <w:lang w:val="el-GR"/>
        </w:rPr>
        <w:t xml:space="preserve">Συντελεστής ανά κιλοβατώρα ρεύματος </w:t>
      </w:r>
      <w:r w:rsidRPr="00903715">
        <w:rPr>
          <w:rFonts w:ascii="Tahoma" w:hAnsi="Tahoma" w:cs="Tahoma"/>
          <w:b/>
          <w:bCs/>
          <w:i/>
          <w:iCs/>
          <w:sz w:val="22"/>
          <w:szCs w:val="22"/>
          <w:lang w:val="el-GR"/>
        </w:rPr>
        <w:t>1,70 € Χ  500 ώρες λειτουργίας ετησίως</w:t>
      </w:r>
      <w:r w:rsidRPr="00903715">
        <w:rPr>
          <w:rFonts w:ascii="Tahoma" w:hAnsi="Tahoma" w:cs="Tahoma"/>
          <w:i/>
          <w:iCs/>
          <w:sz w:val="22"/>
          <w:szCs w:val="22"/>
          <w:lang w:val="el-GR"/>
        </w:rPr>
        <w:t xml:space="preserve"> (ο υπολογισμός των ωρών προκύπτει από τις κιλοβατώρες που καταναλώνται ετησιών 50.000,00 €/ 100 μονάδες ανά ώρα</w:t>
      </w:r>
      <w:r w:rsidRPr="00903715">
        <w:rPr>
          <w:rFonts w:ascii="Tahoma" w:hAnsi="Tahoma" w:cs="Tahoma"/>
          <w:sz w:val="22"/>
          <w:szCs w:val="22"/>
          <w:lang w:val="el-GR"/>
        </w:rPr>
        <w:t>)</w:t>
      </w:r>
      <w:r w:rsidRPr="00903715">
        <w:rPr>
          <w:rFonts w:ascii="Tahoma" w:hAnsi="Tahoma" w:cs="Tahoma"/>
          <w:i/>
          <w:iCs/>
          <w:sz w:val="22"/>
          <w:szCs w:val="22"/>
          <w:lang w:val="el-GR"/>
        </w:rPr>
        <w:t xml:space="preserve"> = </w:t>
      </w:r>
      <w:r w:rsidRPr="00903715">
        <w:rPr>
          <w:rFonts w:ascii="Tahoma" w:hAnsi="Tahoma" w:cs="Tahoma"/>
          <w:b/>
          <w:i/>
          <w:iCs/>
          <w:sz w:val="22"/>
          <w:szCs w:val="22"/>
          <w:lang w:val="el-GR"/>
        </w:rPr>
        <w:t xml:space="preserve"> 850,00 €</w:t>
      </w:r>
    </w:p>
    <w:p w14:paraId="062A0758" w14:textId="77777777" w:rsidR="00903715" w:rsidRPr="00903715" w:rsidRDefault="00903715" w:rsidP="00903715">
      <w:pPr>
        <w:ind w:left="720"/>
        <w:rPr>
          <w:rFonts w:ascii="Tahoma" w:hAnsi="Tahoma" w:cs="Tahoma"/>
          <w:b/>
          <w:i/>
          <w:iCs/>
          <w:sz w:val="22"/>
          <w:szCs w:val="22"/>
          <w:lang w:val="el-GR"/>
        </w:rPr>
      </w:pPr>
    </w:p>
    <w:p w14:paraId="1568750B" w14:textId="77777777" w:rsidR="00903715" w:rsidRPr="00903715" w:rsidRDefault="00903715" w:rsidP="00903715">
      <w:pPr>
        <w:rPr>
          <w:rFonts w:ascii="Tahoma" w:hAnsi="Tahoma" w:cs="Tahoma"/>
          <w:b/>
          <w:i/>
          <w:iCs/>
          <w:sz w:val="22"/>
          <w:szCs w:val="22"/>
          <w:lang w:val="el-GR"/>
        </w:rPr>
      </w:pPr>
      <w:r w:rsidRPr="00903715">
        <w:rPr>
          <w:rFonts w:ascii="Tahoma" w:hAnsi="Tahoma" w:cs="Tahoma"/>
          <w:b/>
          <w:i/>
          <w:iCs/>
          <w:sz w:val="22"/>
          <w:szCs w:val="22"/>
          <w:lang w:val="el-GR"/>
        </w:rPr>
        <w:t xml:space="preserve">Γ.  Καθορίζει κατ’ αποκοπή πάγια χρέωση στους χρήστες </w:t>
      </w:r>
      <w:r w:rsidRPr="00903715">
        <w:rPr>
          <w:rFonts w:ascii="Tahoma" w:hAnsi="Tahoma" w:cs="Tahoma"/>
          <w:i/>
          <w:sz w:val="22"/>
          <w:szCs w:val="22"/>
          <w:lang w:val="el-GR"/>
        </w:rPr>
        <w:t xml:space="preserve">της αρδευτικής γεώτρησης Αλωνίων (αρίθμ. παροχής 22054703) </w:t>
      </w:r>
      <w:r w:rsidRPr="00903715">
        <w:rPr>
          <w:rFonts w:ascii="Tahoma" w:hAnsi="Tahoma" w:cs="Tahoma"/>
          <w:b/>
          <w:i/>
          <w:sz w:val="22"/>
          <w:szCs w:val="22"/>
          <w:lang w:val="el-GR"/>
        </w:rPr>
        <w:t>στο ποσό των 25,00 € ετησίως.</w:t>
      </w:r>
    </w:p>
    <w:p w14:paraId="635ED1B4" w14:textId="77777777" w:rsidR="00903715" w:rsidRPr="00903715" w:rsidRDefault="00903715" w:rsidP="00903715">
      <w:pPr>
        <w:numPr>
          <w:ilvl w:val="0"/>
          <w:numId w:val="17"/>
        </w:numPr>
        <w:spacing w:after="160" w:line="256" w:lineRule="auto"/>
        <w:rPr>
          <w:rFonts w:ascii="Tahoma" w:hAnsi="Tahoma" w:cs="Tahoma"/>
          <w:b/>
          <w:i/>
          <w:iCs/>
          <w:sz w:val="22"/>
          <w:szCs w:val="22"/>
          <w:u w:val="single"/>
          <w:lang w:val="el-GR"/>
        </w:rPr>
      </w:pPr>
      <w:r w:rsidRPr="00903715">
        <w:rPr>
          <w:rFonts w:ascii="Tahoma" w:hAnsi="Tahoma" w:cs="Tahoma"/>
          <w:i/>
          <w:iCs/>
          <w:sz w:val="22"/>
          <w:szCs w:val="22"/>
          <w:lang w:val="el-GR"/>
        </w:rPr>
        <w:t>Νέες κάρτες ετησίως 12 Χ 25,00 € = ………………….………………………...</w:t>
      </w:r>
      <w:r w:rsidRPr="00903715">
        <w:rPr>
          <w:rFonts w:ascii="Tahoma" w:hAnsi="Tahoma" w:cs="Tahoma"/>
          <w:b/>
          <w:i/>
          <w:iCs/>
          <w:sz w:val="22"/>
          <w:szCs w:val="22"/>
          <w:u w:val="single"/>
          <w:lang w:val="el-GR"/>
        </w:rPr>
        <w:t xml:space="preserve">300,00 € </w:t>
      </w:r>
    </w:p>
    <w:p w14:paraId="479FD4C3" w14:textId="77777777" w:rsidR="00903715" w:rsidRPr="00903715" w:rsidRDefault="00903715" w:rsidP="00903715">
      <w:pPr>
        <w:ind w:left="720"/>
        <w:rPr>
          <w:rFonts w:ascii="Tahoma" w:hAnsi="Tahoma" w:cs="Tahoma"/>
          <w:b/>
          <w:i/>
          <w:iCs/>
          <w:sz w:val="22"/>
          <w:szCs w:val="22"/>
          <w:u w:val="single"/>
          <w:lang w:val="el-GR"/>
        </w:rPr>
      </w:pPr>
    </w:p>
    <w:p w14:paraId="59B205AB" w14:textId="77777777" w:rsidR="00903715" w:rsidRPr="00903715" w:rsidRDefault="00903715" w:rsidP="00903715">
      <w:pPr>
        <w:rPr>
          <w:rFonts w:ascii="Tahoma" w:hAnsi="Tahoma" w:cs="Tahoma"/>
          <w:b/>
          <w:i/>
          <w:iCs/>
          <w:sz w:val="22"/>
          <w:szCs w:val="22"/>
          <w:lang w:val="el-GR"/>
        </w:rPr>
      </w:pPr>
      <w:r w:rsidRPr="00903715">
        <w:rPr>
          <w:rFonts w:ascii="Tahoma" w:hAnsi="Tahoma" w:cs="Tahoma"/>
          <w:b/>
          <w:i/>
          <w:iCs/>
          <w:sz w:val="22"/>
          <w:szCs w:val="22"/>
          <w:lang w:val="el-GR"/>
        </w:rPr>
        <w:t>Δ. Καθορίζει τέλος χρήσης ηλεκτρονικής κάρτας χρονοχρεώσης</w:t>
      </w:r>
      <w:r w:rsidRPr="00903715">
        <w:rPr>
          <w:rFonts w:ascii="Tahoma" w:hAnsi="Tahoma" w:cs="Tahoma"/>
          <w:i/>
          <w:iCs/>
          <w:sz w:val="22"/>
          <w:szCs w:val="22"/>
          <w:lang w:val="el-GR"/>
        </w:rPr>
        <w:t xml:space="preserve"> αρδευτικών γεωτρήσεων στο ποσό των </w:t>
      </w:r>
      <w:r w:rsidRPr="00903715">
        <w:rPr>
          <w:rFonts w:ascii="Tahoma" w:hAnsi="Tahoma" w:cs="Tahoma"/>
          <w:b/>
          <w:i/>
          <w:iCs/>
          <w:sz w:val="22"/>
          <w:szCs w:val="22"/>
          <w:lang w:val="el-GR"/>
        </w:rPr>
        <w:t xml:space="preserve">25,00 € </w:t>
      </w:r>
    </w:p>
    <w:p w14:paraId="1D90603E" w14:textId="77777777" w:rsidR="00903715" w:rsidRPr="00903715" w:rsidRDefault="00903715" w:rsidP="00903715">
      <w:pPr>
        <w:numPr>
          <w:ilvl w:val="0"/>
          <w:numId w:val="17"/>
        </w:numPr>
        <w:spacing w:after="160" w:line="256" w:lineRule="auto"/>
        <w:rPr>
          <w:rFonts w:ascii="Tahoma" w:hAnsi="Tahoma" w:cs="Tahoma"/>
          <w:b/>
          <w:i/>
          <w:iCs/>
          <w:sz w:val="22"/>
          <w:szCs w:val="22"/>
          <w:lang w:val="el-GR"/>
        </w:rPr>
      </w:pPr>
      <w:r w:rsidRPr="00903715">
        <w:rPr>
          <w:rFonts w:ascii="Tahoma" w:hAnsi="Tahoma" w:cs="Tahoma"/>
          <w:i/>
          <w:iCs/>
          <w:sz w:val="22"/>
          <w:szCs w:val="22"/>
          <w:lang w:val="el-GR"/>
        </w:rPr>
        <w:t>Αριθμός χρηστών γεώτρησης Αλωνίων 25 άτομα Χ 25 €</w:t>
      </w:r>
      <w:r w:rsidRPr="00903715">
        <w:rPr>
          <w:rFonts w:ascii="Tahoma" w:hAnsi="Tahoma" w:cs="Tahoma"/>
          <w:b/>
          <w:i/>
          <w:iCs/>
          <w:sz w:val="22"/>
          <w:szCs w:val="22"/>
          <w:lang w:val="el-GR"/>
        </w:rPr>
        <w:t xml:space="preserve"> =…………...…….</w:t>
      </w:r>
      <w:r w:rsidRPr="00903715">
        <w:rPr>
          <w:rFonts w:ascii="Tahoma" w:hAnsi="Tahoma" w:cs="Tahoma"/>
          <w:b/>
          <w:i/>
          <w:iCs/>
          <w:sz w:val="22"/>
          <w:szCs w:val="22"/>
          <w:u w:val="single"/>
          <w:lang w:val="el-GR"/>
        </w:rPr>
        <w:t>625,00 €</w:t>
      </w:r>
      <w:r w:rsidRPr="00903715">
        <w:rPr>
          <w:rFonts w:ascii="Tahoma" w:hAnsi="Tahoma" w:cs="Tahoma"/>
          <w:b/>
          <w:i/>
          <w:iCs/>
          <w:sz w:val="22"/>
          <w:szCs w:val="22"/>
          <w:lang w:val="el-GR"/>
        </w:rPr>
        <w:t xml:space="preserve">  </w:t>
      </w:r>
    </w:p>
    <w:p w14:paraId="46C8EC4F" w14:textId="77777777" w:rsidR="00903715" w:rsidRPr="00903715" w:rsidRDefault="00903715" w:rsidP="00903715">
      <w:pPr>
        <w:ind w:left="720"/>
        <w:rPr>
          <w:rFonts w:ascii="Tahoma" w:hAnsi="Tahoma" w:cs="Tahoma"/>
          <w:b/>
          <w:i/>
          <w:iCs/>
          <w:sz w:val="22"/>
          <w:szCs w:val="22"/>
          <w:lang w:val="el-GR"/>
        </w:rPr>
      </w:pPr>
    </w:p>
    <w:p w14:paraId="251E7EF9" w14:textId="77777777" w:rsidR="00903715" w:rsidRPr="00903715" w:rsidRDefault="00903715" w:rsidP="00903715">
      <w:pPr>
        <w:rPr>
          <w:rFonts w:ascii="Tahoma" w:eastAsia="Batang" w:hAnsi="Tahoma" w:cs="Tahoma"/>
          <w:b/>
          <w:i/>
          <w:sz w:val="22"/>
          <w:szCs w:val="22"/>
          <w:u w:val="single"/>
          <w:lang w:val="el-GR"/>
        </w:rPr>
      </w:pPr>
      <w:r w:rsidRPr="00903715">
        <w:rPr>
          <w:rFonts w:ascii="Tahoma" w:hAnsi="Tahoma" w:cs="Tahoma"/>
          <w:b/>
          <w:i/>
          <w:iCs/>
          <w:sz w:val="22"/>
          <w:szCs w:val="22"/>
          <w:lang w:val="el-GR"/>
        </w:rPr>
        <w:t xml:space="preserve">Σύνολο εσόδων </w:t>
      </w:r>
      <w:r w:rsidRPr="00903715">
        <w:rPr>
          <w:rFonts w:ascii="Tahoma" w:eastAsia="Batang" w:hAnsi="Tahoma" w:cs="Tahoma"/>
          <w:b/>
          <w:i/>
          <w:sz w:val="22"/>
          <w:szCs w:val="22"/>
          <w:lang w:val="el-GR"/>
        </w:rPr>
        <w:t>από τέλη  χρήσης γεωτρήσεων………………….......</w:t>
      </w:r>
      <w:r w:rsidRPr="00903715">
        <w:rPr>
          <w:rFonts w:ascii="Tahoma" w:hAnsi="Tahoma" w:cs="Tahoma"/>
          <w:sz w:val="22"/>
          <w:szCs w:val="22"/>
          <w:lang w:val="el-GR"/>
        </w:rPr>
        <w:t>..</w:t>
      </w:r>
      <w:r w:rsidRPr="00903715">
        <w:rPr>
          <w:rFonts w:ascii="Tahoma" w:eastAsia="Batang" w:hAnsi="Tahoma" w:cs="Tahoma"/>
          <w:b/>
          <w:i/>
          <w:sz w:val="22"/>
          <w:szCs w:val="22"/>
          <w:u w:val="single"/>
          <w:lang w:val="el-GR"/>
        </w:rPr>
        <w:t>9.125,00 €</w:t>
      </w:r>
    </w:p>
    <w:p w14:paraId="1DF9DBFE" w14:textId="77777777" w:rsidR="00903715" w:rsidRPr="00903715" w:rsidRDefault="00903715" w:rsidP="00903715">
      <w:pPr>
        <w:rPr>
          <w:rFonts w:ascii="Tahoma" w:eastAsia="Batang" w:hAnsi="Tahoma" w:cs="Tahoma"/>
          <w:b/>
          <w:i/>
          <w:sz w:val="22"/>
          <w:szCs w:val="22"/>
          <w:u w:val="single"/>
          <w:lang w:val="el-GR"/>
        </w:rPr>
      </w:pPr>
    </w:p>
    <w:p w14:paraId="15796855" w14:textId="77777777" w:rsidR="00903715" w:rsidRPr="00903715" w:rsidRDefault="00903715" w:rsidP="00903715">
      <w:pPr>
        <w:autoSpaceDE w:val="0"/>
        <w:autoSpaceDN w:val="0"/>
        <w:adjustRightInd w:val="0"/>
        <w:rPr>
          <w:rFonts w:ascii="Tahoma" w:hAnsi="Tahoma" w:cs="Tahoma"/>
          <w:sz w:val="22"/>
          <w:szCs w:val="22"/>
          <w:lang w:val="el-GR"/>
        </w:rPr>
      </w:pPr>
      <w:r w:rsidRPr="00903715">
        <w:rPr>
          <w:rFonts w:ascii="Tahoma" w:eastAsia="Batang" w:hAnsi="Tahoma" w:cs="Tahoma"/>
          <w:bCs/>
          <w:iCs/>
          <w:sz w:val="22"/>
          <w:szCs w:val="22"/>
          <w:lang w:val="el-GR"/>
        </w:rPr>
        <w:t>Για την κάλυψη του ποσού των</w:t>
      </w:r>
      <w:r w:rsidRPr="00903715">
        <w:rPr>
          <w:rFonts w:ascii="Tahoma" w:eastAsia="Batang" w:hAnsi="Tahoma" w:cs="Tahoma"/>
          <w:b/>
          <w:iCs/>
          <w:sz w:val="22"/>
          <w:szCs w:val="22"/>
          <w:lang w:val="el-GR"/>
        </w:rPr>
        <w:t xml:space="preserve"> 1.815,00 €  της αρνητικής διαφοράς </w:t>
      </w:r>
      <w:r w:rsidRPr="00903715">
        <w:rPr>
          <w:rFonts w:ascii="Tahoma" w:eastAsia="Batang" w:hAnsi="Tahoma" w:cs="Tahoma"/>
          <w:bCs/>
          <w:iCs/>
          <w:sz w:val="22"/>
          <w:szCs w:val="22"/>
          <w:lang w:val="el-GR"/>
        </w:rPr>
        <w:t>που προκύπτει από τα</w:t>
      </w:r>
      <w:r w:rsidRPr="00903715">
        <w:rPr>
          <w:rFonts w:ascii="Tahoma" w:eastAsia="Batang" w:hAnsi="Tahoma" w:cs="Tahoma"/>
          <w:b/>
          <w:iCs/>
          <w:sz w:val="22"/>
          <w:szCs w:val="22"/>
          <w:lang w:val="el-GR"/>
        </w:rPr>
        <w:t xml:space="preserve"> έσοδα (9.125,00 €) – έξοδα (10.940,00 €)</w:t>
      </w:r>
      <w:r w:rsidRPr="00903715">
        <w:rPr>
          <w:rFonts w:ascii="Tahoma" w:eastAsia="Batang" w:hAnsi="Tahoma" w:cs="Tahoma"/>
          <w:b/>
          <w:i/>
          <w:sz w:val="22"/>
          <w:szCs w:val="22"/>
          <w:lang w:val="el-GR"/>
        </w:rPr>
        <w:t xml:space="preserve"> </w:t>
      </w:r>
      <w:r w:rsidRPr="00903715">
        <w:rPr>
          <w:rFonts w:ascii="Tahoma" w:hAnsi="Tahoma" w:cs="Tahoma"/>
          <w:b/>
          <w:bCs/>
          <w:sz w:val="22"/>
          <w:szCs w:val="22"/>
          <w:lang w:val="el-GR"/>
        </w:rPr>
        <w:t xml:space="preserve">θα διατεθούν κάθε είδους τακτικά και έκτακτα έσοδα του Δήμου </w:t>
      </w:r>
      <w:r w:rsidRPr="00903715">
        <w:rPr>
          <w:rFonts w:ascii="Tahoma" w:hAnsi="Tahoma" w:cs="Tahoma"/>
          <w:sz w:val="22"/>
          <w:szCs w:val="22"/>
          <w:lang w:val="el-GR"/>
        </w:rPr>
        <w:t>και την ισοσκέλιση του υπό κατάρτιση προϋπολογισμού οικ. έτους 2021 με την δυνατότητα που παρέχεται από τις διατάξεις της περ. 1 της παρ. 1 του άρθρου 47 του ν. 4483/2017 (Α΄ 107) όπως αντικαταστάθηκε και ισχύει από τις διατάξεις της παρ.3 του άρθρου 9 του Ν.4674/2020 (ΦΕΚ 53/11-3-2020/τ.Α΄).</w:t>
      </w:r>
    </w:p>
    <w:p w14:paraId="6DA43C2C" w14:textId="77777777" w:rsidR="00903715" w:rsidRPr="00903715" w:rsidRDefault="00903715" w:rsidP="00903715">
      <w:pPr>
        <w:autoSpaceDE w:val="0"/>
        <w:autoSpaceDN w:val="0"/>
        <w:adjustRightInd w:val="0"/>
        <w:rPr>
          <w:rFonts w:ascii="Tahoma" w:hAnsi="Tahoma" w:cs="Tahoma"/>
          <w:i/>
          <w:iCs/>
          <w:sz w:val="22"/>
          <w:szCs w:val="22"/>
          <w:lang w:val="el-GR"/>
        </w:rPr>
      </w:pPr>
      <w:r w:rsidRPr="00903715">
        <w:rPr>
          <w:rFonts w:ascii="Tahoma" w:eastAsiaTheme="minorHAnsi" w:hAnsi="Tahoma" w:cs="Tahoma"/>
          <w:i/>
          <w:iCs/>
          <w:sz w:val="22"/>
          <w:szCs w:val="22"/>
          <w:lang w:val="el-GR" w:eastAsia="en-US"/>
        </w:rPr>
        <w:t>«1. Για την ισοσκέλιση των ανταποδοτικών υπηρεσιών κατά την κατάρτιση των προϋπολογισμών τους, οι δήμοι με πληθυσμό κάτω των είκοσι χιλιάδων (20.000) κατοίκων, μπορούν, όταν τα έσοδα των ανταποδοτικών τους υπηρεσιών δεν επαρκούν για να καλύψουν τις αντίστοιχες δαπάνες, να τις καλύπτουν από κάθε είδους τακτικά και έκτακτα έσοδά τους, που δεν προορίζονται για ειδικό σκοπό».</w:t>
      </w:r>
    </w:p>
    <w:p w14:paraId="74834ABE" w14:textId="0E547454" w:rsidR="00002EA1" w:rsidRDefault="00903715" w:rsidP="00903715">
      <w:pPr>
        <w:autoSpaceDE w:val="0"/>
        <w:autoSpaceDN w:val="0"/>
        <w:adjustRightInd w:val="0"/>
        <w:spacing w:line="360" w:lineRule="auto"/>
        <w:rPr>
          <w:rFonts w:ascii="Tahoma" w:hAnsi="Tahoma" w:cs="Tahoma"/>
          <w:b/>
          <w:sz w:val="22"/>
          <w:szCs w:val="22"/>
          <w:lang w:val="el-GR"/>
        </w:rPr>
      </w:pPr>
      <w:r>
        <w:rPr>
          <w:rFonts w:ascii="Tahoma" w:hAnsi="Tahoma" w:cs="Tahoma"/>
          <w:b/>
          <w:sz w:val="22"/>
          <w:szCs w:val="22"/>
          <w:lang w:val="el-GR"/>
        </w:rPr>
        <w:t xml:space="preserve"> </w:t>
      </w:r>
    </w:p>
    <w:p w14:paraId="3BBD40E4" w14:textId="666F4F28" w:rsidR="00002EA1" w:rsidRDefault="00002EA1" w:rsidP="00597A30">
      <w:pPr>
        <w:pStyle w:val="a3"/>
        <w:autoSpaceDE w:val="0"/>
        <w:autoSpaceDN w:val="0"/>
        <w:adjustRightInd w:val="0"/>
        <w:spacing w:line="360" w:lineRule="auto"/>
        <w:rPr>
          <w:rFonts w:ascii="Tahoma" w:hAnsi="Tahoma" w:cs="Tahoma"/>
          <w:b/>
          <w:sz w:val="22"/>
          <w:szCs w:val="22"/>
          <w:lang w:val="el-GR"/>
        </w:rPr>
      </w:pPr>
    </w:p>
    <w:p w14:paraId="573C93B0" w14:textId="49FA9ED4" w:rsidR="00002EA1" w:rsidRDefault="00002EA1" w:rsidP="00597A30">
      <w:pPr>
        <w:pStyle w:val="a3"/>
        <w:autoSpaceDE w:val="0"/>
        <w:autoSpaceDN w:val="0"/>
        <w:adjustRightInd w:val="0"/>
        <w:spacing w:line="360" w:lineRule="auto"/>
        <w:rPr>
          <w:rFonts w:ascii="Tahoma" w:hAnsi="Tahoma" w:cs="Tahoma"/>
          <w:b/>
          <w:sz w:val="22"/>
          <w:szCs w:val="22"/>
          <w:lang w:val="el-GR"/>
        </w:rPr>
      </w:pPr>
    </w:p>
    <w:p w14:paraId="2EAC0754" w14:textId="18A1F2F7" w:rsidR="00002EA1" w:rsidRDefault="00002EA1" w:rsidP="00597A30">
      <w:pPr>
        <w:pStyle w:val="a3"/>
        <w:autoSpaceDE w:val="0"/>
        <w:autoSpaceDN w:val="0"/>
        <w:adjustRightInd w:val="0"/>
        <w:spacing w:line="360" w:lineRule="auto"/>
        <w:rPr>
          <w:rFonts w:ascii="Tahoma" w:hAnsi="Tahoma" w:cs="Tahoma"/>
          <w:b/>
          <w:sz w:val="22"/>
          <w:szCs w:val="22"/>
          <w:lang w:val="el-GR"/>
        </w:rPr>
      </w:pPr>
    </w:p>
    <w:p w14:paraId="17F2B238" w14:textId="54ABC291" w:rsidR="00002EA1" w:rsidRDefault="00002EA1" w:rsidP="00597A30">
      <w:pPr>
        <w:pStyle w:val="a3"/>
        <w:autoSpaceDE w:val="0"/>
        <w:autoSpaceDN w:val="0"/>
        <w:adjustRightInd w:val="0"/>
        <w:spacing w:line="360" w:lineRule="auto"/>
        <w:rPr>
          <w:rFonts w:ascii="Tahoma" w:hAnsi="Tahoma" w:cs="Tahoma"/>
          <w:b/>
          <w:sz w:val="22"/>
          <w:szCs w:val="22"/>
          <w:lang w:val="el-GR"/>
        </w:rPr>
      </w:pPr>
    </w:p>
    <w:p w14:paraId="5C5425AB" w14:textId="77777777" w:rsidR="00002EA1" w:rsidRDefault="00002EA1" w:rsidP="00597A30">
      <w:pPr>
        <w:pStyle w:val="a3"/>
        <w:autoSpaceDE w:val="0"/>
        <w:autoSpaceDN w:val="0"/>
        <w:adjustRightInd w:val="0"/>
        <w:spacing w:line="360" w:lineRule="auto"/>
        <w:rPr>
          <w:rFonts w:ascii="Tahoma" w:hAnsi="Tahoma" w:cs="Tahoma"/>
          <w:b/>
          <w:sz w:val="22"/>
          <w:szCs w:val="22"/>
          <w:lang w:val="el-GR"/>
        </w:rPr>
      </w:pPr>
    </w:p>
    <w:p w14:paraId="1D0EEB40" w14:textId="6063B32B" w:rsidR="00714F43" w:rsidRDefault="00714F43" w:rsidP="00597A30">
      <w:pPr>
        <w:pStyle w:val="a3"/>
        <w:autoSpaceDE w:val="0"/>
        <w:autoSpaceDN w:val="0"/>
        <w:adjustRightInd w:val="0"/>
        <w:spacing w:line="360" w:lineRule="auto"/>
        <w:rPr>
          <w:rFonts w:ascii="Tahoma" w:hAnsi="Tahoma" w:cs="Tahoma"/>
          <w:b/>
          <w:sz w:val="22"/>
          <w:szCs w:val="22"/>
          <w:lang w:val="el-GR"/>
        </w:rPr>
      </w:pPr>
    </w:p>
    <w:p w14:paraId="1B9C5CDB" w14:textId="50A35035" w:rsidR="00DC4525" w:rsidRDefault="00DC4525" w:rsidP="00DC4525">
      <w:pPr>
        <w:spacing w:line="360" w:lineRule="auto"/>
        <w:rPr>
          <w:rFonts w:ascii="Tahoma" w:eastAsia="Batang" w:hAnsi="Tahoma" w:cs="Tahoma"/>
          <w:sz w:val="22"/>
          <w:szCs w:val="22"/>
        </w:rPr>
      </w:pPr>
      <w:r>
        <w:rPr>
          <w:rFonts w:ascii="Tahoma" w:eastAsia="Batang" w:hAnsi="Tahoma" w:cs="Tahoma"/>
          <w:sz w:val="22"/>
          <w:szCs w:val="22"/>
        </w:rPr>
        <w:t>Αφού συντάχθηκε και αναγνώστηκε το πρακτικό αυτό υπογράφεται όπως παρακάτω:</w:t>
      </w:r>
    </w:p>
    <w:p w14:paraId="58A2FA66" w14:textId="77777777" w:rsidR="00DC4525" w:rsidRDefault="00DC4525" w:rsidP="00DC4525">
      <w:pPr>
        <w:spacing w:line="360" w:lineRule="auto"/>
        <w:rPr>
          <w:rFonts w:ascii="Tahoma" w:eastAsia="Batang" w:hAnsi="Tahoma" w:cs="Tahoma"/>
          <w:sz w:val="22"/>
          <w:szCs w:val="22"/>
        </w:rPr>
      </w:pPr>
    </w:p>
    <w:p w14:paraId="7F6D07C6" w14:textId="77777777" w:rsidR="00DC4525" w:rsidRDefault="00DC4525" w:rsidP="00DC4525">
      <w:pPr>
        <w:snapToGrid w:val="0"/>
        <w:spacing w:line="360" w:lineRule="auto"/>
        <w:ind w:left="-180"/>
        <w:jc w:val="both"/>
        <w:rPr>
          <w:rFonts w:ascii="Tahoma" w:eastAsia="SimSun" w:hAnsi="Tahoma" w:cs="Tahoma"/>
          <w:sz w:val="22"/>
          <w:szCs w:val="22"/>
        </w:rPr>
      </w:pPr>
      <w:r>
        <w:rPr>
          <w:rFonts w:ascii="Tahoma" w:eastAsia="SimSun" w:hAnsi="Tahoma" w:cs="Tahoma"/>
          <w:sz w:val="22"/>
          <w:szCs w:val="22"/>
        </w:rPr>
        <w:t xml:space="preserve"> Ο  Πρόεδρος του Δημοτικού Συμβουλίου     Τα Μέλη          </w:t>
      </w:r>
      <w:r>
        <w:rPr>
          <w:rFonts w:ascii="Tahoma" w:eastAsia="SimSun" w:hAnsi="Tahoma" w:cs="Tahoma"/>
          <w:sz w:val="22"/>
          <w:szCs w:val="22"/>
          <w:lang w:val="en-US"/>
        </w:rPr>
        <w:t>O</w:t>
      </w:r>
      <w:r>
        <w:rPr>
          <w:rFonts w:ascii="Tahoma" w:eastAsia="SimSun" w:hAnsi="Tahoma" w:cs="Tahoma"/>
          <w:sz w:val="22"/>
          <w:szCs w:val="22"/>
        </w:rPr>
        <w:t xml:space="preserve"> Γραμματέας</w:t>
      </w:r>
    </w:p>
    <w:p w14:paraId="14D02647" w14:textId="77777777" w:rsidR="00DC4525" w:rsidRDefault="00DC4525" w:rsidP="00DC4525">
      <w:pPr>
        <w:snapToGrid w:val="0"/>
        <w:spacing w:line="360" w:lineRule="auto"/>
        <w:ind w:left="-180"/>
        <w:jc w:val="both"/>
        <w:rPr>
          <w:rFonts w:ascii="Tahoma" w:eastAsia="SimSun" w:hAnsi="Tahoma" w:cs="Tahoma"/>
          <w:sz w:val="22"/>
          <w:szCs w:val="22"/>
        </w:rPr>
      </w:pPr>
      <w:r>
        <w:rPr>
          <w:rFonts w:ascii="Tahoma" w:eastAsia="SimSun" w:hAnsi="Tahoma" w:cs="Tahoma"/>
          <w:sz w:val="22"/>
          <w:szCs w:val="22"/>
        </w:rPr>
        <w:t xml:space="preserve">             Φωτεινού Φωτεινός                    (Υπογραφές)      Παλκανίκος Ιωάννης </w:t>
      </w:r>
    </w:p>
    <w:p w14:paraId="10592246" w14:textId="77777777" w:rsidR="00DC4525" w:rsidRDefault="00DC4525" w:rsidP="00DC4525">
      <w:pPr>
        <w:snapToGrid w:val="0"/>
        <w:spacing w:line="360" w:lineRule="auto"/>
        <w:ind w:left="-180"/>
        <w:jc w:val="both"/>
        <w:rPr>
          <w:rFonts w:ascii="Tahoma" w:eastAsia="SimSun" w:hAnsi="Tahoma" w:cs="Tahoma"/>
          <w:sz w:val="22"/>
          <w:szCs w:val="22"/>
        </w:rPr>
      </w:pPr>
      <w:r>
        <w:rPr>
          <w:rFonts w:ascii="Tahoma" w:eastAsia="SimSun" w:hAnsi="Tahoma" w:cs="Tahoma"/>
          <w:sz w:val="22"/>
          <w:szCs w:val="22"/>
        </w:rPr>
        <w:t xml:space="preserve">                             </w:t>
      </w:r>
    </w:p>
    <w:p w14:paraId="46849EE9" w14:textId="77777777" w:rsidR="00DC4525" w:rsidRDefault="00DC4525" w:rsidP="00DC4525">
      <w:pPr>
        <w:spacing w:line="360" w:lineRule="auto"/>
        <w:rPr>
          <w:rFonts w:ascii="Tahoma" w:hAnsi="Tahoma" w:cs="Tahoma"/>
          <w:sz w:val="22"/>
          <w:szCs w:val="22"/>
        </w:rPr>
      </w:pPr>
      <w:r>
        <w:rPr>
          <w:rFonts w:ascii="Tahoma" w:hAnsi="Tahoma" w:cs="Tahoma"/>
          <w:sz w:val="22"/>
          <w:szCs w:val="22"/>
        </w:rPr>
        <w:lastRenderedPageBreak/>
        <w:tab/>
      </w:r>
      <w:r>
        <w:rPr>
          <w:rFonts w:ascii="Tahoma" w:hAnsi="Tahoma" w:cs="Tahoma"/>
          <w:sz w:val="22"/>
          <w:szCs w:val="22"/>
        </w:rPr>
        <w:tab/>
      </w:r>
      <w:r>
        <w:rPr>
          <w:rFonts w:ascii="Tahoma" w:hAnsi="Tahoma" w:cs="Tahoma"/>
          <w:sz w:val="22"/>
          <w:szCs w:val="22"/>
          <w:lang w:val="el-GR"/>
        </w:rPr>
        <w:t xml:space="preserve">                              </w:t>
      </w:r>
      <w:r>
        <w:rPr>
          <w:rFonts w:ascii="Tahoma" w:hAnsi="Tahoma" w:cs="Tahoma"/>
          <w:sz w:val="22"/>
          <w:szCs w:val="22"/>
        </w:rPr>
        <w:t>Ακριβές Απόσπασμα</w:t>
      </w:r>
    </w:p>
    <w:p w14:paraId="68D1356C" w14:textId="77777777" w:rsidR="00DC4525" w:rsidRDefault="00DC4525" w:rsidP="00DC4525">
      <w:pPr>
        <w:spacing w:line="360" w:lineRule="auto"/>
        <w:rPr>
          <w:rFonts w:ascii="Tahoma" w:hAnsi="Tahoma" w:cs="Tahoma"/>
          <w:sz w:val="22"/>
          <w:szCs w:val="22"/>
        </w:rPr>
      </w:pP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t xml:space="preserve">  Ο Δήμαρχος</w:t>
      </w:r>
    </w:p>
    <w:p w14:paraId="3CFB55D6" w14:textId="77777777" w:rsidR="00DC4525" w:rsidRDefault="00DC4525" w:rsidP="00DC4525">
      <w:pPr>
        <w:spacing w:line="360" w:lineRule="auto"/>
        <w:rPr>
          <w:rFonts w:ascii="Tahoma" w:hAnsi="Tahoma" w:cs="Tahoma"/>
          <w:sz w:val="22"/>
          <w:szCs w:val="22"/>
        </w:rPr>
      </w:pPr>
    </w:p>
    <w:p w14:paraId="1EC73731" w14:textId="6CCAE3F7" w:rsidR="00597A30" w:rsidRPr="00196A8A" w:rsidRDefault="00DC4525" w:rsidP="001133FA">
      <w:pPr>
        <w:spacing w:line="360" w:lineRule="auto"/>
        <w:ind w:hanging="360"/>
        <w:jc w:val="both"/>
        <w:rPr>
          <w:rFonts w:ascii="Tahoma" w:eastAsia="Batang" w:hAnsi="Tahoma" w:cs="Tahoma"/>
          <w:bCs/>
          <w:sz w:val="22"/>
          <w:szCs w:val="22"/>
          <w:lang w:val="el-GR"/>
        </w:rPr>
      </w:pPr>
      <w:r>
        <w:rPr>
          <w:rFonts w:ascii="Tahoma" w:eastAsia="Batang" w:hAnsi="Tahoma" w:cs="Tahoma"/>
          <w:bCs/>
          <w:sz w:val="22"/>
          <w:szCs w:val="22"/>
        </w:rPr>
        <w:tab/>
      </w:r>
      <w:r>
        <w:rPr>
          <w:rFonts w:ascii="Tahoma" w:eastAsia="Batang" w:hAnsi="Tahoma" w:cs="Tahoma"/>
          <w:bCs/>
          <w:sz w:val="22"/>
          <w:szCs w:val="22"/>
        </w:rPr>
        <w:tab/>
      </w:r>
      <w:r>
        <w:rPr>
          <w:rFonts w:ascii="Tahoma" w:eastAsia="Batang" w:hAnsi="Tahoma" w:cs="Tahoma"/>
          <w:bCs/>
          <w:sz w:val="22"/>
          <w:szCs w:val="22"/>
        </w:rPr>
        <w:tab/>
      </w:r>
      <w:r>
        <w:rPr>
          <w:rFonts w:ascii="Tahoma" w:eastAsia="Batang" w:hAnsi="Tahoma" w:cs="Tahoma"/>
          <w:bCs/>
          <w:sz w:val="22"/>
          <w:szCs w:val="22"/>
        </w:rPr>
        <w:tab/>
      </w:r>
      <w:r>
        <w:rPr>
          <w:rFonts w:ascii="Tahoma" w:eastAsia="Batang" w:hAnsi="Tahoma" w:cs="Tahoma"/>
          <w:bCs/>
          <w:sz w:val="22"/>
          <w:szCs w:val="22"/>
        </w:rPr>
        <w:tab/>
        <w:t xml:space="preserve">         Γαλατούμος Νικόλαο</w:t>
      </w:r>
      <w:r w:rsidR="001133FA" w:rsidRPr="00196A8A">
        <w:rPr>
          <w:rFonts w:ascii="Tahoma" w:eastAsia="Batang" w:hAnsi="Tahoma" w:cs="Tahoma"/>
          <w:bCs/>
          <w:sz w:val="22"/>
          <w:szCs w:val="22"/>
          <w:lang w:val="el-GR"/>
        </w:rPr>
        <w:t>ς</w:t>
      </w:r>
    </w:p>
    <w:p w14:paraId="1E4E30EE" w14:textId="38B7CB51" w:rsidR="00DC4525" w:rsidRDefault="00DC4525" w:rsidP="00597A30">
      <w:pPr>
        <w:suppressAutoHyphens/>
        <w:rPr>
          <w:rFonts w:ascii="Tahoma" w:hAnsi="Tahoma" w:cs="Tahoma"/>
          <w:bCs/>
          <w:snapToGrid w:val="0"/>
          <w:sz w:val="22"/>
          <w:szCs w:val="22"/>
          <w:lang w:val="el-GR" w:eastAsia="zh-CN"/>
        </w:rPr>
      </w:pPr>
    </w:p>
    <w:p w14:paraId="3A738A40" w14:textId="77777777" w:rsidR="00DC4525" w:rsidRPr="00597A30" w:rsidRDefault="00DC4525" w:rsidP="00597A30">
      <w:pPr>
        <w:suppressAutoHyphens/>
        <w:rPr>
          <w:rFonts w:ascii="Tahoma" w:hAnsi="Tahoma" w:cs="Tahoma"/>
          <w:bCs/>
          <w:snapToGrid w:val="0"/>
          <w:sz w:val="22"/>
          <w:szCs w:val="22"/>
          <w:lang w:val="el-GR" w:eastAsia="zh-CN"/>
        </w:rPr>
      </w:pPr>
    </w:p>
    <w:p w14:paraId="5B9D059A" w14:textId="77777777" w:rsidR="00597A30" w:rsidRPr="00597A30" w:rsidRDefault="00597A30" w:rsidP="00597A30">
      <w:pPr>
        <w:suppressAutoHyphens/>
        <w:rPr>
          <w:rFonts w:ascii="Tahoma" w:hAnsi="Tahoma" w:cs="Tahoma"/>
          <w:bCs/>
          <w:snapToGrid w:val="0"/>
          <w:sz w:val="22"/>
          <w:szCs w:val="22"/>
          <w:lang w:val="el-GR" w:eastAsia="zh-CN"/>
        </w:rPr>
      </w:pPr>
    </w:p>
    <w:p w14:paraId="7A36265F" w14:textId="77777777" w:rsidR="00196A8A" w:rsidRDefault="00196A8A" w:rsidP="00196A8A">
      <w:pPr>
        <w:spacing w:line="360" w:lineRule="auto"/>
        <w:ind w:hanging="360"/>
        <w:jc w:val="both"/>
        <w:rPr>
          <w:rFonts w:ascii="Tahoma" w:eastAsia="Batang" w:hAnsi="Tahoma" w:cs="Tahoma"/>
          <w:b/>
          <w:sz w:val="22"/>
          <w:szCs w:val="22"/>
        </w:rPr>
      </w:pPr>
      <w:r>
        <w:rPr>
          <w:rFonts w:ascii="Tahoma" w:hAnsi="Tahoma" w:cs="Tahoma"/>
          <w:bCs/>
          <w:snapToGrid w:val="0"/>
          <w:sz w:val="22"/>
          <w:szCs w:val="22"/>
          <w:lang w:val="el-GR" w:eastAsia="zh-CN"/>
        </w:rPr>
        <w:tab/>
      </w:r>
      <w:r>
        <w:rPr>
          <w:rFonts w:ascii="Tahoma" w:eastAsia="Batang" w:hAnsi="Tahoma" w:cs="Tahoma"/>
          <w:b/>
          <w:sz w:val="22"/>
          <w:szCs w:val="22"/>
        </w:rPr>
        <w:t xml:space="preserve">      </w:t>
      </w:r>
    </w:p>
    <w:p w14:paraId="0A6B12BC" w14:textId="77777777" w:rsidR="00196A8A" w:rsidRPr="00A31047" w:rsidRDefault="00196A8A" w:rsidP="00196A8A">
      <w:pPr>
        <w:suppressAutoHyphens/>
        <w:spacing w:line="360" w:lineRule="auto"/>
        <w:ind w:hanging="360"/>
        <w:jc w:val="center"/>
        <w:rPr>
          <w:rFonts w:ascii="Tahoma" w:eastAsia="Batang" w:hAnsi="Tahoma" w:cs="Tahoma"/>
          <w:b/>
          <w:sz w:val="22"/>
          <w:szCs w:val="22"/>
          <w:lang w:val="el-GR" w:eastAsia="ar-SA"/>
        </w:rPr>
      </w:pPr>
      <w:r w:rsidRPr="00A31047">
        <w:rPr>
          <w:rFonts w:ascii="Tahoma" w:eastAsia="Batang" w:hAnsi="Tahoma" w:cs="Tahoma"/>
          <w:b/>
          <w:sz w:val="22"/>
          <w:szCs w:val="22"/>
          <w:lang w:val="el-GR" w:eastAsia="ar-SA"/>
        </w:rPr>
        <w:t>ΑΠΟΣΠΑΣΜΑ</w:t>
      </w:r>
    </w:p>
    <w:p w14:paraId="48BA7277" w14:textId="77777777" w:rsidR="00196A8A" w:rsidRPr="00A31047" w:rsidRDefault="00196A8A" w:rsidP="00196A8A">
      <w:pPr>
        <w:suppressAutoHyphens/>
        <w:spacing w:line="360" w:lineRule="auto"/>
        <w:jc w:val="center"/>
        <w:rPr>
          <w:rFonts w:ascii="Tahoma" w:eastAsia="Batang" w:hAnsi="Tahoma" w:cs="Tahoma"/>
          <w:b/>
          <w:sz w:val="22"/>
          <w:szCs w:val="22"/>
          <w:lang w:val="el-GR" w:eastAsia="ar-SA"/>
        </w:rPr>
      </w:pPr>
      <w:r w:rsidRPr="00A31047">
        <w:rPr>
          <w:rFonts w:ascii="Tahoma" w:eastAsia="Batang" w:hAnsi="Tahoma" w:cs="Tahoma"/>
          <w:b/>
          <w:sz w:val="22"/>
          <w:szCs w:val="22"/>
          <w:lang w:val="el-GR" w:eastAsia="ar-SA"/>
        </w:rPr>
        <w:t>ΑΡΙΘ. ΠΡΩΤ.</w:t>
      </w:r>
      <w:r>
        <w:rPr>
          <w:rFonts w:ascii="Tahoma" w:eastAsia="Batang" w:hAnsi="Tahoma" w:cs="Tahoma"/>
          <w:b/>
          <w:sz w:val="22"/>
          <w:szCs w:val="22"/>
          <w:lang w:val="el-GR" w:eastAsia="ar-SA"/>
        </w:rPr>
        <w:t>628/9-2-2021</w:t>
      </w:r>
    </w:p>
    <w:p w14:paraId="33C6139A" w14:textId="77777777" w:rsidR="00196A8A" w:rsidRPr="006261F6" w:rsidRDefault="00196A8A" w:rsidP="00196A8A">
      <w:pPr>
        <w:suppressAutoHyphens/>
        <w:spacing w:line="360" w:lineRule="auto"/>
        <w:rPr>
          <w:rFonts w:ascii="Tahoma" w:eastAsia="Batang" w:hAnsi="Tahoma" w:cs="Tahoma"/>
          <w:b/>
          <w:sz w:val="22"/>
          <w:szCs w:val="22"/>
          <w:lang w:val="el-GR" w:eastAsia="ar-SA"/>
        </w:rPr>
      </w:pPr>
      <w:r w:rsidRPr="00A31047">
        <w:rPr>
          <w:b/>
          <w:bCs/>
          <w:lang w:val="el-GR" w:eastAsia="ar-SA"/>
        </w:rPr>
        <w:t xml:space="preserve">             </w:t>
      </w:r>
      <w:r>
        <w:rPr>
          <w:b/>
          <w:bCs/>
          <w:lang w:val="el-GR" w:eastAsia="ar-SA"/>
        </w:rPr>
        <w:t xml:space="preserve">                               </w:t>
      </w:r>
      <w:r>
        <w:rPr>
          <w:rStyle w:val="a4"/>
        </w:rPr>
        <w:t xml:space="preserve">ΑΔΑ: </w:t>
      </w:r>
      <w:r w:rsidRPr="006261F6">
        <w:rPr>
          <w:b/>
        </w:rPr>
        <w:t>ΨΤΔΝΩ1Λ-ΝΦ1</w:t>
      </w:r>
    </w:p>
    <w:p w14:paraId="50EAC2A7" w14:textId="77777777" w:rsidR="00196A8A" w:rsidRPr="00A31047" w:rsidRDefault="00196A8A" w:rsidP="00196A8A">
      <w:pPr>
        <w:suppressAutoHyphens/>
        <w:spacing w:line="360" w:lineRule="auto"/>
        <w:jc w:val="center"/>
        <w:rPr>
          <w:rFonts w:ascii="Tahoma" w:eastAsia="Batang" w:hAnsi="Tahoma" w:cs="Tahoma"/>
          <w:b/>
          <w:sz w:val="22"/>
          <w:szCs w:val="22"/>
          <w:lang w:val="el-GR" w:eastAsia="ar-SA"/>
        </w:rPr>
      </w:pPr>
      <w:r w:rsidRPr="00A31047">
        <w:rPr>
          <w:rFonts w:ascii="Tahoma" w:eastAsia="Batang" w:hAnsi="Tahoma" w:cs="Tahoma"/>
          <w:b/>
          <w:sz w:val="22"/>
          <w:szCs w:val="22"/>
          <w:lang w:val="el-GR" w:eastAsia="ar-SA"/>
        </w:rPr>
        <w:t xml:space="preserve">  </w:t>
      </w:r>
      <w:r w:rsidRPr="00A31047">
        <w:rPr>
          <w:rFonts w:ascii="Tahoma" w:hAnsi="Tahoma" w:cs="Tahoma"/>
          <w:sz w:val="22"/>
          <w:szCs w:val="22"/>
          <w:lang w:eastAsia="ar-SA"/>
        </w:rPr>
        <w:t xml:space="preserve">Από το πρακτικό της </w:t>
      </w:r>
      <w:r w:rsidRPr="00A31047">
        <w:rPr>
          <w:rFonts w:ascii="Tahoma" w:hAnsi="Tahoma" w:cs="Tahoma"/>
          <w:sz w:val="22"/>
          <w:szCs w:val="22"/>
          <w:lang w:val="el-GR" w:eastAsia="ar-SA"/>
        </w:rPr>
        <w:t>2</w:t>
      </w:r>
      <w:r w:rsidRPr="00A31047">
        <w:rPr>
          <w:rFonts w:ascii="Tahoma" w:hAnsi="Tahoma" w:cs="Tahoma"/>
          <w:sz w:val="22"/>
          <w:szCs w:val="22"/>
          <w:vertAlign w:val="superscript"/>
          <w:lang w:val="el-GR" w:eastAsia="ar-SA"/>
        </w:rPr>
        <w:t>ης</w:t>
      </w:r>
      <w:r w:rsidRPr="00A31047">
        <w:rPr>
          <w:rFonts w:ascii="Tahoma" w:hAnsi="Tahoma" w:cs="Tahoma"/>
          <w:sz w:val="22"/>
          <w:szCs w:val="22"/>
          <w:lang w:eastAsia="ar-SA"/>
        </w:rPr>
        <w:t>/</w:t>
      </w:r>
      <w:r w:rsidRPr="00A31047">
        <w:rPr>
          <w:rFonts w:ascii="Tahoma" w:hAnsi="Tahoma" w:cs="Tahoma"/>
          <w:sz w:val="22"/>
          <w:szCs w:val="22"/>
          <w:lang w:val="el-GR" w:eastAsia="ar-SA"/>
        </w:rPr>
        <w:t xml:space="preserve">8-2-2021 </w:t>
      </w:r>
      <w:r w:rsidRPr="00A31047">
        <w:rPr>
          <w:rFonts w:ascii="Tahoma" w:hAnsi="Tahoma" w:cs="Tahoma"/>
          <w:sz w:val="22"/>
          <w:szCs w:val="22"/>
          <w:lang w:eastAsia="ar-SA"/>
        </w:rPr>
        <w:t>Συνεδρίασης του Δημοτικού Συμβουλίου</w:t>
      </w:r>
      <w:r w:rsidRPr="00A31047">
        <w:rPr>
          <w:rFonts w:ascii="Tahoma" w:hAnsi="Tahoma" w:cs="Tahoma"/>
          <w:sz w:val="22"/>
          <w:szCs w:val="22"/>
          <w:lang w:val="el-GR" w:eastAsia="ar-SA"/>
        </w:rPr>
        <w:t xml:space="preserve"> Σαμοθράκης</w:t>
      </w:r>
      <w:r w:rsidRPr="00A31047">
        <w:rPr>
          <w:rFonts w:ascii="Tahoma" w:hAnsi="Tahoma" w:cs="Tahoma"/>
          <w:sz w:val="22"/>
          <w:szCs w:val="22"/>
          <w:lang w:eastAsia="ar-SA"/>
        </w:rPr>
        <w:t>.</w:t>
      </w:r>
    </w:p>
    <w:p w14:paraId="593A53FD" w14:textId="77777777" w:rsidR="00196A8A" w:rsidRPr="00A31047" w:rsidRDefault="00196A8A" w:rsidP="00196A8A">
      <w:pPr>
        <w:suppressAutoHyphens/>
        <w:ind w:hanging="360"/>
        <w:rPr>
          <w:rFonts w:ascii="Tahoma" w:eastAsia="Batang" w:hAnsi="Tahoma" w:cs="Tahoma"/>
          <w:b/>
          <w:sz w:val="22"/>
          <w:szCs w:val="22"/>
          <w:lang w:val="el-GR" w:eastAsia="ar-SA"/>
        </w:rPr>
      </w:pPr>
      <w:r w:rsidRPr="00A31047">
        <w:rPr>
          <w:rFonts w:ascii="Tahoma" w:hAnsi="Tahoma" w:cs="Tahoma"/>
          <w:sz w:val="22"/>
          <w:szCs w:val="22"/>
          <w:lang w:eastAsia="ar-SA"/>
        </w:rPr>
        <w:t xml:space="preserve">Στη Σαμοθράκη σήμερα </w:t>
      </w:r>
      <w:r w:rsidRPr="00A31047">
        <w:rPr>
          <w:rFonts w:ascii="Tahoma" w:hAnsi="Tahoma" w:cs="Tahoma"/>
          <w:sz w:val="22"/>
          <w:szCs w:val="22"/>
          <w:lang w:val="el-GR" w:eastAsia="ar-SA"/>
        </w:rPr>
        <w:t xml:space="preserve">8-2-2021 </w:t>
      </w:r>
      <w:r w:rsidRPr="00A31047">
        <w:rPr>
          <w:rFonts w:ascii="Tahoma" w:hAnsi="Tahoma" w:cs="Tahoma"/>
          <w:sz w:val="22"/>
          <w:szCs w:val="22"/>
          <w:lang w:eastAsia="ar-SA"/>
        </w:rPr>
        <w:t xml:space="preserve">ημέρα </w:t>
      </w:r>
      <w:r w:rsidRPr="00A31047">
        <w:rPr>
          <w:rFonts w:ascii="Tahoma" w:hAnsi="Tahoma" w:cs="Tahoma"/>
          <w:sz w:val="22"/>
          <w:szCs w:val="22"/>
          <w:lang w:val="el-GR" w:eastAsia="ar-SA"/>
        </w:rPr>
        <w:t xml:space="preserve">Δευτέρα </w:t>
      </w:r>
      <w:r w:rsidRPr="00A31047">
        <w:rPr>
          <w:rFonts w:ascii="Tahoma" w:hAnsi="Tahoma" w:cs="Tahoma"/>
          <w:sz w:val="22"/>
          <w:szCs w:val="22"/>
          <w:lang w:eastAsia="ar-SA"/>
        </w:rPr>
        <w:t xml:space="preserve">και ώρα </w:t>
      </w:r>
      <w:r w:rsidRPr="00A31047">
        <w:rPr>
          <w:rFonts w:ascii="Tahoma" w:hAnsi="Tahoma" w:cs="Tahoma"/>
          <w:sz w:val="22"/>
          <w:szCs w:val="22"/>
          <w:lang w:val="el-GR" w:eastAsia="ar-SA"/>
        </w:rPr>
        <w:t xml:space="preserve">14.00  </w:t>
      </w:r>
      <w:r w:rsidRPr="00A31047">
        <w:rPr>
          <w:rFonts w:ascii="Tahoma" w:hAnsi="Tahoma" w:cs="Tahoma"/>
          <w:sz w:val="22"/>
          <w:szCs w:val="22"/>
          <w:lang w:eastAsia="ar-SA"/>
        </w:rPr>
        <w:t>πραγματοπο</w:t>
      </w:r>
      <w:r w:rsidRPr="00A31047">
        <w:rPr>
          <w:rFonts w:ascii="Tahoma" w:hAnsi="Tahoma" w:cs="Tahoma"/>
          <w:sz w:val="22"/>
          <w:szCs w:val="22"/>
          <w:lang w:val="el-GR" w:eastAsia="ar-SA"/>
        </w:rPr>
        <w:t>ιήθηκε τακτική</w:t>
      </w:r>
      <w:r w:rsidRPr="00A31047">
        <w:rPr>
          <w:rFonts w:ascii="Tahoma" w:hAnsi="Tahoma" w:cs="Tahoma"/>
          <w:sz w:val="22"/>
          <w:szCs w:val="22"/>
          <w:lang w:eastAsia="ar-SA"/>
        </w:rPr>
        <w:t xml:space="preserve"> συνεδρίαση </w:t>
      </w:r>
      <w:r w:rsidRPr="00A31047">
        <w:rPr>
          <w:rFonts w:ascii="Tahoma" w:hAnsi="Tahoma" w:cs="Tahoma"/>
          <w:sz w:val="22"/>
          <w:szCs w:val="22"/>
          <w:lang w:val="el-GR" w:eastAsia="ar-SA"/>
        </w:rPr>
        <w:t xml:space="preserve">Δημοτικού Συμβουλίου </w:t>
      </w:r>
      <w:r w:rsidRPr="00A31047">
        <w:rPr>
          <w:rFonts w:ascii="Tahoma" w:hAnsi="Tahoma" w:cs="Tahoma"/>
          <w:sz w:val="22"/>
          <w:szCs w:val="22"/>
          <w:lang w:val="el-GR" w:eastAsia="en-US"/>
        </w:rPr>
        <w:t xml:space="preserve">δια περιφοράς, για λόγους διασφάλισης της δημόσιας υγείας  με τη </w:t>
      </w:r>
      <w:r w:rsidRPr="00A31047">
        <w:rPr>
          <w:rFonts w:ascii="Tahoma" w:hAnsi="Tahoma" w:cs="Tahoma"/>
          <w:bCs/>
          <w:sz w:val="22"/>
          <w:szCs w:val="22"/>
          <w:lang w:val="el-GR" w:eastAsia="en-US"/>
        </w:rPr>
        <w:t>διαδικασία</w:t>
      </w:r>
      <w:r w:rsidRPr="00A31047">
        <w:rPr>
          <w:rFonts w:ascii="Tahoma" w:hAnsi="Tahoma" w:cs="Tahoma"/>
          <w:sz w:val="22"/>
          <w:szCs w:val="22"/>
          <w:lang w:val="el-GR" w:eastAsia="en-US"/>
        </w:rPr>
        <w:t xml:space="preserve"> των διατάξεων των άρθρων 67, παρ. 51 και 167, παρ. 12 του ν. 3852/2010, δυνάμει της παρ. 1 του άρθρου 10 της  από 11 Μαρτίου 2020 Πράξης Νομοθετικού Περιεχομένου (ΠΝΠ) «Κατεπείγοντα μέτρα αντιμετώπισης των αρνητικών συνεπειών της εμφάνισης του κορωνοϊού </w:t>
      </w:r>
      <w:r w:rsidRPr="00A31047">
        <w:rPr>
          <w:rFonts w:ascii="Tahoma" w:hAnsi="Tahoma" w:cs="Tahoma"/>
          <w:sz w:val="22"/>
          <w:szCs w:val="22"/>
          <w:lang w:val="en-US" w:eastAsia="en-US"/>
        </w:rPr>
        <w:t>Covid</w:t>
      </w:r>
      <w:r w:rsidRPr="00A31047">
        <w:rPr>
          <w:rFonts w:ascii="Tahoma" w:hAnsi="Tahoma" w:cs="Tahoma"/>
          <w:sz w:val="22"/>
          <w:szCs w:val="22"/>
          <w:lang w:val="el-GR" w:eastAsia="en-US"/>
        </w:rPr>
        <w:t xml:space="preserve">-19 και της ανάγκης περιορισμού της διάδοσής του» (Α΄ 55), </w:t>
      </w:r>
      <w:r w:rsidRPr="00A31047">
        <w:rPr>
          <w:rFonts w:ascii="Tahoma" w:hAnsi="Tahoma" w:cs="Tahoma"/>
          <w:sz w:val="22"/>
          <w:szCs w:val="22"/>
          <w:lang w:eastAsia="ar-SA"/>
        </w:rPr>
        <w:t>ύστερα από  την αρίθμ.</w:t>
      </w:r>
      <w:r w:rsidRPr="00A31047">
        <w:rPr>
          <w:rFonts w:ascii="Tahoma" w:hAnsi="Tahoma" w:cs="Tahoma"/>
          <w:sz w:val="22"/>
          <w:szCs w:val="22"/>
          <w:lang w:val="el-GR" w:eastAsia="ar-SA"/>
        </w:rPr>
        <w:t xml:space="preserve"> πρωτ.:546/4-2-2021</w:t>
      </w:r>
      <w:r w:rsidRPr="00A31047">
        <w:rPr>
          <w:rFonts w:ascii="Tahoma" w:eastAsia="Batang" w:hAnsi="Tahoma" w:cs="Tahoma"/>
          <w:sz w:val="22"/>
          <w:szCs w:val="22"/>
          <w:lang w:val="el-GR"/>
        </w:rPr>
        <w:t xml:space="preserve"> </w:t>
      </w:r>
      <w:r w:rsidRPr="00A31047">
        <w:rPr>
          <w:rFonts w:ascii="Tahoma" w:hAnsi="Tahoma" w:cs="Tahoma"/>
          <w:sz w:val="22"/>
          <w:szCs w:val="22"/>
          <w:lang w:eastAsia="ar-SA"/>
        </w:rPr>
        <w:t xml:space="preserve">πρόσκληση του Προέδρου του Δημοτικού Συμβουλίου που δημοσιεύτηκε στον ειδικό χώρο ανακοινώσεων (πίνακα ανακοινώσεων) </w:t>
      </w:r>
      <w:r w:rsidRPr="00A31047">
        <w:rPr>
          <w:rFonts w:ascii="Tahoma" w:hAnsi="Tahoma" w:cs="Tahoma"/>
          <w:sz w:val="22"/>
          <w:szCs w:val="22"/>
          <w:lang w:val="el-GR" w:eastAsia="ar-SA"/>
        </w:rPr>
        <w:t xml:space="preserve">και στην ιστοσελίδα </w:t>
      </w:r>
      <w:r w:rsidRPr="00A31047">
        <w:rPr>
          <w:rFonts w:ascii="Tahoma" w:hAnsi="Tahoma" w:cs="Tahoma"/>
          <w:sz w:val="22"/>
          <w:szCs w:val="22"/>
          <w:lang w:eastAsia="ar-SA"/>
        </w:rPr>
        <w:t xml:space="preserve">του Δήμου Σαμοθράκης για συζήτηση και λήψη αποφάσεων στα κατωτέρω θέματα </w:t>
      </w:r>
      <w:r w:rsidRPr="00A31047">
        <w:rPr>
          <w:rFonts w:ascii="Tahoma" w:hAnsi="Tahoma" w:cs="Tahoma"/>
          <w:sz w:val="22"/>
          <w:szCs w:val="22"/>
          <w:lang w:val="el-GR" w:eastAsia="ar-SA"/>
        </w:rPr>
        <w:t xml:space="preserve"> </w:t>
      </w:r>
      <w:r w:rsidRPr="00A31047">
        <w:rPr>
          <w:rFonts w:ascii="Tahoma" w:hAnsi="Tahoma" w:cs="Tahoma"/>
          <w:sz w:val="22"/>
          <w:szCs w:val="22"/>
          <w:lang w:eastAsia="ar-SA"/>
        </w:rPr>
        <w:t>της</w:t>
      </w:r>
      <w:r w:rsidRPr="00A31047">
        <w:rPr>
          <w:rFonts w:ascii="Tahoma" w:hAnsi="Tahoma" w:cs="Tahoma"/>
          <w:sz w:val="22"/>
          <w:szCs w:val="22"/>
          <w:lang w:val="el-GR" w:eastAsia="ar-SA"/>
        </w:rPr>
        <w:t xml:space="preserve">  </w:t>
      </w:r>
      <w:r w:rsidRPr="00A31047">
        <w:rPr>
          <w:rFonts w:ascii="Tahoma" w:hAnsi="Tahoma" w:cs="Tahoma"/>
          <w:sz w:val="22"/>
          <w:szCs w:val="22"/>
          <w:lang w:eastAsia="ar-SA"/>
        </w:rPr>
        <w:t>ημερήσιας διάταξης</w:t>
      </w:r>
      <w:r w:rsidRPr="00A31047">
        <w:rPr>
          <w:rFonts w:ascii="Tahoma" w:hAnsi="Tahoma" w:cs="Tahoma"/>
          <w:sz w:val="22"/>
          <w:szCs w:val="22"/>
          <w:lang w:val="el-GR" w:eastAsia="ar-SA"/>
        </w:rPr>
        <w:t>.</w:t>
      </w:r>
      <w:r w:rsidRPr="00A31047">
        <w:rPr>
          <w:rFonts w:ascii="Tahoma" w:eastAsia="Batang" w:hAnsi="Tahoma" w:cs="Tahoma"/>
          <w:b/>
          <w:sz w:val="22"/>
          <w:szCs w:val="22"/>
          <w:lang w:val="el-GR" w:eastAsia="ar-SA"/>
        </w:rPr>
        <w:t xml:space="preserve">                                                                        </w:t>
      </w:r>
    </w:p>
    <w:p w14:paraId="2DB4EA27" w14:textId="77777777" w:rsidR="00196A8A" w:rsidRPr="00A31047" w:rsidRDefault="00196A8A" w:rsidP="00196A8A">
      <w:pPr>
        <w:suppressAutoHyphens/>
        <w:spacing w:line="360" w:lineRule="auto"/>
        <w:jc w:val="both"/>
        <w:rPr>
          <w:rFonts w:ascii="Tahoma" w:eastAsia="Batang" w:hAnsi="Tahoma" w:cs="Tahoma"/>
          <w:sz w:val="22"/>
          <w:szCs w:val="22"/>
          <w:lang w:val="el-GR"/>
        </w:rPr>
      </w:pPr>
      <w:r w:rsidRPr="00A31047">
        <w:rPr>
          <w:rFonts w:ascii="Tahoma" w:eastAsia="Batang" w:hAnsi="Tahoma" w:cs="Tahoma"/>
          <w:b/>
          <w:sz w:val="22"/>
          <w:szCs w:val="22"/>
          <w:lang w:val="el-GR" w:eastAsia="ar-SA"/>
        </w:rPr>
        <w:t xml:space="preserve">                                     </w:t>
      </w:r>
    </w:p>
    <w:p w14:paraId="10879A76" w14:textId="77777777" w:rsidR="00196A8A" w:rsidRPr="00A31047" w:rsidRDefault="00196A8A" w:rsidP="00196A8A">
      <w:pPr>
        <w:spacing w:line="360" w:lineRule="auto"/>
        <w:ind w:hanging="360"/>
        <w:jc w:val="both"/>
        <w:rPr>
          <w:rFonts w:ascii="Tahoma" w:eastAsia="Batang" w:hAnsi="Tahoma" w:cs="Tahoma"/>
          <w:b/>
          <w:sz w:val="22"/>
          <w:szCs w:val="22"/>
          <w:lang w:val="el-GR"/>
        </w:rPr>
      </w:pPr>
    </w:p>
    <w:p w14:paraId="3D3D4E80" w14:textId="77777777" w:rsidR="00196A8A" w:rsidRDefault="00196A8A" w:rsidP="00196A8A">
      <w:pPr>
        <w:spacing w:line="360" w:lineRule="auto"/>
        <w:ind w:hanging="360"/>
        <w:jc w:val="both"/>
        <w:rPr>
          <w:rFonts w:ascii="Tahoma" w:eastAsia="Batang" w:hAnsi="Tahoma" w:cs="Tahoma"/>
          <w:b/>
          <w:sz w:val="22"/>
          <w:szCs w:val="22"/>
        </w:rPr>
      </w:pPr>
    </w:p>
    <w:p w14:paraId="73F94FBA" w14:textId="77777777" w:rsidR="00196A8A" w:rsidRPr="00A31047" w:rsidRDefault="00196A8A" w:rsidP="00196A8A">
      <w:pPr>
        <w:suppressAutoHyphens/>
        <w:spacing w:line="360" w:lineRule="auto"/>
        <w:ind w:right="-96"/>
        <w:jc w:val="both"/>
        <w:rPr>
          <w:rFonts w:ascii="Tahoma" w:hAnsi="Tahoma" w:cs="Tahoma"/>
          <w:b/>
          <w:bCs/>
          <w:sz w:val="22"/>
          <w:szCs w:val="22"/>
          <w:lang w:val="el-GR" w:eastAsia="ar-SA"/>
        </w:rPr>
      </w:pPr>
      <w:r w:rsidRPr="00F1311D">
        <w:rPr>
          <w:rFonts w:ascii="Tahoma" w:hAnsi="Tahoma" w:cs="Tahoma"/>
          <w:b/>
          <w:bCs/>
          <w:sz w:val="22"/>
          <w:szCs w:val="22"/>
          <w:lang w:eastAsia="ar-SA"/>
        </w:rPr>
        <w:t>ΘΕΜΑ: 2</w:t>
      </w:r>
      <w:r w:rsidRPr="00F1311D">
        <w:rPr>
          <w:rFonts w:ascii="Tahoma" w:hAnsi="Tahoma" w:cs="Tahoma"/>
          <w:b/>
          <w:bCs/>
          <w:sz w:val="22"/>
          <w:szCs w:val="22"/>
          <w:vertAlign w:val="superscript"/>
          <w:lang w:eastAsia="ar-SA"/>
        </w:rPr>
        <w:t>ο</w:t>
      </w:r>
      <w:r w:rsidRPr="00F1311D">
        <w:rPr>
          <w:rFonts w:ascii="Tahoma" w:hAnsi="Tahoma" w:cs="Tahoma"/>
          <w:b/>
          <w:bCs/>
          <w:sz w:val="22"/>
          <w:szCs w:val="22"/>
          <w:lang w:eastAsia="ar-SA"/>
        </w:rPr>
        <w:t xml:space="preserve"> «Περί αποδοχής επιχορήγησης από πρόγραμμα ΦΙΛΟΔΗΜΟΣ ΙΙ του έργου  ¨Προμήθεια και εγκατάσταση εξοπλισμού για την δημιουργία νέων αθλητικών υποδομών και την αναβάθμιση υπάρχουσας &amp;  προμήθεια μηχανολογικού εξοπλισμού Δήμου Σαμοθράκης</w:t>
      </w:r>
      <w:r w:rsidRPr="00F1311D">
        <w:rPr>
          <w:rFonts w:ascii="Arial" w:hAnsi="Arial" w:cs="Arial"/>
          <w:sz w:val="22"/>
          <w:lang w:eastAsia="ar-SA"/>
        </w:rPr>
        <w:t>¨»</w:t>
      </w:r>
      <w:r>
        <w:rPr>
          <w:rFonts w:ascii="Arial" w:hAnsi="Arial" w:cs="Arial"/>
          <w:sz w:val="22"/>
          <w:lang w:val="el-GR" w:eastAsia="ar-SA"/>
        </w:rPr>
        <w:t>.</w:t>
      </w:r>
    </w:p>
    <w:p w14:paraId="3E747A7F" w14:textId="77777777" w:rsidR="00196A8A" w:rsidRPr="00597A30" w:rsidRDefault="00196A8A" w:rsidP="00196A8A">
      <w:pPr>
        <w:spacing w:line="360" w:lineRule="auto"/>
        <w:ind w:hanging="360"/>
        <w:jc w:val="both"/>
        <w:rPr>
          <w:rFonts w:ascii="Tahoma" w:eastAsia="Batang" w:hAnsi="Tahoma" w:cs="Tahoma"/>
          <w:b/>
          <w:sz w:val="22"/>
          <w:szCs w:val="22"/>
          <w:lang w:val="el-GR"/>
        </w:rPr>
      </w:pPr>
    </w:p>
    <w:p w14:paraId="158C3195" w14:textId="77777777" w:rsidR="00196A8A" w:rsidRPr="00597A30" w:rsidRDefault="00196A8A" w:rsidP="00196A8A">
      <w:pPr>
        <w:spacing w:line="360" w:lineRule="auto"/>
        <w:ind w:hanging="360"/>
        <w:jc w:val="both"/>
        <w:rPr>
          <w:rFonts w:ascii="Tahoma" w:eastAsia="Batang" w:hAnsi="Tahoma" w:cs="Tahoma"/>
          <w:b/>
          <w:sz w:val="22"/>
          <w:szCs w:val="22"/>
        </w:rPr>
      </w:pPr>
      <w:r w:rsidRPr="00597A30">
        <w:rPr>
          <w:rFonts w:ascii="Tahoma" w:eastAsia="Batang" w:hAnsi="Tahoma" w:cs="Tahoma"/>
          <w:b/>
          <w:sz w:val="22"/>
          <w:szCs w:val="22"/>
          <w:lang w:val="el-GR"/>
        </w:rPr>
        <w:t xml:space="preserve">      </w:t>
      </w:r>
      <w:r>
        <w:rPr>
          <w:rFonts w:ascii="Tahoma" w:eastAsia="Batang" w:hAnsi="Tahoma" w:cs="Tahoma"/>
          <w:b/>
          <w:sz w:val="22"/>
          <w:szCs w:val="22"/>
        </w:rPr>
        <w:t>Αρίθμ. Απόφαση:</w:t>
      </w:r>
      <w:r w:rsidRPr="00597A30">
        <w:rPr>
          <w:rFonts w:ascii="Tahoma" w:eastAsia="Batang" w:hAnsi="Tahoma" w:cs="Tahoma"/>
          <w:b/>
          <w:sz w:val="22"/>
          <w:szCs w:val="22"/>
        </w:rPr>
        <w:t xml:space="preserve"> </w:t>
      </w:r>
      <w:r>
        <w:rPr>
          <w:rFonts w:ascii="Tahoma" w:eastAsia="Batang" w:hAnsi="Tahoma" w:cs="Tahoma"/>
          <w:b/>
          <w:sz w:val="22"/>
          <w:szCs w:val="22"/>
        </w:rPr>
        <w:t>10</w:t>
      </w:r>
    </w:p>
    <w:p w14:paraId="3E56D3A2" w14:textId="77777777" w:rsidR="00196A8A" w:rsidRDefault="00196A8A" w:rsidP="00196A8A">
      <w:pPr>
        <w:spacing w:line="360" w:lineRule="auto"/>
        <w:jc w:val="both"/>
        <w:rPr>
          <w:rFonts w:ascii="Tahoma" w:eastAsia="Batang" w:hAnsi="Tahoma" w:cs="Tahoma"/>
          <w:sz w:val="22"/>
          <w:szCs w:val="22"/>
        </w:rPr>
      </w:pPr>
      <w:r>
        <w:rPr>
          <w:rFonts w:ascii="Tahoma" w:eastAsia="Batang" w:hAnsi="Tahoma" w:cs="Tahoma"/>
          <w:sz w:val="22"/>
          <w:szCs w:val="22"/>
        </w:rPr>
        <w:t xml:space="preserve">Από την έναρξη της συνεδρίασης αυτής και μέχρι την λήξη της, ο Πρόεδρος του Δημοτικού Συμβουλίου διαπίστωσε ότι σε σύνολο δεκαεπτά (17) συμβούλων, </w:t>
      </w:r>
      <w:r>
        <w:rPr>
          <w:rFonts w:ascii="Tahoma" w:eastAsia="Batang" w:hAnsi="Tahoma" w:cs="Tahoma"/>
          <w:color w:val="000000"/>
          <w:sz w:val="22"/>
          <w:szCs w:val="22"/>
        </w:rPr>
        <w:t>οι κάτωθι δεκα</w:t>
      </w:r>
      <w:r w:rsidRPr="00E51038">
        <w:rPr>
          <w:rFonts w:ascii="Tahoma" w:eastAsia="Batang" w:hAnsi="Tahoma" w:cs="Tahoma"/>
          <w:color w:val="000000"/>
          <w:sz w:val="22"/>
          <w:szCs w:val="22"/>
          <w:lang w:val="el-GR"/>
        </w:rPr>
        <w:t>πέντε</w:t>
      </w:r>
      <w:r>
        <w:rPr>
          <w:rFonts w:ascii="Tahoma" w:eastAsia="Batang" w:hAnsi="Tahoma" w:cs="Tahoma"/>
          <w:color w:val="000000"/>
          <w:sz w:val="22"/>
          <w:szCs w:val="22"/>
        </w:rPr>
        <w:t xml:space="preserve"> (1</w:t>
      </w:r>
      <w:r w:rsidRPr="00E51038">
        <w:rPr>
          <w:rFonts w:ascii="Tahoma" w:eastAsia="Batang" w:hAnsi="Tahoma" w:cs="Tahoma"/>
          <w:color w:val="000000"/>
          <w:sz w:val="22"/>
          <w:szCs w:val="22"/>
          <w:lang w:val="el-GR"/>
        </w:rPr>
        <w:t>5</w:t>
      </w:r>
      <w:r>
        <w:rPr>
          <w:rFonts w:ascii="Tahoma" w:eastAsia="Batang" w:hAnsi="Tahoma" w:cs="Tahoma"/>
          <w:color w:val="000000"/>
          <w:sz w:val="22"/>
          <w:szCs w:val="22"/>
        </w:rPr>
        <w:t xml:space="preserve">) δημοτικοί σύμβουλοι κατέθεσαν έντυπο ψηφοφορίας είτε ψήφισαν με </w:t>
      </w:r>
      <w:r>
        <w:rPr>
          <w:rFonts w:ascii="Tahoma" w:hAnsi="Tahoma" w:cs="Tahoma"/>
          <w:sz w:val="22"/>
          <w:szCs w:val="22"/>
        </w:rPr>
        <w:t>sms ή και τηλεφωνικά</w:t>
      </w:r>
      <w:r>
        <w:rPr>
          <w:rFonts w:ascii="Tahoma" w:eastAsia="Batang" w:hAnsi="Tahoma" w:cs="Tahoma"/>
          <w:sz w:val="22"/>
          <w:szCs w:val="22"/>
        </w:rPr>
        <w:t xml:space="preserve">:  </w:t>
      </w:r>
    </w:p>
    <w:tbl>
      <w:tblPr>
        <w:tblW w:w="9000" w:type="dxa"/>
        <w:tblInd w:w="-77"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ayout w:type="fixed"/>
        <w:tblLook w:val="04A0" w:firstRow="1" w:lastRow="0" w:firstColumn="1" w:lastColumn="0" w:noHBand="0" w:noVBand="1"/>
      </w:tblPr>
      <w:tblGrid>
        <w:gridCol w:w="4748"/>
        <w:gridCol w:w="4252"/>
      </w:tblGrid>
      <w:tr w:rsidR="00196A8A" w14:paraId="38D967FE" w14:textId="77777777" w:rsidTr="004C4556">
        <w:trPr>
          <w:trHeight w:val="337"/>
        </w:trPr>
        <w:tc>
          <w:tcPr>
            <w:tcW w:w="4748" w:type="dxa"/>
            <w:tcBorders>
              <w:top w:val="single" w:sz="4" w:space="0" w:color="auto"/>
              <w:left w:val="single" w:sz="4" w:space="0" w:color="auto"/>
              <w:bottom w:val="single" w:sz="4" w:space="0" w:color="000000"/>
              <w:right w:val="single" w:sz="4" w:space="0" w:color="000000"/>
            </w:tcBorders>
            <w:hideMark/>
          </w:tcPr>
          <w:p w14:paraId="2401B1AA" w14:textId="77777777" w:rsidR="00196A8A" w:rsidRDefault="00196A8A" w:rsidP="004C4556">
            <w:pPr>
              <w:tabs>
                <w:tab w:val="left" w:pos="8100"/>
              </w:tabs>
              <w:spacing w:line="252" w:lineRule="auto"/>
              <w:ind w:right="57"/>
              <w:jc w:val="both"/>
              <w:rPr>
                <w:rFonts w:ascii="Tahoma" w:eastAsia="Batang" w:hAnsi="Tahoma" w:cs="Tahoma"/>
                <w:b/>
                <w:bCs/>
                <w:color w:val="000000"/>
                <w:sz w:val="22"/>
                <w:szCs w:val="22"/>
                <w:lang w:eastAsia="en-US"/>
              </w:rPr>
            </w:pPr>
            <w:r>
              <w:rPr>
                <w:rFonts w:ascii="Tahoma" w:eastAsia="Batang" w:hAnsi="Tahoma" w:cs="Tahoma"/>
                <w:b/>
                <w:color w:val="000000"/>
                <w:sz w:val="22"/>
                <w:szCs w:val="22"/>
                <w:lang w:eastAsia="en-US"/>
              </w:rPr>
              <w:t xml:space="preserve">               ΠΑ</w:t>
            </w:r>
            <w:r>
              <w:rPr>
                <w:rFonts w:ascii="Tahoma" w:eastAsia="Batang" w:hAnsi="Tahoma" w:cs="Tahoma"/>
                <w:b/>
                <w:bCs/>
                <w:color w:val="000000"/>
                <w:sz w:val="22"/>
                <w:szCs w:val="22"/>
                <w:lang w:eastAsia="en-US"/>
              </w:rPr>
              <w:t>ΡΟΝΤΕΣ</w:t>
            </w:r>
          </w:p>
        </w:tc>
        <w:tc>
          <w:tcPr>
            <w:tcW w:w="4252" w:type="dxa"/>
            <w:tcBorders>
              <w:top w:val="single" w:sz="4" w:space="0" w:color="auto"/>
              <w:left w:val="single" w:sz="4" w:space="0" w:color="000000"/>
              <w:bottom w:val="single" w:sz="4" w:space="0" w:color="000000"/>
              <w:right w:val="single" w:sz="4" w:space="0" w:color="auto"/>
            </w:tcBorders>
            <w:hideMark/>
          </w:tcPr>
          <w:p w14:paraId="700988FE" w14:textId="77777777" w:rsidR="00196A8A" w:rsidRDefault="00196A8A" w:rsidP="004C4556">
            <w:pPr>
              <w:tabs>
                <w:tab w:val="left" w:pos="8100"/>
              </w:tabs>
              <w:spacing w:line="252" w:lineRule="auto"/>
              <w:ind w:right="57"/>
              <w:jc w:val="both"/>
              <w:rPr>
                <w:rFonts w:ascii="Tahoma" w:hAnsi="Tahoma" w:cs="Tahoma"/>
                <w:b/>
                <w:color w:val="000000"/>
                <w:sz w:val="22"/>
                <w:szCs w:val="22"/>
                <w:lang w:eastAsia="en-US"/>
              </w:rPr>
            </w:pPr>
            <w:r>
              <w:rPr>
                <w:rFonts w:ascii="Tahoma" w:eastAsia="Batang" w:hAnsi="Tahoma" w:cs="Tahoma"/>
                <w:b/>
                <w:bCs/>
                <w:color w:val="000000"/>
                <w:sz w:val="22"/>
                <w:szCs w:val="22"/>
                <w:lang w:eastAsia="en-US"/>
              </w:rPr>
              <w:t xml:space="preserve">                     ΑΠΟΝΤΕΣ</w:t>
            </w:r>
          </w:p>
        </w:tc>
      </w:tr>
      <w:tr w:rsidR="00196A8A" w:rsidRPr="00597A30" w14:paraId="75CB6343" w14:textId="77777777" w:rsidTr="004C4556">
        <w:trPr>
          <w:trHeight w:val="337"/>
        </w:trPr>
        <w:tc>
          <w:tcPr>
            <w:tcW w:w="4748" w:type="dxa"/>
            <w:tcBorders>
              <w:top w:val="single" w:sz="4" w:space="0" w:color="000000"/>
              <w:left w:val="single" w:sz="4" w:space="0" w:color="auto"/>
              <w:bottom w:val="single" w:sz="4" w:space="0" w:color="000000"/>
              <w:right w:val="single" w:sz="4" w:space="0" w:color="000000"/>
            </w:tcBorders>
            <w:hideMark/>
          </w:tcPr>
          <w:p w14:paraId="07774E86" w14:textId="77777777" w:rsidR="00196A8A" w:rsidRPr="00E51038" w:rsidRDefault="00196A8A" w:rsidP="004C4556">
            <w:pPr>
              <w:tabs>
                <w:tab w:val="left" w:pos="8100"/>
              </w:tabs>
              <w:spacing w:line="252" w:lineRule="auto"/>
              <w:ind w:right="57"/>
              <w:jc w:val="both"/>
              <w:rPr>
                <w:rFonts w:ascii="Tahoma" w:hAnsi="Tahoma" w:cs="Tahoma"/>
                <w:sz w:val="22"/>
                <w:szCs w:val="22"/>
                <w:lang w:eastAsia="en-US"/>
              </w:rPr>
            </w:pPr>
            <w:r w:rsidRPr="00E51038">
              <w:rPr>
                <w:rFonts w:ascii="Tahoma" w:eastAsia="Batang" w:hAnsi="Tahoma" w:cs="Tahoma"/>
                <w:bCs/>
                <w:sz w:val="22"/>
                <w:szCs w:val="22"/>
                <w:lang w:eastAsia="en-US"/>
              </w:rPr>
              <w:t xml:space="preserve">1. Φωτεινού Φωτεινός- Πρόεδρος Δημοτικού Συμβουλίου </w:t>
            </w:r>
          </w:p>
        </w:tc>
        <w:tc>
          <w:tcPr>
            <w:tcW w:w="4252" w:type="dxa"/>
            <w:tcBorders>
              <w:top w:val="single" w:sz="4" w:space="0" w:color="000000"/>
              <w:left w:val="single" w:sz="4" w:space="0" w:color="000000"/>
              <w:bottom w:val="single" w:sz="4" w:space="0" w:color="000000"/>
              <w:right w:val="single" w:sz="4" w:space="0" w:color="auto"/>
            </w:tcBorders>
            <w:hideMark/>
          </w:tcPr>
          <w:p w14:paraId="070C1697" w14:textId="77777777" w:rsidR="00196A8A" w:rsidRPr="00E51038" w:rsidRDefault="00196A8A" w:rsidP="004C4556">
            <w:pPr>
              <w:tabs>
                <w:tab w:val="left" w:pos="8100"/>
              </w:tabs>
              <w:spacing w:line="252" w:lineRule="auto"/>
              <w:ind w:right="57"/>
              <w:jc w:val="both"/>
              <w:rPr>
                <w:rFonts w:ascii="Tahoma" w:hAnsi="Tahoma" w:cs="Tahoma"/>
                <w:sz w:val="22"/>
                <w:szCs w:val="22"/>
                <w:lang w:eastAsia="en-US"/>
              </w:rPr>
            </w:pPr>
            <w:r w:rsidRPr="00E51038">
              <w:rPr>
                <w:rFonts w:ascii="Tahoma" w:hAnsi="Tahoma" w:cs="Tahoma"/>
                <w:sz w:val="22"/>
                <w:szCs w:val="22"/>
                <w:lang w:eastAsia="en-US"/>
              </w:rPr>
              <w:t>1.</w:t>
            </w:r>
            <w:r w:rsidRPr="00E51038">
              <w:rPr>
                <w:rFonts w:ascii="Tahoma" w:eastAsia="Batang" w:hAnsi="Tahoma" w:cs="Tahoma"/>
                <w:bCs/>
                <w:sz w:val="22"/>
                <w:szCs w:val="22"/>
                <w:lang w:eastAsia="en-US"/>
              </w:rPr>
              <w:t xml:space="preserve"> Σκαρλατίδης Αθανάσιος</w:t>
            </w:r>
            <w:r w:rsidRPr="00E51038">
              <w:rPr>
                <w:rFonts w:ascii="Tahoma" w:eastAsia="Batang" w:hAnsi="Tahoma" w:cs="Tahoma"/>
                <w:bCs/>
                <w:sz w:val="22"/>
                <w:szCs w:val="22"/>
                <w:lang w:val="el-GR" w:eastAsia="en-US"/>
              </w:rPr>
              <w:t xml:space="preserve">- </w:t>
            </w:r>
            <w:r w:rsidRPr="00E51038">
              <w:rPr>
                <w:rFonts w:ascii="Tahoma" w:eastAsia="Batang" w:hAnsi="Tahoma" w:cs="Tahoma"/>
                <w:bCs/>
                <w:sz w:val="22"/>
                <w:szCs w:val="22"/>
                <w:lang w:eastAsia="en-US"/>
              </w:rPr>
              <w:t xml:space="preserve"> »   » </w:t>
            </w:r>
          </w:p>
        </w:tc>
      </w:tr>
      <w:tr w:rsidR="00196A8A" w:rsidRPr="00597A30" w14:paraId="3CE60D16" w14:textId="77777777" w:rsidTr="004C4556">
        <w:trPr>
          <w:trHeight w:val="337"/>
        </w:trPr>
        <w:tc>
          <w:tcPr>
            <w:tcW w:w="4748" w:type="dxa"/>
            <w:tcBorders>
              <w:top w:val="single" w:sz="4" w:space="0" w:color="000000"/>
              <w:left w:val="single" w:sz="4" w:space="0" w:color="auto"/>
              <w:bottom w:val="single" w:sz="4" w:space="0" w:color="000000"/>
              <w:right w:val="single" w:sz="4" w:space="0" w:color="000000"/>
            </w:tcBorders>
            <w:hideMark/>
          </w:tcPr>
          <w:p w14:paraId="16ABFB53" w14:textId="77777777" w:rsidR="00196A8A" w:rsidRPr="00E51038" w:rsidRDefault="00196A8A" w:rsidP="004C4556">
            <w:pPr>
              <w:tabs>
                <w:tab w:val="left" w:pos="8100"/>
              </w:tabs>
              <w:spacing w:line="252" w:lineRule="auto"/>
              <w:ind w:right="57"/>
              <w:jc w:val="both"/>
              <w:rPr>
                <w:rFonts w:ascii="Tahoma" w:eastAsia="Batang" w:hAnsi="Tahoma" w:cs="Tahoma"/>
                <w:bCs/>
                <w:sz w:val="22"/>
                <w:szCs w:val="22"/>
                <w:lang w:eastAsia="en-US"/>
              </w:rPr>
            </w:pPr>
            <w:r w:rsidRPr="00E51038">
              <w:rPr>
                <w:rFonts w:ascii="Tahoma" w:hAnsi="Tahoma" w:cs="Tahoma"/>
                <w:sz w:val="22"/>
                <w:szCs w:val="22"/>
                <w:lang w:eastAsia="en-US"/>
              </w:rPr>
              <w:lastRenderedPageBreak/>
              <w:t>2. Παλκανίκος Ιωάννης</w:t>
            </w:r>
            <w:r w:rsidRPr="00E51038">
              <w:rPr>
                <w:rFonts w:ascii="Tahoma" w:eastAsia="Batang" w:hAnsi="Tahoma" w:cs="Tahoma"/>
                <w:bCs/>
                <w:sz w:val="22"/>
                <w:szCs w:val="22"/>
                <w:lang w:eastAsia="en-US"/>
              </w:rPr>
              <w:t xml:space="preserve">-  </w:t>
            </w:r>
            <w:r w:rsidRPr="00E51038">
              <w:rPr>
                <w:rFonts w:ascii="Tahoma" w:eastAsia="Batang" w:hAnsi="Tahoma" w:cs="Tahoma"/>
                <w:bCs/>
                <w:sz w:val="22"/>
                <w:szCs w:val="22"/>
                <w:lang w:val="el-GR" w:eastAsia="en-US"/>
              </w:rPr>
              <w:t xml:space="preserve">  </w:t>
            </w:r>
            <w:r w:rsidRPr="00E51038">
              <w:rPr>
                <w:rFonts w:ascii="Tahoma" w:eastAsia="Batang" w:hAnsi="Tahoma" w:cs="Tahoma"/>
                <w:bCs/>
                <w:sz w:val="22"/>
                <w:szCs w:val="22"/>
                <w:lang w:eastAsia="en-US"/>
              </w:rPr>
              <w:t xml:space="preserve"> »    </w:t>
            </w:r>
            <w:r w:rsidRPr="00E51038">
              <w:rPr>
                <w:rFonts w:ascii="Tahoma" w:eastAsia="Batang" w:hAnsi="Tahoma" w:cs="Tahoma"/>
                <w:bCs/>
                <w:sz w:val="22"/>
                <w:szCs w:val="22"/>
                <w:lang w:val="el-GR" w:eastAsia="en-US"/>
              </w:rPr>
              <w:t xml:space="preserve">  </w:t>
            </w:r>
            <w:r w:rsidRPr="00E51038">
              <w:rPr>
                <w:rFonts w:ascii="Tahoma" w:eastAsia="Batang" w:hAnsi="Tahoma" w:cs="Tahoma"/>
                <w:bCs/>
                <w:sz w:val="22"/>
                <w:szCs w:val="22"/>
                <w:lang w:eastAsia="en-US"/>
              </w:rPr>
              <w:t xml:space="preserve"> »</w:t>
            </w:r>
          </w:p>
        </w:tc>
        <w:tc>
          <w:tcPr>
            <w:tcW w:w="4252" w:type="dxa"/>
            <w:tcBorders>
              <w:top w:val="single" w:sz="4" w:space="0" w:color="000000"/>
              <w:left w:val="single" w:sz="4" w:space="0" w:color="000000"/>
              <w:bottom w:val="single" w:sz="4" w:space="0" w:color="000000"/>
              <w:right w:val="single" w:sz="4" w:space="0" w:color="auto"/>
            </w:tcBorders>
            <w:hideMark/>
          </w:tcPr>
          <w:p w14:paraId="5ED56DE7" w14:textId="77777777" w:rsidR="00196A8A" w:rsidRPr="00E51038" w:rsidRDefault="00196A8A" w:rsidP="004C4556">
            <w:pPr>
              <w:tabs>
                <w:tab w:val="left" w:pos="8100"/>
              </w:tabs>
              <w:spacing w:line="252" w:lineRule="auto"/>
              <w:ind w:right="57"/>
              <w:jc w:val="both"/>
              <w:rPr>
                <w:rFonts w:ascii="Tahoma" w:hAnsi="Tahoma" w:cs="Tahoma"/>
                <w:sz w:val="22"/>
                <w:szCs w:val="22"/>
                <w:lang w:eastAsia="en-US"/>
              </w:rPr>
            </w:pPr>
            <w:r w:rsidRPr="00E51038">
              <w:rPr>
                <w:rFonts w:ascii="Tahoma" w:hAnsi="Tahoma" w:cs="Tahoma"/>
                <w:sz w:val="22"/>
                <w:szCs w:val="22"/>
                <w:lang w:val="en-US" w:eastAsia="en-US"/>
              </w:rPr>
              <w:t>2.</w:t>
            </w:r>
            <w:r w:rsidRPr="00E51038">
              <w:rPr>
                <w:rFonts w:ascii="Tahoma" w:hAnsi="Tahoma" w:cs="Tahoma"/>
                <w:sz w:val="22"/>
                <w:szCs w:val="22"/>
                <w:lang w:val="el-GR" w:eastAsia="en-US"/>
              </w:rPr>
              <w:t xml:space="preserve"> </w:t>
            </w:r>
            <w:r w:rsidRPr="00E51038">
              <w:rPr>
                <w:rFonts w:ascii="Tahoma" w:hAnsi="Tahoma" w:cs="Tahoma"/>
                <w:sz w:val="22"/>
                <w:szCs w:val="22"/>
                <w:lang w:eastAsia="en-US"/>
              </w:rPr>
              <w:t>Αντωνίου Ιωάννη</w:t>
            </w:r>
            <w:r w:rsidRPr="00E51038">
              <w:rPr>
                <w:rFonts w:ascii="Tahoma" w:hAnsi="Tahoma" w:cs="Tahoma"/>
                <w:sz w:val="22"/>
                <w:szCs w:val="22"/>
                <w:lang w:val="el-GR" w:eastAsia="en-US"/>
              </w:rPr>
              <w:t xml:space="preserve">ς-    </w:t>
            </w:r>
            <w:r w:rsidRPr="00E51038">
              <w:rPr>
                <w:rFonts w:ascii="Tahoma" w:eastAsia="Batang" w:hAnsi="Tahoma" w:cs="Tahoma"/>
                <w:bCs/>
                <w:sz w:val="22"/>
                <w:szCs w:val="22"/>
                <w:lang w:eastAsia="en-US"/>
              </w:rPr>
              <w:t xml:space="preserve">   </w:t>
            </w:r>
            <w:r w:rsidRPr="00E51038">
              <w:rPr>
                <w:rFonts w:ascii="Tahoma" w:eastAsia="Batang" w:hAnsi="Tahoma" w:cs="Tahoma"/>
                <w:bCs/>
                <w:sz w:val="22"/>
                <w:szCs w:val="22"/>
                <w:lang w:val="el-GR" w:eastAsia="en-US"/>
              </w:rPr>
              <w:t xml:space="preserve">  </w:t>
            </w:r>
            <w:r w:rsidRPr="00E51038">
              <w:rPr>
                <w:rFonts w:ascii="Tahoma" w:eastAsia="Batang" w:hAnsi="Tahoma" w:cs="Tahoma"/>
                <w:bCs/>
                <w:sz w:val="22"/>
                <w:szCs w:val="22"/>
                <w:lang w:eastAsia="en-US"/>
              </w:rPr>
              <w:t xml:space="preserve"> »    »</w:t>
            </w:r>
          </w:p>
        </w:tc>
      </w:tr>
      <w:tr w:rsidR="00196A8A" w:rsidRPr="00597A30" w14:paraId="0A0DC575" w14:textId="77777777" w:rsidTr="004C4556">
        <w:trPr>
          <w:trHeight w:val="337"/>
        </w:trPr>
        <w:tc>
          <w:tcPr>
            <w:tcW w:w="4748" w:type="dxa"/>
            <w:tcBorders>
              <w:top w:val="single" w:sz="4" w:space="0" w:color="000000"/>
              <w:left w:val="single" w:sz="4" w:space="0" w:color="auto"/>
              <w:bottom w:val="single" w:sz="4" w:space="0" w:color="000000"/>
              <w:right w:val="single" w:sz="4" w:space="0" w:color="000000"/>
            </w:tcBorders>
            <w:hideMark/>
          </w:tcPr>
          <w:p w14:paraId="6090DA7C" w14:textId="77777777" w:rsidR="00196A8A" w:rsidRPr="00E51038" w:rsidRDefault="00196A8A" w:rsidP="004C4556">
            <w:pPr>
              <w:tabs>
                <w:tab w:val="left" w:pos="8100"/>
              </w:tabs>
              <w:spacing w:line="252" w:lineRule="auto"/>
              <w:ind w:right="57"/>
              <w:jc w:val="both"/>
              <w:rPr>
                <w:rFonts w:ascii="Tahoma" w:hAnsi="Tahoma" w:cs="Tahoma"/>
                <w:sz w:val="22"/>
                <w:szCs w:val="22"/>
                <w:lang w:eastAsia="en-US"/>
              </w:rPr>
            </w:pPr>
            <w:r w:rsidRPr="00E51038">
              <w:rPr>
                <w:rFonts w:ascii="Tahoma" w:hAnsi="Tahoma" w:cs="Tahoma"/>
                <w:sz w:val="22"/>
                <w:szCs w:val="22"/>
                <w:lang w:eastAsia="en-US"/>
              </w:rPr>
              <w:t xml:space="preserve">3. </w:t>
            </w:r>
            <w:r w:rsidRPr="00E51038">
              <w:rPr>
                <w:rFonts w:ascii="Tahoma" w:eastAsia="Batang" w:hAnsi="Tahoma" w:cs="Tahoma"/>
                <w:bCs/>
                <w:sz w:val="22"/>
                <w:szCs w:val="22"/>
                <w:lang w:eastAsia="en-US"/>
              </w:rPr>
              <w:t xml:space="preserve">Γρηγόραινας Ιωάννης -  </w:t>
            </w:r>
            <w:r w:rsidRPr="00E51038">
              <w:rPr>
                <w:rFonts w:ascii="Tahoma" w:eastAsia="Batang" w:hAnsi="Tahoma" w:cs="Tahoma"/>
                <w:bCs/>
                <w:sz w:val="22"/>
                <w:szCs w:val="22"/>
                <w:lang w:val="el-GR" w:eastAsia="en-US"/>
              </w:rPr>
              <w:t xml:space="preserve"> </w:t>
            </w:r>
            <w:r w:rsidRPr="00E51038">
              <w:rPr>
                <w:rFonts w:ascii="Tahoma" w:eastAsia="Batang" w:hAnsi="Tahoma" w:cs="Tahoma"/>
                <w:bCs/>
                <w:sz w:val="22"/>
                <w:szCs w:val="22"/>
                <w:lang w:eastAsia="en-US"/>
              </w:rPr>
              <w:t xml:space="preserve">»   </w:t>
            </w:r>
            <w:r w:rsidRPr="00E51038">
              <w:rPr>
                <w:rFonts w:ascii="Tahoma" w:eastAsia="Batang" w:hAnsi="Tahoma" w:cs="Tahoma"/>
                <w:bCs/>
                <w:sz w:val="22"/>
                <w:szCs w:val="22"/>
                <w:lang w:val="el-GR" w:eastAsia="en-US"/>
              </w:rPr>
              <w:t xml:space="preserve"> </w:t>
            </w:r>
            <w:r w:rsidRPr="00E51038">
              <w:rPr>
                <w:rFonts w:ascii="Tahoma" w:eastAsia="Batang" w:hAnsi="Tahoma" w:cs="Tahoma"/>
                <w:bCs/>
                <w:sz w:val="22"/>
                <w:szCs w:val="22"/>
                <w:lang w:eastAsia="en-US"/>
              </w:rPr>
              <w:t xml:space="preserve"> </w:t>
            </w:r>
            <w:r w:rsidRPr="00E51038">
              <w:rPr>
                <w:rFonts w:ascii="Tahoma" w:eastAsia="Batang" w:hAnsi="Tahoma" w:cs="Tahoma"/>
                <w:bCs/>
                <w:sz w:val="22"/>
                <w:szCs w:val="22"/>
                <w:lang w:val="el-GR" w:eastAsia="en-US"/>
              </w:rPr>
              <w:t xml:space="preserve"> </w:t>
            </w:r>
            <w:r w:rsidRPr="00E51038">
              <w:rPr>
                <w:rFonts w:ascii="Tahoma" w:eastAsia="Batang" w:hAnsi="Tahoma" w:cs="Tahoma"/>
                <w:bCs/>
                <w:sz w:val="22"/>
                <w:szCs w:val="22"/>
                <w:lang w:eastAsia="en-US"/>
              </w:rPr>
              <w:t>»</w:t>
            </w:r>
          </w:p>
        </w:tc>
        <w:tc>
          <w:tcPr>
            <w:tcW w:w="4252" w:type="dxa"/>
            <w:tcBorders>
              <w:top w:val="single" w:sz="4" w:space="0" w:color="000000"/>
              <w:left w:val="single" w:sz="4" w:space="0" w:color="000000"/>
              <w:bottom w:val="single" w:sz="4" w:space="0" w:color="000000"/>
              <w:right w:val="single" w:sz="4" w:space="0" w:color="auto"/>
            </w:tcBorders>
            <w:hideMark/>
          </w:tcPr>
          <w:p w14:paraId="301AAA8E" w14:textId="77777777" w:rsidR="00196A8A" w:rsidRPr="00E51038" w:rsidRDefault="00196A8A" w:rsidP="004C4556">
            <w:pPr>
              <w:tabs>
                <w:tab w:val="left" w:pos="8100"/>
              </w:tabs>
              <w:spacing w:line="252" w:lineRule="auto"/>
              <w:ind w:right="57"/>
              <w:jc w:val="both"/>
              <w:rPr>
                <w:rFonts w:ascii="Tahoma" w:hAnsi="Tahoma" w:cs="Tahoma"/>
                <w:sz w:val="22"/>
                <w:szCs w:val="22"/>
                <w:lang w:eastAsia="en-US"/>
              </w:rPr>
            </w:pPr>
          </w:p>
        </w:tc>
      </w:tr>
      <w:tr w:rsidR="00196A8A" w:rsidRPr="00597A30" w14:paraId="49B9839F" w14:textId="77777777" w:rsidTr="004C4556">
        <w:trPr>
          <w:trHeight w:val="337"/>
        </w:trPr>
        <w:tc>
          <w:tcPr>
            <w:tcW w:w="4748" w:type="dxa"/>
            <w:tcBorders>
              <w:top w:val="single" w:sz="4" w:space="0" w:color="000000"/>
              <w:left w:val="single" w:sz="4" w:space="0" w:color="auto"/>
              <w:bottom w:val="single" w:sz="4" w:space="0" w:color="000000"/>
              <w:right w:val="single" w:sz="4" w:space="0" w:color="000000"/>
            </w:tcBorders>
            <w:hideMark/>
          </w:tcPr>
          <w:p w14:paraId="4D5CD200" w14:textId="77777777" w:rsidR="00196A8A" w:rsidRPr="00E51038" w:rsidRDefault="00196A8A" w:rsidP="004C4556">
            <w:pPr>
              <w:tabs>
                <w:tab w:val="left" w:pos="8100"/>
              </w:tabs>
              <w:spacing w:line="252" w:lineRule="auto"/>
              <w:ind w:right="57"/>
              <w:jc w:val="both"/>
              <w:rPr>
                <w:rFonts w:ascii="Tahoma" w:hAnsi="Tahoma" w:cs="Tahoma"/>
                <w:sz w:val="22"/>
                <w:szCs w:val="22"/>
                <w:lang w:eastAsia="en-US"/>
              </w:rPr>
            </w:pPr>
            <w:r w:rsidRPr="00E51038">
              <w:rPr>
                <w:rFonts w:ascii="Tahoma" w:hAnsi="Tahoma" w:cs="Tahoma"/>
                <w:sz w:val="22"/>
                <w:szCs w:val="22"/>
                <w:lang w:eastAsia="en-US"/>
              </w:rPr>
              <w:t>4.</w:t>
            </w:r>
            <w:r w:rsidRPr="00E51038">
              <w:rPr>
                <w:rFonts w:ascii="Tahoma" w:eastAsia="Batang" w:hAnsi="Tahoma" w:cs="Tahoma"/>
                <w:bCs/>
                <w:sz w:val="22"/>
                <w:szCs w:val="22"/>
                <w:lang w:eastAsia="en-US"/>
              </w:rPr>
              <w:t xml:space="preserve"> </w:t>
            </w:r>
            <w:r w:rsidRPr="00E51038">
              <w:rPr>
                <w:rFonts w:ascii="Tahoma" w:hAnsi="Tahoma" w:cs="Tahoma"/>
                <w:sz w:val="22"/>
                <w:szCs w:val="22"/>
                <w:lang w:eastAsia="en-US"/>
              </w:rPr>
              <w:t>Γλήνιας Ιωάννης</w:t>
            </w:r>
            <w:r w:rsidRPr="00E51038">
              <w:rPr>
                <w:rFonts w:ascii="Tahoma" w:eastAsia="Batang" w:hAnsi="Tahoma" w:cs="Tahoma"/>
                <w:bCs/>
                <w:sz w:val="22"/>
                <w:szCs w:val="22"/>
                <w:lang w:eastAsia="en-US"/>
              </w:rPr>
              <w:t xml:space="preserve">-     </w:t>
            </w:r>
            <w:r w:rsidRPr="00E51038">
              <w:rPr>
                <w:rFonts w:ascii="Tahoma" w:eastAsia="Batang" w:hAnsi="Tahoma" w:cs="Tahoma"/>
                <w:bCs/>
                <w:sz w:val="22"/>
                <w:szCs w:val="22"/>
                <w:lang w:val="el-GR" w:eastAsia="en-US"/>
              </w:rPr>
              <w:t xml:space="preserve">       </w:t>
            </w:r>
            <w:r w:rsidRPr="00E51038">
              <w:rPr>
                <w:rFonts w:ascii="Tahoma" w:eastAsia="Batang" w:hAnsi="Tahoma" w:cs="Tahoma"/>
                <w:bCs/>
                <w:sz w:val="22"/>
                <w:szCs w:val="22"/>
                <w:lang w:eastAsia="en-US"/>
              </w:rPr>
              <w:t xml:space="preserve">» </w:t>
            </w:r>
            <w:r w:rsidRPr="00E51038">
              <w:rPr>
                <w:rFonts w:ascii="Tahoma" w:eastAsia="Batang" w:hAnsi="Tahoma" w:cs="Tahoma"/>
                <w:bCs/>
                <w:sz w:val="22"/>
                <w:szCs w:val="22"/>
                <w:lang w:val="el-GR" w:eastAsia="en-US"/>
              </w:rPr>
              <w:t xml:space="preserve">  </w:t>
            </w:r>
            <w:r w:rsidRPr="00E51038">
              <w:rPr>
                <w:rFonts w:ascii="Tahoma" w:eastAsia="Batang" w:hAnsi="Tahoma" w:cs="Tahoma"/>
                <w:bCs/>
                <w:sz w:val="22"/>
                <w:szCs w:val="22"/>
                <w:lang w:eastAsia="en-US"/>
              </w:rPr>
              <w:t xml:space="preserve">  »</w:t>
            </w:r>
          </w:p>
        </w:tc>
        <w:tc>
          <w:tcPr>
            <w:tcW w:w="4252" w:type="dxa"/>
            <w:tcBorders>
              <w:top w:val="single" w:sz="4" w:space="0" w:color="000000"/>
              <w:left w:val="single" w:sz="4" w:space="0" w:color="000000"/>
              <w:bottom w:val="single" w:sz="4" w:space="0" w:color="000000"/>
              <w:right w:val="single" w:sz="4" w:space="0" w:color="auto"/>
            </w:tcBorders>
            <w:hideMark/>
          </w:tcPr>
          <w:p w14:paraId="7CF12230" w14:textId="77777777" w:rsidR="00196A8A" w:rsidRPr="00E51038" w:rsidRDefault="00196A8A" w:rsidP="004C4556">
            <w:pPr>
              <w:tabs>
                <w:tab w:val="left" w:pos="8100"/>
              </w:tabs>
              <w:spacing w:line="252" w:lineRule="auto"/>
              <w:ind w:right="57"/>
              <w:jc w:val="both"/>
              <w:rPr>
                <w:rFonts w:ascii="Tahoma" w:hAnsi="Tahoma" w:cs="Tahoma"/>
                <w:sz w:val="22"/>
                <w:szCs w:val="22"/>
                <w:lang w:eastAsia="en-US"/>
              </w:rPr>
            </w:pPr>
          </w:p>
        </w:tc>
      </w:tr>
      <w:tr w:rsidR="00196A8A" w:rsidRPr="00597A30" w14:paraId="232B9042" w14:textId="77777777" w:rsidTr="004C4556">
        <w:trPr>
          <w:trHeight w:val="337"/>
        </w:trPr>
        <w:tc>
          <w:tcPr>
            <w:tcW w:w="4748" w:type="dxa"/>
            <w:tcBorders>
              <w:top w:val="single" w:sz="4" w:space="0" w:color="000000"/>
              <w:left w:val="single" w:sz="4" w:space="0" w:color="auto"/>
              <w:bottom w:val="single" w:sz="4" w:space="0" w:color="000000"/>
              <w:right w:val="single" w:sz="4" w:space="0" w:color="000000"/>
            </w:tcBorders>
            <w:hideMark/>
          </w:tcPr>
          <w:p w14:paraId="6CFB5216" w14:textId="77777777" w:rsidR="00196A8A" w:rsidRPr="00E51038" w:rsidRDefault="00196A8A" w:rsidP="004C4556">
            <w:pPr>
              <w:spacing w:line="252" w:lineRule="auto"/>
              <w:rPr>
                <w:rFonts w:ascii="Tahoma" w:hAnsi="Tahoma" w:cs="Tahoma"/>
                <w:sz w:val="22"/>
                <w:szCs w:val="22"/>
                <w:lang w:eastAsia="en-US"/>
              </w:rPr>
            </w:pPr>
            <w:r w:rsidRPr="00E51038">
              <w:rPr>
                <w:rFonts w:ascii="Tahoma" w:hAnsi="Tahoma" w:cs="Tahoma"/>
                <w:sz w:val="22"/>
                <w:szCs w:val="22"/>
                <w:lang w:eastAsia="en-US"/>
              </w:rPr>
              <w:t xml:space="preserve">5. </w:t>
            </w:r>
            <w:r w:rsidRPr="00E51038">
              <w:rPr>
                <w:rFonts w:ascii="Tahoma" w:eastAsia="Batang" w:hAnsi="Tahoma" w:cs="Tahoma"/>
                <w:bCs/>
                <w:sz w:val="22"/>
                <w:szCs w:val="22"/>
                <w:lang w:eastAsia="en-US"/>
              </w:rPr>
              <w:t xml:space="preserve">Βασιλειάδου Σωτηρία-    </w:t>
            </w:r>
            <w:r w:rsidRPr="00E51038">
              <w:rPr>
                <w:rFonts w:ascii="Tahoma" w:eastAsia="Batang" w:hAnsi="Tahoma" w:cs="Tahoma"/>
                <w:bCs/>
                <w:sz w:val="22"/>
                <w:szCs w:val="22"/>
                <w:lang w:val="el-GR" w:eastAsia="en-US"/>
              </w:rPr>
              <w:t xml:space="preserve"> </w:t>
            </w:r>
            <w:r w:rsidRPr="00E51038">
              <w:rPr>
                <w:rFonts w:ascii="Tahoma" w:eastAsia="Batang" w:hAnsi="Tahoma" w:cs="Tahoma"/>
                <w:bCs/>
                <w:sz w:val="22"/>
                <w:szCs w:val="22"/>
                <w:lang w:eastAsia="en-US"/>
              </w:rPr>
              <w:t xml:space="preserve">»    </w:t>
            </w:r>
            <w:r w:rsidRPr="00E51038">
              <w:rPr>
                <w:rFonts w:ascii="Tahoma" w:eastAsia="Batang" w:hAnsi="Tahoma" w:cs="Tahoma"/>
                <w:bCs/>
                <w:sz w:val="22"/>
                <w:szCs w:val="22"/>
                <w:lang w:val="el-GR" w:eastAsia="en-US"/>
              </w:rPr>
              <w:t xml:space="preserve"> </w:t>
            </w:r>
            <w:r w:rsidRPr="00E51038">
              <w:rPr>
                <w:rFonts w:ascii="Tahoma" w:eastAsia="Batang" w:hAnsi="Tahoma" w:cs="Tahoma"/>
                <w:bCs/>
                <w:sz w:val="22"/>
                <w:szCs w:val="22"/>
                <w:lang w:eastAsia="en-US"/>
              </w:rPr>
              <w:t>»</w:t>
            </w:r>
          </w:p>
        </w:tc>
        <w:tc>
          <w:tcPr>
            <w:tcW w:w="4252" w:type="dxa"/>
            <w:tcBorders>
              <w:top w:val="single" w:sz="4" w:space="0" w:color="000000"/>
              <w:left w:val="single" w:sz="4" w:space="0" w:color="000000"/>
              <w:bottom w:val="single" w:sz="4" w:space="0" w:color="000000"/>
              <w:right w:val="single" w:sz="4" w:space="0" w:color="auto"/>
            </w:tcBorders>
            <w:hideMark/>
          </w:tcPr>
          <w:p w14:paraId="00890258" w14:textId="77777777" w:rsidR="00196A8A" w:rsidRPr="00E51038" w:rsidRDefault="00196A8A" w:rsidP="004C4556">
            <w:pPr>
              <w:rPr>
                <w:rFonts w:ascii="Tahoma" w:hAnsi="Tahoma" w:cs="Tahoma"/>
                <w:sz w:val="22"/>
                <w:szCs w:val="22"/>
                <w:lang w:eastAsia="en-US"/>
              </w:rPr>
            </w:pPr>
          </w:p>
        </w:tc>
      </w:tr>
      <w:tr w:rsidR="00196A8A" w:rsidRPr="00597A30" w14:paraId="73407753" w14:textId="77777777" w:rsidTr="004C4556">
        <w:trPr>
          <w:trHeight w:val="337"/>
        </w:trPr>
        <w:tc>
          <w:tcPr>
            <w:tcW w:w="4748" w:type="dxa"/>
            <w:tcBorders>
              <w:top w:val="single" w:sz="4" w:space="0" w:color="000000"/>
              <w:left w:val="single" w:sz="4" w:space="0" w:color="auto"/>
              <w:bottom w:val="single" w:sz="4" w:space="0" w:color="000000"/>
              <w:right w:val="single" w:sz="4" w:space="0" w:color="000000"/>
            </w:tcBorders>
            <w:hideMark/>
          </w:tcPr>
          <w:p w14:paraId="594A06D9" w14:textId="77777777" w:rsidR="00196A8A" w:rsidRPr="00E51038" w:rsidRDefault="00196A8A" w:rsidP="004C4556">
            <w:pPr>
              <w:tabs>
                <w:tab w:val="left" w:pos="8100"/>
              </w:tabs>
              <w:spacing w:line="252" w:lineRule="auto"/>
              <w:ind w:right="57"/>
              <w:jc w:val="both"/>
              <w:rPr>
                <w:rFonts w:ascii="Tahoma" w:eastAsia="Batang" w:hAnsi="Tahoma" w:cs="Tahoma"/>
                <w:bCs/>
                <w:sz w:val="22"/>
                <w:szCs w:val="22"/>
                <w:lang w:eastAsia="en-US"/>
              </w:rPr>
            </w:pPr>
            <w:r w:rsidRPr="00E51038">
              <w:rPr>
                <w:rFonts w:ascii="Tahoma" w:eastAsia="Batang" w:hAnsi="Tahoma" w:cs="Tahoma"/>
                <w:bCs/>
                <w:sz w:val="22"/>
                <w:szCs w:val="22"/>
                <w:lang w:eastAsia="en-US"/>
              </w:rPr>
              <w:t xml:space="preserve">6. Κυλίμος Νικόλαιος-        </w:t>
            </w:r>
            <w:r w:rsidRPr="00E51038">
              <w:rPr>
                <w:rFonts w:ascii="Tahoma" w:eastAsia="Batang" w:hAnsi="Tahoma" w:cs="Tahoma"/>
                <w:bCs/>
                <w:sz w:val="22"/>
                <w:szCs w:val="22"/>
                <w:lang w:val="el-GR" w:eastAsia="en-US"/>
              </w:rPr>
              <w:t xml:space="preserve"> </w:t>
            </w:r>
            <w:r w:rsidRPr="00E51038">
              <w:rPr>
                <w:rFonts w:ascii="Tahoma" w:eastAsia="Batang" w:hAnsi="Tahoma" w:cs="Tahoma"/>
                <w:bCs/>
                <w:sz w:val="22"/>
                <w:szCs w:val="22"/>
                <w:lang w:eastAsia="en-US"/>
              </w:rPr>
              <w:t xml:space="preserve">»   </w:t>
            </w:r>
            <w:r w:rsidRPr="00E51038">
              <w:rPr>
                <w:rFonts w:ascii="Tahoma" w:eastAsia="Batang" w:hAnsi="Tahoma" w:cs="Tahoma"/>
                <w:bCs/>
                <w:sz w:val="22"/>
                <w:szCs w:val="22"/>
                <w:lang w:val="el-GR" w:eastAsia="en-US"/>
              </w:rPr>
              <w:t xml:space="preserve">  </w:t>
            </w:r>
            <w:r w:rsidRPr="00E51038">
              <w:rPr>
                <w:rFonts w:ascii="Tahoma" w:eastAsia="Batang" w:hAnsi="Tahoma" w:cs="Tahoma"/>
                <w:bCs/>
                <w:sz w:val="22"/>
                <w:szCs w:val="22"/>
                <w:lang w:eastAsia="en-US"/>
              </w:rPr>
              <w:t xml:space="preserve"> »</w:t>
            </w:r>
          </w:p>
        </w:tc>
        <w:tc>
          <w:tcPr>
            <w:tcW w:w="4252" w:type="dxa"/>
            <w:tcBorders>
              <w:top w:val="single" w:sz="4" w:space="0" w:color="000000"/>
              <w:left w:val="single" w:sz="4" w:space="0" w:color="000000"/>
              <w:bottom w:val="single" w:sz="4" w:space="0" w:color="000000"/>
              <w:right w:val="single" w:sz="4" w:space="0" w:color="auto"/>
            </w:tcBorders>
            <w:hideMark/>
          </w:tcPr>
          <w:p w14:paraId="07F59421" w14:textId="77777777" w:rsidR="00196A8A" w:rsidRPr="00E51038" w:rsidRDefault="00196A8A" w:rsidP="004C4556">
            <w:pPr>
              <w:rPr>
                <w:rFonts w:ascii="Tahoma" w:eastAsia="Batang" w:hAnsi="Tahoma" w:cs="Tahoma"/>
                <w:bCs/>
                <w:sz w:val="22"/>
                <w:szCs w:val="22"/>
                <w:lang w:eastAsia="en-US"/>
              </w:rPr>
            </w:pPr>
          </w:p>
        </w:tc>
      </w:tr>
      <w:tr w:rsidR="00196A8A" w:rsidRPr="00597A30" w14:paraId="4C12184E" w14:textId="77777777" w:rsidTr="004C4556">
        <w:trPr>
          <w:trHeight w:val="337"/>
        </w:trPr>
        <w:tc>
          <w:tcPr>
            <w:tcW w:w="4748" w:type="dxa"/>
            <w:tcBorders>
              <w:top w:val="single" w:sz="4" w:space="0" w:color="000000"/>
              <w:left w:val="single" w:sz="4" w:space="0" w:color="auto"/>
              <w:bottom w:val="single" w:sz="4" w:space="0" w:color="000000"/>
              <w:right w:val="single" w:sz="4" w:space="0" w:color="000000"/>
            </w:tcBorders>
            <w:hideMark/>
          </w:tcPr>
          <w:p w14:paraId="0B2E93FB" w14:textId="77777777" w:rsidR="00196A8A" w:rsidRPr="00E51038" w:rsidRDefault="00196A8A" w:rsidP="004C4556">
            <w:pPr>
              <w:tabs>
                <w:tab w:val="left" w:pos="8100"/>
              </w:tabs>
              <w:spacing w:line="252" w:lineRule="auto"/>
              <w:ind w:right="57"/>
              <w:jc w:val="both"/>
              <w:rPr>
                <w:rFonts w:ascii="Tahoma" w:eastAsia="Batang" w:hAnsi="Tahoma" w:cs="Tahoma"/>
                <w:bCs/>
                <w:sz w:val="22"/>
                <w:szCs w:val="22"/>
                <w:lang w:eastAsia="en-US"/>
              </w:rPr>
            </w:pPr>
            <w:r w:rsidRPr="00E51038">
              <w:rPr>
                <w:rFonts w:ascii="Tahoma" w:eastAsia="Batang" w:hAnsi="Tahoma" w:cs="Tahoma"/>
                <w:bCs/>
                <w:sz w:val="22"/>
                <w:szCs w:val="22"/>
                <w:lang w:eastAsia="en-US"/>
              </w:rPr>
              <w:t xml:space="preserve">7. </w:t>
            </w:r>
            <w:r w:rsidRPr="00E51038">
              <w:rPr>
                <w:rFonts w:ascii="Tahoma" w:hAnsi="Tahoma" w:cs="Tahoma"/>
                <w:sz w:val="22"/>
                <w:szCs w:val="22"/>
                <w:lang w:eastAsia="en-US"/>
              </w:rPr>
              <w:t>Τερζή Αναστασία</w:t>
            </w:r>
            <w:r w:rsidRPr="00E51038">
              <w:rPr>
                <w:rFonts w:ascii="Tahoma" w:eastAsia="Batang" w:hAnsi="Tahoma" w:cs="Tahoma"/>
                <w:bCs/>
                <w:sz w:val="22"/>
                <w:szCs w:val="22"/>
                <w:lang w:eastAsia="en-US"/>
              </w:rPr>
              <w:t xml:space="preserve">-    </w:t>
            </w:r>
            <w:r w:rsidRPr="00E51038">
              <w:rPr>
                <w:rFonts w:ascii="Tahoma" w:eastAsia="Batang" w:hAnsi="Tahoma" w:cs="Tahoma"/>
                <w:bCs/>
                <w:sz w:val="22"/>
                <w:szCs w:val="22"/>
                <w:lang w:val="el-GR" w:eastAsia="en-US"/>
              </w:rPr>
              <w:t xml:space="preserve">      </w:t>
            </w:r>
            <w:r w:rsidRPr="00E51038">
              <w:rPr>
                <w:rFonts w:ascii="Tahoma" w:eastAsia="Batang" w:hAnsi="Tahoma" w:cs="Tahoma"/>
                <w:bCs/>
                <w:sz w:val="22"/>
                <w:szCs w:val="22"/>
                <w:lang w:eastAsia="en-US"/>
              </w:rPr>
              <w:t xml:space="preserve"> »   </w:t>
            </w:r>
            <w:r w:rsidRPr="00E51038">
              <w:rPr>
                <w:rFonts w:ascii="Tahoma" w:eastAsia="Batang" w:hAnsi="Tahoma" w:cs="Tahoma"/>
                <w:bCs/>
                <w:sz w:val="22"/>
                <w:szCs w:val="22"/>
                <w:lang w:val="el-GR" w:eastAsia="en-US"/>
              </w:rPr>
              <w:t xml:space="preserve">  </w:t>
            </w:r>
            <w:r w:rsidRPr="00E51038">
              <w:rPr>
                <w:rFonts w:ascii="Tahoma" w:eastAsia="Batang" w:hAnsi="Tahoma" w:cs="Tahoma"/>
                <w:bCs/>
                <w:sz w:val="22"/>
                <w:szCs w:val="22"/>
                <w:lang w:eastAsia="en-US"/>
              </w:rPr>
              <w:t xml:space="preserve">»    </w:t>
            </w:r>
          </w:p>
        </w:tc>
        <w:tc>
          <w:tcPr>
            <w:tcW w:w="4252" w:type="dxa"/>
            <w:tcBorders>
              <w:top w:val="single" w:sz="4" w:space="0" w:color="000000"/>
              <w:left w:val="single" w:sz="4" w:space="0" w:color="000000"/>
              <w:bottom w:val="single" w:sz="4" w:space="0" w:color="000000"/>
              <w:right w:val="single" w:sz="4" w:space="0" w:color="auto"/>
            </w:tcBorders>
            <w:hideMark/>
          </w:tcPr>
          <w:p w14:paraId="14EFBC28" w14:textId="77777777" w:rsidR="00196A8A" w:rsidRPr="00E51038" w:rsidRDefault="00196A8A" w:rsidP="004C4556">
            <w:pPr>
              <w:rPr>
                <w:rFonts w:ascii="Tahoma" w:eastAsia="Batang" w:hAnsi="Tahoma" w:cs="Tahoma"/>
                <w:bCs/>
                <w:sz w:val="22"/>
                <w:szCs w:val="22"/>
                <w:lang w:eastAsia="en-US"/>
              </w:rPr>
            </w:pPr>
          </w:p>
        </w:tc>
      </w:tr>
      <w:tr w:rsidR="00196A8A" w:rsidRPr="00597A30" w14:paraId="5A40B8CF" w14:textId="77777777" w:rsidTr="004C4556">
        <w:trPr>
          <w:trHeight w:val="337"/>
        </w:trPr>
        <w:tc>
          <w:tcPr>
            <w:tcW w:w="4748" w:type="dxa"/>
            <w:tcBorders>
              <w:top w:val="single" w:sz="4" w:space="0" w:color="000000"/>
              <w:left w:val="single" w:sz="4" w:space="0" w:color="auto"/>
              <w:bottom w:val="single" w:sz="4" w:space="0" w:color="000000"/>
              <w:right w:val="single" w:sz="4" w:space="0" w:color="000000"/>
            </w:tcBorders>
            <w:hideMark/>
          </w:tcPr>
          <w:p w14:paraId="6D3B5701" w14:textId="77777777" w:rsidR="00196A8A" w:rsidRPr="00E51038" w:rsidRDefault="00196A8A" w:rsidP="004C4556">
            <w:pPr>
              <w:tabs>
                <w:tab w:val="left" w:pos="8100"/>
              </w:tabs>
              <w:spacing w:line="252" w:lineRule="auto"/>
              <w:ind w:right="57"/>
              <w:jc w:val="both"/>
              <w:rPr>
                <w:rFonts w:ascii="Tahoma" w:eastAsia="Batang" w:hAnsi="Tahoma" w:cs="Tahoma"/>
                <w:bCs/>
                <w:sz w:val="22"/>
                <w:szCs w:val="22"/>
                <w:lang w:eastAsia="en-US"/>
              </w:rPr>
            </w:pPr>
            <w:r w:rsidRPr="00E51038">
              <w:rPr>
                <w:rFonts w:ascii="Tahoma" w:eastAsia="Batang" w:hAnsi="Tahoma" w:cs="Tahoma"/>
                <w:bCs/>
                <w:sz w:val="22"/>
                <w:szCs w:val="22"/>
                <w:lang w:eastAsia="en-US"/>
              </w:rPr>
              <w:t xml:space="preserve">8. Καραμήτσου </w:t>
            </w:r>
            <w:r w:rsidRPr="00E51038">
              <w:rPr>
                <w:rFonts w:ascii="Tahoma" w:eastAsia="Batang" w:hAnsi="Tahoma" w:cs="Tahoma"/>
                <w:bCs/>
                <w:sz w:val="22"/>
                <w:szCs w:val="22"/>
                <w:lang w:val="el-GR" w:eastAsia="en-US"/>
              </w:rPr>
              <w:t xml:space="preserve">Γιαννέλου- </w:t>
            </w:r>
            <w:r w:rsidRPr="00E51038">
              <w:rPr>
                <w:rFonts w:ascii="Tahoma" w:eastAsia="Batang" w:hAnsi="Tahoma" w:cs="Tahoma"/>
                <w:bCs/>
                <w:sz w:val="22"/>
                <w:szCs w:val="22"/>
                <w:lang w:eastAsia="en-US"/>
              </w:rPr>
              <w:t xml:space="preserve">Κατερίνα- »   </w:t>
            </w:r>
            <w:r w:rsidRPr="00E51038">
              <w:rPr>
                <w:rFonts w:ascii="Tahoma" w:eastAsia="Batang" w:hAnsi="Tahoma" w:cs="Tahoma"/>
                <w:bCs/>
                <w:sz w:val="22"/>
                <w:szCs w:val="22"/>
                <w:lang w:val="el-GR" w:eastAsia="en-US"/>
              </w:rPr>
              <w:t xml:space="preserve"> </w:t>
            </w:r>
            <w:r w:rsidRPr="00E51038">
              <w:rPr>
                <w:rFonts w:ascii="Tahoma" w:eastAsia="Batang" w:hAnsi="Tahoma" w:cs="Tahoma"/>
                <w:bCs/>
                <w:sz w:val="22"/>
                <w:szCs w:val="22"/>
                <w:lang w:eastAsia="en-US"/>
              </w:rPr>
              <w:t>»</w:t>
            </w:r>
          </w:p>
        </w:tc>
        <w:tc>
          <w:tcPr>
            <w:tcW w:w="4252" w:type="dxa"/>
            <w:tcBorders>
              <w:top w:val="single" w:sz="4" w:space="0" w:color="000000"/>
              <w:left w:val="single" w:sz="4" w:space="0" w:color="000000"/>
              <w:bottom w:val="single" w:sz="4" w:space="0" w:color="000000"/>
              <w:right w:val="single" w:sz="4" w:space="0" w:color="auto"/>
            </w:tcBorders>
          </w:tcPr>
          <w:p w14:paraId="1885A612" w14:textId="77777777" w:rsidR="00196A8A" w:rsidRPr="00E51038" w:rsidRDefault="00196A8A" w:rsidP="004C4556">
            <w:pPr>
              <w:tabs>
                <w:tab w:val="left" w:pos="8100"/>
              </w:tabs>
              <w:spacing w:line="252" w:lineRule="auto"/>
              <w:ind w:right="57"/>
              <w:jc w:val="both"/>
              <w:rPr>
                <w:rFonts w:ascii="Tahoma" w:hAnsi="Tahoma" w:cs="Tahoma"/>
                <w:sz w:val="22"/>
                <w:szCs w:val="22"/>
                <w:lang w:eastAsia="en-US"/>
              </w:rPr>
            </w:pPr>
          </w:p>
        </w:tc>
      </w:tr>
      <w:tr w:rsidR="00196A8A" w:rsidRPr="00597A30" w14:paraId="0873ECBC" w14:textId="77777777" w:rsidTr="004C4556">
        <w:trPr>
          <w:trHeight w:val="337"/>
        </w:trPr>
        <w:tc>
          <w:tcPr>
            <w:tcW w:w="4748" w:type="dxa"/>
            <w:tcBorders>
              <w:top w:val="single" w:sz="4" w:space="0" w:color="000000"/>
              <w:left w:val="single" w:sz="4" w:space="0" w:color="auto"/>
              <w:bottom w:val="single" w:sz="4" w:space="0" w:color="000000"/>
              <w:right w:val="single" w:sz="4" w:space="0" w:color="000000"/>
            </w:tcBorders>
            <w:hideMark/>
          </w:tcPr>
          <w:p w14:paraId="7FFEC6D8" w14:textId="77777777" w:rsidR="00196A8A" w:rsidRPr="00E51038" w:rsidRDefault="00196A8A" w:rsidP="004C4556">
            <w:pPr>
              <w:tabs>
                <w:tab w:val="left" w:pos="8100"/>
              </w:tabs>
              <w:spacing w:line="252" w:lineRule="auto"/>
              <w:ind w:right="57"/>
              <w:jc w:val="both"/>
              <w:rPr>
                <w:rFonts w:ascii="Tahoma" w:eastAsia="Batang" w:hAnsi="Tahoma" w:cs="Tahoma"/>
                <w:bCs/>
                <w:sz w:val="22"/>
                <w:szCs w:val="22"/>
                <w:lang w:eastAsia="en-US"/>
              </w:rPr>
            </w:pPr>
            <w:r w:rsidRPr="00E51038">
              <w:rPr>
                <w:rFonts w:ascii="Tahoma" w:eastAsia="Batang" w:hAnsi="Tahoma" w:cs="Tahoma"/>
                <w:bCs/>
                <w:sz w:val="22"/>
                <w:szCs w:val="22"/>
                <w:lang w:eastAsia="en-US"/>
              </w:rPr>
              <w:t xml:space="preserve">9.- Αντωνάκη Μόραλη Χρυσάνθη-  </w:t>
            </w:r>
            <w:r w:rsidRPr="00E51038">
              <w:rPr>
                <w:rFonts w:ascii="Tahoma" w:eastAsia="Batang" w:hAnsi="Tahoma" w:cs="Tahoma"/>
                <w:bCs/>
                <w:sz w:val="22"/>
                <w:szCs w:val="22"/>
                <w:lang w:val="el-GR" w:eastAsia="en-US"/>
              </w:rPr>
              <w:t xml:space="preserve">   </w:t>
            </w:r>
            <w:r w:rsidRPr="00E51038">
              <w:rPr>
                <w:rFonts w:ascii="Tahoma" w:eastAsia="Batang" w:hAnsi="Tahoma" w:cs="Tahoma"/>
                <w:bCs/>
                <w:sz w:val="22"/>
                <w:szCs w:val="22"/>
                <w:lang w:eastAsia="en-US"/>
              </w:rPr>
              <w:t xml:space="preserve">»   </w:t>
            </w:r>
            <w:r w:rsidRPr="00E51038">
              <w:rPr>
                <w:rFonts w:ascii="Tahoma" w:eastAsia="Batang" w:hAnsi="Tahoma" w:cs="Tahoma"/>
                <w:bCs/>
                <w:sz w:val="22"/>
                <w:szCs w:val="22"/>
                <w:lang w:val="el-GR" w:eastAsia="en-US"/>
              </w:rPr>
              <w:t xml:space="preserve"> </w:t>
            </w:r>
            <w:r w:rsidRPr="00E51038">
              <w:rPr>
                <w:rFonts w:ascii="Tahoma" w:eastAsia="Batang" w:hAnsi="Tahoma" w:cs="Tahoma"/>
                <w:bCs/>
                <w:sz w:val="22"/>
                <w:szCs w:val="22"/>
                <w:lang w:eastAsia="en-US"/>
              </w:rPr>
              <w:t>»</w:t>
            </w:r>
          </w:p>
        </w:tc>
        <w:tc>
          <w:tcPr>
            <w:tcW w:w="4252" w:type="dxa"/>
            <w:tcBorders>
              <w:top w:val="single" w:sz="4" w:space="0" w:color="000000"/>
              <w:left w:val="single" w:sz="4" w:space="0" w:color="000000"/>
              <w:bottom w:val="single" w:sz="4" w:space="0" w:color="000000"/>
              <w:right w:val="single" w:sz="4" w:space="0" w:color="auto"/>
            </w:tcBorders>
          </w:tcPr>
          <w:p w14:paraId="6C1F5104" w14:textId="77777777" w:rsidR="00196A8A" w:rsidRPr="00E51038" w:rsidRDefault="00196A8A" w:rsidP="004C4556">
            <w:pPr>
              <w:tabs>
                <w:tab w:val="left" w:pos="8100"/>
              </w:tabs>
              <w:spacing w:line="252" w:lineRule="auto"/>
              <w:ind w:right="57"/>
              <w:jc w:val="both"/>
              <w:rPr>
                <w:rFonts w:ascii="Tahoma" w:hAnsi="Tahoma" w:cs="Tahoma"/>
                <w:sz w:val="22"/>
                <w:szCs w:val="22"/>
                <w:lang w:eastAsia="en-US"/>
              </w:rPr>
            </w:pPr>
          </w:p>
        </w:tc>
      </w:tr>
      <w:tr w:rsidR="00196A8A" w:rsidRPr="00597A30" w14:paraId="7B3EA09D" w14:textId="77777777" w:rsidTr="004C4556">
        <w:trPr>
          <w:trHeight w:val="337"/>
        </w:trPr>
        <w:tc>
          <w:tcPr>
            <w:tcW w:w="4748" w:type="dxa"/>
            <w:tcBorders>
              <w:top w:val="single" w:sz="4" w:space="0" w:color="000000"/>
              <w:left w:val="single" w:sz="4" w:space="0" w:color="auto"/>
              <w:bottom w:val="single" w:sz="4" w:space="0" w:color="000000"/>
              <w:right w:val="single" w:sz="4" w:space="0" w:color="000000"/>
            </w:tcBorders>
            <w:hideMark/>
          </w:tcPr>
          <w:p w14:paraId="624D9986" w14:textId="77777777" w:rsidR="00196A8A" w:rsidRPr="00E51038" w:rsidRDefault="00196A8A" w:rsidP="004C4556">
            <w:pPr>
              <w:tabs>
                <w:tab w:val="left" w:pos="8100"/>
              </w:tabs>
              <w:spacing w:line="252" w:lineRule="auto"/>
              <w:ind w:right="57"/>
              <w:jc w:val="both"/>
              <w:rPr>
                <w:rFonts w:ascii="Tahoma" w:eastAsia="Batang" w:hAnsi="Tahoma" w:cs="Tahoma"/>
                <w:bCs/>
                <w:sz w:val="22"/>
                <w:szCs w:val="22"/>
                <w:lang w:eastAsia="en-US"/>
              </w:rPr>
            </w:pPr>
            <w:r w:rsidRPr="00E51038">
              <w:rPr>
                <w:rFonts w:ascii="Tahoma" w:eastAsia="Batang" w:hAnsi="Tahoma" w:cs="Tahoma"/>
                <w:bCs/>
                <w:sz w:val="22"/>
                <w:szCs w:val="22"/>
                <w:lang w:eastAsia="en-US"/>
              </w:rPr>
              <w:t>10.</w:t>
            </w:r>
            <w:r w:rsidRPr="00E51038">
              <w:rPr>
                <w:rFonts w:ascii="Tahoma" w:hAnsi="Tahoma" w:cs="Tahoma"/>
                <w:sz w:val="22"/>
                <w:szCs w:val="22"/>
                <w:lang w:eastAsia="en-US"/>
              </w:rPr>
              <w:t xml:space="preserve"> Φωτεινού Σαράντος- </w:t>
            </w:r>
            <w:r w:rsidRPr="00E51038">
              <w:rPr>
                <w:rFonts w:ascii="Tahoma" w:eastAsia="Batang" w:hAnsi="Tahoma" w:cs="Tahoma"/>
                <w:bCs/>
                <w:sz w:val="22"/>
                <w:szCs w:val="22"/>
                <w:lang w:val="el-GR" w:eastAsia="en-US"/>
              </w:rPr>
              <w:t xml:space="preserve">                 </w:t>
            </w:r>
            <w:r w:rsidRPr="00E51038">
              <w:rPr>
                <w:rFonts w:ascii="Tahoma" w:eastAsia="Batang" w:hAnsi="Tahoma" w:cs="Tahoma"/>
                <w:bCs/>
                <w:sz w:val="22"/>
                <w:szCs w:val="22"/>
                <w:lang w:eastAsia="en-US"/>
              </w:rPr>
              <w:t xml:space="preserve">»   </w:t>
            </w:r>
            <w:r w:rsidRPr="00E51038">
              <w:rPr>
                <w:rFonts w:ascii="Tahoma" w:eastAsia="Batang" w:hAnsi="Tahoma" w:cs="Tahoma"/>
                <w:bCs/>
                <w:sz w:val="22"/>
                <w:szCs w:val="22"/>
                <w:lang w:val="el-GR" w:eastAsia="en-US"/>
              </w:rPr>
              <w:t xml:space="preserve"> </w:t>
            </w:r>
            <w:r w:rsidRPr="00E51038">
              <w:rPr>
                <w:rFonts w:ascii="Tahoma" w:eastAsia="Batang" w:hAnsi="Tahoma" w:cs="Tahoma"/>
                <w:bCs/>
                <w:sz w:val="22"/>
                <w:szCs w:val="22"/>
                <w:lang w:eastAsia="en-US"/>
              </w:rPr>
              <w:t>»</w:t>
            </w:r>
          </w:p>
        </w:tc>
        <w:tc>
          <w:tcPr>
            <w:tcW w:w="4252" w:type="dxa"/>
            <w:tcBorders>
              <w:top w:val="single" w:sz="4" w:space="0" w:color="000000"/>
              <w:left w:val="single" w:sz="4" w:space="0" w:color="000000"/>
              <w:bottom w:val="single" w:sz="4" w:space="0" w:color="000000"/>
              <w:right w:val="single" w:sz="4" w:space="0" w:color="auto"/>
            </w:tcBorders>
          </w:tcPr>
          <w:p w14:paraId="5607907B" w14:textId="77777777" w:rsidR="00196A8A" w:rsidRPr="00E51038" w:rsidRDefault="00196A8A" w:rsidP="004C4556">
            <w:pPr>
              <w:tabs>
                <w:tab w:val="left" w:pos="8100"/>
              </w:tabs>
              <w:spacing w:line="252" w:lineRule="auto"/>
              <w:ind w:right="57"/>
              <w:jc w:val="both"/>
              <w:rPr>
                <w:rFonts w:ascii="Tahoma" w:hAnsi="Tahoma" w:cs="Tahoma"/>
                <w:sz w:val="22"/>
                <w:szCs w:val="22"/>
                <w:lang w:eastAsia="en-US"/>
              </w:rPr>
            </w:pPr>
          </w:p>
        </w:tc>
      </w:tr>
      <w:tr w:rsidR="00196A8A" w:rsidRPr="00597A30" w14:paraId="08387BDC" w14:textId="77777777" w:rsidTr="004C4556">
        <w:trPr>
          <w:trHeight w:val="337"/>
        </w:trPr>
        <w:tc>
          <w:tcPr>
            <w:tcW w:w="4748" w:type="dxa"/>
            <w:tcBorders>
              <w:top w:val="single" w:sz="4" w:space="0" w:color="000000"/>
              <w:left w:val="single" w:sz="4" w:space="0" w:color="auto"/>
              <w:bottom w:val="single" w:sz="4" w:space="0" w:color="000000"/>
              <w:right w:val="single" w:sz="4" w:space="0" w:color="000000"/>
            </w:tcBorders>
          </w:tcPr>
          <w:p w14:paraId="2CA49063" w14:textId="77777777" w:rsidR="00196A8A" w:rsidRPr="00E51038" w:rsidRDefault="00196A8A" w:rsidP="004C4556">
            <w:pPr>
              <w:tabs>
                <w:tab w:val="left" w:pos="8100"/>
              </w:tabs>
              <w:spacing w:line="252" w:lineRule="auto"/>
              <w:ind w:right="57"/>
              <w:jc w:val="both"/>
              <w:rPr>
                <w:rFonts w:ascii="Tahoma" w:eastAsia="Batang" w:hAnsi="Tahoma" w:cs="Tahoma"/>
                <w:bCs/>
                <w:sz w:val="22"/>
                <w:szCs w:val="22"/>
                <w:lang w:eastAsia="en-US"/>
              </w:rPr>
            </w:pPr>
            <w:r w:rsidRPr="00E51038">
              <w:rPr>
                <w:rFonts w:ascii="Tahoma" w:eastAsia="Batang" w:hAnsi="Tahoma" w:cs="Tahoma"/>
                <w:bCs/>
                <w:sz w:val="22"/>
                <w:szCs w:val="22"/>
                <w:lang w:val="en-US" w:eastAsia="en-US"/>
              </w:rPr>
              <w:t>11</w:t>
            </w:r>
            <w:r w:rsidRPr="00E51038">
              <w:rPr>
                <w:rFonts w:ascii="Tahoma" w:eastAsia="Batang" w:hAnsi="Tahoma" w:cs="Tahoma"/>
                <w:bCs/>
                <w:sz w:val="22"/>
                <w:szCs w:val="22"/>
                <w:lang w:eastAsia="en-US"/>
              </w:rPr>
              <w:t>.</w:t>
            </w:r>
            <w:r w:rsidRPr="00E51038">
              <w:rPr>
                <w:rFonts w:ascii="Tahoma" w:hAnsi="Tahoma" w:cs="Tahoma"/>
                <w:sz w:val="22"/>
                <w:szCs w:val="22"/>
                <w:lang w:eastAsia="en-US"/>
              </w:rPr>
              <w:t xml:space="preserve"> Βίτσας Αθανάσιος- </w:t>
            </w:r>
            <w:r w:rsidRPr="00E51038">
              <w:rPr>
                <w:rFonts w:ascii="Tahoma" w:hAnsi="Tahoma" w:cs="Tahoma"/>
                <w:sz w:val="22"/>
                <w:szCs w:val="22"/>
                <w:lang w:val="en-US" w:eastAsia="en-US"/>
              </w:rPr>
              <w:t xml:space="preserve">    </w:t>
            </w:r>
            <w:r w:rsidRPr="00E51038">
              <w:rPr>
                <w:rFonts w:ascii="Tahoma" w:hAnsi="Tahoma" w:cs="Tahoma"/>
                <w:sz w:val="22"/>
                <w:szCs w:val="22"/>
                <w:lang w:val="el-GR" w:eastAsia="en-US"/>
              </w:rPr>
              <w:t xml:space="preserve">  </w:t>
            </w:r>
            <w:r w:rsidRPr="00E51038">
              <w:rPr>
                <w:rFonts w:ascii="Tahoma" w:hAnsi="Tahoma" w:cs="Tahoma"/>
                <w:sz w:val="22"/>
                <w:szCs w:val="22"/>
                <w:lang w:eastAsia="en-US"/>
              </w:rPr>
              <w:t xml:space="preserve">» </w:t>
            </w:r>
            <w:r w:rsidRPr="00E51038">
              <w:rPr>
                <w:rFonts w:ascii="Tahoma" w:hAnsi="Tahoma" w:cs="Tahoma"/>
                <w:sz w:val="22"/>
                <w:szCs w:val="22"/>
                <w:lang w:val="en-US" w:eastAsia="en-US"/>
              </w:rPr>
              <w:t xml:space="preserve"> </w:t>
            </w:r>
            <w:r>
              <w:rPr>
                <w:rFonts w:ascii="Tahoma" w:hAnsi="Tahoma" w:cs="Tahoma"/>
                <w:sz w:val="22"/>
                <w:szCs w:val="22"/>
                <w:lang w:val="en-US" w:eastAsia="en-US"/>
              </w:rPr>
              <w:t xml:space="preserve">  </w:t>
            </w:r>
            <w:r w:rsidRPr="00E51038">
              <w:rPr>
                <w:rFonts w:ascii="Tahoma" w:hAnsi="Tahoma" w:cs="Tahoma"/>
                <w:sz w:val="22"/>
                <w:szCs w:val="22"/>
                <w:lang w:eastAsia="en-US"/>
              </w:rPr>
              <w:t xml:space="preserve"> »</w:t>
            </w:r>
          </w:p>
        </w:tc>
        <w:tc>
          <w:tcPr>
            <w:tcW w:w="4252" w:type="dxa"/>
            <w:tcBorders>
              <w:top w:val="single" w:sz="4" w:space="0" w:color="000000"/>
              <w:left w:val="single" w:sz="4" w:space="0" w:color="000000"/>
              <w:bottom w:val="single" w:sz="4" w:space="0" w:color="000000"/>
              <w:right w:val="single" w:sz="4" w:space="0" w:color="auto"/>
            </w:tcBorders>
          </w:tcPr>
          <w:p w14:paraId="4043E86D" w14:textId="77777777" w:rsidR="00196A8A" w:rsidRPr="00E51038" w:rsidRDefault="00196A8A" w:rsidP="004C4556">
            <w:pPr>
              <w:tabs>
                <w:tab w:val="left" w:pos="8100"/>
              </w:tabs>
              <w:spacing w:line="252" w:lineRule="auto"/>
              <w:ind w:right="57"/>
              <w:jc w:val="both"/>
              <w:rPr>
                <w:rFonts w:ascii="Tahoma" w:hAnsi="Tahoma" w:cs="Tahoma"/>
                <w:sz w:val="22"/>
                <w:szCs w:val="22"/>
                <w:lang w:eastAsia="en-US"/>
              </w:rPr>
            </w:pPr>
          </w:p>
        </w:tc>
      </w:tr>
      <w:tr w:rsidR="00196A8A" w:rsidRPr="00597A30" w14:paraId="107D8CC1" w14:textId="77777777" w:rsidTr="004C4556">
        <w:trPr>
          <w:trHeight w:val="337"/>
        </w:trPr>
        <w:tc>
          <w:tcPr>
            <w:tcW w:w="4748" w:type="dxa"/>
            <w:tcBorders>
              <w:top w:val="single" w:sz="4" w:space="0" w:color="000000"/>
              <w:left w:val="single" w:sz="4" w:space="0" w:color="auto"/>
              <w:bottom w:val="single" w:sz="4" w:space="0" w:color="000000"/>
              <w:right w:val="single" w:sz="4" w:space="0" w:color="000000"/>
            </w:tcBorders>
            <w:hideMark/>
          </w:tcPr>
          <w:p w14:paraId="79F46DBA" w14:textId="77777777" w:rsidR="00196A8A" w:rsidRPr="00E51038" w:rsidRDefault="00196A8A" w:rsidP="004C4556">
            <w:pPr>
              <w:tabs>
                <w:tab w:val="left" w:pos="8100"/>
              </w:tabs>
              <w:spacing w:line="252" w:lineRule="auto"/>
              <w:ind w:right="57"/>
              <w:jc w:val="both"/>
              <w:rPr>
                <w:rFonts w:ascii="Tahoma" w:eastAsia="Batang" w:hAnsi="Tahoma" w:cs="Tahoma"/>
                <w:bCs/>
                <w:sz w:val="22"/>
                <w:szCs w:val="22"/>
                <w:lang w:eastAsia="en-US"/>
              </w:rPr>
            </w:pPr>
            <w:r w:rsidRPr="00E51038">
              <w:rPr>
                <w:rFonts w:ascii="Tahoma" w:eastAsia="Batang" w:hAnsi="Tahoma" w:cs="Tahoma"/>
                <w:bCs/>
                <w:sz w:val="22"/>
                <w:szCs w:val="22"/>
                <w:lang w:eastAsia="en-US"/>
              </w:rPr>
              <w:t>1</w:t>
            </w:r>
            <w:r w:rsidRPr="00E51038">
              <w:rPr>
                <w:rFonts w:ascii="Tahoma" w:eastAsia="Batang" w:hAnsi="Tahoma" w:cs="Tahoma"/>
                <w:bCs/>
                <w:sz w:val="22"/>
                <w:szCs w:val="22"/>
                <w:lang w:val="en-US" w:eastAsia="en-US"/>
              </w:rPr>
              <w:t>2.</w:t>
            </w:r>
            <w:r w:rsidRPr="00E51038">
              <w:rPr>
                <w:rFonts w:ascii="Tahoma" w:eastAsia="Batang" w:hAnsi="Tahoma" w:cs="Tahoma"/>
                <w:bCs/>
                <w:sz w:val="22"/>
                <w:szCs w:val="22"/>
                <w:lang w:eastAsia="en-US"/>
              </w:rPr>
              <w:t xml:space="preserve"> Γιαταγάννη Κων/να-  </w:t>
            </w:r>
            <w:r w:rsidRPr="00E51038">
              <w:rPr>
                <w:rFonts w:ascii="Tahoma" w:eastAsia="Batang" w:hAnsi="Tahoma" w:cs="Tahoma"/>
                <w:bCs/>
                <w:sz w:val="22"/>
                <w:szCs w:val="22"/>
                <w:lang w:val="el-GR" w:eastAsia="en-US"/>
              </w:rPr>
              <w:t xml:space="preserve">    </w:t>
            </w:r>
            <w:r w:rsidRPr="00E51038">
              <w:rPr>
                <w:rFonts w:ascii="Tahoma" w:eastAsia="Batang" w:hAnsi="Tahoma" w:cs="Tahoma"/>
                <w:bCs/>
                <w:sz w:val="22"/>
                <w:szCs w:val="22"/>
                <w:lang w:eastAsia="en-US"/>
              </w:rPr>
              <w:t xml:space="preserve">»   </w:t>
            </w:r>
            <w:r w:rsidRPr="00E51038">
              <w:rPr>
                <w:rFonts w:ascii="Tahoma" w:eastAsia="Batang" w:hAnsi="Tahoma" w:cs="Tahoma"/>
                <w:bCs/>
                <w:sz w:val="22"/>
                <w:szCs w:val="22"/>
                <w:lang w:val="el-GR" w:eastAsia="en-US"/>
              </w:rPr>
              <w:t xml:space="preserve"> </w:t>
            </w:r>
            <w:r w:rsidRPr="00E51038">
              <w:rPr>
                <w:rFonts w:ascii="Tahoma" w:eastAsia="Batang" w:hAnsi="Tahoma" w:cs="Tahoma"/>
                <w:bCs/>
                <w:sz w:val="22"/>
                <w:szCs w:val="22"/>
                <w:lang w:eastAsia="en-US"/>
              </w:rPr>
              <w:t>»</w:t>
            </w:r>
          </w:p>
        </w:tc>
        <w:tc>
          <w:tcPr>
            <w:tcW w:w="4252" w:type="dxa"/>
            <w:tcBorders>
              <w:top w:val="single" w:sz="4" w:space="0" w:color="000000"/>
              <w:left w:val="single" w:sz="4" w:space="0" w:color="000000"/>
              <w:bottom w:val="single" w:sz="4" w:space="0" w:color="000000"/>
              <w:right w:val="single" w:sz="4" w:space="0" w:color="auto"/>
            </w:tcBorders>
          </w:tcPr>
          <w:p w14:paraId="31226B5D" w14:textId="77777777" w:rsidR="00196A8A" w:rsidRPr="00E51038" w:rsidRDefault="00196A8A" w:rsidP="004C4556">
            <w:pPr>
              <w:tabs>
                <w:tab w:val="left" w:pos="8100"/>
              </w:tabs>
              <w:spacing w:line="252" w:lineRule="auto"/>
              <w:ind w:right="57"/>
              <w:jc w:val="both"/>
              <w:rPr>
                <w:rFonts w:ascii="Tahoma" w:hAnsi="Tahoma" w:cs="Tahoma"/>
                <w:sz w:val="22"/>
                <w:szCs w:val="22"/>
                <w:lang w:eastAsia="en-US"/>
              </w:rPr>
            </w:pPr>
          </w:p>
        </w:tc>
      </w:tr>
      <w:tr w:rsidR="00196A8A" w:rsidRPr="00597A30" w14:paraId="0559FB4D" w14:textId="77777777" w:rsidTr="004C4556">
        <w:trPr>
          <w:trHeight w:val="337"/>
        </w:trPr>
        <w:tc>
          <w:tcPr>
            <w:tcW w:w="4748" w:type="dxa"/>
            <w:tcBorders>
              <w:top w:val="single" w:sz="4" w:space="0" w:color="000000"/>
              <w:left w:val="single" w:sz="4" w:space="0" w:color="auto"/>
              <w:bottom w:val="single" w:sz="4" w:space="0" w:color="000000"/>
              <w:right w:val="single" w:sz="4" w:space="0" w:color="000000"/>
            </w:tcBorders>
          </w:tcPr>
          <w:p w14:paraId="3B8D83E8" w14:textId="77777777" w:rsidR="00196A8A" w:rsidRPr="00E51038" w:rsidRDefault="00196A8A" w:rsidP="004C4556">
            <w:pPr>
              <w:tabs>
                <w:tab w:val="left" w:pos="8100"/>
              </w:tabs>
              <w:spacing w:line="252" w:lineRule="auto"/>
              <w:ind w:right="57"/>
              <w:jc w:val="both"/>
              <w:rPr>
                <w:rFonts w:ascii="Tahoma" w:eastAsia="Batang" w:hAnsi="Tahoma" w:cs="Tahoma"/>
                <w:bCs/>
                <w:sz w:val="22"/>
                <w:szCs w:val="22"/>
                <w:lang w:eastAsia="en-US"/>
              </w:rPr>
            </w:pPr>
            <w:r w:rsidRPr="00E51038">
              <w:rPr>
                <w:rFonts w:ascii="Tahoma" w:eastAsia="Batang" w:hAnsi="Tahoma" w:cs="Tahoma"/>
                <w:bCs/>
                <w:sz w:val="22"/>
                <w:szCs w:val="22"/>
                <w:lang w:val="en-US" w:eastAsia="en-US"/>
              </w:rPr>
              <w:t xml:space="preserve">13. </w:t>
            </w:r>
            <w:r w:rsidRPr="00E51038">
              <w:rPr>
                <w:rFonts w:ascii="Tahoma" w:hAnsi="Tahoma" w:cs="Tahoma"/>
                <w:bCs/>
                <w:sz w:val="22"/>
                <w:szCs w:val="22"/>
                <w:lang w:eastAsia="en-US"/>
              </w:rPr>
              <w:t>Παπάς Παναγιώτης</w:t>
            </w:r>
            <w:r w:rsidRPr="00E51038">
              <w:rPr>
                <w:rFonts w:ascii="Tahoma" w:eastAsia="Batang" w:hAnsi="Tahoma" w:cs="Tahoma"/>
                <w:bCs/>
                <w:sz w:val="22"/>
                <w:szCs w:val="22"/>
                <w:lang w:eastAsia="en-US"/>
              </w:rPr>
              <w:t xml:space="preserve">-    </w:t>
            </w:r>
            <w:r w:rsidRPr="00E51038">
              <w:rPr>
                <w:rFonts w:ascii="Tahoma" w:eastAsia="Batang" w:hAnsi="Tahoma" w:cs="Tahoma"/>
                <w:bCs/>
                <w:sz w:val="22"/>
                <w:szCs w:val="22"/>
                <w:lang w:val="el-GR" w:eastAsia="en-US"/>
              </w:rPr>
              <w:t xml:space="preserve">   </w:t>
            </w:r>
            <w:r w:rsidRPr="00E51038">
              <w:rPr>
                <w:rFonts w:ascii="Tahoma" w:eastAsia="Batang" w:hAnsi="Tahoma" w:cs="Tahoma"/>
                <w:bCs/>
                <w:sz w:val="22"/>
                <w:szCs w:val="22"/>
                <w:lang w:eastAsia="en-US"/>
              </w:rPr>
              <w:t xml:space="preserve">»  </w:t>
            </w:r>
            <w:r w:rsidRPr="00E51038">
              <w:rPr>
                <w:rFonts w:ascii="Tahoma" w:eastAsia="Batang" w:hAnsi="Tahoma" w:cs="Tahoma"/>
                <w:bCs/>
                <w:sz w:val="22"/>
                <w:szCs w:val="22"/>
                <w:lang w:val="el-GR" w:eastAsia="en-US"/>
              </w:rPr>
              <w:t xml:space="preserve"> </w:t>
            </w:r>
            <w:r w:rsidRPr="00E51038">
              <w:rPr>
                <w:rFonts w:ascii="Tahoma" w:eastAsia="Batang" w:hAnsi="Tahoma" w:cs="Tahoma"/>
                <w:bCs/>
                <w:sz w:val="22"/>
                <w:szCs w:val="22"/>
                <w:lang w:eastAsia="en-US"/>
              </w:rPr>
              <w:t xml:space="preserve"> »</w:t>
            </w:r>
          </w:p>
        </w:tc>
        <w:tc>
          <w:tcPr>
            <w:tcW w:w="4252" w:type="dxa"/>
            <w:tcBorders>
              <w:top w:val="single" w:sz="4" w:space="0" w:color="000000"/>
              <w:left w:val="single" w:sz="4" w:space="0" w:color="000000"/>
              <w:bottom w:val="single" w:sz="4" w:space="0" w:color="000000"/>
              <w:right w:val="single" w:sz="4" w:space="0" w:color="auto"/>
            </w:tcBorders>
          </w:tcPr>
          <w:p w14:paraId="3F0A332C" w14:textId="77777777" w:rsidR="00196A8A" w:rsidRPr="00E51038" w:rsidRDefault="00196A8A" w:rsidP="004C4556">
            <w:pPr>
              <w:tabs>
                <w:tab w:val="left" w:pos="8100"/>
              </w:tabs>
              <w:spacing w:line="252" w:lineRule="auto"/>
              <w:ind w:right="57"/>
              <w:jc w:val="both"/>
              <w:rPr>
                <w:rFonts w:ascii="Tahoma" w:hAnsi="Tahoma" w:cs="Tahoma"/>
                <w:sz w:val="22"/>
                <w:szCs w:val="22"/>
                <w:lang w:eastAsia="en-US"/>
              </w:rPr>
            </w:pPr>
          </w:p>
        </w:tc>
      </w:tr>
      <w:tr w:rsidR="00196A8A" w:rsidRPr="00597A30" w14:paraId="2213466A" w14:textId="77777777" w:rsidTr="004C4556">
        <w:trPr>
          <w:trHeight w:val="337"/>
        </w:trPr>
        <w:tc>
          <w:tcPr>
            <w:tcW w:w="4748" w:type="dxa"/>
            <w:tcBorders>
              <w:top w:val="single" w:sz="4" w:space="0" w:color="000000"/>
              <w:left w:val="single" w:sz="4" w:space="0" w:color="auto"/>
              <w:bottom w:val="single" w:sz="4" w:space="0" w:color="000000"/>
              <w:right w:val="single" w:sz="4" w:space="0" w:color="000000"/>
            </w:tcBorders>
            <w:hideMark/>
          </w:tcPr>
          <w:p w14:paraId="680A640E" w14:textId="77777777" w:rsidR="00196A8A" w:rsidRPr="00E51038" w:rsidRDefault="00196A8A" w:rsidP="004C4556">
            <w:pPr>
              <w:tabs>
                <w:tab w:val="left" w:pos="8100"/>
              </w:tabs>
              <w:spacing w:line="252" w:lineRule="auto"/>
              <w:ind w:right="57"/>
              <w:jc w:val="both"/>
              <w:rPr>
                <w:rFonts w:ascii="Tahoma" w:hAnsi="Tahoma" w:cs="Tahoma"/>
                <w:bCs/>
                <w:sz w:val="22"/>
                <w:szCs w:val="22"/>
                <w:lang w:eastAsia="en-US"/>
              </w:rPr>
            </w:pPr>
            <w:r w:rsidRPr="00E51038">
              <w:rPr>
                <w:rFonts w:ascii="Tahoma" w:eastAsia="Batang" w:hAnsi="Tahoma" w:cs="Tahoma"/>
                <w:bCs/>
                <w:sz w:val="22"/>
                <w:szCs w:val="22"/>
                <w:lang w:eastAsia="en-US"/>
              </w:rPr>
              <w:t>1</w:t>
            </w:r>
            <w:r w:rsidRPr="00E51038">
              <w:rPr>
                <w:rFonts w:ascii="Tahoma" w:eastAsia="Batang" w:hAnsi="Tahoma" w:cs="Tahoma"/>
                <w:bCs/>
                <w:sz w:val="22"/>
                <w:szCs w:val="22"/>
                <w:lang w:val="en-US" w:eastAsia="en-US"/>
              </w:rPr>
              <w:t>4</w:t>
            </w:r>
            <w:r w:rsidRPr="00E51038">
              <w:rPr>
                <w:rFonts w:ascii="Tahoma" w:eastAsia="Batang" w:hAnsi="Tahoma" w:cs="Tahoma"/>
                <w:bCs/>
                <w:sz w:val="22"/>
                <w:szCs w:val="22"/>
                <w:lang w:eastAsia="en-US"/>
              </w:rPr>
              <w:t>.</w:t>
            </w:r>
            <w:r w:rsidRPr="00E51038">
              <w:rPr>
                <w:rFonts w:ascii="Tahoma" w:hAnsi="Tahoma" w:cs="Tahoma"/>
                <w:bCs/>
                <w:sz w:val="22"/>
                <w:szCs w:val="22"/>
                <w:lang w:eastAsia="en-US"/>
              </w:rPr>
              <w:t xml:space="preserve"> </w:t>
            </w:r>
            <w:r w:rsidRPr="00E51038">
              <w:rPr>
                <w:rFonts w:ascii="Tahoma" w:eastAsia="Batang" w:hAnsi="Tahoma" w:cs="Tahoma"/>
                <w:bCs/>
                <w:sz w:val="22"/>
                <w:szCs w:val="22"/>
                <w:lang w:eastAsia="en-US"/>
              </w:rPr>
              <w:t>Πρόξενος Χρήστος-       »</w:t>
            </w:r>
            <w:r w:rsidRPr="00E51038">
              <w:rPr>
                <w:rFonts w:ascii="Tahoma" w:eastAsia="Batang" w:hAnsi="Tahoma" w:cs="Tahoma"/>
                <w:bCs/>
                <w:sz w:val="22"/>
                <w:szCs w:val="22"/>
                <w:lang w:val="el-GR" w:eastAsia="en-US"/>
              </w:rPr>
              <w:t xml:space="preserve">     »</w:t>
            </w:r>
            <w:r w:rsidRPr="00E51038">
              <w:rPr>
                <w:rFonts w:ascii="Tahoma" w:eastAsia="Batang" w:hAnsi="Tahoma" w:cs="Tahoma"/>
                <w:bCs/>
                <w:sz w:val="22"/>
                <w:szCs w:val="22"/>
                <w:lang w:eastAsia="en-US"/>
              </w:rPr>
              <w:t xml:space="preserve">      </w:t>
            </w:r>
          </w:p>
        </w:tc>
        <w:tc>
          <w:tcPr>
            <w:tcW w:w="4252" w:type="dxa"/>
            <w:tcBorders>
              <w:top w:val="single" w:sz="4" w:space="0" w:color="000000"/>
              <w:left w:val="single" w:sz="4" w:space="0" w:color="000000"/>
              <w:bottom w:val="single" w:sz="4" w:space="0" w:color="000000"/>
              <w:right w:val="single" w:sz="4" w:space="0" w:color="auto"/>
            </w:tcBorders>
            <w:hideMark/>
          </w:tcPr>
          <w:p w14:paraId="71AD57EE" w14:textId="77777777" w:rsidR="00196A8A" w:rsidRPr="00E51038" w:rsidRDefault="00196A8A" w:rsidP="004C4556">
            <w:pPr>
              <w:rPr>
                <w:rFonts w:ascii="Tahoma" w:hAnsi="Tahoma" w:cs="Tahoma"/>
                <w:sz w:val="22"/>
                <w:szCs w:val="22"/>
                <w:lang w:eastAsia="en-US"/>
              </w:rPr>
            </w:pPr>
          </w:p>
        </w:tc>
      </w:tr>
      <w:tr w:rsidR="00196A8A" w:rsidRPr="00597A30" w14:paraId="0159F3D8" w14:textId="77777777" w:rsidTr="004C4556">
        <w:trPr>
          <w:trHeight w:val="337"/>
        </w:trPr>
        <w:tc>
          <w:tcPr>
            <w:tcW w:w="4748" w:type="dxa"/>
            <w:tcBorders>
              <w:top w:val="single" w:sz="4" w:space="0" w:color="000000"/>
              <w:left w:val="single" w:sz="4" w:space="0" w:color="auto"/>
              <w:bottom w:val="single" w:sz="4" w:space="0" w:color="000000"/>
              <w:right w:val="single" w:sz="4" w:space="0" w:color="000000"/>
            </w:tcBorders>
            <w:hideMark/>
          </w:tcPr>
          <w:p w14:paraId="58811B36" w14:textId="77777777" w:rsidR="00196A8A" w:rsidRPr="00E51038" w:rsidRDefault="00196A8A" w:rsidP="004C4556">
            <w:pPr>
              <w:tabs>
                <w:tab w:val="left" w:pos="8100"/>
              </w:tabs>
              <w:spacing w:line="252" w:lineRule="auto"/>
              <w:ind w:right="57"/>
              <w:jc w:val="both"/>
              <w:rPr>
                <w:rFonts w:ascii="Tahoma" w:hAnsi="Tahoma" w:cs="Tahoma"/>
                <w:bCs/>
                <w:sz w:val="22"/>
                <w:szCs w:val="22"/>
                <w:lang w:val="el-GR" w:eastAsia="en-US"/>
              </w:rPr>
            </w:pPr>
            <w:r w:rsidRPr="00E51038">
              <w:rPr>
                <w:rFonts w:ascii="Tahoma" w:hAnsi="Tahoma" w:cs="Tahoma"/>
                <w:bCs/>
                <w:sz w:val="22"/>
                <w:szCs w:val="22"/>
                <w:lang w:val="en-US" w:eastAsia="en-US"/>
              </w:rPr>
              <w:t>15.Σαράντος Γεώργιος</w:t>
            </w:r>
            <w:r w:rsidRPr="00E51038">
              <w:rPr>
                <w:rFonts w:ascii="Tahoma" w:hAnsi="Tahoma" w:cs="Tahoma"/>
                <w:bCs/>
                <w:sz w:val="22"/>
                <w:szCs w:val="22"/>
                <w:lang w:val="el-GR" w:eastAsia="en-US"/>
              </w:rPr>
              <w:t>-        »     »</w:t>
            </w:r>
          </w:p>
        </w:tc>
        <w:tc>
          <w:tcPr>
            <w:tcW w:w="4252" w:type="dxa"/>
            <w:tcBorders>
              <w:top w:val="single" w:sz="4" w:space="0" w:color="000000"/>
              <w:left w:val="single" w:sz="4" w:space="0" w:color="000000"/>
              <w:bottom w:val="single" w:sz="4" w:space="0" w:color="000000"/>
              <w:right w:val="single" w:sz="4" w:space="0" w:color="auto"/>
            </w:tcBorders>
            <w:hideMark/>
          </w:tcPr>
          <w:p w14:paraId="6BFDC420" w14:textId="77777777" w:rsidR="00196A8A" w:rsidRPr="00E51038" w:rsidRDefault="00196A8A" w:rsidP="004C4556">
            <w:pPr>
              <w:tabs>
                <w:tab w:val="left" w:pos="8100"/>
              </w:tabs>
              <w:spacing w:line="252" w:lineRule="auto"/>
              <w:ind w:right="57"/>
              <w:jc w:val="both"/>
              <w:rPr>
                <w:rFonts w:ascii="Tahoma" w:eastAsia="Batang" w:hAnsi="Tahoma" w:cs="Tahoma"/>
                <w:bCs/>
                <w:sz w:val="22"/>
                <w:szCs w:val="22"/>
                <w:lang w:eastAsia="en-US"/>
              </w:rPr>
            </w:pPr>
            <w:r w:rsidRPr="00E51038">
              <w:rPr>
                <w:rFonts w:ascii="Tahoma" w:eastAsia="Batang" w:hAnsi="Tahoma" w:cs="Tahoma"/>
                <w:bCs/>
                <w:sz w:val="22"/>
                <w:szCs w:val="22"/>
                <w:lang w:eastAsia="en-US"/>
              </w:rPr>
              <w:t>(Δεν προσήλθαν αν και κλήθηκαν νόμιμα)</w:t>
            </w:r>
          </w:p>
        </w:tc>
      </w:tr>
    </w:tbl>
    <w:p w14:paraId="72EC4E74" w14:textId="77777777" w:rsidR="00196A8A" w:rsidRPr="00597A30" w:rsidRDefault="00196A8A" w:rsidP="00196A8A">
      <w:pPr>
        <w:jc w:val="both"/>
        <w:rPr>
          <w:rFonts w:ascii="Tahoma" w:eastAsia="Batang" w:hAnsi="Tahoma" w:cs="Tahoma"/>
          <w:color w:val="FF0000"/>
          <w:sz w:val="22"/>
          <w:szCs w:val="22"/>
        </w:rPr>
      </w:pPr>
    </w:p>
    <w:p w14:paraId="6E8A9FB1" w14:textId="77777777" w:rsidR="00196A8A" w:rsidRDefault="00196A8A" w:rsidP="00196A8A">
      <w:pPr>
        <w:jc w:val="both"/>
        <w:rPr>
          <w:rFonts w:ascii="Tahoma" w:eastAsia="SimSun" w:hAnsi="Tahoma" w:cs="Tahoma"/>
          <w:snapToGrid w:val="0"/>
          <w:sz w:val="22"/>
          <w:szCs w:val="22"/>
          <w:lang w:val="el-GR" w:eastAsia="zh-CN"/>
        </w:rPr>
      </w:pPr>
    </w:p>
    <w:p w14:paraId="571D2FBA" w14:textId="77777777" w:rsidR="00196A8A" w:rsidRDefault="00196A8A" w:rsidP="00196A8A">
      <w:pPr>
        <w:jc w:val="both"/>
        <w:rPr>
          <w:rFonts w:ascii="Tahoma" w:eastAsia="SimSun" w:hAnsi="Tahoma" w:cs="Tahoma"/>
          <w:snapToGrid w:val="0"/>
          <w:sz w:val="22"/>
          <w:szCs w:val="22"/>
          <w:lang w:val="el-GR" w:eastAsia="zh-CN"/>
        </w:rPr>
      </w:pPr>
      <w:r>
        <w:rPr>
          <w:rFonts w:ascii="Tahoma" w:eastAsia="SimSun" w:hAnsi="Tahoma" w:cs="Tahoma"/>
          <w:snapToGrid w:val="0"/>
          <w:sz w:val="22"/>
          <w:szCs w:val="22"/>
          <w:lang w:val="el-GR" w:eastAsia="zh-CN"/>
        </w:rPr>
        <w:t>Με την από 3-2/2021 εισήγηση του Αυτοτελούς Τμήματος Προγραμματισμού και Ανάπτυξης αναφέρονται τα εξής:</w:t>
      </w:r>
    </w:p>
    <w:p w14:paraId="15BCD81A" w14:textId="77777777" w:rsidR="00196A8A" w:rsidRDefault="00196A8A" w:rsidP="00196A8A">
      <w:pPr>
        <w:jc w:val="both"/>
        <w:rPr>
          <w:rFonts w:ascii="Tahoma" w:eastAsia="SimSun" w:hAnsi="Tahoma" w:cs="Tahoma"/>
          <w:snapToGrid w:val="0"/>
          <w:sz w:val="22"/>
          <w:szCs w:val="22"/>
          <w:lang w:val="el-GR" w:eastAsia="zh-CN"/>
        </w:rPr>
      </w:pPr>
    </w:p>
    <w:p w14:paraId="08BB15A5" w14:textId="77777777" w:rsidR="00196A8A" w:rsidRDefault="00196A8A" w:rsidP="00196A8A">
      <w:pPr>
        <w:jc w:val="both"/>
        <w:rPr>
          <w:rFonts w:ascii="Tahoma" w:eastAsia="SimSun" w:hAnsi="Tahoma" w:cs="Tahoma"/>
          <w:snapToGrid w:val="0"/>
          <w:sz w:val="22"/>
          <w:szCs w:val="22"/>
          <w:lang w:val="el-GR" w:eastAsia="zh-CN"/>
        </w:rPr>
      </w:pPr>
    </w:p>
    <w:p w14:paraId="0C3A1743" w14:textId="77777777" w:rsidR="00196A8A" w:rsidRDefault="00196A8A" w:rsidP="00196A8A">
      <w:pPr>
        <w:jc w:val="both"/>
        <w:rPr>
          <w:rFonts w:ascii="Tahoma" w:eastAsia="SimSun" w:hAnsi="Tahoma" w:cs="Tahoma"/>
          <w:snapToGrid w:val="0"/>
          <w:sz w:val="22"/>
          <w:szCs w:val="22"/>
          <w:lang w:val="el-GR" w:eastAsia="zh-CN"/>
        </w:rPr>
      </w:pPr>
    </w:p>
    <w:tbl>
      <w:tblPr>
        <w:tblW w:w="9747" w:type="dxa"/>
        <w:tblInd w:w="-108" w:type="dxa"/>
        <w:tblBorders>
          <w:top w:val="nil"/>
          <w:left w:val="nil"/>
          <w:bottom w:val="nil"/>
          <w:right w:val="nil"/>
        </w:tblBorders>
        <w:tblLayout w:type="fixed"/>
        <w:tblLook w:val="0000" w:firstRow="0" w:lastRow="0" w:firstColumn="0" w:lastColumn="0" w:noHBand="0" w:noVBand="0"/>
      </w:tblPr>
      <w:tblGrid>
        <w:gridCol w:w="9747"/>
      </w:tblGrid>
      <w:tr w:rsidR="00196A8A" w:rsidRPr="00A31047" w14:paraId="7958ACFB" w14:textId="77777777" w:rsidTr="004C4556">
        <w:trPr>
          <w:trHeight w:val="295"/>
        </w:trPr>
        <w:tc>
          <w:tcPr>
            <w:tcW w:w="9747" w:type="dxa"/>
          </w:tcPr>
          <w:p w14:paraId="2B9B2149" w14:textId="77777777" w:rsidR="00196A8A" w:rsidRPr="00A31047" w:rsidRDefault="00196A8A" w:rsidP="004C4556">
            <w:pPr>
              <w:autoSpaceDE w:val="0"/>
              <w:autoSpaceDN w:val="0"/>
              <w:adjustRightInd w:val="0"/>
              <w:spacing w:line="360" w:lineRule="auto"/>
              <w:rPr>
                <w:rFonts w:ascii="Tahoma" w:eastAsiaTheme="minorHAnsi" w:hAnsi="Tahoma" w:cs="Tahoma"/>
                <w:color w:val="000000"/>
                <w:sz w:val="22"/>
                <w:szCs w:val="22"/>
                <w:lang w:val="el-GR" w:eastAsia="en-US"/>
              </w:rPr>
            </w:pPr>
            <w:r w:rsidRPr="00A31047">
              <w:rPr>
                <w:rFonts w:ascii="Tahoma" w:eastAsiaTheme="minorHAnsi" w:hAnsi="Tahoma" w:cs="Tahoma"/>
                <w:color w:val="000000"/>
                <w:sz w:val="22"/>
                <w:szCs w:val="22"/>
                <w:lang w:val="el-GR" w:eastAsia="en-US"/>
              </w:rPr>
              <w:t xml:space="preserve">Με το αρίθμ. πρωτ.: 6842/18-11-2020 έγγραφό μας προς το Υπουργείο Εσωτερικών κατατέθηκε </w:t>
            </w:r>
          </w:p>
        </w:tc>
      </w:tr>
    </w:tbl>
    <w:p w14:paraId="59F1139D" w14:textId="77777777" w:rsidR="00196A8A" w:rsidRPr="00A31047" w:rsidRDefault="00196A8A" w:rsidP="00196A8A">
      <w:pPr>
        <w:suppressAutoHyphens/>
        <w:spacing w:line="360" w:lineRule="auto"/>
        <w:rPr>
          <w:rFonts w:ascii="Tahoma" w:hAnsi="Tahoma" w:cs="Tahoma"/>
          <w:sz w:val="22"/>
          <w:szCs w:val="22"/>
          <w:lang w:val="el-GR" w:eastAsia="ar-SA"/>
        </w:rPr>
      </w:pPr>
      <w:r w:rsidRPr="00A31047">
        <w:rPr>
          <w:rFonts w:ascii="Tahoma" w:eastAsiaTheme="minorHAnsi" w:hAnsi="Tahoma" w:cs="Tahoma"/>
          <w:color w:val="000000"/>
          <w:sz w:val="22"/>
          <w:szCs w:val="22"/>
          <w:lang w:val="el-GR" w:eastAsia="en-US"/>
        </w:rPr>
        <w:t>αίτημα ένταξης 4 υποέργων στα πλαίσια του Έργου- Προμήθειας με τίτλο ¨</w:t>
      </w:r>
      <w:r w:rsidRPr="00A31047">
        <w:rPr>
          <w:rFonts w:ascii="Tahoma" w:eastAsiaTheme="minorHAnsi" w:hAnsi="Tahoma" w:cs="Tahoma"/>
          <w:i/>
          <w:iCs/>
          <w:color w:val="000000"/>
          <w:sz w:val="22"/>
          <w:szCs w:val="22"/>
          <w:lang w:val="el-GR" w:eastAsia="en-US"/>
        </w:rPr>
        <w:t xml:space="preserve">Προμήθεια και εγκατάσταση εξοπλισμού για την δημιουργία νέων αθλητικών υποδομών και την αναβάθμιση υπάρχουσας &amp;  προμήθεια μηχανολογικού εξοπλισμού Δήμου Σαμοθράκης </w:t>
      </w:r>
      <w:r w:rsidRPr="00A31047">
        <w:rPr>
          <w:rFonts w:ascii="Tahoma" w:eastAsiaTheme="minorHAnsi" w:hAnsi="Tahoma" w:cs="Tahoma"/>
          <w:color w:val="000000"/>
          <w:sz w:val="22"/>
          <w:szCs w:val="22"/>
          <w:lang w:val="el-GR" w:eastAsia="en-US"/>
        </w:rPr>
        <w:t xml:space="preserve">¨ στο πρόγραμμα ΦΙΛΟΔΗΜΟΣ ΙΙ , άξονας ¨ Έργα και επενδυτικές δραστηριότητες των δήμων όλης της Χώρας (Ειδικό Πρόγραμμα Ενίσχυσης Δήμων)¨ </w:t>
      </w:r>
      <w:r w:rsidRPr="00A31047">
        <w:rPr>
          <w:rFonts w:ascii="Tahoma" w:hAnsi="Tahoma" w:cs="Tahoma"/>
          <w:sz w:val="22"/>
          <w:szCs w:val="22"/>
          <w:lang w:val="el-GR" w:eastAsia="ar-SA"/>
        </w:rPr>
        <w:t xml:space="preserve">συνολικού προϋπολογισμού </w:t>
      </w:r>
      <w:r w:rsidRPr="00A31047">
        <w:rPr>
          <w:rFonts w:ascii="Tahoma" w:hAnsi="Tahoma" w:cs="Tahoma"/>
          <w:b/>
          <w:bCs/>
          <w:sz w:val="22"/>
          <w:szCs w:val="22"/>
          <w:lang w:val="el-GR" w:eastAsia="ar-SA"/>
        </w:rPr>
        <w:t>800.000,00  €</w:t>
      </w:r>
      <w:r w:rsidRPr="00A31047">
        <w:rPr>
          <w:rFonts w:ascii="Tahoma" w:hAnsi="Tahoma" w:cs="Tahoma"/>
          <w:sz w:val="22"/>
          <w:szCs w:val="22"/>
          <w:lang w:val="el-GR" w:eastAsia="ar-SA"/>
        </w:rPr>
        <w:t xml:space="preserve"> που περιλαμβάνει τα κάτωθι  υποέργα:</w:t>
      </w:r>
    </w:p>
    <w:p w14:paraId="108A66BF" w14:textId="77777777" w:rsidR="00196A8A" w:rsidRPr="00A31047" w:rsidRDefault="00196A8A" w:rsidP="00196A8A">
      <w:pPr>
        <w:numPr>
          <w:ilvl w:val="0"/>
          <w:numId w:val="14"/>
        </w:numPr>
        <w:suppressAutoHyphens/>
        <w:spacing w:after="160" w:line="360" w:lineRule="auto"/>
        <w:contextualSpacing/>
        <w:rPr>
          <w:rFonts w:ascii="Tahoma" w:hAnsi="Tahoma" w:cs="Tahoma"/>
          <w:b/>
          <w:bCs/>
          <w:sz w:val="22"/>
          <w:szCs w:val="22"/>
          <w:lang w:val="el-GR" w:eastAsia="ar-SA"/>
        </w:rPr>
      </w:pPr>
      <w:r w:rsidRPr="00A31047">
        <w:rPr>
          <w:rFonts w:ascii="Tahoma" w:hAnsi="Tahoma" w:cs="Tahoma"/>
          <w:sz w:val="22"/>
          <w:szCs w:val="22"/>
          <w:lang w:val="el-GR" w:eastAsia="ar-SA"/>
        </w:rPr>
        <w:t xml:space="preserve">Προμήθεια και εγκατάσταση εξοπλισμού για την αναβάθμιση γηπέδου ποδοσφαίρου – προϋπολογισμού </w:t>
      </w:r>
      <w:r w:rsidRPr="00A31047">
        <w:rPr>
          <w:rFonts w:ascii="Tahoma" w:hAnsi="Tahoma" w:cs="Tahoma"/>
          <w:b/>
          <w:bCs/>
          <w:sz w:val="22"/>
          <w:szCs w:val="22"/>
          <w:lang w:val="el-GR" w:eastAsia="ar-SA"/>
        </w:rPr>
        <w:t>112.800,00 €</w:t>
      </w:r>
    </w:p>
    <w:p w14:paraId="289478C4" w14:textId="77777777" w:rsidR="00196A8A" w:rsidRPr="00A31047" w:rsidRDefault="00196A8A" w:rsidP="00196A8A">
      <w:pPr>
        <w:numPr>
          <w:ilvl w:val="0"/>
          <w:numId w:val="14"/>
        </w:numPr>
        <w:suppressAutoHyphens/>
        <w:spacing w:after="160" w:line="360" w:lineRule="auto"/>
        <w:contextualSpacing/>
        <w:rPr>
          <w:rFonts w:ascii="Tahoma" w:hAnsi="Tahoma" w:cs="Tahoma"/>
          <w:b/>
          <w:bCs/>
          <w:sz w:val="22"/>
          <w:szCs w:val="22"/>
          <w:lang w:val="el-GR" w:eastAsia="ar-SA"/>
        </w:rPr>
      </w:pPr>
      <w:r w:rsidRPr="00A31047">
        <w:rPr>
          <w:rFonts w:ascii="Tahoma" w:hAnsi="Tahoma" w:cs="Tahoma"/>
          <w:sz w:val="22"/>
          <w:szCs w:val="22"/>
          <w:lang w:val="el-GR" w:eastAsia="ar-SA"/>
        </w:rPr>
        <w:t xml:space="preserve">Προμήθεια και εγκατάσταση εξοπλισμού γηπέδου 5 Χ 5- προϋπολογισμού </w:t>
      </w:r>
      <w:r w:rsidRPr="00A31047">
        <w:rPr>
          <w:rFonts w:ascii="Tahoma" w:hAnsi="Tahoma" w:cs="Tahoma"/>
          <w:b/>
          <w:bCs/>
          <w:sz w:val="22"/>
          <w:szCs w:val="22"/>
          <w:lang w:val="el-GR" w:eastAsia="ar-SA"/>
        </w:rPr>
        <w:t>115.200,00 €</w:t>
      </w:r>
    </w:p>
    <w:p w14:paraId="62E9C6B3" w14:textId="77777777" w:rsidR="00196A8A" w:rsidRPr="00A31047" w:rsidRDefault="00196A8A" w:rsidP="00196A8A">
      <w:pPr>
        <w:numPr>
          <w:ilvl w:val="0"/>
          <w:numId w:val="14"/>
        </w:numPr>
        <w:suppressAutoHyphens/>
        <w:spacing w:after="160" w:line="360" w:lineRule="auto"/>
        <w:contextualSpacing/>
        <w:rPr>
          <w:rFonts w:ascii="Tahoma" w:hAnsi="Tahoma" w:cs="Tahoma"/>
          <w:b/>
          <w:bCs/>
          <w:sz w:val="22"/>
          <w:szCs w:val="22"/>
          <w:lang w:val="el-GR" w:eastAsia="ar-SA"/>
        </w:rPr>
      </w:pPr>
      <w:r w:rsidRPr="00A31047">
        <w:rPr>
          <w:rFonts w:ascii="Tahoma" w:hAnsi="Tahoma" w:cs="Tahoma"/>
          <w:sz w:val="22"/>
          <w:szCs w:val="22"/>
          <w:lang w:val="el-GR" w:eastAsia="ar-SA"/>
        </w:rPr>
        <w:t xml:space="preserve">Προμήθεια και εγκατάσταση θόλου στέγασης αθλητικών δραστηριοτήτων και αθλητικού εξοπλισμού-  </w:t>
      </w:r>
      <w:r w:rsidRPr="00A31047">
        <w:rPr>
          <w:rFonts w:ascii="Tahoma" w:hAnsi="Tahoma" w:cs="Tahoma"/>
          <w:b/>
          <w:bCs/>
          <w:sz w:val="22"/>
          <w:szCs w:val="22"/>
          <w:lang w:val="el-GR" w:eastAsia="ar-SA"/>
        </w:rPr>
        <w:t>372.000,00 €</w:t>
      </w:r>
    </w:p>
    <w:p w14:paraId="3D78B684" w14:textId="77777777" w:rsidR="00196A8A" w:rsidRPr="00A31047" w:rsidRDefault="00196A8A" w:rsidP="00196A8A">
      <w:pPr>
        <w:numPr>
          <w:ilvl w:val="0"/>
          <w:numId w:val="14"/>
        </w:numPr>
        <w:suppressAutoHyphens/>
        <w:spacing w:after="160" w:line="360" w:lineRule="auto"/>
        <w:contextualSpacing/>
        <w:rPr>
          <w:rFonts w:ascii="Tahoma" w:hAnsi="Tahoma" w:cs="Tahoma"/>
          <w:sz w:val="22"/>
          <w:szCs w:val="22"/>
          <w:lang w:val="el-GR" w:eastAsia="ar-SA"/>
        </w:rPr>
      </w:pPr>
      <w:r w:rsidRPr="00A31047">
        <w:rPr>
          <w:rFonts w:ascii="Tahoma" w:hAnsi="Tahoma" w:cs="Tahoma"/>
          <w:sz w:val="22"/>
          <w:szCs w:val="22"/>
          <w:lang w:val="el-GR" w:eastAsia="ar-SA"/>
        </w:rPr>
        <w:t>Προμήθεια οχήματος εκκένωσης φρεατίων, απόφραξης αγωγών και μεταφοράς λυμμάτων</w:t>
      </w:r>
      <w:r w:rsidRPr="00A31047">
        <w:rPr>
          <w:rFonts w:ascii="Tahoma" w:hAnsi="Tahoma" w:cs="Tahoma"/>
          <w:b/>
          <w:bCs/>
          <w:sz w:val="22"/>
          <w:szCs w:val="22"/>
          <w:lang w:val="el-GR" w:eastAsia="ar-SA"/>
        </w:rPr>
        <w:t>-   200.000,00   €</w:t>
      </w:r>
      <w:r w:rsidRPr="00A31047">
        <w:rPr>
          <w:rFonts w:ascii="Tahoma" w:hAnsi="Tahoma" w:cs="Tahoma"/>
          <w:sz w:val="22"/>
          <w:szCs w:val="22"/>
          <w:lang w:val="el-GR" w:eastAsia="ar-SA"/>
        </w:rPr>
        <w:t xml:space="preserve">          </w:t>
      </w:r>
    </w:p>
    <w:p w14:paraId="5AFEB899" w14:textId="77777777" w:rsidR="00196A8A" w:rsidRPr="00A31047" w:rsidRDefault="00196A8A" w:rsidP="00196A8A">
      <w:pPr>
        <w:autoSpaceDE w:val="0"/>
        <w:autoSpaceDN w:val="0"/>
        <w:adjustRightInd w:val="0"/>
        <w:spacing w:line="360" w:lineRule="auto"/>
        <w:rPr>
          <w:rFonts w:ascii="Tahoma" w:eastAsiaTheme="minorHAnsi" w:hAnsi="Tahoma" w:cs="Tahoma"/>
          <w:color w:val="000000"/>
          <w:sz w:val="22"/>
          <w:szCs w:val="22"/>
          <w:lang w:val="el-GR" w:eastAsia="en-US"/>
        </w:rPr>
      </w:pPr>
    </w:p>
    <w:p w14:paraId="78FCACD4" w14:textId="77777777" w:rsidR="00196A8A" w:rsidRPr="00A31047" w:rsidRDefault="00196A8A" w:rsidP="00196A8A">
      <w:pPr>
        <w:autoSpaceDE w:val="0"/>
        <w:autoSpaceDN w:val="0"/>
        <w:adjustRightInd w:val="0"/>
        <w:spacing w:line="360" w:lineRule="auto"/>
        <w:rPr>
          <w:rFonts w:ascii="Tahoma" w:eastAsiaTheme="minorHAnsi" w:hAnsi="Tahoma" w:cs="Tahoma"/>
          <w:b/>
          <w:bCs/>
          <w:sz w:val="22"/>
          <w:szCs w:val="22"/>
          <w:lang w:val="el-GR" w:eastAsia="en-US"/>
        </w:rPr>
      </w:pPr>
      <w:r w:rsidRPr="00A31047">
        <w:rPr>
          <w:rFonts w:ascii="Tahoma" w:eastAsia="Calibri" w:hAnsi="Tahoma" w:cs="Tahoma"/>
          <w:sz w:val="22"/>
          <w:szCs w:val="22"/>
          <w:lang w:val="el-GR" w:eastAsia="en-US"/>
        </w:rPr>
        <w:lastRenderedPageBreak/>
        <w:t xml:space="preserve">Σας γνωρίζω ότι με την αρίθμ. πρωτ.: 8834/16-12-2020 απόφαση του ΥΠΕΣ εγκρίθηκε η </w:t>
      </w:r>
      <w:r w:rsidRPr="00A31047">
        <w:rPr>
          <w:rFonts w:ascii="Tahoma" w:eastAsiaTheme="minorHAnsi" w:hAnsi="Tahoma" w:cs="Tahoma"/>
          <w:sz w:val="22"/>
          <w:szCs w:val="22"/>
          <w:lang w:val="el-GR" w:eastAsia="en-US"/>
        </w:rPr>
        <w:t xml:space="preserve">επιχορήγηση </w:t>
      </w:r>
      <w:r w:rsidRPr="00A31047">
        <w:rPr>
          <w:rFonts w:ascii="Tahoma" w:eastAsiaTheme="minorHAnsi" w:hAnsi="Tahoma" w:cs="Tahoma"/>
          <w:b/>
          <w:bCs/>
          <w:sz w:val="22"/>
          <w:szCs w:val="22"/>
          <w:lang w:val="el-GR" w:eastAsia="en-US"/>
        </w:rPr>
        <w:t xml:space="preserve">του Δήμου Σαμοθράκης, Ν. Έβρου </w:t>
      </w:r>
      <w:r w:rsidRPr="00A31047">
        <w:rPr>
          <w:rFonts w:ascii="Tahoma" w:eastAsiaTheme="minorHAnsi" w:hAnsi="Tahoma" w:cs="Tahoma"/>
          <w:sz w:val="22"/>
          <w:szCs w:val="22"/>
          <w:lang w:val="el-GR" w:eastAsia="en-US"/>
        </w:rPr>
        <w:t xml:space="preserve">με το συνολικό ποσό των </w:t>
      </w:r>
      <w:r w:rsidRPr="00A31047">
        <w:rPr>
          <w:rFonts w:ascii="Tahoma" w:eastAsiaTheme="minorHAnsi" w:hAnsi="Tahoma" w:cs="Tahoma"/>
          <w:b/>
          <w:bCs/>
          <w:sz w:val="22"/>
          <w:szCs w:val="22"/>
          <w:lang w:val="el-GR" w:eastAsia="en-US"/>
        </w:rPr>
        <w:t>οκτακοσίων</w:t>
      </w:r>
    </w:p>
    <w:p w14:paraId="107F4CC3" w14:textId="77777777" w:rsidR="00196A8A" w:rsidRPr="00A31047" w:rsidRDefault="00196A8A" w:rsidP="00196A8A">
      <w:pPr>
        <w:autoSpaceDE w:val="0"/>
        <w:autoSpaceDN w:val="0"/>
        <w:adjustRightInd w:val="0"/>
        <w:spacing w:line="360" w:lineRule="auto"/>
        <w:rPr>
          <w:rFonts w:ascii="Tahoma" w:eastAsiaTheme="minorHAnsi" w:hAnsi="Tahoma" w:cs="Tahoma"/>
          <w:sz w:val="22"/>
          <w:szCs w:val="22"/>
          <w:lang w:val="el-GR" w:eastAsia="en-US"/>
        </w:rPr>
      </w:pPr>
      <w:r w:rsidRPr="00A31047">
        <w:rPr>
          <w:rFonts w:ascii="Tahoma" w:eastAsiaTheme="minorHAnsi" w:hAnsi="Tahoma" w:cs="Tahoma"/>
          <w:b/>
          <w:bCs/>
          <w:sz w:val="22"/>
          <w:szCs w:val="22"/>
          <w:lang w:val="el-GR" w:eastAsia="en-US"/>
        </w:rPr>
        <w:t xml:space="preserve">χιλιάδων ευρώ (800.000,00 €) </w:t>
      </w:r>
      <w:r w:rsidRPr="00A31047">
        <w:rPr>
          <w:rFonts w:ascii="Tahoma" w:eastAsiaTheme="minorHAnsi" w:hAnsi="Tahoma" w:cs="Tahoma"/>
          <w:sz w:val="22"/>
          <w:szCs w:val="22"/>
          <w:lang w:val="el-GR" w:eastAsia="en-US"/>
        </w:rPr>
        <w:t xml:space="preserve">συμπεριλαμβανομένου ΦΠΑ από το Πρόγραμμα ΦΙΛΟΔΗΜΟΣΙΙ για την πράξη με τίτλο </w:t>
      </w:r>
      <w:r w:rsidRPr="00A31047">
        <w:rPr>
          <w:rFonts w:ascii="Tahoma" w:eastAsiaTheme="minorHAnsi" w:hAnsi="Tahoma" w:cs="Tahoma"/>
          <w:b/>
          <w:bCs/>
          <w:sz w:val="22"/>
          <w:szCs w:val="22"/>
          <w:lang w:val="el-GR" w:eastAsia="en-US"/>
        </w:rPr>
        <w:t>«Προμήθεια και εγκατάσταση εξοπλισμού για την δημιουργία νέων</w:t>
      </w:r>
      <w:r w:rsidRPr="00A31047">
        <w:rPr>
          <w:rFonts w:ascii="Tahoma" w:eastAsiaTheme="minorHAnsi" w:hAnsi="Tahoma" w:cs="Tahoma"/>
          <w:sz w:val="22"/>
          <w:szCs w:val="22"/>
          <w:lang w:val="el-GR" w:eastAsia="en-US"/>
        </w:rPr>
        <w:t xml:space="preserve"> </w:t>
      </w:r>
      <w:r w:rsidRPr="00A31047">
        <w:rPr>
          <w:rFonts w:ascii="Tahoma" w:eastAsiaTheme="minorHAnsi" w:hAnsi="Tahoma" w:cs="Tahoma"/>
          <w:b/>
          <w:bCs/>
          <w:sz w:val="22"/>
          <w:szCs w:val="22"/>
          <w:lang w:val="el-GR" w:eastAsia="en-US"/>
        </w:rPr>
        <w:t>αθλητικών υποδομών και την αναβάθμιση υπάρχουσας &amp; προμήθεια μηχανολογικού</w:t>
      </w:r>
      <w:r w:rsidRPr="00A31047">
        <w:rPr>
          <w:rFonts w:ascii="Tahoma" w:eastAsiaTheme="minorHAnsi" w:hAnsi="Tahoma" w:cs="Tahoma"/>
          <w:sz w:val="22"/>
          <w:szCs w:val="22"/>
          <w:lang w:val="el-GR" w:eastAsia="en-US"/>
        </w:rPr>
        <w:t xml:space="preserve"> </w:t>
      </w:r>
      <w:r w:rsidRPr="00A31047">
        <w:rPr>
          <w:rFonts w:ascii="Tahoma" w:eastAsiaTheme="minorHAnsi" w:hAnsi="Tahoma" w:cs="Tahoma"/>
          <w:b/>
          <w:bCs/>
          <w:sz w:val="22"/>
          <w:szCs w:val="22"/>
          <w:lang w:val="el-GR" w:eastAsia="en-US"/>
        </w:rPr>
        <w:t xml:space="preserve">εξοπλισμού» </w:t>
      </w:r>
      <w:r w:rsidRPr="00A31047">
        <w:rPr>
          <w:rFonts w:ascii="Tahoma" w:eastAsiaTheme="minorHAnsi" w:hAnsi="Tahoma" w:cs="Tahoma"/>
          <w:sz w:val="22"/>
          <w:szCs w:val="22"/>
          <w:lang w:val="el-GR" w:eastAsia="en-US"/>
        </w:rPr>
        <w:t>η οποία επιμερίζεται στα προαναφερόμενα υποέργα.</w:t>
      </w:r>
    </w:p>
    <w:p w14:paraId="7EB07F2C" w14:textId="77777777" w:rsidR="00196A8A" w:rsidRPr="00A31047" w:rsidRDefault="00196A8A" w:rsidP="00196A8A">
      <w:pPr>
        <w:autoSpaceDE w:val="0"/>
        <w:autoSpaceDN w:val="0"/>
        <w:adjustRightInd w:val="0"/>
        <w:spacing w:line="360" w:lineRule="auto"/>
        <w:rPr>
          <w:rFonts w:ascii="Tahoma" w:eastAsiaTheme="minorHAnsi" w:hAnsi="Tahoma" w:cs="Tahoma"/>
          <w:sz w:val="22"/>
          <w:szCs w:val="22"/>
          <w:lang w:val="el-GR" w:eastAsia="en-US"/>
        </w:rPr>
      </w:pPr>
    </w:p>
    <w:p w14:paraId="540BACE0" w14:textId="77777777" w:rsidR="00196A8A" w:rsidRPr="00A31047" w:rsidRDefault="00196A8A" w:rsidP="00196A8A">
      <w:pPr>
        <w:autoSpaceDE w:val="0"/>
        <w:autoSpaceDN w:val="0"/>
        <w:adjustRightInd w:val="0"/>
        <w:spacing w:line="360" w:lineRule="auto"/>
        <w:rPr>
          <w:rFonts w:ascii="Tahoma" w:eastAsiaTheme="minorHAnsi" w:hAnsi="Tahoma" w:cs="Tahoma"/>
          <w:sz w:val="22"/>
          <w:szCs w:val="22"/>
          <w:lang w:val="el-GR" w:eastAsia="en-US"/>
        </w:rPr>
      </w:pPr>
      <w:r w:rsidRPr="00A31047">
        <w:rPr>
          <w:rFonts w:ascii="Tahoma" w:eastAsiaTheme="minorHAnsi" w:hAnsi="Tahoma" w:cs="Tahoma"/>
          <w:sz w:val="22"/>
          <w:szCs w:val="22"/>
          <w:lang w:val="el-GR" w:eastAsia="en-US"/>
        </w:rPr>
        <w:t>Επιλέξιμες είναι οι δαπάνες που εμπίπτουν στα ανωτέρω υποέργα και όπως περιγράφονται στο υποβληθέν Τεχνικό Δελτίο του Δήμου μας.</w:t>
      </w:r>
    </w:p>
    <w:p w14:paraId="5EF3EACF" w14:textId="77777777" w:rsidR="00196A8A" w:rsidRPr="00A31047" w:rsidRDefault="00196A8A" w:rsidP="00196A8A">
      <w:pPr>
        <w:autoSpaceDE w:val="0"/>
        <w:autoSpaceDN w:val="0"/>
        <w:adjustRightInd w:val="0"/>
        <w:spacing w:line="360" w:lineRule="auto"/>
        <w:rPr>
          <w:rFonts w:ascii="Tahoma" w:eastAsiaTheme="minorHAnsi" w:hAnsi="Tahoma" w:cs="Tahoma"/>
          <w:sz w:val="22"/>
          <w:szCs w:val="22"/>
          <w:lang w:val="el-GR" w:eastAsia="en-US"/>
        </w:rPr>
      </w:pPr>
    </w:p>
    <w:p w14:paraId="4E83F472" w14:textId="77777777" w:rsidR="00196A8A" w:rsidRPr="00A31047" w:rsidRDefault="00196A8A" w:rsidP="00196A8A">
      <w:pPr>
        <w:autoSpaceDE w:val="0"/>
        <w:autoSpaceDN w:val="0"/>
        <w:adjustRightInd w:val="0"/>
        <w:spacing w:line="360" w:lineRule="auto"/>
        <w:rPr>
          <w:rFonts w:ascii="Tahoma" w:eastAsiaTheme="minorHAnsi" w:hAnsi="Tahoma" w:cs="Tahoma"/>
          <w:sz w:val="22"/>
          <w:szCs w:val="22"/>
          <w:lang w:val="el-GR" w:eastAsia="en-US"/>
        </w:rPr>
      </w:pPr>
      <w:r w:rsidRPr="00A31047">
        <w:rPr>
          <w:rFonts w:ascii="Tahoma" w:eastAsiaTheme="minorHAnsi" w:hAnsi="Tahoma" w:cs="Tahoma"/>
          <w:sz w:val="22"/>
          <w:szCs w:val="22"/>
          <w:lang w:val="el-GR" w:eastAsia="en-US"/>
        </w:rPr>
        <w:t xml:space="preserve"> Ως ημερομηνία έναρξης της επιλεξιμότητας κάθε είδους δαπάνης ορίζεται η ημερομηνία</w:t>
      </w:r>
    </w:p>
    <w:p w14:paraId="37458CCF" w14:textId="77777777" w:rsidR="00196A8A" w:rsidRPr="00A31047" w:rsidRDefault="00196A8A" w:rsidP="00196A8A">
      <w:pPr>
        <w:autoSpaceDE w:val="0"/>
        <w:autoSpaceDN w:val="0"/>
        <w:adjustRightInd w:val="0"/>
        <w:spacing w:line="360" w:lineRule="auto"/>
        <w:rPr>
          <w:rFonts w:ascii="Tahoma" w:hAnsi="Tahoma" w:cs="Tahoma"/>
          <w:sz w:val="22"/>
          <w:szCs w:val="22"/>
          <w:lang w:val="el-GR" w:eastAsia="ar-SA"/>
        </w:rPr>
      </w:pPr>
      <w:r w:rsidRPr="00A31047">
        <w:rPr>
          <w:rFonts w:ascii="Tahoma" w:eastAsiaTheme="minorHAnsi" w:hAnsi="Tahoma" w:cs="Tahoma"/>
          <w:sz w:val="22"/>
          <w:szCs w:val="22"/>
          <w:lang w:val="el-GR" w:eastAsia="en-US"/>
        </w:rPr>
        <w:t>έκδοσης της παρούσας απόφασης επιχορήγησης.</w:t>
      </w:r>
    </w:p>
    <w:p w14:paraId="0237C169" w14:textId="77777777" w:rsidR="00196A8A" w:rsidRPr="00A31047" w:rsidRDefault="00196A8A" w:rsidP="00196A8A">
      <w:pPr>
        <w:autoSpaceDE w:val="0"/>
        <w:autoSpaceDN w:val="0"/>
        <w:adjustRightInd w:val="0"/>
        <w:spacing w:line="360" w:lineRule="auto"/>
        <w:rPr>
          <w:rFonts w:ascii="Tahoma" w:eastAsiaTheme="minorHAnsi" w:hAnsi="Tahoma" w:cs="Tahoma"/>
          <w:sz w:val="22"/>
          <w:szCs w:val="22"/>
          <w:lang w:val="el-GR" w:eastAsia="en-US"/>
        </w:rPr>
      </w:pPr>
      <w:r w:rsidRPr="00A31047">
        <w:rPr>
          <w:rFonts w:ascii="Tahoma" w:eastAsiaTheme="minorHAnsi" w:hAnsi="Tahoma" w:cs="Tahoma"/>
          <w:sz w:val="22"/>
          <w:szCs w:val="22"/>
          <w:lang w:val="el-GR" w:eastAsia="en-US"/>
        </w:rPr>
        <w:t>Οι αναθέσεις δημοσίων συμβάσεων, ακολουθούν τους εθνικούς κανόνες που τις διέπουν. Για τις</w:t>
      </w:r>
    </w:p>
    <w:p w14:paraId="30039550" w14:textId="77777777" w:rsidR="00196A8A" w:rsidRPr="00A31047" w:rsidRDefault="00196A8A" w:rsidP="00196A8A">
      <w:pPr>
        <w:autoSpaceDE w:val="0"/>
        <w:autoSpaceDN w:val="0"/>
        <w:adjustRightInd w:val="0"/>
        <w:spacing w:line="360" w:lineRule="auto"/>
        <w:rPr>
          <w:rFonts w:ascii="Tahoma" w:eastAsiaTheme="minorHAnsi" w:hAnsi="Tahoma" w:cs="Tahoma"/>
          <w:sz w:val="22"/>
          <w:szCs w:val="22"/>
          <w:lang w:val="el-GR" w:eastAsia="en-US"/>
        </w:rPr>
      </w:pPr>
      <w:r w:rsidRPr="00A31047">
        <w:rPr>
          <w:rFonts w:ascii="Tahoma" w:eastAsiaTheme="minorHAnsi" w:hAnsi="Tahoma" w:cs="Tahoma"/>
          <w:sz w:val="22"/>
          <w:szCs w:val="22"/>
          <w:lang w:val="el-GR" w:eastAsia="en-US"/>
        </w:rPr>
        <w:t>τροποποιήσεις των συμβάσεων κατά τη διάρκεια τους, τηρούνται οι προβλεπόμενες από τη</w:t>
      </w:r>
    </w:p>
    <w:p w14:paraId="1483F270" w14:textId="77777777" w:rsidR="00196A8A" w:rsidRPr="00A31047" w:rsidRDefault="00196A8A" w:rsidP="00196A8A">
      <w:pPr>
        <w:autoSpaceDE w:val="0"/>
        <w:autoSpaceDN w:val="0"/>
        <w:adjustRightInd w:val="0"/>
        <w:spacing w:line="360" w:lineRule="auto"/>
        <w:rPr>
          <w:rFonts w:ascii="Tahoma" w:eastAsiaTheme="minorHAnsi" w:hAnsi="Tahoma" w:cs="Tahoma"/>
          <w:sz w:val="22"/>
          <w:szCs w:val="22"/>
          <w:lang w:val="el-GR" w:eastAsia="en-US"/>
        </w:rPr>
      </w:pPr>
      <w:r w:rsidRPr="00A31047">
        <w:rPr>
          <w:rFonts w:ascii="Tahoma" w:eastAsiaTheme="minorHAnsi" w:hAnsi="Tahoma" w:cs="Tahoma"/>
          <w:sz w:val="22"/>
          <w:szCs w:val="22"/>
          <w:lang w:val="el-GR" w:eastAsia="en-US"/>
        </w:rPr>
        <w:t>νομοθεσία διατάξεις των δημοσίων συμβάσεων έργων/προμηθειών/υπηρεσιών του</w:t>
      </w:r>
    </w:p>
    <w:p w14:paraId="24F86B09" w14:textId="77777777" w:rsidR="00196A8A" w:rsidRPr="00A31047" w:rsidRDefault="00196A8A" w:rsidP="00196A8A">
      <w:pPr>
        <w:autoSpaceDE w:val="0"/>
        <w:autoSpaceDN w:val="0"/>
        <w:adjustRightInd w:val="0"/>
        <w:spacing w:line="360" w:lineRule="auto"/>
        <w:rPr>
          <w:rFonts w:ascii="Tahoma" w:eastAsiaTheme="minorHAnsi" w:hAnsi="Tahoma" w:cs="Tahoma"/>
          <w:sz w:val="22"/>
          <w:szCs w:val="22"/>
          <w:lang w:val="el-GR" w:eastAsia="en-US"/>
        </w:rPr>
      </w:pPr>
      <w:r w:rsidRPr="00A31047">
        <w:rPr>
          <w:rFonts w:ascii="Tahoma" w:eastAsiaTheme="minorHAnsi" w:hAnsi="Tahoma" w:cs="Tahoma"/>
          <w:sz w:val="22"/>
          <w:szCs w:val="22"/>
          <w:lang w:val="el-GR" w:eastAsia="en-US"/>
        </w:rPr>
        <w:t>ν.4412/2016, όπως ισχύουν εκάστοτε. Η παρακολούθηση και πιστοποίηση του φυσικού και</w:t>
      </w:r>
    </w:p>
    <w:p w14:paraId="692F0285" w14:textId="77777777" w:rsidR="00196A8A" w:rsidRPr="00A31047" w:rsidRDefault="00196A8A" w:rsidP="00196A8A">
      <w:pPr>
        <w:autoSpaceDE w:val="0"/>
        <w:autoSpaceDN w:val="0"/>
        <w:adjustRightInd w:val="0"/>
        <w:spacing w:line="360" w:lineRule="auto"/>
        <w:rPr>
          <w:rFonts w:ascii="Tahoma" w:eastAsiaTheme="minorHAnsi" w:hAnsi="Tahoma" w:cs="Tahoma"/>
          <w:sz w:val="22"/>
          <w:szCs w:val="22"/>
          <w:lang w:val="el-GR" w:eastAsia="en-US"/>
        </w:rPr>
      </w:pPr>
      <w:r w:rsidRPr="00A31047">
        <w:rPr>
          <w:rFonts w:ascii="Tahoma" w:eastAsiaTheme="minorHAnsi" w:hAnsi="Tahoma" w:cs="Tahoma"/>
          <w:sz w:val="22"/>
          <w:szCs w:val="22"/>
          <w:lang w:val="el-GR" w:eastAsia="en-US"/>
        </w:rPr>
        <w:t>οικονομικού αντικείμενου των έργων πραγματοποιείται με ευθύνη των αρμόδιων κατά</w:t>
      </w:r>
    </w:p>
    <w:p w14:paraId="4B80A8BE" w14:textId="77777777" w:rsidR="00196A8A" w:rsidRPr="00A31047" w:rsidRDefault="00196A8A" w:rsidP="00196A8A">
      <w:pPr>
        <w:autoSpaceDE w:val="0"/>
        <w:autoSpaceDN w:val="0"/>
        <w:adjustRightInd w:val="0"/>
        <w:spacing w:line="360" w:lineRule="auto"/>
        <w:rPr>
          <w:rFonts w:ascii="Tahoma" w:eastAsiaTheme="minorHAnsi" w:hAnsi="Tahoma" w:cs="Tahoma"/>
          <w:sz w:val="22"/>
          <w:szCs w:val="22"/>
          <w:lang w:val="el-GR" w:eastAsia="en-US"/>
        </w:rPr>
      </w:pPr>
      <w:r w:rsidRPr="00A31047">
        <w:rPr>
          <w:rFonts w:ascii="Tahoma" w:eastAsiaTheme="minorHAnsi" w:hAnsi="Tahoma" w:cs="Tahoma"/>
          <w:sz w:val="22"/>
          <w:szCs w:val="22"/>
          <w:lang w:val="el-GR" w:eastAsia="en-US"/>
        </w:rPr>
        <w:t>περίπτωση Υπηρεσιών του δικαιούχου.</w:t>
      </w:r>
    </w:p>
    <w:p w14:paraId="21D6679A" w14:textId="77777777" w:rsidR="00196A8A" w:rsidRPr="00A31047" w:rsidRDefault="00196A8A" w:rsidP="00196A8A">
      <w:pPr>
        <w:autoSpaceDE w:val="0"/>
        <w:autoSpaceDN w:val="0"/>
        <w:adjustRightInd w:val="0"/>
        <w:spacing w:line="360" w:lineRule="auto"/>
        <w:rPr>
          <w:rFonts w:ascii="Tahoma" w:eastAsiaTheme="minorHAnsi" w:hAnsi="Tahoma" w:cs="Tahoma"/>
          <w:sz w:val="22"/>
          <w:szCs w:val="22"/>
          <w:lang w:val="el-GR" w:eastAsia="en-US"/>
        </w:rPr>
      </w:pPr>
      <w:r w:rsidRPr="00A31047">
        <w:rPr>
          <w:rFonts w:ascii="Tahoma" w:eastAsiaTheme="minorHAnsi" w:hAnsi="Tahoma" w:cs="Tahoma"/>
          <w:sz w:val="22"/>
          <w:szCs w:val="22"/>
          <w:lang w:val="el-GR" w:eastAsia="en-US"/>
        </w:rPr>
        <w:t>Η Διεύθυνση Οικονομικής και Αναπτυξιακής Πολιτικής του Υπουργείου Εσωτερικών δύναται να</w:t>
      </w:r>
    </w:p>
    <w:p w14:paraId="39514BF9" w14:textId="77777777" w:rsidR="00196A8A" w:rsidRPr="00A31047" w:rsidRDefault="00196A8A" w:rsidP="00196A8A">
      <w:pPr>
        <w:autoSpaceDE w:val="0"/>
        <w:autoSpaceDN w:val="0"/>
        <w:adjustRightInd w:val="0"/>
        <w:spacing w:line="360" w:lineRule="auto"/>
        <w:rPr>
          <w:rFonts w:ascii="Tahoma" w:eastAsiaTheme="minorHAnsi" w:hAnsi="Tahoma" w:cs="Tahoma"/>
          <w:sz w:val="22"/>
          <w:szCs w:val="22"/>
          <w:lang w:val="el-GR" w:eastAsia="en-US"/>
        </w:rPr>
      </w:pPr>
      <w:r w:rsidRPr="00A31047">
        <w:rPr>
          <w:rFonts w:ascii="Tahoma" w:eastAsiaTheme="minorHAnsi" w:hAnsi="Tahoma" w:cs="Tahoma"/>
          <w:sz w:val="22"/>
          <w:szCs w:val="22"/>
          <w:lang w:val="el-GR" w:eastAsia="en-US"/>
        </w:rPr>
        <w:t>ζητά πληροφοριακά στοιχεία σε οποιοδήποτε στάδιο εξέλιξης των ενεργειών, προκειμένου να</w:t>
      </w:r>
    </w:p>
    <w:p w14:paraId="7EDC5ECD" w14:textId="77777777" w:rsidR="00196A8A" w:rsidRPr="00A31047" w:rsidRDefault="00196A8A" w:rsidP="00196A8A">
      <w:pPr>
        <w:autoSpaceDE w:val="0"/>
        <w:autoSpaceDN w:val="0"/>
        <w:adjustRightInd w:val="0"/>
        <w:spacing w:line="360" w:lineRule="auto"/>
        <w:rPr>
          <w:rFonts w:ascii="Tahoma" w:eastAsiaTheme="minorHAnsi" w:hAnsi="Tahoma" w:cs="Tahoma"/>
          <w:sz w:val="22"/>
          <w:szCs w:val="22"/>
          <w:lang w:val="el-GR" w:eastAsia="en-US"/>
        </w:rPr>
      </w:pPr>
      <w:r w:rsidRPr="00A31047">
        <w:rPr>
          <w:rFonts w:ascii="Tahoma" w:eastAsiaTheme="minorHAnsi" w:hAnsi="Tahoma" w:cs="Tahoma"/>
          <w:sz w:val="22"/>
          <w:szCs w:val="22"/>
          <w:lang w:val="el-GR" w:eastAsia="en-US"/>
        </w:rPr>
        <w:t>διασφαλιστεί η ορθή υλοποίηση του Προγράμματος.</w:t>
      </w:r>
    </w:p>
    <w:p w14:paraId="672DEC63" w14:textId="77777777" w:rsidR="00196A8A" w:rsidRPr="00A31047" w:rsidRDefault="00196A8A" w:rsidP="00196A8A">
      <w:pPr>
        <w:autoSpaceDE w:val="0"/>
        <w:autoSpaceDN w:val="0"/>
        <w:adjustRightInd w:val="0"/>
        <w:spacing w:line="360" w:lineRule="auto"/>
        <w:rPr>
          <w:rFonts w:ascii="Tahoma" w:eastAsiaTheme="minorHAnsi" w:hAnsi="Tahoma" w:cs="Tahoma"/>
          <w:sz w:val="22"/>
          <w:szCs w:val="22"/>
          <w:lang w:val="el-GR" w:eastAsia="en-US"/>
        </w:rPr>
      </w:pPr>
      <w:r w:rsidRPr="00A31047">
        <w:rPr>
          <w:rFonts w:ascii="Tahoma" w:eastAsiaTheme="minorHAnsi" w:hAnsi="Tahoma" w:cs="Tahoma"/>
          <w:sz w:val="22"/>
          <w:szCs w:val="22"/>
          <w:lang w:val="el-GR" w:eastAsia="en-US"/>
        </w:rPr>
        <w:t>Οι δικαιούχοι υποβάλλουν τα αιτήματα χρηματοδότησης στην ως άνω Διεύθυνση του</w:t>
      </w:r>
    </w:p>
    <w:p w14:paraId="67D26D00" w14:textId="77777777" w:rsidR="00196A8A" w:rsidRPr="00A31047" w:rsidRDefault="00196A8A" w:rsidP="00196A8A">
      <w:pPr>
        <w:suppressAutoHyphens/>
        <w:spacing w:line="360" w:lineRule="auto"/>
        <w:jc w:val="both"/>
        <w:rPr>
          <w:rFonts w:ascii="Tahoma" w:eastAsiaTheme="minorHAnsi" w:hAnsi="Tahoma" w:cs="Tahoma"/>
          <w:sz w:val="22"/>
          <w:szCs w:val="22"/>
          <w:lang w:val="el-GR" w:eastAsia="en-US"/>
        </w:rPr>
      </w:pPr>
      <w:r w:rsidRPr="00A31047">
        <w:rPr>
          <w:rFonts w:ascii="Tahoma" w:eastAsiaTheme="minorHAnsi" w:hAnsi="Tahoma" w:cs="Tahoma"/>
          <w:sz w:val="22"/>
          <w:szCs w:val="22"/>
          <w:lang w:val="el-GR" w:eastAsia="en-US"/>
        </w:rPr>
        <w:t>Υπουργείου Εσωτερικών, με συνημμένα τα παρακάτω δικαιολογητικά:</w:t>
      </w:r>
    </w:p>
    <w:p w14:paraId="0EAC8D71" w14:textId="77777777" w:rsidR="00196A8A" w:rsidRPr="00A31047" w:rsidRDefault="00196A8A" w:rsidP="00196A8A">
      <w:pPr>
        <w:numPr>
          <w:ilvl w:val="0"/>
          <w:numId w:val="15"/>
        </w:numPr>
        <w:autoSpaceDE w:val="0"/>
        <w:autoSpaceDN w:val="0"/>
        <w:adjustRightInd w:val="0"/>
        <w:spacing w:after="160" w:line="360" w:lineRule="auto"/>
        <w:contextualSpacing/>
        <w:rPr>
          <w:rFonts w:ascii="Tahoma" w:eastAsiaTheme="minorHAnsi" w:hAnsi="Tahoma" w:cs="Tahoma"/>
          <w:sz w:val="22"/>
          <w:szCs w:val="22"/>
          <w:lang w:val="el-GR" w:eastAsia="en-US"/>
        </w:rPr>
      </w:pPr>
      <w:r w:rsidRPr="00A31047">
        <w:rPr>
          <w:rFonts w:ascii="Tahoma" w:eastAsiaTheme="minorHAnsi" w:hAnsi="Tahoma" w:cs="Tahoma"/>
          <w:sz w:val="22"/>
          <w:szCs w:val="22"/>
          <w:lang w:val="el-GR" w:eastAsia="en-US"/>
        </w:rPr>
        <w:t>Σύμβαση έργου/προμήθειας / μελέτης κ.α</w:t>
      </w:r>
    </w:p>
    <w:p w14:paraId="0CBAE5DF" w14:textId="77777777" w:rsidR="00196A8A" w:rsidRPr="00A31047" w:rsidRDefault="00196A8A" w:rsidP="00196A8A">
      <w:pPr>
        <w:numPr>
          <w:ilvl w:val="0"/>
          <w:numId w:val="15"/>
        </w:numPr>
        <w:autoSpaceDE w:val="0"/>
        <w:autoSpaceDN w:val="0"/>
        <w:adjustRightInd w:val="0"/>
        <w:spacing w:after="160" w:line="360" w:lineRule="auto"/>
        <w:contextualSpacing/>
        <w:rPr>
          <w:rFonts w:ascii="Tahoma" w:eastAsiaTheme="minorHAnsi" w:hAnsi="Tahoma" w:cs="Tahoma"/>
          <w:sz w:val="22"/>
          <w:szCs w:val="22"/>
          <w:lang w:val="el-GR" w:eastAsia="en-US"/>
        </w:rPr>
      </w:pPr>
      <w:r w:rsidRPr="00A31047">
        <w:rPr>
          <w:rFonts w:ascii="Tahoma" w:eastAsiaTheme="minorHAnsi" w:hAnsi="Tahoma" w:cs="Tahoma"/>
          <w:sz w:val="22"/>
          <w:szCs w:val="22"/>
          <w:lang w:val="el-GR" w:eastAsia="en-US"/>
        </w:rPr>
        <w:t>Πιστοποιημένο λογαριασμό, υπογεγραμμένο από τον επιβλέποντα μηχανικό του έργου</w:t>
      </w:r>
    </w:p>
    <w:p w14:paraId="791149DD" w14:textId="77777777" w:rsidR="00196A8A" w:rsidRPr="00A31047" w:rsidRDefault="00196A8A" w:rsidP="00196A8A">
      <w:pPr>
        <w:autoSpaceDE w:val="0"/>
        <w:autoSpaceDN w:val="0"/>
        <w:adjustRightInd w:val="0"/>
        <w:spacing w:line="360" w:lineRule="auto"/>
        <w:rPr>
          <w:rFonts w:ascii="Tahoma" w:eastAsiaTheme="minorHAnsi" w:hAnsi="Tahoma" w:cs="Tahoma"/>
          <w:sz w:val="22"/>
          <w:szCs w:val="22"/>
          <w:lang w:val="el-GR" w:eastAsia="en-US"/>
        </w:rPr>
      </w:pPr>
      <w:r w:rsidRPr="00A31047">
        <w:rPr>
          <w:rFonts w:ascii="Tahoma" w:eastAsiaTheme="minorHAnsi" w:hAnsi="Tahoma" w:cs="Tahoma"/>
          <w:sz w:val="22"/>
          <w:szCs w:val="22"/>
          <w:lang w:val="el-GR" w:eastAsia="en-US"/>
        </w:rPr>
        <w:t xml:space="preserve">           και τον ανάδοχο και εγκεκριμένο προϊστάμενο της αρμόδιας Διεύθυνσης ή σχετικά</w:t>
      </w:r>
    </w:p>
    <w:p w14:paraId="274BA9C9" w14:textId="77777777" w:rsidR="00196A8A" w:rsidRPr="00A31047" w:rsidRDefault="00196A8A" w:rsidP="00196A8A">
      <w:pPr>
        <w:autoSpaceDE w:val="0"/>
        <w:autoSpaceDN w:val="0"/>
        <w:adjustRightInd w:val="0"/>
        <w:spacing w:line="360" w:lineRule="auto"/>
        <w:rPr>
          <w:rFonts w:ascii="Tahoma" w:eastAsiaTheme="minorHAnsi" w:hAnsi="Tahoma" w:cs="Tahoma"/>
          <w:sz w:val="22"/>
          <w:szCs w:val="22"/>
          <w:lang w:val="el-GR" w:eastAsia="en-US"/>
        </w:rPr>
      </w:pPr>
      <w:r w:rsidRPr="00A31047">
        <w:rPr>
          <w:rFonts w:ascii="Tahoma" w:eastAsiaTheme="minorHAnsi" w:hAnsi="Tahoma" w:cs="Tahoma"/>
          <w:sz w:val="22"/>
          <w:szCs w:val="22"/>
          <w:lang w:val="el-GR" w:eastAsia="en-US"/>
        </w:rPr>
        <w:t xml:space="preserve">          τιμολόγια με τις πραγματοποιηθείσες δαπάνες</w:t>
      </w:r>
    </w:p>
    <w:p w14:paraId="1CBD394C" w14:textId="77777777" w:rsidR="00196A8A" w:rsidRPr="00A31047" w:rsidRDefault="00196A8A" w:rsidP="00196A8A">
      <w:pPr>
        <w:numPr>
          <w:ilvl w:val="0"/>
          <w:numId w:val="16"/>
        </w:numPr>
        <w:autoSpaceDE w:val="0"/>
        <w:autoSpaceDN w:val="0"/>
        <w:adjustRightInd w:val="0"/>
        <w:spacing w:after="160" w:line="360" w:lineRule="auto"/>
        <w:contextualSpacing/>
        <w:rPr>
          <w:rFonts w:ascii="Tahoma" w:eastAsiaTheme="minorHAnsi" w:hAnsi="Tahoma" w:cs="Tahoma"/>
          <w:sz w:val="22"/>
          <w:szCs w:val="22"/>
          <w:lang w:val="el-GR" w:eastAsia="en-US"/>
        </w:rPr>
      </w:pPr>
      <w:r w:rsidRPr="00A31047">
        <w:rPr>
          <w:rFonts w:ascii="Tahoma" w:eastAsiaTheme="minorHAnsi" w:hAnsi="Tahoma" w:cs="Tahoma"/>
          <w:sz w:val="22"/>
          <w:szCs w:val="22"/>
          <w:lang w:val="el-GR" w:eastAsia="en-US"/>
        </w:rPr>
        <w:t>Πρωτόκολλα/βεβαιώσεις παραλαβής, όπου απαιτούνται</w:t>
      </w:r>
    </w:p>
    <w:p w14:paraId="224BD1B5" w14:textId="77777777" w:rsidR="00196A8A" w:rsidRPr="00A31047" w:rsidRDefault="00196A8A" w:rsidP="00196A8A">
      <w:pPr>
        <w:numPr>
          <w:ilvl w:val="0"/>
          <w:numId w:val="16"/>
        </w:numPr>
        <w:autoSpaceDE w:val="0"/>
        <w:autoSpaceDN w:val="0"/>
        <w:adjustRightInd w:val="0"/>
        <w:spacing w:after="160" w:line="360" w:lineRule="auto"/>
        <w:contextualSpacing/>
        <w:rPr>
          <w:rFonts w:ascii="Tahoma" w:eastAsiaTheme="minorHAnsi" w:hAnsi="Tahoma" w:cs="Tahoma"/>
          <w:sz w:val="22"/>
          <w:szCs w:val="22"/>
          <w:lang w:val="el-GR" w:eastAsia="en-US"/>
        </w:rPr>
      </w:pPr>
      <w:r w:rsidRPr="00A31047">
        <w:rPr>
          <w:rFonts w:ascii="Tahoma" w:eastAsiaTheme="minorHAnsi" w:hAnsi="Tahoma" w:cs="Tahoma"/>
          <w:sz w:val="22"/>
          <w:szCs w:val="22"/>
          <w:lang w:val="el-GR" w:eastAsia="en-US"/>
        </w:rPr>
        <w:t xml:space="preserve"> Φωτογραφία της ειδικής πινακίδας με τα στοιχεία του προγράμματος</w:t>
      </w:r>
    </w:p>
    <w:p w14:paraId="51B8CFF7" w14:textId="77777777" w:rsidR="00196A8A" w:rsidRPr="00A31047" w:rsidRDefault="00196A8A" w:rsidP="00196A8A">
      <w:pPr>
        <w:autoSpaceDE w:val="0"/>
        <w:autoSpaceDN w:val="0"/>
        <w:adjustRightInd w:val="0"/>
        <w:spacing w:line="360" w:lineRule="auto"/>
        <w:rPr>
          <w:rFonts w:ascii="Tahoma" w:eastAsiaTheme="minorHAnsi" w:hAnsi="Tahoma" w:cs="Tahoma"/>
          <w:sz w:val="22"/>
          <w:szCs w:val="22"/>
          <w:lang w:val="el-GR" w:eastAsia="en-US"/>
        </w:rPr>
      </w:pPr>
      <w:r w:rsidRPr="00A31047">
        <w:rPr>
          <w:rFonts w:ascii="Tahoma" w:eastAsiaTheme="minorHAnsi" w:hAnsi="Tahoma" w:cs="Tahoma"/>
          <w:sz w:val="22"/>
          <w:szCs w:val="22"/>
          <w:lang w:val="el-GR" w:eastAsia="en-US"/>
        </w:rPr>
        <w:t>Μετά την αξιολόγηση των παραπάνω αιτημάτων συντάσσεται από τη Διεύθυνση Οικονομικής και</w:t>
      </w:r>
    </w:p>
    <w:p w14:paraId="3A0F0DF3" w14:textId="77777777" w:rsidR="00196A8A" w:rsidRPr="00A31047" w:rsidRDefault="00196A8A" w:rsidP="00196A8A">
      <w:pPr>
        <w:autoSpaceDE w:val="0"/>
        <w:autoSpaceDN w:val="0"/>
        <w:adjustRightInd w:val="0"/>
        <w:spacing w:line="360" w:lineRule="auto"/>
        <w:rPr>
          <w:rFonts w:ascii="Tahoma" w:eastAsiaTheme="minorHAnsi" w:hAnsi="Tahoma" w:cs="Tahoma"/>
          <w:sz w:val="22"/>
          <w:szCs w:val="22"/>
          <w:lang w:val="el-GR" w:eastAsia="en-US"/>
        </w:rPr>
      </w:pPr>
      <w:r w:rsidRPr="00A31047">
        <w:rPr>
          <w:rFonts w:ascii="Tahoma" w:eastAsiaTheme="minorHAnsi" w:hAnsi="Tahoma" w:cs="Tahoma"/>
          <w:sz w:val="22"/>
          <w:szCs w:val="22"/>
          <w:lang w:val="el-GR" w:eastAsia="en-US"/>
        </w:rPr>
        <w:t>Αναπτυξιακής Πολιτικής, αίτημα χρηματοδότησης προς το Ταμείο Παρακαταθηκών και Δανείων</w:t>
      </w:r>
    </w:p>
    <w:p w14:paraId="6E96E73C" w14:textId="77777777" w:rsidR="00196A8A" w:rsidRPr="00A31047" w:rsidRDefault="00196A8A" w:rsidP="00196A8A">
      <w:pPr>
        <w:autoSpaceDE w:val="0"/>
        <w:autoSpaceDN w:val="0"/>
        <w:adjustRightInd w:val="0"/>
        <w:spacing w:line="360" w:lineRule="auto"/>
        <w:rPr>
          <w:rFonts w:ascii="Tahoma" w:eastAsiaTheme="minorHAnsi" w:hAnsi="Tahoma" w:cs="Tahoma"/>
          <w:sz w:val="22"/>
          <w:szCs w:val="22"/>
          <w:lang w:val="el-GR" w:eastAsia="en-US"/>
        </w:rPr>
      </w:pPr>
      <w:r w:rsidRPr="00A31047">
        <w:rPr>
          <w:rFonts w:ascii="Tahoma" w:eastAsiaTheme="minorHAnsi" w:hAnsi="Tahoma" w:cs="Tahoma"/>
          <w:sz w:val="22"/>
          <w:szCs w:val="22"/>
          <w:lang w:val="el-GR" w:eastAsia="en-US"/>
        </w:rPr>
        <w:lastRenderedPageBreak/>
        <w:t>για την πληρωμή του Δήμου.</w:t>
      </w:r>
    </w:p>
    <w:p w14:paraId="2E31DF56" w14:textId="77777777" w:rsidR="00196A8A" w:rsidRPr="00A31047" w:rsidRDefault="00196A8A" w:rsidP="00196A8A">
      <w:pPr>
        <w:autoSpaceDE w:val="0"/>
        <w:autoSpaceDN w:val="0"/>
        <w:adjustRightInd w:val="0"/>
        <w:spacing w:line="360" w:lineRule="auto"/>
        <w:rPr>
          <w:rFonts w:ascii="Tahoma" w:eastAsiaTheme="minorHAnsi" w:hAnsi="Tahoma" w:cs="Tahoma"/>
          <w:sz w:val="22"/>
          <w:szCs w:val="22"/>
          <w:lang w:val="el-GR" w:eastAsia="en-US"/>
        </w:rPr>
      </w:pPr>
      <w:r w:rsidRPr="00A31047">
        <w:rPr>
          <w:rFonts w:ascii="Tahoma" w:eastAsiaTheme="minorHAnsi" w:hAnsi="Tahoma" w:cs="Tahoma"/>
          <w:sz w:val="22"/>
          <w:szCs w:val="22"/>
          <w:lang w:val="el-GR" w:eastAsia="en-US"/>
        </w:rPr>
        <w:t>Στην περίπτωση που το έργο χρηματοδοτείται και από άλλη πηγή χρηματοδότησης θα πρέπει</w:t>
      </w:r>
    </w:p>
    <w:p w14:paraId="4A51A781" w14:textId="77777777" w:rsidR="00196A8A" w:rsidRPr="00A31047" w:rsidRDefault="00196A8A" w:rsidP="00196A8A">
      <w:pPr>
        <w:autoSpaceDE w:val="0"/>
        <w:autoSpaceDN w:val="0"/>
        <w:adjustRightInd w:val="0"/>
        <w:spacing w:line="360" w:lineRule="auto"/>
        <w:rPr>
          <w:rFonts w:ascii="Tahoma" w:eastAsiaTheme="minorHAnsi" w:hAnsi="Tahoma" w:cs="Tahoma"/>
          <w:sz w:val="22"/>
          <w:szCs w:val="22"/>
          <w:lang w:val="el-GR" w:eastAsia="en-US"/>
        </w:rPr>
      </w:pPr>
      <w:r w:rsidRPr="00A31047">
        <w:rPr>
          <w:rFonts w:ascii="Tahoma" w:eastAsiaTheme="minorHAnsi" w:hAnsi="Tahoma" w:cs="Tahoma"/>
          <w:sz w:val="22"/>
          <w:szCs w:val="22"/>
          <w:lang w:val="el-GR" w:eastAsia="en-US"/>
        </w:rPr>
        <w:t>πρώτα να απορροφηθούν οι πόροι του Προγράμματος και στη συνέχεια να χρησιμοποιηθούν οι</w:t>
      </w:r>
    </w:p>
    <w:p w14:paraId="3993E1B8" w14:textId="77777777" w:rsidR="00196A8A" w:rsidRPr="00A31047" w:rsidRDefault="00196A8A" w:rsidP="00196A8A">
      <w:pPr>
        <w:autoSpaceDE w:val="0"/>
        <w:autoSpaceDN w:val="0"/>
        <w:adjustRightInd w:val="0"/>
        <w:spacing w:line="360" w:lineRule="auto"/>
        <w:rPr>
          <w:rFonts w:ascii="Tahoma" w:eastAsiaTheme="minorHAnsi" w:hAnsi="Tahoma" w:cs="Tahoma"/>
          <w:sz w:val="22"/>
          <w:szCs w:val="22"/>
          <w:lang w:val="el-GR" w:eastAsia="en-US"/>
        </w:rPr>
      </w:pPr>
      <w:r w:rsidRPr="00A31047">
        <w:rPr>
          <w:rFonts w:ascii="Tahoma" w:eastAsiaTheme="minorHAnsi" w:hAnsi="Tahoma" w:cs="Tahoma"/>
          <w:sz w:val="22"/>
          <w:szCs w:val="22"/>
          <w:lang w:val="el-GR" w:eastAsia="en-US"/>
        </w:rPr>
        <w:t>πόροι των υπολοίπων πηγών χρηματοδότησης του Δήμου.</w:t>
      </w:r>
    </w:p>
    <w:p w14:paraId="79473239" w14:textId="77777777" w:rsidR="00196A8A" w:rsidRPr="00A31047" w:rsidRDefault="00196A8A" w:rsidP="00196A8A">
      <w:pPr>
        <w:autoSpaceDE w:val="0"/>
        <w:autoSpaceDN w:val="0"/>
        <w:adjustRightInd w:val="0"/>
        <w:spacing w:line="360" w:lineRule="auto"/>
        <w:rPr>
          <w:rFonts w:ascii="Tahoma" w:eastAsiaTheme="minorHAnsi" w:hAnsi="Tahoma" w:cs="Tahoma"/>
          <w:sz w:val="22"/>
          <w:szCs w:val="22"/>
          <w:lang w:val="el-GR" w:eastAsia="en-US"/>
        </w:rPr>
      </w:pPr>
      <w:r w:rsidRPr="00A31047">
        <w:rPr>
          <w:rFonts w:ascii="Tahoma" w:eastAsiaTheme="minorHAnsi" w:hAnsi="Tahoma" w:cs="Tahoma"/>
          <w:sz w:val="22"/>
          <w:szCs w:val="22"/>
          <w:lang w:val="el-GR" w:eastAsia="en-US"/>
        </w:rPr>
        <w:t>Επισημαίνεται ότι, στη χρηματοδότηση προβλέπεται και το κόστος αγοράς της ανωτέρω ειδικής</w:t>
      </w:r>
    </w:p>
    <w:p w14:paraId="3B5EA181" w14:textId="77777777" w:rsidR="00196A8A" w:rsidRPr="00A31047" w:rsidRDefault="00196A8A" w:rsidP="00196A8A">
      <w:pPr>
        <w:autoSpaceDE w:val="0"/>
        <w:autoSpaceDN w:val="0"/>
        <w:adjustRightInd w:val="0"/>
        <w:spacing w:line="360" w:lineRule="auto"/>
        <w:rPr>
          <w:rFonts w:ascii="Tahoma" w:eastAsiaTheme="minorHAnsi" w:hAnsi="Tahoma" w:cs="Tahoma"/>
          <w:sz w:val="22"/>
          <w:szCs w:val="22"/>
          <w:lang w:val="el-GR" w:eastAsia="en-US"/>
        </w:rPr>
      </w:pPr>
      <w:r w:rsidRPr="00A31047">
        <w:rPr>
          <w:rFonts w:ascii="Tahoma" w:eastAsiaTheme="minorHAnsi" w:hAnsi="Tahoma" w:cs="Tahoma"/>
          <w:sz w:val="22"/>
          <w:szCs w:val="22"/>
          <w:lang w:val="el-GR" w:eastAsia="en-US"/>
        </w:rPr>
        <w:t>πινακίδας.</w:t>
      </w:r>
    </w:p>
    <w:p w14:paraId="3866A1D0" w14:textId="77777777" w:rsidR="00196A8A" w:rsidRPr="00A31047" w:rsidRDefault="00196A8A" w:rsidP="00196A8A">
      <w:pPr>
        <w:autoSpaceDE w:val="0"/>
        <w:autoSpaceDN w:val="0"/>
        <w:adjustRightInd w:val="0"/>
        <w:spacing w:line="360" w:lineRule="auto"/>
        <w:rPr>
          <w:rFonts w:ascii="Tahoma" w:eastAsiaTheme="minorHAnsi" w:hAnsi="Tahoma" w:cs="Tahoma"/>
          <w:sz w:val="22"/>
          <w:szCs w:val="22"/>
          <w:lang w:val="el-GR" w:eastAsia="en-US"/>
        </w:rPr>
      </w:pPr>
      <w:r w:rsidRPr="00A31047">
        <w:rPr>
          <w:rFonts w:ascii="Tahoma" w:eastAsiaTheme="minorHAnsi" w:hAnsi="Tahoma" w:cs="Tahoma"/>
          <w:sz w:val="22"/>
          <w:szCs w:val="22"/>
          <w:lang w:val="el-GR" w:eastAsia="en-US"/>
        </w:rPr>
        <w:t>Επίσης, επισημαίνεται ότι η χρηματοδότηση ανέρχεται έως το ύψος των νομικών</w:t>
      </w:r>
    </w:p>
    <w:p w14:paraId="545A7B22" w14:textId="77777777" w:rsidR="00196A8A" w:rsidRPr="00A31047" w:rsidRDefault="00196A8A" w:rsidP="00196A8A">
      <w:pPr>
        <w:autoSpaceDE w:val="0"/>
        <w:autoSpaceDN w:val="0"/>
        <w:adjustRightInd w:val="0"/>
        <w:spacing w:line="360" w:lineRule="auto"/>
        <w:rPr>
          <w:rFonts w:ascii="Tahoma" w:eastAsiaTheme="minorHAnsi" w:hAnsi="Tahoma" w:cs="Tahoma"/>
          <w:sz w:val="22"/>
          <w:szCs w:val="22"/>
          <w:lang w:val="el-GR" w:eastAsia="en-US"/>
        </w:rPr>
      </w:pPr>
      <w:r w:rsidRPr="00A31047">
        <w:rPr>
          <w:rFonts w:ascii="Tahoma" w:eastAsiaTheme="minorHAnsi" w:hAnsi="Tahoma" w:cs="Tahoma"/>
          <w:sz w:val="22"/>
          <w:szCs w:val="22"/>
          <w:lang w:val="el-GR" w:eastAsia="en-US"/>
        </w:rPr>
        <w:t>δεσμεύσεων.</w:t>
      </w:r>
    </w:p>
    <w:p w14:paraId="2E32A7A3" w14:textId="77777777" w:rsidR="00196A8A" w:rsidRPr="00A31047" w:rsidRDefault="00196A8A" w:rsidP="00196A8A">
      <w:pPr>
        <w:autoSpaceDE w:val="0"/>
        <w:autoSpaceDN w:val="0"/>
        <w:adjustRightInd w:val="0"/>
        <w:spacing w:line="360" w:lineRule="auto"/>
        <w:rPr>
          <w:rFonts w:ascii="Tahoma" w:eastAsiaTheme="minorHAnsi" w:hAnsi="Tahoma" w:cs="Tahoma"/>
          <w:sz w:val="22"/>
          <w:szCs w:val="22"/>
          <w:lang w:val="el-GR" w:eastAsia="en-US"/>
        </w:rPr>
      </w:pPr>
      <w:r w:rsidRPr="00A31047">
        <w:rPr>
          <w:rFonts w:ascii="Tahoma" w:eastAsiaTheme="minorHAnsi" w:hAnsi="Tahoma" w:cs="Tahoma"/>
          <w:sz w:val="22"/>
          <w:szCs w:val="22"/>
          <w:lang w:val="el-GR" w:eastAsia="en-US"/>
        </w:rPr>
        <w:t>Τα προϊόντα των εκπτώσεων που προκύπτουν με βάση τη συμβασιοποίηση των έργων,</w:t>
      </w:r>
    </w:p>
    <w:p w14:paraId="6855DB59" w14:textId="77777777" w:rsidR="00196A8A" w:rsidRPr="00A31047" w:rsidRDefault="00196A8A" w:rsidP="00196A8A">
      <w:pPr>
        <w:suppressAutoHyphens/>
        <w:spacing w:line="360" w:lineRule="auto"/>
        <w:jc w:val="both"/>
        <w:rPr>
          <w:rFonts w:ascii="Tahoma" w:eastAsiaTheme="minorHAnsi" w:hAnsi="Tahoma" w:cs="Tahoma"/>
          <w:sz w:val="22"/>
          <w:szCs w:val="22"/>
          <w:lang w:val="el-GR" w:eastAsia="en-US"/>
        </w:rPr>
      </w:pPr>
      <w:r w:rsidRPr="00A31047">
        <w:rPr>
          <w:rFonts w:ascii="Tahoma" w:eastAsiaTheme="minorHAnsi" w:hAnsi="Tahoma" w:cs="Tahoma"/>
          <w:sz w:val="22"/>
          <w:szCs w:val="22"/>
          <w:lang w:val="el-GR" w:eastAsia="en-US"/>
        </w:rPr>
        <w:t>διατίθενται σε νέα έργα ή δράσεις ύστερα από απόφαση του ΥΠΕΣ.</w:t>
      </w:r>
    </w:p>
    <w:p w14:paraId="40CCDBF2" w14:textId="77777777" w:rsidR="00196A8A" w:rsidRPr="00A31047" w:rsidRDefault="00196A8A" w:rsidP="00196A8A">
      <w:pPr>
        <w:suppressAutoHyphens/>
        <w:spacing w:line="360" w:lineRule="auto"/>
        <w:jc w:val="both"/>
        <w:rPr>
          <w:rFonts w:ascii="Tahoma" w:eastAsiaTheme="minorHAnsi" w:hAnsi="Tahoma" w:cs="Tahoma"/>
          <w:sz w:val="22"/>
          <w:szCs w:val="22"/>
          <w:lang w:val="el-GR" w:eastAsia="en-US"/>
        </w:rPr>
      </w:pPr>
      <w:r w:rsidRPr="00A31047">
        <w:rPr>
          <w:rFonts w:ascii="Tahoma" w:eastAsiaTheme="minorHAnsi" w:hAnsi="Tahoma" w:cs="Tahoma"/>
          <w:sz w:val="22"/>
          <w:szCs w:val="22"/>
          <w:lang w:val="el-GR" w:eastAsia="en-US"/>
        </w:rPr>
        <w:t xml:space="preserve">Το πρόγραμμα υλοποιείται έως την </w:t>
      </w:r>
      <w:r w:rsidRPr="00A31047">
        <w:rPr>
          <w:rFonts w:ascii="Tahoma" w:eastAsiaTheme="minorHAnsi" w:hAnsi="Tahoma" w:cs="Tahoma"/>
          <w:b/>
          <w:bCs/>
          <w:sz w:val="22"/>
          <w:szCs w:val="22"/>
          <w:lang w:val="el-GR" w:eastAsia="en-US"/>
        </w:rPr>
        <w:t xml:space="preserve">31/12/2022 </w:t>
      </w:r>
      <w:r w:rsidRPr="00A31047">
        <w:rPr>
          <w:rFonts w:ascii="Tahoma" w:eastAsiaTheme="minorHAnsi" w:hAnsi="Tahoma" w:cs="Tahoma"/>
          <w:sz w:val="22"/>
          <w:szCs w:val="22"/>
          <w:lang w:val="el-GR" w:eastAsia="en-US"/>
        </w:rPr>
        <w:t>με δυνατότητα παράτασης.</w:t>
      </w:r>
    </w:p>
    <w:p w14:paraId="0E1E9B00" w14:textId="77777777" w:rsidR="00196A8A" w:rsidRPr="00A31047" w:rsidRDefault="00196A8A" w:rsidP="00196A8A">
      <w:pPr>
        <w:autoSpaceDE w:val="0"/>
        <w:autoSpaceDN w:val="0"/>
        <w:adjustRightInd w:val="0"/>
        <w:spacing w:line="360" w:lineRule="auto"/>
        <w:rPr>
          <w:rFonts w:ascii="Tahoma" w:eastAsiaTheme="minorHAnsi" w:hAnsi="Tahoma" w:cs="Tahoma"/>
          <w:sz w:val="22"/>
          <w:szCs w:val="22"/>
          <w:lang w:val="el-GR" w:eastAsia="en-US"/>
        </w:rPr>
      </w:pPr>
      <w:r w:rsidRPr="00A31047">
        <w:rPr>
          <w:rFonts w:ascii="Tahoma" w:eastAsiaTheme="minorHAnsi" w:hAnsi="Tahoma" w:cs="Tahoma"/>
          <w:sz w:val="22"/>
          <w:szCs w:val="22"/>
          <w:lang w:val="el-GR" w:eastAsia="en-US"/>
        </w:rPr>
        <w:t>Ο Δήμος οφείλει να τοποθετεί την πινακίδα με τα στοιχεία του προγράμματος σε ορατό σημείο</w:t>
      </w:r>
    </w:p>
    <w:p w14:paraId="472CF86F" w14:textId="77777777" w:rsidR="00196A8A" w:rsidRPr="00A31047" w:rsidRDefault="00196A8A" w:rsidP="00196A8A">
      <w:pPr>
        <w:suppressAutoHyphens/>
        <w:spacing w:line="360" w:lineRule="auto"/>
        <w:jc w:val="both"/>
        <w:rPr>
          <w:rFonts w:ascii="Tahoma" w:eastAsiaTheme="minorHAnsi" w:hAnsi="Tahoma" w:cs="Tahoma"/>
          <w:sz w:val="22"/>
          <w:szCs w:val="22"/>
          <w:lang w:val="el-GR" w:eastAsia="en-US"/>
        </w:rPr>
      </w:pPr>
      <w:r w:rsidRPr="00A31047">
        <w:rPr>
          <w:rFonts w:ascii="Tahoma" w:eastAsiaTheme="minorHAnsi" w:hAnsi="Tahoma" w:cs="Tahoma"/>
          <w:sz w:val="22"/>
          <w:szCs w:val="22"/>
          <w:lang w:val="el-GR" w:eastAsia="en-US"/>
        </w:rPr>
        <w:t>και με το ανάλογο μέγεθος σύμφωνα με τις οδηγίες που έχουν αναρτηθεί σε σχετικό site του ΥΠΕΣ.</w:t>
      </w:r>
    </w:p>
    <w:p w14:paraId="2343A553" w14:textId="77777777" w:rsidR="00196A8A" w:rsidRPr="00A31047" w:rsidRDefault="00196A8A" w:rsidP="00196A8A">
      <w:pPr>
        <w:autoSpaceDE w:val="0"/>
        <w:autoSpaceDN w:val="0"/>
        <w:adjustRightInd w:val="0"/>
        <w:spacing w:line="360" w:lineRule="auto"/>
        <w:rPr>
          <w:rFonts w:ascii="Tahoma" w:eastAsiaTheme="minorHAnsi" w:hAnsi="Tahoma" w:cs="Tahoma"/>
          <w:sz w:val="22"/>
          <w:szCs w:val="22"/>
          <w:lang w:val="el-GR" w:eastAsia="en-US"/>
        </w:rPr>
      </w:pPr>
      <w:r w:rsidRPr="00A31047">
        <w:rPr>
          <w:rFonts w:ascii="Tahoma" w:eastAsiaTheme="minorHAnsi" w:hAnsi="Tahoma" w:cs="Tahoma"/>
          <w:sz w:val="22"/>
          <w:szCs w:val="22"/>
          <w:lang w:val="el-GR" w:eastAsia="en-US"/>
        </w:rPr>
        <w:t>Η αρμόδια Διεύθυνση του Υπουργείου Εσωτερικών (Διεύθυνση Οικονομικής και</w:t>
      </w:r>
    </w:p>
    <w:p w14:paraId="752A2350" w14:textId="77777777" w:rsidR="00196A8A" w:rsidRPr="00A31047" w:rsidRDefault="00196A8A" w:rsidP="00196A8A">
      <w:pPr>
        <w:autoSpaceDE w:val="0"/>
        <w:autoSpaceDN w:val="0"/>
        <w:adjustRightInd w:val="0"/>
        <w:spacing w:line="360" w:lineRule="auto"/>
        <w:rPr>
          <w:rFonts w:ascii="Tahoma" w:eastAsiaTheme="minorHAnsi" w:hAnsi="Tahoma" w:cs="Tahoma"/>
          <w:sz w:val="22"/>
          <w:szCs w:val="22"/>
          <w:lang w:val="el-GR" w:eastAsia="en-US"/>
        </w:rPr>
      </w:pPr>
      <w:r w:rsidRPr="00A31047">
        <w:rPr>
          <w:rFonts w:ascii="Tahoma" w:eastAsiaTheme="minorHAnsi" w:hAnsi="Tahoma" w:cs="Tahoma"/>
          <w:sz w:val="22"/>
          <w:szCs w:val="22"/>
          <w:lang w:val="el-GR" w:eastAsia="en-US"/>
        </w:rPr>
        <w:t>Αναπτυξιακής Πολιτικής) έχει την δυνατότητα να ζητά κάθε αναγκαίο στοιχείο για την</w:t>
      </w:r>
    </w:p>
    <w:p w14:paraId="6C999CCF" w14:textId="77777777" w:rsidR="00196A8A" w:rsidRPr="00A31047" w:rsidRDefault="00196A8A" w:rsidP="00196A8A">
      <w:pPr>
        <w:autoSpaceDE w:val="0"/>
        <w:autoSpaceDN w:val="0"/>
        <w:adjustRightInd w:val="0"/>
        <w:spacing w:line="360" w:lineRule="auto"/>
        <w:rPr>
          <w:rFonts w:ascii="Tahoma" w:eastAsiaTheme="minorHAnsi" w:hAnsi="Tahoma" w:cs="Tahoma"/>
          <w:sz w:val="22"/>
          <w:szCs w:val="22"/>
          <w:lang w:val="el-GR" w:eastAsia="en-US"/>
        </w:rPr>
      </w:pPr>
      <w:r w:rsidRPr="00A31047">
        <w:rPr>
          <w:rFonts w:ascii="Tahoma" w:eastAsiaTheme="minorHAnsi" w:hAnsi="Tahoma" w:cs="Tahoma"/>
          <w:sz w:val="22"/>
          <w:szCs w:val="22"/>
          <w:lang w:val="el-GR" w:eastAsia="en-US"/>
        </w:rPr>
        <w:t>παρακολούθηση της ορθής χρήσης των πόρων του προγράμματος.</w:t>
      </w:r>
    </w:p>
    <w:p w14:paraId="5C21AF01" w14:textId="77777777" w:rsidR="00196A8A" w:rsidRPr="00A31047" w:rsidRDefault="00196A8A" w:rsidP="00196A8A">
      <w:pPr>
        <w:autoSpaceDE w:val="0"/>
        <w:autoSpaceDN w:val="0"/>
        <w:adjustRightInd w:val="0"/>
        <w:spacing w:line="360" w:lineRule="auto"/>
        <w:rPr>
          <w:rFonts w:ascii="Tahoma" w:eastAsiaTheme="minorHAnsi" w:hAnsi="Tahoma" w:cs="Tahoma"/>
          <w:sz w:val="22"/>
          <w:szCs w:val="22"/>
          <w:lang w:val="el-GR" w:eastAsia="en-US"/>
        </w:rPr>
      </w:pPr>
      <w:r w:rsidRPr="00A31047">
        <w:rPr>
          <w:rFonts w:ascii="Tahoma" w:eastAsiaTheme="minorHAnsi" w:hAnsi="Tahoma" w:cs="Tahoma"/>
          <w:sz w:val="22"/>
          <w:szCs w:val="22"/>
          <w:lang w:val="el-GR" w:eastAsia="en-US"/>
        </w:rPr>
        <w:t>Μετά την ολοκλήρωση των δράσεων, ο δικαιούχος προβαίνει σε ενέργειες απολογισμού των</w:t>
      </w:r>
    </w:p>
    <w:p w14:paraId="1343924E" w14:textId="77777777" w:rsidR="00196A8A" w:rsidRPr="00A31047" w:rsidRDefault="00196A8A" w:rsidP="00196A8A">
      <w:pPr>
        <w:autoSpaceDE w:val="0"/>
        <w:autoSpaceDN w:val="0"/>
        <w:adjustRightInd w:val="0"/>
        <w:spacing w:line="360" w:lineRule="auto"/>
        <w:rPr>
          <w:rFonts w:ascii="Tahoma" w:eastAsiaTheme="minorHAnsi" w:hAnsi="Tahoma" w:cs="Tahoma"/>
          <w:sz w:val="22"/>
          <w:szCs w:val="22"/>
          <w:lang w:val="el-GR" w:eastAsia="en-US"/>
        </w:rPr>
      </w:pPr>
      <w:r w:rsidRPr="00A31047">
        <w:rPr>
          <w:rFonts w:ascii="Tahoma" w:eastAsiaTheme="minorHAnsi" w:hAnsi="Tahoma" w:cs="Tahoma"/>
          <w:sz w:val="22"/>
          <w:szCs w:val="22"/>
          <w:lang w:val="el-GR" w:eastAsia="en-US"/>
        </w:rPr>
        <w:t>δαπανών συντάσσοντας σχετική έκθεση που αποστέλλεται στη Διεύθυνση Οικονομικής και</w:t>
      </w:r>
    </w:p>
    <w:p w14:paraId="2250851E" w14:textId="77777777" w:rsidR="00196A8A" w:rsidRPr="00A31047" w:rsidRDefault="00196A8A" w:rsidP="00196A8A">
      <w:pPr>
        <w:autoSpaceDE w:val="0"/>
        <w:autoSpaceDN w:val="0"/>
        <w:adjustRightInd w:val="0"/>
        <w:spacing w:line="360" w:lineRule="auto"/>
        <w:rPr>
          <w:rFonts w:ascii="Tahoma" w:eastAsiaTheme="minorHAnsi" w:hAnsi="Tahoma" w:cs="Tahoma"/>
          <w:sz w:val="22"/>
          <w:szCs w:val="22"/>
          <w:lang w:val="el-GR" w:eastAsia="en-US"/>
        </w:rPr>
      </w:pPr>
      <w:r w:rsidRPr="00A31047">
        <w:rPr>
          <w:rFonts w:ascii="Tahoma" w:eastAsiaTheme="minorHAnsi" w:hAnsi="Tahoma" w:cs="Tahoma"/>
          <w:sz w:val="22"/>
          <w:szCs w:val="22"/>
          <w:lang w:val="el-GR" w:eastAsia="en-US"/>
        </w:rPr>
        <w:t>Αναπτυξιακής Πολιτικής. Η ως άνω Διεύθυνση επεξεργάζεται τις εκθέσεις διενεργώντας,</w:t>
      </w:r>
    </w:p>
    <w:p w14:paraId="060F8E05" w14:textId="77777777" w:rsidR="00196A8A" w:rsidRPr="00A31047" w:rsidRDefault="00196A8A" w:rsidP="00196A8A">
      <w:pPr>
        <w:autoSpaceDE w:val="0"/>
        <w:autoSpaceDN w:val="0"/>
        <w:adjustRightInd w:val="0"/>
        <w:spacing w:line="360" w:lineRule="auto"/>
        <w:rPr>
          <w:rFonts w:ascii="Tahoma" w:eastAsiaTheme="minorHAnsi" w:hAnsi="Tahoma" w:cs="Tahoma"/>
          <w:sz w:val="22"/>
          <w:szCs w:val="22"/>
          <w:lang w:val="el-GR" w:eastAsia="en-US"/>
        </w:rPr>
      </w:pPr>
      <w:r w:rsidRPr="00A31047">
        <w:rPr>
          <w:rFonts w:ascii="Tahoma" w:eastAsiaTheme="minorHAnsi" w:hAnsi="Tahoma" w:cs="Tahoma"/>
          <w:sz w:val="22"/>
          <w:szCs w:val="22"/>
          <w:lang w:val="el-GR" w:eastAsia="en-US"/>
        </w:rPr>
        <w:t>όταν απαιτείται, επιτόπια επιθεώρηση για την επαλήθευση των στοιχείων.</w:t>
      </w:r>
    </w:p>
    <w:p w14:paraId="1DC7F92F" w14:textId="77777777" w:rsidR="00196A8A" w:rsidRPr="00A31047" w:rsidRDefault="00196A8A" w:rsidP="00196A8A">
      <w:pPr>
        <w:autoSpaceDE w:val="0"/>
        <w:autoSpaceDN w:val="0"/>
        <w:adjustRightInd w:val="0"/>
        <w:spacing w:line="360" w:lineRule="auto"/>
        <w:rPr>
          <w:rFonts w:ascii="Tahoma" w:eastAsiaTheme="minorHAnsi" w:hAnsi="Tahoma" w:cs="Tahoma"/>
          <w:sz w:val="22"/>
          <w:szCs w:val="22"/>
          <w:lang w:val="el-GR" w:eastAsia="en-US"/>
        </w:rPr>
      </w:pPr>
      <w:r w:rsidRPr="00A31047">
        <w:rPr>
          <w:rFonts w:ascii="Tahoma" w:eastAsiaTheme="minorHAnsi" w:hAnsi="Tahoma" w:cs="Tahoma"/>
          <w:sz w:val="22"/>
          <w:szCs w:val="22"/>
          <w:lang w:val="el-GR" w:eastAsia="en-US"/>
        </w:rPr>
        <w:t>Στην περίπτωση που ο δικαιούχος δεν κάνει ορθή και σύννομη χρήση των πόρων του</w:t>
      </w:r>
    </w:p>
    <w:p w14:paraId="1BAF4FBA" w14:textId="77777777" w:rsidR="00196A8A" w:rsidRPr="00A31047" w:rsidRDefault="00196A8A" w:rsidP="00196A8A">
      <w:pPr>
        <w:suppressAutoHyphens/>
        <w:spacing w:line="360" w:lineRule="auto"/>
        <w:jc w:val="both"/>
        <w:rPr>
          <w:rFonts w:ascii="Tahoma" w:eastAsiaTheme="minorHAnsi" w:hAnsi="Tahoma" w:cs="Tahoma"/>
          <w:sz w:val="22"/>
          <w:szCs w:val="22"/>
          <w:lang w:val="el-GR" w:eastAsia="en-US"/>
        </w:rPr>
      </w:pPr>
      <w:r w:rsidRPr="00A31047">
        <w:rPr>
          <w:rFonts w:ascii="Tahoma" w:eastAsiaTheme="minorHAnsi" w:hAnsi="Tahoma" w:cs="Tahoma"/>
          <w:sz w:val="22"/>
          <w:szCs w:val="22"/>
          <w:lang w:val="el-GR" w:eastAsia="en-US"/>
        </w:rPr>
        <w:t>προγράμματος, όπως αυτό διαπιστώνεται από την Διεύθυνση Οικονομικής και Αναπτυξιακής.</w:t>
      </w:r>
    </w:p>
    <w:p w14:paraId="2F924945" w14:textId="77777777" w:rsidR="00196A8A" w:rsidRPr="00A31047" w:rsidRDefault="00196A8A" w:rsidP="00196A8A">
      <w:pPr>
        <w:autoSpaceDE w:val="0"/>
        <w:autoSpaceDN w:val="0"/>
        <w:adjustRightInd w:val="0"/>
        <w:spacing w:line="360" w:lineRule="auto"/>
        <w:rPr>
          <w:rFonts w:ascii="Tahoma" w:eastAsiaTheme="minorHAnsi" w:hAnsi="Tahoma" w:cs="Tahoma"/>
          <w:sz w:val="22"/>
          <w:szCs w:val="22"/>
          <w:lang w:val="el-GR" w:eastAsia="en-US"/>
        </w:rPr>
      </w:pPr>
      <w:r w:rsidRPr="00A31047">
        <w:rPr>
          <w:rFonts w:ascii="Tahoma" w:eastAsiaTheme="minorHAnsi" w:hAnsi="Tahoma" w:cs="Tahoma"/>
          <w:sz w:val="22"/>
          <w:szCs w:val="22"/>
          <w:lang w:val="el-GR" w:eastAsia="en-US"/>
        </w:rPr>
        <w:t>Πολιτικής ή τα αρμόδια όργανα που ελέγχουν τις ενέργειες και τις δαπάνες των δικαιούχων</w:t>
      </w:r>
    </w:p>
    <w:p w14:paraId="1A11A679" w14:textId="77777777" w:rsidR="00196A8A" w:rsidRPr="00A31047" w:rsidRDefault="00196A8A" w:rsidP="00196A8A">
      <w:pPr>
        <w:autoSpaceDE w:val="0"/>
        <w:autoSpaceDN w:val="0"/>
        <w:adjustRightInd w:val="0"/>
        <w:spacing w:line="360" w:lineRule="auto"/>
        <w:rPr>
          <w:rFonts w:ascii="Tahoma" w:eastAsiaTheme="minorHAnsi" w:hAnsi="Tahoma" w:cs="Tahoma"/>
          <w:sz w:val="22"/>
          <w:szCs w:val="22"/>
          <w:lang w:val="el-GR" w:eastAsia="en-US"/>
        </w:rPr>
      </w:pPr>
      <w:r w:rsidRPr="00A31047">
        <w:rPr>
          <w:rFonts w:ascii="Tahoma" w:eastAsiaTheme="minorHAnsi" w:hAnsi="Tahoma" w:cs="Tahoma"/>
          <w:sz w:val="22"/>
          <w:szCs w:val="22"/>
          <w:lang w:val="el-GR" w:eastAsia="en-US"/>
        </w:rPr>
        <w:t>σύμφωνα με την κείμενη νομοθεσία, αυτός υποχρεούται να επιστρέψει στο Ταμείο</w:t>
      </w:r>
    </w:p>
    <w:p w14:paraId="322C3198" w14:textId="77777777" w:rsidR="00196A8A" w:rsidRPr="00A31047" w:rsidRDefault="00196A8A" w:rsidP="00196A8A">
      <w:pPr>
        <w:autoSpaceDE w:val="0"/>
        <w:autoSpaceDN w:val="0"/>
        <w:adjustRightInd w:val="0"/>
        <w:spacing w:line="360" w:lineRule="auto"/>
        <w:rPr>
          <w:rFonts w:ascii="Tahoma" w:eastAsiaTheme="minorHAnsi" w:hAnsi="Tahoma" w:cs="Tahoma"/>
          <w:sz w:val="22"/>
          <w:szCs w:val="22"/>
          <w:lang w:val="el-GR" w:eastAsia="en-US"/>
        </w:rPr>
      </w:pPr>
      <w:r w:rsidRPr="00A31047">
        <w:rPr>
          <w:rFonts w:ascii="Tahoma" w:eastAsiaTheme="minorHAnsi" w:hAnsi="Tahoma" w:cs="Tahoma"/>
          <w:sz w:val="22"/>
          <w:szCs w:val="22"/>
          <w:lang w:val="el-GR" w:eastAsia="en-US"/>
        </w:rPr>
        <w:t>Παρακαταθηκών και Δανείων το σύνολο του ποσού που έχει εκταμιευθεί προς αυτόν. Το</w:t>
      </w:r>
    </w:p>
    <w:p w14:paraId="6477728D" w14:textId="77777777" w:rsidR="00196A8A" w:rsidRPr="00A31047" w:rsidRDefault="00196A8A" w:rsidP="00196A8A">
      <w:pPr>
        <w:autoSpaceDE w:val="0"/>
        <w:autoSpaceDN w:val="0"/>
        <w:adjustRightInd w:val="0"/>
        <w:spacing w:line="360" w:lineRule="auto"/>
        <w:rPr>
          <w:rFonts w:ascii="Tahoma" w:eastAsiaTheme="minorHAnsi" w:hAnsi="Tahoma" w:cs="Tahoma"/>
          <w:sz w:val="22"/>
          <w:szCs w:val="22"/>
          <w:lang w:val="el-GR" w:eastAsia="en-US"/>
        </w:rPr>
      </w:pPr>
      <w:r w:rsidRPr="00A31047">
        <w:rPr>
          <w:rFonts w:ascii="Tahoma" w:eastAsiaTheme="minorHAnsi" w:hAnsi="Tahoma" w:cs="Tahoma"/>
          <w:sz w:val="22"/>
          <w:szCs w:val="22"/>
          <w:lang w:val="el-GR" w:eastAsia="en-US"/>
        </w:rPr>
        <w:t>ποσό της επιστροφής από τον υπόχρεο αποδίδεται από το ΤΠΔ στον προϋπολογισμό του</w:t>
      </w:r>
    </w:p>
    <w:p w14:paraId="55727F5C" w14:textId="77777777" w:rsidR="00196A8A" w:rsidRPr="00A31047" w:rsidRDefault="00196A8A" w:rsidP="00196A8A">
      <w:pPr>
        <w:suppressAutoHyphens/>
        <w:spacing w:line="360" w:lineRule="auto"/>
        <w:jc w:val="both"/>
        <w:rPr>
          <w:rFonts w:ascii="Tahoma" w:eastAsiaTheme="minorHAnsi" w:hAnsi="Tahoma" w:cs="Tahoma"/>
          <w:sz w:val="22"/>
          <w:szCs w:val="22"/>
          <w:lang w:val="el-GR" w:eastAsia="en-US"/>
        </w:rPr>
      </w:pPr>
      <w:r w:rsidRPr="00A31047">
        <w:rPr>
          <w:rFonts w:ascii="Tahoma" w:eastAsiaTheme="minorHAnsi" w:hAnsi="Tahoma" w:cs="Tahoma"/>
          <w:sz w:val="22"/>
          <w:szCs w:val="22"/>
          <w:lang w:val="el-GR" w:eastAsia="en-US"/>
        </w:rPr>
        <w:t>ΠΔΕ ως έσοδο.</w:t>
      </w:r>
    </w:p>
    <w:p w14:paraId="248CDB18" w14:textId="77777777" w:rsidR="00196A8A" w:rsidRPr="00A31047" w:rsidRDefault="00196A8A" w:rsidP="00196A8A">
      <w:pPr>
        <w:suppressAutoHyphens/>
        <w:spacing w:line="360" w:lineRule="auto"/>
        <w:jc w:val="both"/>
        <w:rPr>
          <w:rFonts w:ascii="Tahoma" w:eastAsia="Batang" w:hAnsi="Tahoma" w:cs="Tahoma"/>
          <w:sz w:val="22"/>
          <w:szCs w:val="22"/>
          <w:u w:val="single"/>
          <w:lang w:val="el-GR" w:eastAsia="ar-SA"/>
        </w:rPr>
      </w:pPr>
    </w:p>
    <w:p w14:paraId="4ABDE60F" w14:textId="77777777" w:rsidR="00196A8A" w:rsidRPr="00A31047" w:rsidRDefault="00196A8A" w:rsidP="00196A8A">
      <w:pPr>
        <w:suppressAutoHyphens/>
        <w:spacing w:line="360" w:lineRule="auto"/>
        <w:jc w:val="both"/>
        <w:rPr>
          <w:rFonts w:ascii="Tahoma" w:eastAsia="Batang" w:hAnsi="Tahoma" w:cs="Tahoma"/>
          <w:sz w:val="22"/>
          <w:szCs w:val="22"/>
          <w:u w:val="single"/>
          <w:lang w:val="el-GR" w:eastAsia="ar-SA"/>
        </w:rPr>
      </w:pPr>
      <w:r w:rsidRPr="00A31047">
        <w:rPr>
          <w:rFonts w:ascii="Tahoma" w:eastAsia="Batang" w:hAnsi="Tahoma" w:cs="Tahoma"/>
          <w:sz w:val="22"/>
          <w:szCs w:val="22"/>
          <w:u w:val="single"/>
          <w:lang w:val="el-GR" w:eastAsia="ar-SA"/>
        </w:rPr>
        <w:t>Καλείται το Δημοτικό Συμβούλιο να αποφασίσει σχετικά:</w:t>
      </w:r>
    </w:p>
    <w:p w14:paraId="722FAC15" w14:textId="77777777" w:rsidR="00196A8A" w:rsidRPr="00A31047" w:rsidRDefault="00196A8A" w:rsidP="00196A8A">
      <w:pPr>
        <w:suppressAutoHyphens/>
        <w:spacing w:line="360" w:lineRule="auto"/>
        <w:jc w:val="both"/>
        <w:rPr>
          <w:rFonts w:ascii="Tahoma" w:eastAsia="Batang" w:hAnsi="Tahoma" w:cs="Tahoma"/>
          <w:sz w:val="22"/>
          <w:szCs w:val="22"/>
          <w:lang w:val="el-GR" w:eastAsia="ar-SA"/>
        </w:rPr>
      </w:pPr>
    </w:p>
    <w:p w14:paraId="29E98B48" w14:textId="77777777" w:rsidR="00196A8A" w:rsidRPr="00A31047" w:rsidRDefault="00196A8A" w:rsidP="00196A8A">
      <w:pPr>
        <w:autoSpaceDE w:val="0"/>
        <w:autoSpaceDN w:val="0"/>
        <w:adjustRightInd w:val="0"/>
        <w:spacing w:line="360" w:lineRule="auto"/>
        <w:rPr>
          <w:rFonts w:ascii="Tahoma" w:eastAsiaTheme="minorHAnsi" w:hAnsi="Tahoma" w:cs="Tahoma"/>
          <w:b/>
          <w:bCs/>
          <w:sz w:val="22"/>
          <w:szCs w:val="22"/>
          <w:lang w:val="el-GR" w:eastAsia="en-US"/>
        </w:rPr>
      </w:pPr>
      <w:r w:rsidRPr="00A31047">
        <w:rPr>
          <w:rFonts w:ascii="Tahoma" w:hAnsi="Tahoma" w:cs="Tahoma"/>
          <w:sz w:val="22"/>
          <w:szCs w:val="22"/>
          <w:lang w:val="el-GR" w:eastAsia="ar-SA"/>
        </w:rPr>
        <w:lastRenderedPageBreak/>
        <w:t xml:space="preserve">Α) Να εγκρίνει την  αποδοχή των όρων της απόφασης </w:t>
      </w:r>
      <w:r w:rsidRPr="00A31047">
        <w:rPr>
          <w:rFonts w:ascii="Tahoma" w:eastAsia="Calibri" w:hAnsi="Tahoma" w:cs="Tahoma"/>
          <w:sz w:val="22"/>
          <w:szCs w:val="22"/>
          <w:lang w:val="el-GR" w:eastAsia="en-US"/>
        </w:rPr>
        <w:t xml:space="preserve">την αρίθμ. πρωτ.: 8834/16-12-2020 απόφαση του ΥΠΕΣ εγκρίθηκε η </w:t>
      </w:r>
      <w:r w:rsidRPr="00A31047">
        <w:rPr>
          <w:rFonts w:ascii="Tahoma" w:eastAsiaTheme="minorHAnsi" w:hAnsi="Tahoma" w:cs="Tahoma"/>
          <w:sz w:val="22"/>
          <w:szCs w:val="22"/>
          <w:lang w:val="el-GR" w:eastAsia="en-US"/>
        </w:rPr>
        <w:t xml:space="preserve">επιχορήγηση </w:t>
      </w:r>
      <w:r w:rsidRPr="00A31047">
        <w:rPr>
          <w:rFonts w:ascii="Tahoma" w:eastAsiaTheme="minorHAnsi" w:hAnsi="Tahoma" w:cs="Tahoma"/>
          <w:b/>
          <w:bCs/>
          <w:sz w:val="22"/>
          <w:szCs w:val="22"/>
          <w:lang w:val="el-GR" w:eastAsia="en-US"/>
        </w:rPr>
        <w:t xml:space="preserve">του Δήμου Σαμοθράκης, Ν. Έβρου </w:t>
      </w:r>
      <w:r w:rsidRPr="00A31047">
        <w:rPr>
          <w:rFonts w:ascii="Tahoma" w:eastAsiaTheme="minorHAnsi" w:hAnsi="Tahoma" w:cs="Tahoma"/>
          <w:sz w:val="22"/>
          <w:szCs w:val="22"/>
          <w:lang w:val="el-GR" w:eastAsia="en-US"/>
        </w:rPr>
        <w:t xml:space="preserve">με το συνολικό ποσό των </w:t>
      </w:r>
      <w:r w:rsidRPr="00A31047">
        <w:rPr>
          <w:rFonts w:ascii="Tahoma" w:eastAsiaTheme="minorHAnsi" w:hAnsi="Tahoma" w:cs="Tahoma"/>
          <w:b/>
          <w:bCs/>
          <w:sz w:val="22"/>
          <w:szCs w:val="22"/>
          <w:lang w:val="el-GR" w:eastAsia="en-US"/>
        </w:rPr>
        <w:t xml:space="preserve">οκτακοσίων χιλιάδων ευρώ (800.000,00 €) </w:t>
      </w:r>
      <w:r w:rsidRPr="00A31047">
        <w:rPr>
          <w:rFonts w:ascii="Tahoma" w:eastAsiaTheme="minorHAnsi" w:hAnsi="Tahoma" w:cs="Tahoma"/>
          <w:sz w:val="22"/>
          <w:szCs w:val="22"/>
          <w:lang w:val="el-GR" w:eastAsia="en-US"/>
        </w:rPr>
        <w:t xml:space="preserve">συμπεριλαμβανομένου ΦΠΑ από το Πρόγραμμα ΦΙΛΟΔΗΜΟΣΙΙ για την πράξη με τίτλο </w:t>
      </w:r>
      <w:r w:rsidRPr="00A31047">
        <w:rPr>
          <w:rFonts w:ascii="Tahoma" w:eastAsiaTheme="minorHAnsi" w:hAnsi="Tahoma" w:cs="Tahoma"/>
          <w:b/>
          <w:bCs/>
          <w:sz w:val="22"/>
          <w:szCs w:val="22"/>
          <w:lang w:val="el-GR" w:eastAsia="en-US"/>
        </w:rPr>
        <w:t>«</w:t>
      </w:r>
      <w:bookmarkStart w:id="0" w:name="_Hlk63235209"/>
      <w:r w:rsidRPr="00A31047">
        <w:rPr>
          <w:rFonts w:ascii="Tahoma" w:eastAsiaTheme="minorHAnsi" w:hAnsi="Tahoma" w:cs="Tahoma"/>
          <w:b/>
          <w:bCs/>
          <w:sz w:val="22"/>
          <w:szCs w:val="22"/>
          <w:lang w:val="el-GR" w:eastAsia="en-US"/>
        </w:rPr>
        <w:t>Προμήθεια και εγκατάσταση εξοπλισμού για την δημιουργία νέων</w:t>
      </w:r>
      <w:r w:rsidRPr="00A31047">
        <w:rPr>
          <w:rFonts w:ascii="Tahoma" w:eastAsiaTheme="minorHAnsi" w:hAnsi="Tahoma" w:cs="Tahoma"/>
          <w:sz w:val="22"/>
          <w:szCs w:val="22"/>
          <w:lang w:val="el-GR" w:eastAsia="en-US"/>
        </w:rPr>
        <w:t xml:space="preserve"> </w:t>
      </w:r>
      <w:r w:rsidRPr="00A31047">
        <w:rPr>
          <w:rFonts w:ascii="Tahoma" w:eastAsiaTheme="minorHAnsi" w:hAnsi="Tahoma" w:cs="Tahoma"/>
          <w:b/>
          <w:bCs/>
          <w:sz w:val="22"/>
          <w:szCs w:val="22"/>
          <w:lang w:val="el-GR" w:eastAsia="en-US"/>
        </w:rPr>
        <w:t>αθλητικών υποδομών και την αναβάθμιση υπάρχουσας &amp; προμήθεια μηχανολογικού</w:t>
      </w:r>
      <w:r w:rsidRPr="00A31047">
        <w:rPr>
          <w:rFonts w:ascii="Tahoma" w:eastAsiaTheme="minorHAnsi" w:hAnsi="Tahoma" w:cs="Tahoma"/>
          <w:sz w:val="22"/>
          <w:szCs w:val="22"/>
          <w:lang w:val="el-GR" w:eastAsia="en-US"/>
        </w:rPr>
        <w:t xml:space="preserve"> </w:t>
      </w:r>
      <w:r w:rsidRPr="00A31047">
        <w:rPr>
          <w:rFonts w:ascii="Tahoma" w:eastAsiaTheme="minorHAnsi" w:hAnsi="Tahoma" w:cs="Tahoma"/>
          <w:b/>
          <w:bCs/>
          <w:sz w:val="22"/>
          <w:szCs w:val="22"/>
          <w:lang w:val="el-GR" w:eastAsia="en-US"/>
        </w:rPr>
        <w:t>εξοπλισμού</w:t>
      </w:r>
      <w:bookmarkEnd w:id="0"/>
      <w:r w:rsidRPr="00A31047">
        <w:rPr>
          <w:rFonts w:ascii="Tahoma" w:eastAsiaTheme="minorHAnsi" w:hAnsi="Tahoma" w:cs="Tahoma"/>
          <w:b/>
          <w:bCs/>
          <w:sz w:val="22"/>
          <w:szCs w:val="22"/>
          <w:lang w:val="el-GR" w:eastAsia="en-US"/>
        </w:rPr>
        <w:t xml:space="preserve">» </w:t>
      </w:r>
      <w:r w:rsidRPr="00A31047">
        <w:rPr>
          <w:rFonts w:ascii="Tahoma" w:eastAsiaTheme="minorHAnsi" w:hAnsi="Tahoma" w:cs="Tahoma"/>
          <w:sz w:val="22"/>
          <w:szCs w:val="22"/>
          <w:lang w:val="el-GR" w:eastAsia="en-US"/>
        </w:rPr>
        <w:t>η οποία επιμερίζεται στα κάτωθι υποέργα:</w:t>
      </w:r>
    </w:p>
    <w:p w14:paraId="7F910120" w14:textId="77777777" w:rsidR="00196A8A" w:rsidRPr="00A31047" w:rsidRDefault="00196A8A" w:rsidP="00196A8A">
      <w:pPr>
        <w:numPr>
          <w:ilvl w:val="0"/>
          <w:numId w:val="14"/>
        </w:numPr>
        <w:suppressAutoHyphens/>
        <w:spacing w:after="160" w:line="360" w:lineRule="auto"/>
        <w:contextualSpacing/>
        <w:rPr>
          <w:rFonts w:ascii="Tahoma" w:hAnsi="Tahoma" w:cs="Tahoma"/>
          <w:b/>
          <w:bCs/>
          <w:sz w:val="22"/>
          <w:szCs w:val="22"/>
          <w:lang w:val="el-GR" w:eastAsia="ar-SA"/>
        </w:rPr>
      </w:pPr>
      <w:r w:rsidRPr="00A31047">
        <w:rPr>
          <w:rFonts w:ascii="Tahoma" w:hAnsi="Tahoma" w:cs="Tahoma"/>
          <w:sz w:val="22"/>
          <w:szCs w:val="22"/>
          <w:lang w:val="el-GR" w:eastAsia="ar-SA"/>
        </w:rPr>
        <w:t xml:space="preserve">Προμήθεια και εγκατάσταση εξοπλισμού για την αναβάθμιση γηπέδου ποδοσφαίρου – προϋπολογισμού </w:t>
      </w:r>
      <w:r w:rsidRPr="00A31047">
        <w:rPr>
          <w:rFonts w:ascii="Tahoma" w:hAnsi="Tahoma" w:cs="Tahoma"/>
          <w:b/>
          <w:bCs/>
          <w:sz w:val="22"/>
          <w:szCs w:val="22"/>
          <w:lang w:val="el-GR" w:eastAsia="ar-SA"/>
        </w:rPr>
        <w:t>112.800,00 €</w:t>
      </w:r>
    </w:p>
    <w:p w14:paraId="78E51CC3" w14:textId="77777777" w:rsidR="00196A8A" w:rsidRPr="00A31047" w:rsidRDefault="00196A8A" w:rsidP="00196A8A">
      <w:pPr>
        <w:numPr>
          <w:ilvl w:val="0"/>
          <w:numId w:val="14"/>
        </w:numPr>
        <w:suppressAutoHyphens/>
        <w:spacing w:after="160" w:line="360" w:lineRule="auto"/>
        <w:contextualSpacing/>
        <w:rPr>
          <w:rFonts w:ascii="Tahoma" w:hAnsi="Tahoma" w:cs="Tahoma"/>
          <w:b/>
          <w:bCs/>
          <w:sz w:val="22"/>
          <w:szCs w:val="22"/>
          <w:lang w:val="el-GR" w:eastAsia="ar-SA"/>
        </w:rPr>
      </w:pPr>
      <w:r w:rsidRPr="00A31047">
        <w:rPr>
          <w:rFonts w:ascii="Tahoma" w:hAnsi="Tahoma" w:cs="Tahoma"/>
          <w:sz w:val="22"/>
          <w:szCs w:val="22"/>
          <w:lang w:val="el-GR" w:eastAsia="ar-SA"/>
        </w:rPr>
        <w:t xml:space="preserve">Προμήθεια και εγκατάσταση εξοπλισμού γηπέδου 5 Χ 5- προϋπολογισμού </w:t>
      </w:r>
      <w:r w:rsidRPr="00A31047">
        <w:rPr>
          <w:rFonts w:ascii="Tahoma" w:hAnsi="Tahoma" w:cs="Tahoma"/>
          <w:b/>
          <w:bCs/>
          <w:sz w:val="22"/>
          <w:szCs w:val="22"/>
          <w:lang w:val="el-GR" w:eastAsia="ar-SA"/>
        </w:rPr>
        <w:t>115.200,00 €</w:t>
      </w:r>
    </w:p>
    <w:p w14:paraId="088D53AA" w14:textId="77777777" w:rsidR="00196A8A" w:rsidRPr="00A31047" w:rsidRDefault="00196A8A" w:rsidP="00196A8A">
      <w:pPr>
        <w:numPr>
          <w:ilvl w:val="0"/>
          <w:numId w:val="14"/>
        </w:numPr>
        <w:suppressAutoHyphens/>
        <w:spacing w:after="160" w:line="360" w:lineRule="auto"/>
        <w:contextualSpacing/>
        <w:rPr>
          <w:rFonts w:ascii="Tahoma" w:hAnsi="Tahoma" w:cs="Tahoma"/>
          <w:b/>
          <w:bCs/>
          <w:sz w:val="22"/>
          <w:szCs w:val="22"/>
          <w:lang w:val="el-GR" w:eastAsia="ar-SA"/>
        </w:rPr>
      </w:pPr>
      <w:r w:rsidRPr="00A31047">
        <w:rPr>
          <w:rFonts w:ascii="Tahoma" w:hAnsi="Tahoma" w:cs="Tahoma"/>
          <w:sz w:val="22"/>
          <w:szCs w:val="22"/>
          <w:lang w:val="el-GR" w:eastAsia="ar-SA"/>
        </w:rPr>
        <w:t xml:space="preserve">Προμήθεια και εγκατάσταση θόλου στέγασης αθλητικών δραστηριοτήτων και αθλητικού εξοπλισμού-  </w:t>
      </w:r>
      <w:r w:rsidRPr="00A31047">
        <w:rPr>
          <w:rFonts w:ascii="Tahoma" w:hAnsi="Tahoma" w:cs="Tahoma"/>
          <w:b/>
          <w:bCs/>
          <w:sz w:val="22"/>
          <w:szCs w:val="22"/>
          <w:lang w:val="el-GR" w:eastAsia="ar-SA"/>
        </w:rPr>
        <w:t>372.000,00 €</w:t>
      </w:r>
    </w:p>
    <w:p w14:paraId="30CF46BF" w14:textId="77777777" w:rsidR="00196A8A" w:rsidRPr="00A31047" w:rsidRDefault="00196A8A" w:rsidP="00196A8A">
      <w:pPr>
        <w:numPr>
          <w:ilvl w:val="0"/>
          <w:numId w:val="14"/>
        </w:numPr>
        <w:suppressAutoHyphens/>
        <w:spacing w:after="160" w:line="360" w:lineRule="auto"/>
        <w:contextualSpacing/>
        <w:rPr>
          <w:rFonts w:ascii="Tahoma" w:hAnsi="Tahoma" w:cs="Tahoma"/>
          <w:sz w:val="22"/>
          <w:szCs w:val="22"/>
          <w:lang w:val="el-GR" w:eastAsia="ar-SA"/>
        </w:rPr>
      </w:pPr>
      <w:r w:rsidRPr="00A31047">
        <w:rPr>
          <w:rFonts w:ascii="Tahoma" w:hAnsi="Tahoma" w:cs="Tahoma"/>
          <w:sz w:val="22"/>
          <w:szCs w:val="22"/>
          <w:lang w:val="el-GR" w:eastAsia="ar-SA"/>
        </w:rPr>
        <w:t>Προμήθεια οχήματος εκκένωσης φρεατίων, απόφραξης αγωγών και μεταφοράς λυμμάτων</w:t>
      </w:r>
      <w:r w:rsidRPr="00A31047">
        <w:rPr>
          <w:rFonts w:ascii="Tahoma" w:hAnsi="Tahoma" w:cs="Tahoma"/>
          <w:b/>
          <w:bCs/>
          <w:sz w:val="22"/>
          <w:szCs w:val="22"/>
          <w:lang w:val="el-GR" w:eastAsia="ar-SA"/>
        </w:rPr>
        <w:t>-   200.000,00   €</w:t>
      </w:r>
      <w:r w:rsidRPr="00A31047">
        <w:rPr>
          <w:rFonts w:ascii="Tahoma" w:hAnsi="Tahoma" w:cs="Tahoma"/>
          <w:sz w:val="22"/>
          <w:szCs w:val="22"/>
          <w:lang w:val="el-GR" w:eastAsia="ar-SA"/>
        </w:rPr>
        <w:t xml:space="preserve">          </w:t>
      </w:r>
    </w:p>
    <w:p w14:paraId="1AD9EAC0" w14:textId="77777777" w:rsidR="00196A8A" w:rsidRPr="00A31047" w:rsidRDefault="00196A8A" w:rsidP="00196A8A">
      <w:pPr>
        <w:suppressAutoHyphens/>
        <w:spacing w:line="360" w:lineRule="auto"/>
        <w:jc w:val="both"/>
        <w:rPr>
          <w:rFonts w:ascii="Tahoma" w:eastAsia="Batang" w:hAnsi="Tahoma" w:cs="Tahoma"/>
          <w:sz w:val="22"/>
          <w:szCs w:val="22"/>
          <w:lang w:val="el-GR" w:eastAsia="ar-SA"/>
        </w:rPr>
      </w:pPr>
    </w:p>
    <w:p w14:paraId="350F87AA" w14:textId="77777777" w:rsidR="00196A8A" w:rsidRPr="00A31047" w:rsidRDefault="00196A8A" w:rsidP="00196A8A">
      <w:pPr>
        <w:suppressAutoHyphens/>
        <w:spacing w:line="360" w:lineRule="auto"/>
        <w:jc w:val="both"/>
        <w:rPr>
          <w:rFonts w:ascii="Tahoma" w:eastAsia="Batang" w:hAnsi="Tahoma" w:cs="Tahoma"/>
          <w:sz w:val="22"/>
          <w:szCs w:val="22"/>
          <w:lang w:val="el-GR" w:eastAsia="ar-SA"/>
        </w:rPr>
      </w:pPr>
      <w:r w:rsidRPr="00A31047">
        <w:rPr>
          <w:rFonts w:ascii="Tahoma" w:eastAsia="Batang" w:hAnsi="Tahoma" w:cs="Tahoma"/>
          <w:sz w:val="22"/>
          <w:szCs w:val="22"/>
          <w:lang w:val="el-GR" w:eastAsia="ar-SA"/>
        </w:rPr>
        <w:t xml:space="preserve">Β)  Να εγγράψει το ποσό των </w:t>
      </w:r>
      <w:r w:rsidRPr="00A31047">
        <w:rPr>
          <w:rFonts w:ascii="Tahoma" w:eastAsia="Batang" w:hAnsi="Tahoma" w:cs="Tahoma"/>
          <w:b/>
          <w:bCs/>
          <w:sz w:val="22"/>
          <w:szCs w:val="22"/>
          <w:lang w:val="el-GR" w:eastAsia="ar-SA"/>
        </w:rPr>
        <w:t>800.000,00  €</w:t>
      </w:r>
      <w:r w:rsidRPr="00A31047">
        <w:rPr>
          <w:rFonts w:ascii="Tahoma" w:eastAsia="Batang" w:hAnsi="Tahoma" w:cs="Tahoma"/>
          <w:sz w:val="22"/>
          <w:szCs w:val="22"/>
          <w:lang w:val="el-GR" w:eastAsia="ar-SA"/>
        </w:rPr>
        <w:t xml:space="preserve"> σε κωδικό  με τίτλο: </w:t>
      </w:r>
      <w:r w:rsidRPr="00A31047">
        <w:rPr>
          <w:rFonts w:ascii="Tahoma" w:hAnsi="Tahoma" w:cs="Tahoma"/>
          <w:b/>
          <w:bCs/>
          <w:i/>
          <w:iCs/>
          <w:sz w:val="22"/>
          <w:lang w:eastAsia="ar-SA"/>
        </w:rPr>
        <w:t>"</w:t>
      </w:r>
      <w:r w:rsidRPr="00A31047">
        <w:rPr>
          <w:rFonts w:ascii="Tahoma" w:eastAsia="Calibri" w:hAnsi="Tahoma" w:cs="Tahoma"/>
          <w:b/>
          <w:bCs/>
          <w:i/>
          <w:iCs/>
          <w:sz w:val="22"/>
          <w:szCs w:val="22"/>
          <w:lang w:val="el-GR" w:eastAsia="en-US"/>
        </w:rPr>
        <w:t xml:space="preserve"> </w:t>
      </w:r>
      <w:r w:rsidRPr="00A31047">
        <w:rPr>
          <w:rFonts w:ascii="Tahoma" w:eastAsiaTheme="minorHAnsi" w:hAnsi="Tahoma" w:cs="Tahoma"/>
          <w:i/>
          <w:iCs/>
          <w:sz w:val="22"/>
          <w:szCs w:val="22"/>
          <w:lang w:val="el-GR" w:eastAsia="en-US"/>
        </w:rPr>
        <w:t>Προμήθεια και εγκατάσταση εξοπλισμού για την δημιουργία νέων αθλητικών υποδομών και την αναβάθμιση υπάρχουσας &amp; προμήθεια μηχανολογικού εξοπλισμού</w:t>
      </w:r>
      <w:r w:rsidRPr="00A31047">
        <w:rPr>
          <w:rFonts w:ascii="Tahoma" w:eastAsia="Calibri" w:hAnsi="Tahoma" w:cs="Tahoma"/>
          <w:i/>
          <w:iCs/>
          <w:sz w:val="22"/>
          <w:szCs w:val="22"/>
          <w:lang w:val="el-GR" w:eastAsia="en-US"/>
        </w:rPr>
        <w:t>¨</w:t>
      </w:r>
      <w:r w:rsidRPr="00A31047">
        <w:rPr>
          <w:rFonts w:ascii="Tahoma" w:hAnsi="Tahoma" w:cs="Tahoma"/>
          <w:sz w:val="22"/>
          <w:lang w:eastAsia="ar-SA"/>
        </w:rPr>
        <w:t xml:space="preserve"> </w:t>
      </w:r>
      <w:r w:rsidRPr="00A31047">
        <w:rPr>
          <w:rFonts w:ascii="Tahoma" w:hAnsi="Tahoma" w:cs="Tahoma"/>
          <w:sz w:val="22"/>
          <w:lang w:val="el-GR" w:eastAsia="ar-SA"/>
        </w:rPr>
        <w:t xml:space="preserve">στο </w:t>
      </w:r>
      <w:r w:rsidRPr="00A31047">
        <w:rPr>
          <w:rFonts w:ascii="Tahoma" w:eastAsia="Batang" w:hAnsi="Tahoma" w:cs="Tahoma"/>
          <w:sz w:val="22"/>
          <w:szCs w:val="22"/>
          <w:lang w:val="el-GR" w:eastAsia="ar-SA"/>
        </w:rPr>
        <w:t>σκέλους των εσόδων του προϋπολογισμού για το οικ. Έτος 2021. (Η καταχώρηση θα γίνει με την κατάρτιση του προϋπολογισμού οικ. έτους   2021).</w:t>
      </w:r>
    </w:p>
    <w:p w14:paraId="2FD45C46" w14:textId="77777777" w:rsidR="00196A8A" w:rsidRPr="00A31047" w:rsidRDefault="00196A8A" w:rsidP="00196A8A">
      <w:pPr>
        <w:suppressAutoHyphens/>
        <w:spacing w:line="360" w:lineRule="auto"/>
        <w:jc w:val="both"/>
        <w:rPr>
          <w:rFonts w:ascii="Tahoma" w:eastAsia="Batang" w:hAnsi="Tahoma" w:cs="Tahoma"/>
          <w:sz w:val="22"/>
          <w:szCs w:val="22"/>
          <w:lang w:val="el-GR" w:eastAsia="ar-SA"/>
        </w:rPr>
      </w:pPr>
    </w:p>
    <w:p w14:paraId="00E4C944" w14:textId="77777777" w:rsidR="00196A8A" w:rsidRPr="00A31047" w:rsidRDefault="00196A8A" w:rsidP="00196A8A">
      <w:pPr>
        <w:suppressAutoHyphens/>
        <w:spacing w:line="360" w:lineRule="auto"/>
        <w:jc w:val="both"/>
        <w:rPr>
          <w:rFonts w:ascii="Tahoma" w:eastAsia="Batang" w:hAnsi="Tahoma" w:cs="Tahoma"/>
          <w:sz w:val="22"/>
          <w:szCs w:val="22"/>
          <w:lang w:val="el-GR" w:eastAsia="ar-SA"/>
        </w:rPr>
      </w:pPr>
      <w:r w:rsidRPr="00A31047">
        <w:rPr>
          <w:rFonts w:ascii="Tahoma" w:eastAsia="Batang" w:hAnsi="Tahoma" w:cs="Tahoma"/>
          <w:sz w:val="22"/>
          <w:szCs w:val="22"/>
          <w:lang w:val="el-GR" w:eastAsia="ar-SA"/>
        </w:rPr>
        <w:t xml:space="preserve">Γ) Να εγγράψει το ποσό των </w:t>
      </w:r>
      <w:r w:rsidRPr="00A31047">
        <w:rPr>
          <w:rFonts w:ascii="Tahoma" w:eastAsia="Batang" w:hAnsi="Tahoma" w:cs="Tahoma"/>
          <w:b/>
          <w:bCs/>
          <w:sz w:val="22"/>
          <w:szCs w:val="22"/>
          <w:lang w:val="el-GR" w:eastAsia="ar-SA"/>
        </w:rPr>
        <w:t>112.800,00 €</w:t>
      </w:r>
      <w:r w:rsidRPr="00A31047">
        <w:rPr>
          <w:rFonts w:ascii="Tahoma" w:eastAsia="Batang" w:hAnsi="Tahoma" w:cs="Tahoma"/>
          <w:sz w:val="22"/>
          <w:szCs w:val="22"/>
          <w:lang w:val="el-GR" w:eastAsia="ar-SA"/>
        </w:rPr>
        <w:t xml:space="preserve"> σε κωδικό  με τίτλο: </w:t>
      </w:r>
      <w:r w:rsidRPr="00A31047">
        <w:rPr>
          <w:rFonts w:ascii="Tahoma" w:hAnsi="Tahoma" w:cs="Tahoma"/>
          <w:sz w:val="22"/>
          <w:lang w:eastAsia="ar-SA"/>
        </w:rPr>
        <w:t>"</w:t>
      </w:r>
      <w:r w:rsidRPr="00A31047">
        <w:rPr>
          <w:rFonts w:ascii="Tahoma" w:hAnsi="Tahoma" w:cs="Tahoma"/>
          <w:sz w:val="22"/>
          <w:szCs w:val="22"/>
          <w:lang w:val="el-GR" w:eastAsia="ar-SA"/>
        </w:rPr>
        <w:t xml:space="preserve"> </w:t>
      </w:r>
      <w:r w:rsidRPr="00A31047">
        <w:rPr>
          <w:rFonts w:ascii="Tahoma" w:hAnsi="Tahoma" w:cs="Tahoma"/>
          <w:i/>
          <w:iCs/>
          <w:sz w:val="22"/>
          <w:szCs w:val="22"/>
          <w:lang w:val="el-GR" w:eastAsia="ar-SA"/>
        </w:rPr>
        <w:t>Προμήθεια και εγκατάσταση εξοπλισμού για την αναβάθμιση γηπέδου ποδοσφαίρου¨</w:t>
      </w:r>
      <w:r w:rsidRPr="00A31047">
        <w:rPr>
          <w:rFonts w:ascii="Tahoma" w:hAnsi="Tahoma" w:cs="Tahoma"/>
          <w:sz w:val="22"/>
          <w:szCs w:val="22"/>
          <w:lang w:val="el-GR" w:eastAsia="ar-SA"/>
        </w:rPr>
        <w:t xml:space="preserve"> </w:t>
      </w:r>
      <w:r w:rsidRPr="00A31047">
        <w:rPr>
          <w:rFonts w:ascii="Tahoma" w:hAnsi="Tahoma" w:cs="Tahoma"/>
          <w:sz w:val="22"/>
          <w:lang w:eastAsia="ar-SA"/>
        </w:rPr>
        <w:t xml:space="preserve"> </w:t>
      </w:r>
      <w:r w:rsidRPr="00A31047">
        <w:rPr>
          <w:rFonts w:ascii="Tahoma" w:hAnsi="Tahoma" w:cs="Tahoma"/>
          <w:sz w:val="22"/>
          <w:lang w:val="el-GR" w:eastAsia="ar-SA"/>
        </w:rPr>
        <w:t xml:space="preserve">στο </w:t>
      </w:r>
      <w:r w:rsidRPr="00A31047">
        <w:rPr>
          <w:rFonts w:ascii="Tahoma" w:eastAsia="Batang" w:hAnsi="Tahoma" w:cs="Tahoma"/>
          <w:sz w:val="22"/>
          <w:szCs w:val="22"/>
          <w:lang w:val="el-GR" w:eastAsia="ar-SA"/>
        </w:rPr>
        <w:t>σκέλους των εξόδων του προϋπολογισμού για το οικ. Έτος 2021. (Η καταχώρηση θα γίνει με την κατάρτιση του προϋπολογισμού οικ. έτους   2021).</w:t>
      </w:r>
    </w:p>
    <w:p w14:paraId="6409F564" w14:textId="77777777" w:rsidR="00196A8A" w:rsidRPr="00A31047" w:rsidRDefault="00196A8A" w:rsidP="00196A8A">
      <w:pPr>
        <w:suppressAutoHyphens/>
        <w:spacing w:line="360" w:lineRule="auto"/>
        <w:jc w:val="both"/>
        <w:rPr>
          <w:rFonts w:ascii="Tahoma" w:eastAsia="Batang" w:hAnsi="Tahoma" w:cs="Tahoma"/>
          <w:sz w:val="22"/>
          <w:szCs w:val="22"/>
          <w:lang w:val="el-GR" w:eastAsia="ar-SA"/>
        </w:rPr>
      </w:pPr>
    </w:p>
    <w:p w14:paraId="6D17E64D" w14:textId="77777777" w:rsidR="00196A8A" w:rsidRPr="00A31047" w:rsidRDefault="00196A8A" w:rsidP="00196A8A">
      <w:pPr>
        <w:suppressAutoHyphens/>
        <w:spacing w:line="360" w:lineRule="auto"/>
        <w:jc w:val="both"/>
        <w:rPr>
          <w:rFonts w:ascii="Tahoma" w:eastAsia="Batang" w:hAnsi="Tahoma" w:cs="Tahoma"/>
          <w:sz w:val="22"/>
          <w:szCs w:val="22"/>
          <w:lang w:val="el-GR" w:eastAsia="ar-SA"/>
        </w:rPr>
      </w:pPr>
      <w:r w:rsidRPr="00A31047">
        <w:rPr>
          <w:rFonts w:ascii="Tahoma" w:eastAsia="Batang" w:hAnsi="Tahoma" w:cs="Tahoma"/>
          <w:sz w:val="22"/>
          <w:szCs w:val="22"/>
          <w:lang w:val="el-GR" w:eastAsia="ar-SA"/>
        </w:rPr>
        <w:t xml:space="preserve">Δ) Να εγγράψει το ποσό των </w:t>
      </w:r>
      <w:r w:rsidRPr="00A31047">
        <w:rPr>
          <w:rFonts w:ascii="Tahoma" w:eastAsia="Batang" w:hAnsi="Tahoma" w:cs="Tahoma"/>
          <w:b/>
          <w:bCs/>
          <w:sz w:val="22"/>
          <w:szCs w:val="22"/>
          <w:lang w:val="el-GR" w:eastAsia="ar-SA"/>
        </w:rPr>
        <w:t>115.200,00 €</w:t>
      </w:r>
      <w:r w:rsidRPr="00A31047">
        <w:rPr>
          <w:rFonts w:ascii="Tahoma" w:eastAsia="Batang" w:hAnsi="Tahoma" w:cs="Tahoma"/>
          <w:sz w:val="22"/>
          <w:szCs w:val="22"/>
          <w:lang w:val="el-GR" w:eastAsia="ar-SA"/>
        </w:rPr>
        <w:t xml:space="preserve"> σε κωδικό  με τίτλο: </w:t>
      </w:r>
      <w:r w:rsidRPr="00A31047">
        <w:rPr>
          <w:rFonts w:ascii="Tahoma" w:hAnsi="Tahoma" w:cs="Tahoma"/>
          <w:sz w:val="22"/>
          <w:lang w:eastAsia="ar-SA"/>
        </w:rPr>
        <w:t>"</w:t>
      </w:r>
      <w:r w:rsidRPr="00A31047">
        <w:rPr>
          <w:rFonts w:ascii="Tahoma" w:hAnsi="Tahoma" w:cs="Tahoma"/>
          <w:sz w:val="22"/>
          <w:szCs w:val="22"/>
          <w:lang w:val="el-GR" w:eastAsia="ar-SA"/>
        </w:rPr>
        <w:t xml:space="preserve"> </w:t>
      </w:r>
      <w:r w:rsidRPr="00A31047">
        <w:rPr>
          <w:rFonts w:ascii="Tahoma" w:hAnsi="Tahoma" w:cs="Tahoma"/>
          <w:i/>
          <w:iCs/>
          <w:sz w:val="22"/>
          <w:szCs w:val="22"/>
          <w:lang w:val="el-GR" w:eastAsia="ar-SA"/>
        </w:rPr>
        <w:t>Προμήθεια και εγκατάσταση εξοπλισμού γηπέδου 5 Χ 5¨</w:t>
      </w:r>
      <w:r w:rsidRPr="00A31047">
        <w:rPr>
          <w:rFonts w:ascii="Tahoma" w:hAnsi="Tahoma" w:cs="Tahoma"/>
          <w:sz w:val="22"/>
          <w:szCs w:val="22"/>
          <w:lang w:val="el-GR" w:eastAsia="ar-SA"/>
        </w:rPr>
        <w:t xml:space="preserve"> </w:t>
      </w:r>
      <w:r w:rsidRPr="00A31047">
        <w:rPr>
          <w:rFonts w:ascii="Tahoma" w:hAnsi="Tahoma" w:cs="Tahoma"/>
          <w:sz w:val="22"/>
          <w:lang w:eastAsia="ar-SA"/>
        </w:rPr>
        <w:t xml:space="preserve"> </w:t>
      </w:r>
      <w:r w:rsidRPr="00A31047">
        <w:rPr>
          <w:rFonts w:ascii="Tahoma" w:hAnsi="Tahoma" w:cs="Tahoma"/>
          <w:sz w:val="22"/>
          <w:lang w:val="el-GR" w:eastAsia="ar-SA"/>
        </w:rPr>
        <w:t xml:space="preserve">στο </w:t>
      </w:r>
      <w:r w:rsidRPr="00A31047">
        <w:rPr>
          <w:rFonts w:ascii="Tahoma" w:eastAsia="Batang" w:hAnsi="Tahoma" w:cs="Tahoma"/>
          <w:sz w:val="22"/>
          <w:szCs w:val="22"/>
          <w:lang w:val="el-GR" w:eastAsia="ar-SA"/>
        </w:rPr>
        <w:t>σκέλους των εξόδων του προϋπολογισμού για το οικ. Έτος 2021. (Η καταχώρηση θα γίνει με την κατάρτιση του προϋπολογισμού οικ. έτους   2021).</w:t>
      </w:r>
    </w:p>
    <w:p w14:paraId="48EB0FA2" w14:textId="77777777" w:rsidR="00196A8A" w:rsidRPr="00A31047" w:rsidRDefault="00196A8A" w:rsidP="00196A8A">
      <w:pPr>
        <w:suppressAutoHyphens/>
        <w:spacing w:line="360" w:lineRule="auto"/>
        <w:jc w:val="both"/>
        <w:rPr>
          <w:rFonts w:ascii="Tahoma" w:eastAsia="Batang" w:hAnsi="Tahoma" w:cs="Tahoma"/>
          <w:sz w:val="22"/>
          <w:szCs w:val="22"/>
          <w:lang w:val="el-GR" w:eastAsia="ar-SA"/>
        </w:rPr>
      </w:pPr>
    </w:p>
    <w:p w14:paraId="7CC396D6" w14:textId="77777777" w:rsidR="00196A8A" w:rsidRPr="00A31047" w:rsidRDefault="00196A8A" w:rsidP="00196A8A">
      <w:pPr>
        <w:suppressAutoHyphens/>
        <w:spacing w:line="360" w:lineRule="auto"/>
        <w:jc w:val="both"/>
        <w:rPr>
          <w:rFonts w:ascii="Tahoma" w:eastAsia="Batang" w:hAnsi="Tahoma" w:cs="Tahoma"/>
          <w:sz w:val="22"/>
          <w:szCs w:val="22"/>
          <w:lang w:val="el-GR" w:eastAsia="ar-SA"/>
        </w:rPr>
      </w:pPr>
      <w:r w:rsidRPr="00A31047">
        <w:rPr>
          <w:rFonts w:ascii="Tahoma" w:eastAsia="Batang" w:hAnsi="Tahoma" w:cs="Tahoma"/>
          <w:sz w:val="22"/>
          <w:szCs w:val="22"/>
          <w:lang w:val="el-GR" w:eastAsia="ar-SA"/>
        </w:rPr>
        <w:t xml:space="preserve">Ε) Να εγγράψει το ποσό των </w:t>
      </w:r>
      <w:r w:rsidRPr="00A31047">
        <w:rPr>
          <w:rFonts w:ascii="Tahoma" w:eastAsia="Batang" w:hAnsi="Tahoma" w:cs="Tahoma"/>
          <w:b/>
          <w:bCs/>
          <w:sz w:val="22"/>
          <w:szCs w:val="22"/>
          <w:lang w:val="el-GR" w:eastAsia="ar-SA"/>
        </w:rPr>
        <w:t>372.000,00 €</w:t>
      </w:r>
      <w:r w:rsidRPr="00A31047">
        <w:rPr>
          <w:rFonts w:ascii="Tahoma" w:eastAsia="Batang" w:hAnsi="Tahoma" w:cs="Tahoma"/>
          <w:sz w:val="22"/>
          <w:szCs w:val="22"/>
          <w:lang w:val="el-GR" w:eastAsia="ar-SA"/>
        </w:rPr>
        <w:t xml:space="preserve"> σε κωδικό  με τίτλο: </w:t>
      </w:r>
      <w:r w:rsidRPr="00A31047">
        <w:rPr>
          <w:rFonts w:ascii="Tahoma" w:hAnsi="Tahoma" w:cs="Tahoma"/>
          <w:sz w:val="22"/>
          <w:lang w:eastAsia="ar-SA"/>
        </w:rPr>
        <w:t>"</w:t>
      </w:r>
      <w:r w:rsidRPr="00A31047">
        <w:rPr>
          <w:rFonts w:ascii="Tahoma" w:hAnsi="Tahoma" w:cs="Tahoma"/>
          <w:sz w:val="22"/>
          <w:szCs w:val="22"/>
          <w:lang w:val="el-GR" w:eastAsia="ar-SA"/>
        </w:rPr>
        <w:t xml:space="preserve"> </w:t>
      </w:r>
      <w:r w:rsidRPr="00A31047">
        <w:rPr>
          <w:rFonts w:ascii="Tahoma" w:hAnsi="Tahoma" w:cs="Tahoma"/>
          <w:i/>
          <w:iCs/>
          <w:sz w:val="22"/>
          <w:szCs w:val="22"/>
          <w:lang w:val="el-GR" w:eastAsia="ar-SA"/>
        </w:rPr>
        <w:t xml:space="preserve">Προμήθεια και εγκατάσταση θόλου στέγασης αθλητικών δραστηριοτήτων και αθλητικού εξοπλισμού¨ </w:t>
      </w:r>
      <w:r w:rsidRPr="00A31047">
        <w:rPr>
          <w:rFonts w:ascii="Tahoma" w:hAnsi="Tahoma" w:cs="Tahoma"/>
          <w:sz w:val="22"/>
          <w:lang w:val="el-GR" w:eastAsia="ar-SA"/>
        </w:rPr>
        <w:t xml:space="preserve">στο </w:t>
      </w:r>
      <w:r w:rsidRPr="00A31047">
        <w:rPr>
          <w:rFonts w:ascii="Tahoma" w:eastAsia="Batang" w:hAnsi="Tahoma" w:cs="Tahoma"/>
          <w:sz w:val="22"/>
          <w:szCs w:val="22"/>
          <w:lang w:val="el-GR" w:eastAsia="ar-SA"/>
        </w:rPr>
        <w:t xml:space="preserve">σκέλους των εξόδων </w:t>
      </w:r>
      <w:r w:rsidRPr="00A31047">
        <w:rPr>
          <w:rFonts w:ascii="Tahoma" w:eastAsia="Batang" w:hAnsi="Tahoma" w:cs="Tahoma"/>
          <w:sz w:val="22"/>
          <w:szCs w:val="22"/>
          <w:lang w:val="el-GR" w:eastAsia="ar-SA"/>
        </w:rPr>
        <w:lastRenderedPageBreak/>
        <w:t>του προϋπολογισμού για το οικ. Έτος 2021. (Η καταχώρηση θα γίνει με την κατάρτιση του προϋπολογισμού οικ. έτους 2021).</w:t>
      </w:r>
    </w:p>
    <w:p w14:paraId="767E798A" w14:textId="77777777" w:rsidR="00196A8A" w:rsidRPr="00A31047" w:rsidRDefault="00196A8A" w:rsidP="00196A8A">
      <w:pPr>
        <w:suppressAutoHyphens/>
        <w:spacing w:line="360" w:lineRule="auto"/>
        <w:jc w:val="both"/>
        <w:rPr>
          <w:rFonts w:ascii="Tahoma" w:eastAsia="Batang" w:hAnsi="Tahoma" w:cs="Tahoma"/>
          <w:sz w:val="22"/>
          <w:szCs w:val="22"/>
          <w:lang w:val="el-GR" w:eastAsia="ar-SA"/>
        </w:rPr>
      </w:pPr>
    </w:p>
    <w:p w14:paraId="6D098F40" w14:textId="77777777" w:rsidR="00196A8A" w:rsidRPr="00A31047" w:rsidRDefault="00196A8A" w:rsidP="00196A8A">
      <w:pPr>
        <w:suppressAutoHyphens/>
        <w:spacing w:line="360" w:lineRule="auto"/>
        <w:jc w:val="both"/>
        <w:rPr>
          <w:rFonts w:ascii="Tahoma" w:eastAsia="Batang" w:hAnsi="Tahoma" w:cs="Tahoma"/>
          <w:sz w:val="22"/>
          <w:szCs w:val="22"/>
          <w:lang w:val="el-GR" w:eastAsia="ar-SA"/>
        </w:rPr>
      </w:pPr>
      <w:r w:rsidRPr="00A31047">
        <w:rPr>
          <w:rFonts w:ascii="Tahoma" w:eastAsia="Batang" w:hAnsi="Tahoma" w:cs="Tahoma"/>
          <w:sz w:val="22"/>
          <w:szCs w:val="22"/>
          <w:lang w:val="el-GR" w:eastAsia="ar-SA"/>
        </w:rPr>
        <w:t xml:space="preserve">ΣΤ) Να εγγράψει το ποσό των </w:t>
      </w:r>
      <w:r w:rsidRPr="00A31047">
        <w:rPr>
          <w:rFonts w:ascii="Tahoma" w:eastAsia="Batang" w:hAnsi="Tahoma" w:cs="Tahoma"/>
          <w:b/>
          <w:bCs/>
          <w:sz w:val="22"/>
          <w:szCs w:val="22"/>
          <w:lang w:val="el-GR" w:eastAsia="ar-SA"/>
        </w:rPr>
        <w:t>200.000,00 €</w:t>
      </w:r>
      <w:r w:rsidRPr="00A31047">
        <w:rPr>
          <w:rFonts w:ascii="Tahoma" w:eastAsia="Batang" w:hAnsi="Tahoma" w:cs="Tahoma"/>
          <w:sz w:val="22"/>
          <w:szCs w:val="22"/>
          <w:lang w:val="el-GR" w:eastAsia="ar-SA"/>
        </w:rPr>
        <w:t xml:space="preserve"> σε κωδικό  με τίτλο: </w:t>
      </w:r>
      <w:r w:rsidRPr="00A31047">
        <w:rPr>
          <w:rFonts w:ascii="Tahoma" w:hAnsi="Tahoma" w:cs="Tahoma"/>
          <w:sz w:val="22"/>
          <w:lang w:eastAsia="ar-SA"/>
        </w:rPr>
        <w:t>"</w:t>
      </w:r>
      <w:r w:rsidRPr="00A31047">
        <w:rPr>
          <w:rFonts w:ascii="Tahoma" w:hAnsi="Tahoma" w:cs="Tahoma"/>
          <w:sz w:val="22"/>
          <w:szCs w:val="22"/>
          <w:lang w:val="el-GR" w:eastAsia="ar-SA"/>
        </w:rPr>
        <w:t xml:space="preserve"> Προμήθεια οχήματος εκκένωσης φρεατίων, απόφραξης αγωγών και μεταφοράς λυμμάτων</w:t>
      </w:r>
      <w:r w:rsidRPr="00A31047">
        <w:rPr>
          <w:rFonts w:ascii="Tahoma" w:hAnsi="Tahoma" w:cs="Tahoma"/>
          <w:i/>
          <w:iCs/>
          <w:sz w:val="22"/>
          <w:szCs w:val="22"/>
          <w:lang w:val="el-GR" w:eastAsia="ar-SA"/>
        </w:rPr>
        <w:t xml:space="preserve"> ¨</w:t>
      </w:r>
      <w:r w:rsidRPr="00A31047">
        <w:rPr>
          <w:rFonts w:ascii="Tahoma" w:hAnsi="Tahoma" w:cs="Tahoma"/>
          <w:sz w:val="22"/>
          <w:szCs w:val="22"/>
          <w:lang w:val="el-GR" w:eastAsia="ar-SA"/>
        </w:rPr>
        <w:t xml:space="preserve"> </w:t>
      </w:r>
      <w:r w:rsidRPr="00A31047">
        <w:rPr>
          <w:rFonts w:ascii="Tahoma" w:hAnsi="Tahoma" w:cs="Tahoma"/>
          <w:sz w:val="22"/>
          <w:lang w:eastAsia="ar-SA"/>
        </w:rPr>
        <w:t xml:space="preserve"> </w:t>
      </w:r>
      <w:r w:rsidRPr="00A31047">
        <w:rPr>
          <w:rFonts w:ascii="Tahoma" w:hAnsi="Tahoma" w:cs="Tahoma"/>
          <w:sz w:val="22"/>
          <w:lang w:val="el-GR" w:eastAsia="ar-SA"/>
        </w:rPr>
        <w:t xml:space="preserve">στο </w:t>
      </w:r>
      <w:r w:rsidRPr="00A31047">
        <w:rPr>
          <w:rFonts w:ascii="Tahoma" w:eastAsia="Batang" w:hAnsi="Tahoma" w:cs="Tahoma"/>
          <w:sz w:val="22"/>
          <w:szCs w:val="22"/>
          <w:lang w:val="el-GR" w:eastAsia="ar-SA"/>
        </w:rPr>
        <w:t>σκέλους των εξόδων του προϋπολογισμού για το οικ. Έτος 2021. (Η καταχώρηση θα γίνει με την κατάρτιση του προϋπολογισμού οικ. έτους  2021).</w:t>
      </w:r>
    </w:p>
    <w:p w14:paraId="22C98EA7" w14:textId="77777777" w:rsidR="00196A8A" w:rsidRPr="00A31047" w:rsidRDefault="00196A8A" w:rsidP="00196A8A">
      <w:pPr>
        <w:suppressAutoHyphens/>
        <w:spacing w:line="360" w:lineRule="auto"/>
        <w:jc w:val="both"/>
        <w:rPr>
          <w:rFonts w:ascii="Tahoma" w:eastAsia="Batang" w:hAnsi="Tahoma" w:cs="Tahoma"/>
          <w:sz w:val="22"/>
          <w:szCs w:val="22"/>
          <w:lang w:val="el-GR" w:eastAsia="ar-SA"/>
        </w:rPr>
      </w:pPr>
    </w:p>
    <w:p w14:paraId="29724EA6" w14:textId="77777777" w:rsidR="00196A8A" w:rsidRPr="00A31047" w:rsidRDefault="00196A8A" w:rsidP="00196A8A">
      <w:pPr>
        <w:autoSpaceDE w:val="0"/>
        <w:autoSpaceDN w:val="0"/>
        <w:adjustRightInd w:val="0"/>
        <w:spacing w:line="360" w:lineRule="auto"/>
        <w:rPr>
          <w:rFonts w:ascii="Tahoma" w:eastAsia="Batang" w:hAnsi="Tahoma" w:cs="Tahoma"/>
          <w:sz w:val="22"/>
          <w:szCs w:val="22"/>
          <w:lang w:val="el-GR" w:eastAsia="ar-SA"/>
        </w:rPr>
      </w:pPr>
      <w:r w:rsidRPr="00A31047">
        <w:rPr>
          <w:rFonts w:ascii="Tahoma" w:hAnsi="Tahoma" w:cs="Tahoma"/>
          <w:sz w:val="22"/>
          <w:szCs w:val="22"/>
          <w:lang w:val="el-GR" w:eastAsia="ar-SA"/>
        </w:rPr>
        <w:t>Ζ</w:t>
      </w:r>
      <w:r w:rsidRPr="00A31047">
        <w:rPr>
          <w:rFonts w:ascii="Tahoma" w:eastAsia="Batang" w:hAnsi="Tahoma" w:cs="Tahoma"/>
          <w:sz w:val="22"/>
          <w:szCs w:val="22"/>
          <w:lang w:val="el-GR" w:eastAsia="ar-SA"/>
        </w:rPr>
        <w:t>) Να ορίζει υπόλογο διαχειριστή της χρηματοδότησης ποσού 800.000,00 € από ΣΑΕ – 055</w:t>
      </w:r>
    </w:p>
    <w:p w14:paraId="213FEFB4" w14:textId="77777777" w:rsidR="00196A8A" w:rsidRPr="00A31047" w:rsidRDefault="00196A8A" w:rsidP="00196A8A">
      <w:pPr>
        <w:autoSpaceDE w:val="0"/>
        <w:autoSpaceDN w:val="0"/>
        <w:adjustRightInd w:val="0"/>
        <w:spacing w:line="360" w:lineRule="auto"/>
        <w:rPr>
          <w:rFonts w:ascii="Tahoma" w:eastAsia="Batang" w:hAnsi="Tahoma" w:cs="Tahoma"/>
          <w:sz w:val="22"/>
          <w:szCs w:val="22"/>
          <w:lang w:val="el-GR" w:eastAsia="ar-SA"/>
        </w:rPr>
      </w:pPr>
      <w:r w:rsidRPr="00A31047">
        <w:rPr>
          <w:rFonts w:ascii="Tahoma" w:eastAsia="Batang" w:hAnsi="Tahoma" w:cs="Tahoma"/>
          <w:sz w:val="22"/>
          <w:szCs w:val="22"/>
          <w:lang w:val="el-GR" w:eastAsia="ar-SA"/>
        </w:rPr>
        <w:t>στην οποία εντάχθηκε το έργο «Προμήθεια και εγκατάσταση εξοπλισμού για την δημιουργία νέων αθλητικών υποδομών και την αναβάθμιση υπάρχουσας &amp; προμήθεια μηχανολογικού εξοπλισμού» σύμφωνα με την αρίθμ. πρωτ.: 8834/16-12-2020 απόφαση του ΥΠΕΣ, τον ταμία του Δήμου Χάιλα Δούκα κλάδου ΠΕ 9 Γεωπονίας με Α.Φ.Μ. 054141754 – Δ.Ο.Υ. Αλεξανδρούπολης.</w:t>
      </w:r>
    </w:p>
    <w:p w14:paraId="2CDB851D" w14:textId="77777777" w:rsidR="00196A8A" w:rsidRPr="00A31047" w:rsidRDefault="00196A8A" w:rsidP="00196A8A">
      <w:pPr>
        <w:suppressAutoHyphens/>
        <w:spacing w:line="360" w:lineRule="auto"/>
        <w:jc w:val="both"/>
        <w:rPr>
          <w:rFonts w:ascii="Tahoma" w:hAnsi="Tahoma" w:cs="Tahoma"/>
          <w:sz w:val="22"/>
          <w:szCs w:val="22"/>
          <w:lang w:val="el-GR"/>
        </w:rPr>
      </w:pPr>
    </w:p>
    <w:p w14:paraId="7C8E7044" w14:textId="77777777" w:rsidR="00196A8A" w:rsidRDefault="00196A8A" w:rsidP="00196A8A">
      <w:pPr>
        <w:autoSpaceDE w:val="0"/>
        <w:autoSpaceDN w:val="0"/>
        <w:adjustRightInd w:val="0"/>
        <w:spacing w:line="360" w:lineRule="auto"/>
        <w:rPr>
          <w:rFonts w:ascii="Tahoma" w:hAnsi="Tahoma" w:cs="Tahoma"/>
          <w:color w:val="FF0000"/>
          <w:sz w:val="22"/>
          <w:szCs w:val="22"/>
          <w:lang w:val="el-GR"/>
        </w:rPr>
      </w:pPr>
    </w:p>
    <w:p w14:paraId="7F75CC85" w14:textId="77777777" w:rsidR="00196A8A" w:rsidRPr="00A31047" w:rsidRDefault="00196A8A" w:rsidP="00196A8A">
      <w:pPr>
        <w:autoSpaceDE w:val="0"/>
        <w:autoSpaceDN w:val="0"/>
        <w:adjustRightInd w:val="0"/>
        <w:spacing w:line="360" w:lineRule="auto"/>
        <w:rPr>
          <w:rFonts w:ascii="Tahoma" w:hAnsi="Tahoma" w:cs="Tahoma"/>
          <w:sz w:val="22"/>
          <w:szCs w:val="22"/>
          <w:lang w:val="el-GR"/>
        </w:rPr>
      </w:pPr>
      <w:r w:rsidRPr="001133FA">
        <w:rPr>
          <w:rFonts w:ascii="Tahoma" w:hAnsi="Tahoma" w:cs="Tahoma"/>
          <w:sz w:val="22"/>
          <w:szCs w:val="22"/>
          <w:lang w:val="el-GR"/>
        </w:rPr>
        <w:t xml:space="preserve">Σύμφωνα με τα έντυπα ψηφοφορίας των δεκαπέντε (15)  Δημοτικών Συμβούλων,  οι δέκα </w:t>
      </w:r>
      <w:r>
        <w:rPr>
          <w:rFonts w:ascii="Tahoma" w:hAnsi="Tahoma" w:cs="Tahoma"/>
          <w:sz w:val="22"/>
          <w:szCs w:val="22"/>
          <w:lang w:val="el-GR"/>
        </w:rPr>
        <w:t>πέντε(15</w:t>
      </w:r>
      <w:r w:rsidRPr="001133FA">
        <w:rPr>
          <w:rFonts w:ascii="Tahoma" w:hAnsi="Tahoma" w:cs="Tahoma"/>
          <w:sz w:val="22"/>
          <w:szCs w:val="22"/>
          <w:lang w:val="el-GR"/>
        </w:rPr>
        <w:t>) ψή</w:t>
      </w:r>
      <w:r>
        <w:rPr>
          <w:rFonts w:ascii="Tahoma" w:hAnsi="Tahoma" w:cs="Tahoma"/>
          <w:sz w:val="22"/>
          <w:szCs w:val="22"/>
          <w:lang w:val="el-GR"/>
        </w:rPr>
        <w:t xml:space="preserve">φισαν υπερ. (οι κοι Βίτσας Παπας Προξενος Γιαταγάνη εξέφρασαν την διαφοροποίσή τους ως εξης: </w:t>
      </w:r>
      <w:r>
        <w:rPr>
          <w:rFonts w:ascii="Verdana" w:hAnsi="Verdana"/>
          <w:sz w:val="20"/>
          <w:szCs w:val="20"/>
          <w:lang w:val="el-GR"/>
        </w:rPr>
        <w:t>ΚΑΤΑΨΗΦΙΖΟΥΜΕ ΜΟΝΟ ΤΗΝ ΚΑΤΑΣΚΕΥΗ ΘΟΛΟΥ ΚΑΙ ΠΡΟΤΕΙΝΟΥΜΕ ΣΤΑΘΕΡΗ ΚΑΤΑΣΚΕΥΗ ΑΘΛΗΤΙΚΗΣ ΕΓΚΑΤΑΣΤΑΣΗΣ)</w:t>
      </w:r>
      <w:r w:rsidRPr="001133FA">
        <w:rPr>
          <w:rFonts w:ascii="Tahoma" w:hAnsi="Tahoma" w:cs="Tahoma"/>
          <w:sz w:val="22"/>
          <w:szCs w:val="22"/>
          <w:lang w:val="el-GR"/>
        </w:rPr>
        <w:t>, τ</w:t>
      </w:r>
      <w:r w:rsidRPr="001133FA">
        <w:rPr>
          <w:rFonts w:ascii="Tahoma" w:hAnsi="Tahoma" w:cs="Tahoma"/>
          <w:sz w:val="22"/>
          <w:szCs w:val="22"/>
        </w:rPr>
        <w:t>ο Δημοτικό Συμβούλιο,</w:t>
      </w:r>
    </w:p>
    <w:p w14:paraId="65341934" w14:textId="77777777" w:rsidR="00196A8A" w:rsidRPr="001133FA" w:rsidRDefault="00196A8A" w:rsidP="00196A8A">
      <w:pPr>
        <w:autoSpaceDE w:val="0"/>
        <w:autoSpaceDN w:val="0"/>
        <w:adjustRightInd w:val="0"/>
        <w:spacing w:line="360" w:lineRule="auto"/>
        <w:rPr>
          <w:rFonts w:ascii="Tahoma" w:hAnsi="Tahoma" w:cs="Tahoma"/>
          <w:sz w:val="22"/>
          <w:szCs w:val="22"/>
        </w:rPr>
      </w:pPr>
    </w:p>
    <w:p w14:paraId="1AB7C8B8" w14:textId="77777777" w:rsidR="00196A8A" w:rsidRDefault="00196A8A" w:rsidP="00196A8A">
      <w:pPr>
        <w:pStyle w:val="a3"/>
        <w:autoSpaceDE w:val="0"/>
        <w:autoSpaceDN w:val="0"/>
        <w:adjustRightInd w:val="0"/>
        <w:spacing w:line="360" w:lineRule="auto"/>
        <w:rPr>
          <w:rFonts w:ascii="Tahoma" w:hAnsi="Tahoma" w:cs="Tahoma"/>
          <w:b/>
          <w:sz w:val="22"/>
          <w:szCs w:val="22"/>
          <w:lang w:val="el-GR"/>
        </w:rPr>
      </w:pPr>
      <w:r>
        <w:rPr>
          <w:rFonts w:ascii="Tahoma" w:hAnsi="Tahoma" w:cs="Tahoma"/>
          <w:sz w:val="22"/>
          <w:szCs w:val="22"/>
        </w:rPr>
        <w:tab/>
        <w:t xml:space="preserve">                     </w:t>
      </w:r>
      <w:r w:rsidRPr="00597A30">
        <w:rPr>
          <w:rFonts w:ascii="Tahoma" w:hAnsi="Tahoma" w:cs="Tahoma"/>
          <w:b/>
          <w:sz w:val="22"/>
          <w:szCs w:val="22"/>
        </w:rPr>
        <w:t>Α</w:t>
      </w:r>
      <w:r>
        <w:rPr>
          <w:rFonts w:ascii="Tahoma" w:hAnsi="Tahoma" w:cs="Tahoma"/>
          <w:b/>
          <w:sz w:val="22"/>
          <w:szCs w:val="22"/>
          <w:lang w:val="el-GR"/>
        </w:rPr>
        <w:t xml:space="preserve">ΠΟΦΑΣΙΣΕΙ ΟΜΟΦΩΝΑ </w:t>
      </w:r>
    </w:p>
    <w:p w14:paraId="179BF2BE" w14:textId="77777777" w:rsidR="00196A8A" w:rsidRDefault="00196A8A" w:rsidP="00196A8A">
      <w:pPr>
        <w:pStyle w:val="a3"/>
        <w:autoSpaceDE w:val="0"/>
        <w:autoSpaceDN w:val="0"/>
        <w:adjustRightInd w:val="0"/>
        <w:spacing w:line="360" w:lineRule="auto"/>
        <w:rPr>
          <w:rFonts w:ascii="Tahoma" w:hAnsi="Tahoma" w:cs="Tahoma"/>
          <w:b/>
          <w:sz w:val="22"/>
          <w:szCs w:val="22"/>
          <w:lang w:val="el-GR"/>
        </w:rPr>
      </w:pPr>
    </w:p>
    <w:p w14:paraId="54BC29D4" w14:textId="77777777" w:rsidR="00196A8A" w:rsidRPr="00A31047" w:rsidRDefault="00196A8A" w:rsidP="00196A8A">
      <w:pPr>
        <w:autoSpaceDE w:val="0"/>
        <w:autoSpaceDN w:val="0"/>
        <w:adjustRightInd w:val="0"/>
        <w:spacing w:line="360" w:lineRule="auto"/>
        <w:rPr>
          <w:rFonts w:ascii="Tahoma" w:eastAsiaTheme="minorHAnsi" w:hAnsi="Tahoma" w:cs="Tahoma"/>
          <w:b/>
          <w:bCs/>
          <w:sz w:val="22"/>
          <w:szCs w:val="22"/>
          <w:lang w:val="el-GR" w:eastAsia="en-US"/>
        </w:rPr>
      </w:pPr>
      <w:r>
        <w:rPr>
          <w:rFonts w:ascii="Tahoma" w:hAnsi="Tahoma" w:cs="Tahoma"/>
          <w:sz w:val="22"/>
          <w:szCs w:val="22"/>
          <w:lang w:val="el-GR" w:eastAsia="ar-SA"/>
        </w:rPr>
        <w:t>Α) Ε</w:t>
      </w:r>
      <w:r w:rsidRPr="00A31047">
        <w:rPr>
          <w:rFonts w:ascii="Tahoma" w:hAnsi="Tahoma" w:cs="Tahoma"/>
          <w:sz w:val="22"/>
          <w:szCs w:val="22"/>
          <w:lang w:val="el-GR" w:eastAsia="ar-SA"/>
        </w:rPr>
        <w:t xml:space="preserve">γκρίνει την  αποδοχή των όρων της απόφασης </w:t>
      </w:r>
      <w:r w:rsidRPr="00A31047">
        <w:rPr>
          <w:rFonts w:ascii="Tahoma" w:eastAsia="Calibri" w:hAnsi="Tahoma" w:cs="Tahoma"/>
          <w:sz w:val="22"/>
          <w:szCs w:val="22"/>
          <w:lang w:val="el-GR" w:eastAsia="en-US"/>
        </w:rPr>
        <w:t xml:space="preserve">την αρίθμ. πρωτ.: 8834/16-12-2020 απόφαση του ΥΠΕΣ εγκρίθηκε η </w:t>
      </w:r>
      <w:r w:rsidRPr="00A31047">
        <w:rPr>
          <w:rFonts w:ascii="Tahoma" w:eastAsiaTheme="minorHAnsi" w:hAnsi="Tahoma" w:cs="Tahoma"/>
          <w:sz w:val="22"/>
          <w:szCs w:val="22"/>
          <w:lang w:val="el-GR" w:eastAsia="en-US"/>
        </w:rPr>
        <w:t xml:space="preserve">επιχορήγηση </w:t>
      </w:r>
      <w:r w:rsidRPr="00A31047">
        <w:rPr>
          <w:rFonts w:ascii="Tahoma" w:eastAsiaTheme="minorHAnsi" w:hAnsi="Tahoma" w:cs="Tahoma"/>
          <w:b/>
          <w:bCs/>
          <w:sz w:val="22"/>
          <w:szCs w:val="22"/>
          <w:lang w:val="el-GR" w:eastAsia="en-US"/>
        </w:rPr>
        <w:t xml:space="preserve">του Δήμου Σαμοθράκης, Ν. Έβρου </w:t>
      </w:r>
      <w:r w:rsidRPr="00A31047">
        <w:rPr>
          <w:rFonts w:ascii="Tahoma" w:eastAsiaTheme="minorHAnsi" w:hAnsi="Tahoma" w:cs="Tahoma"/>
          <w:sz w:val="22"/>
          <w:szCs w:val="22"/>
          <w:lang w:val="el-GR" w:eastAsia="en-US"/>
        </w:rPr>
        <w:t xml:space="preserve">με το συνολικό ποσό των </w:t>
      </w:r>
      <w:r w:rsidRPr="00A31047">
        <w:rPr>
          <w:rFonts w:ascii="Tahoma" w:eastAsiaTheme="minorHAnsi" w:hAnsi="Tahoma" w:cs="Tahoma"/>
          <w:b/>
          <w:bCs/>
          <w:sz w:val="22"/>
          <w:szCs w:val="22"/>
          <w:lang w:val="el-GR" w:eastAsia="en-US"/>
        </w:rPr>
        <w:t xml:space="preserve">οκτακοσίων χιλιάδων ευρώ (800.000,00 €) </w:t>
      </w:r>
      <w:r w:rsidRPr="00A31047">
        <w:rPr>
          <w:rFonts w:ascii="Tahoma" w:eastAsiaTheme="minorHAnsi" w:hAnsi="Tahoma" w:cs="Tahoma"/>
          <w:sz w:val="22"/>
          <w:szCs w:val="22"/>
          <w:lang w:val="el-GR" w:eastAsia="en-US"/>
        </w:rPr>
        <w:t xml:space="preserve">συμπεριλαμβανομένου ΦΠΑ από το Πρόγραμμα ΦΙΛΟΔΗΜΟΣΙΙ για την πράξη με τίτλο </w:t>
      </w:r>
      <w:r w:rsidRPr="00A31047">
        <w:rPr>
          <w:rFonts w:ascii="Tahoma" w:eastAsiaTheme="minorHAnsi" w:hAnsi="Tahoma" w:cs="Tahoma"/>
          <w:b/>
          <w:bCs/>
          <w:sz w:val="22"/>
          <w:szCs w:val="22"/>
          <w:lang w:val="el-GR" w:eastAsia="en-US"/>
        </w:rPr>
        <w:t>«Προμήθεια και εγκατάσταση εξοπλισμού για την δημιουργία νέων</w:t>
      </w:r>
      <w:r w:rsidRPr="00A31047">
        <w:rPr>
          <w:rFonts w:ascii="Tahoma" w:eastAsiaTheme="minorHAnsi" w:hAnsi="Tahoma" w:cs="Tahoma"/>
          <w:sz w:val="22"/>
          <w:szCs w:val="22"/>
          <w:lang w:val="el-GR" w:eastAsia="en-US"/>
        </w:rPr>
        <w:t xml:space="preserve"> </w:t>
      </w:r>
      <w:r w:rsidRPr="00A31047">
        <w:rPr>
          <w:rFonts w:ascii="Tahoma" w:eastAsiaTheme="minorHAnsi" w:hAnsi="Tahoma" w:cs="Tahoma"/>
          <w:b/>
          <w:bCs/>
          <w:sz w:val="22"/>
          <w:szCs w:val="22"/>
          <w:lang w:val="el-GR" w:eastAsia="en-US"/>
        </w:rPr>
        <w:t>αθλητικών υποδομών και την αναβάθμιση υπάρχουσας &amp; προμήθεια μηχανολογικού</w:t>
      </w:r>
      <w:r w:rsidRPr="00A31047">
        <w:rPr>
          <w:rFonts w:ascii="Tahoma" w:eastAsiaTheme="minorHAnsi" w:hAnsi="Tahoma" w:cs="Tahoma"/>
          <w:sz w:val="22"/>
          <w:szCs w:val="22"/>
          <w:lang w:val="el-GR" w:eastAsia="en-US"/>
        </w:rPr>
        <w:t xml:space="preserve"> </w:t>
      </w:r>
      <w:r w:rsidRPr="00A31047">
        <w:rPr>
          <w:rFonts w:ascii="Tahoma" w:eastAsiaTheme="minorHAnsi" w:hAnsi="Tahoma" w:cs="Tahoma"/>
          <w:b/>
          <w:bCs/>
          <w:sz w:val="22"/>
          <w:szCs w:val="22"/>
          <w:lang w:val="el-GR" w:eastAsia="en-US"/>
        </w:rPr>
        <w:t xml:space="preserve">εξοπλισμού» </w:t>
      </w:r>
      <w:r w:rsidRPr="00A31047">
        <w:rPr>
          <w:rFonts w:ascii="Tahoma" w:eastAsiaTheme="minorHAnsi" w:hAnsi="Tahoma" w:cs="Tahoma"/>
          <w:sz w:val="22"/>
          <w:szCs w:val="22"/>
          <w:lang w:val="el-GR" w:eastAsia="en-US"/>
        </w:rPr>
        <w:t>η οποία επιμερίζεται στα κάτωθι υποέργα:</w:t>
      </w:r>
    </w:p>
    <w:p w14:paraId="519D9CCE" w14:textId="77777777" w:rsidR="00196A8A" w:rsidRPr="00A31047" w:rsidRDefault="00196A8A" w:rsidP="00196A8A">
      <w:pPr>
        <w:numPr>
          <w:ilvl w:val="0"/>
          <w:numId w:val="14"/>
        </w:numPr>
        <w:suppressAutoHyphens/>
        <w:spacing w:after="160" w:line="360" w:lineRule="auto"/>
        <w:contextualSpacing/>
        <w:rPr>
          <w:rFonts w:ascii="Tahoma" w:hAnsi="Tahoma" w:cs="Tahoma"/>
          <w:b/>
          <w:bCs/>
          <w:sz w:val="22"/>
          <w:szCs w:val="22"/>
          <w:lang w:val="el-GR" w:eastAsia="ar-SA"/>
        </w:rPr>
      </w:pPr>
      <w:r w:rsidRPr="00A31047">
        <w:rPr>
          <w:rFonts w:ascii="Tahoma" w:hAnsi="Tahoma" w:cs="Tahoma"/>
          <w:sz w:val="22"/>
          <w:szCs w:val="22"/>
          <w:lang w:val="el-GR" w:eastAsia="ar-SA"/>
        </w:rPr>
        <w:t xml:space="preserve">Προμήθεια και εγκατάσταση εξοπλισμού για την αναβάθμιση γηπέδου ποδοσφαίρου – προϋπολογισμού </w:t>
      </w:r>
      <w:r w:rsidRPr="00A31047">
        <w:rPr>
          <w:rFonts w:ascii="Tahoma" w:hAnsi="Tahoma" w:cs="Tahoma"/>
          <w:b/>
          <w:bCs/>
          <w:sz w:val="22"/>
          <w:szCs w:val="22"/>
          <w:lang w:val="el-GR" w:eastAsia="ar-SA"/>
        </w:rPr>
        <w:t>112.800,00 €</w:t>
      </w:r>
    </w:p>
    <w:p w14:paraId="26956F2B" w14:textId="77777777" w:rsidR="00196A8A" w:rsidRPr="00A31047" w:rsidRDefault="00196A8A" w:rsidP="00196A8A">
      <w:pPr>
        <w:numPr>
          <w:ilvl w:val="0"/>
          <w:numId w:val="14"/>
        </w:numPr>
        <w:suppressAutoHyphens/>
        <w:spacing w:after="160" w:line="360" w:lineRule="auto"/>
        <w:contextualSpacing/>
        <w:rPr>
          <w:rFonts w:ascii="Tahoma" w:hAnsi="Tahoma" w:cs="Tahoma"/>
          <w:b/>
          <w:bCs/>
          <w:sz w:val="22"/>
          <w:szCs w:val="22"/>
          <w:lang w:val="el-GR" w:eastAsia="ar-SA"/>
        </w:rPr>
      </w:pPr>
      <w:r w:rsidRPr="00A31047">
        <w:rPr>
          <w:rFonts w:ascii="Tahoma" w:hAnsi="Tahoma" w:cs="Tahoma"/>
          <w:sz w:val="22"/>
          <w:szCs w:val="22"/>
          <w:lang w:val="el-GR" w:eastAsia="ar-SA"/>
        </w:rPr>
        <w:lastRenderedPageBreak/>
        <w:t xml:space="preserve">Προμήθεια και εγκατάσταση εξοπλισμού γηπέδου 5 Χ 5- προϋπολογισμού </w:t>
      </w:r>
      <w:r w:rsidRPr="00A31047">
        <w:rPr>
          <w:rFonts w:ascii="Tahoma" w:hAnsi="Tahoma" w:cs="Tahoma"/>
          <w:b/>
          <w:bCs/>
          <w:sz w:val="22"/>
          <w:szCs w:val="22"/>
          <w:lang w:val="el-GR" w:eastAsia="ar-SA"/>
        </w:rPr>
        <w:t>115.200,00 €</w:t>
      </w:r>
    </w:p>
    <w:p w14:paraId="4DD6806A" w14:textId="77777777" w:rsidR="00196A8A" w:rsidRPr="00A31047" w:rsidRDefault="00196A8A" w:rsidP="00196A8A">
      <w:pPr>
        <w:numPr>
          <w:ilvl w:val="0"/>
          <w:numId w:val="14"/>
        </w:numPr>
        <w:suppressAutoHyphens/>
        <w:spacing w:after="160" w:line="360" w:lineRule="auto"/>
        <w:contextualSpacing/>
        <w:rPr>
          <w:rFonts w:ascii="Tahoma" w:hAnsi="Tahoma" w:cs="Tahoma"/>
          <w:b/>
          <w:bCs/>
          <w:sz w:val="22"/>
          <w:szCs w:val="22"/>
          <w:lang w:val="el-GR" w:eastAsia="ar-SA"/>
        </w:rPr>
      </w:pPr>
      <w:r w:rsidRPr="00A31047">
        <w:rPr>
          <w:rFonts w:ascii="Tahoma" w:hAnsi="Tahoma" w:cs="Tahoma"/>
          <w:sz w:val="22"/>
          <w:szCs w:val="22"/>
          <w:lang w:val="el-GR" w:eastAsia="ar-SA"/>
        </w:rPr>
        <w:t xml:space="preserve">Προμήθεια και εγκατάσταση θόλου στέγασης αθλητικών δραστηριοτήτων και αθλητικού εξοπλισμού-  </w:t>
      </w:r>
      <w:r w:rsidRPr="00A31047">
        <w:rPr>
          <w:rFonts w:ascii="Tahoma" w:hAnsi="Tahoma" w:cs="Tahoma"/>
          <w:b/>
          <w:bCs/>
          <w:sz w:val="22"/>
          <w:szCs w:val="22"/>
          <w:lang w:val="el-GR" w:eastAsia="ar-SA"/>
        </w:rPr>
        <w:t>372.000,00 €</w:t>
      </w:r>
    </w:p>
    <w:p w14:paraId="39093A66" w14:textId="77777777" w:rsidR="00196A8A" w:rsidRPr="00A31047" w:rsidRDefault="00196A8A" w:rsidP="00196A8A">
      <w:pPr>
        <w:numPr>
          <w:ilvl w:val="0"/>
          <w:numId w:val="14"/>
        </w:numPr>
        <w:suppressAutoHyphens/>
        <w:spacing w:after="160" w:line="360" w:lineRule="auto"/>
        <w:contextualSpacing/>
        <w:rPr>
          <w:rFonts w:ascii="Tahoma" w:hAnsi="Tahoma" w:cs="Tahoma"/>
          <w:sz w:val="22"/>
          <w:szCs w:val="22"/>
          <w:lang w:val="el-GR" w:eastAsia="ar-SA"/>
        </w:rPr>
      </w:pPr>
      <w:r w:rsidRPr="00A31047">
        <w:rPr>
          <w:rFonts w:ascii="Tahoma" w:hAnsi="Tahoma" w:cs="Tahoma"/>
          <w:sz w:val="22"/>
          <w:szCs w:val="22"/>
          <w:lang w:val="el-GR" w:eastAsia="ar-SA"/>
        </w:rPr>
        <w:t>Προμήθεια οχήματος εκκένωσης φρεατίων, απόφραξης αγωγών και μεταφοράς λυμμάτων</w:t>
      </w:r>
      <w:r w:rsidRPr="00A31047">
        <w:rPr>
          <w:rFonts w:ascii="Tahoma" w:hAnsi="Tahoma" w:cs="Tahoma"/>
          <w:b/>
          <w:bCs/>
          <w:sz w:val="22"/>
          <w:szCs w:val="22"/>
          <w:lang w:val="el-GR" w:eastAsia="ar-SA"/>
        </w:rPr>
        <w:t>-   200.000,00   €</w:t>
      </w:r>
      <w:r w:rsidRPr="00A31047">
        <w:rPr>
          <w:rFonts w:ascii="Tahoma" w:hAnsi="Tahoma" w:cs="Tahoma"/>
          <w:sz w:val="22"/>
          <w:szCs w:val="22"/>
          <w:lang w:val="el-GR" w:eastAsia="ar-SA"/>
        </w:rPr>
        <w:t xml:space="preserve">          </w:t>
      </w:r>
    </w:p>
    <w:p w14:paraId="3212375E" w14:textId="77777777" w:rsidR="00196A8A" w:rsidRPr="00A31047" w:rsidRDefault="00196A8A" w:rsidP="00196A8A">
      <w:pPr>
        <w:suppressAutoHyphens/>
        <w:spacing w:line="360" w:lineRule="auto"/>
        <w:jc w:val="both"/>
        <w:rPr>
          <w:rFonts w:ascii="Tahoma" w:eastAsia="Batang" w:hAnsi="Tahoma" w:cs="Tahoma"/>
          <w:sz w:val="22"/>
          <w:szCs w:val="22"/>
          <w:lang w:val="el-GR" w:eastAsia="ar-SA"/>
        </w:rPr>
      </w:pPr>
    </w:p>
    <w:p w14:paraId="7FE2E298" w14:textId="77777777" w:rsidR="00196A8A" w:rsidRPr="00A31047" w:rsidRDefault="00196A8A" w:rsidP="00196A8A">
      <w:pPr>
        <w:suppressAutoHyphens/>
        <w:spacing w:line="360" w:lineRule="auto"/>
        <w:jc w:val="both"/>
        <w:rPr>
          <w:rFonts w:ascii="Tahoma" w:eastAsia="Batang" w:hAnsi="Tahoma" w:cs="Tahoma"/>
          <w:sz w:val="22"/>
          <w:szCs w:val="22"/>
          <w:lang w:val="el-GR" w:eastAsia="ar-SA"/>
        </w:rPr>
      </w:pPr>
      <w:r>
        <w:rPr>
          <w:rFonts w:ascii="Tahoma" w:eastAsia="Batang" w:hAnsi="Tahoma" w:cs="Tahoma"/>
          <w:sz w:val="22"/>
          <w:szCs w:val="22"/>
          <w:lang w:val="el-GR" w:eastAsia="ar-SA"/>
        </w:rPr>
        <w:t>Β)  Εγγράφ</w:t>
      </w:r>
      <w:r w:rsidRPr="00A31047">
        <w:rPr>
          <w:rFonts w:ascii="Tahoma" w:eastAsia="Batang" w:hAnsi="Tahoma" w:cs="Tahoma"/>
          <w:sz w:val="22"/>
          <w:szCs w:val="22"/>
          <w:lang w:val="el-GR" w:eastAsia="ar-SA"/>
        </w:rPr>
        <w:t xml:space="preserve">ει το ποσό των </w:t>
      </w:r>
      <w:r w:rsidRPr="00A31047">
        <w:rPr>
          <w:rFonts w:ascii="Tahoma" w:eastAsia="Batang" w:hAnsi="Tahoma" w:cs="Tahoma"/>
          <w:b/>
          <w:bCs/>
          <w:sz w:val="22"/>
          <w:szCs w:val="22"/>
          <w:lang w:val="el-GR" w:eastAsia="ar-SA"/>
        </w:rPr>
        <w:t>800.000,00  €</w:t>
      </w:r>
      <w:r w:rsidRPr="00A31047">
        <w:rPr>
          <w:rFonts w:ascii="Tahoma" w:eastAsia="Batang" w:hAnsi="Tahoma" w:cs="Tahoma"/>
          <w:sz w:val="22"/>
          <w:szCs w:val="22"/>
          <w:lang w:val="el-GR" w:eastAsia="ar-SA"/>
        </w:rPr>
        <w:t xml:space="preserve"> σε κωδικό  με τίτλο: </w:t>
      </w:r>
      <w:r w:rsidRPr="00A31047">
        <w:rPr>
          <w:rFonts w:ascii="Tahoma" w:hAnsi="Tahoma" w:cs="Tahoma"/>
          <w:b/>
          <w:bCs/>
          <w:i/>
          <w:iCs/>
          <w:sz w:val="22"/>
          <w:lang w:eastAsia="ar-SA"/>
        </w:rPr>
        <w:t>"</w:t>
      </w:r>
      <w:r w:rsidRPr="00A31047">
        <w:rPr>
          <w:rFonts w:ascii="Tahoma" w:eastAsia="Calibri" w:hAnsi="Tahoma" w:cs="Tahoma"/>
          <w:b/>
          <w:bCs/>
          <w:i/>
          <w:iCs/>
          <w:sz w:val="22"/>
          <w:szCs w:val="22"/>
          <w:lang w:val="el-GR" w:eastAsia="en-US"/>
        </w:rPr>
        <w:t xml:space="preserve"> </w:t>
      </w:r>
      <w:r w:rsidRPr="00A31047">
        <w:rPr>
          <w:rFonts w:ascii="Tahoma" w:eastAsiaTheme="minorHAnsi" w:hAnsi="Tahoma" w:cs="Tahoma"/>
          <w:i/>
          <w:iCs/>
          <w:sz w:val="22"/>
          <w:szCs w:val="22"/>
          <w:lang w:val="el-GR" w:eastAsia="en-US"/>
        </w:rPr>
        <w:t>Προμήθεια και εγκατάσταση εξοπλισμού για την δημιουργία νέων αθλητικών υποδομών και την αναβάθμιση υπάρχουσας &amp; προμήθεια μηχανολογικού εξοπλισμού</w:t>
      </w:r>
      <w:r w:rsidRPr="00A31047">
        <w:rPr>
          <w:rFonts w:ascii="Tahoma" w:eastAsia="Calibri" w:hAnsi="Tahoma" w:cs="Tahoma"/>
          <w:i/>
          <w:iCs/>
          <w:sz w:val="22"/>
          <w:szCs w:val="22"/>
          <w:lang w:val="el-GR" w:eastAsia="en-US"/>
        </w:rPr>
        <w:t>¨</w:t>
      </w:r>
      <w:r w:rsidRPr="00A31047">
        <w:rPr>
          <w:rFonts w:ascii="Tahoma" w:hAnsi="Tahoma" w:cs="Tahoma"/>
          <w:sz w:val="22"/>
          <w:lang w:eastAsia="ar-SA"/>
        </w:rPr>
        <w:t xml:space="preserve"> </w:t>
      </w:r>
      <w:r w:rsidRPr="00A31047">
        <w:rPr>
          <w:rFonts w:ascii="Tahoma" w:hAnsi="Tahoma" w:cs="Tahoma"/>
          <w:sz w:val="22"/>
          <w:lang w:val="el-GR" w:eastAsia="ar-SA"/>
        </w:rPr>
        <w:t xml:space="preserve">στο </w:t>
      </w:r>
      <w:r w:rsidRPr="00A31047">
        <w:rPr>
          <w:rFonts w:ascii="Tahoma" w:eastAsia="Batang" w:hAnsi="Tahoma" w:cs="Tahoma"/>
          <w:sz w:val="22"/>
          <w:szCs w:val="22"/>
          <w:lang w:val="el-GR" w:eastAsia="ar-SA"/>
        </w:rPr>
        <w:t>σκέλους των εσόδων του προϋπολογισμού για το οικ. Έτος 2021. (Η καταχώρηση θα γίνει με την κατάρτιση του προϋπολογισμού οικ. έτους   2021).</w:t>
      </w:r>
    </w:p>
    <w:p w14:paraId="3E1BCC11" w14:textId="77777777" w:rsidR="00196A8A" w:rsidRPr="00A31047" w:rsidRDefault="00196A8A" w:rsidP="00196A8A">
      <w:pPr>
        <w:suppressAutoHyphens/>
        <w:spacing w:line="360" w:lineRule="auto"/>
        <w:jc w:val="both"/>
        <w:rPr>
          <w:rFonts w:ascii="Tahoma" w:eastAsia="Batang" w:hAnsi="Tahoma" w:cs="Tahoma"/>
          <w:sz w:val="22"/>
          <w:szCs w:val="22"/>
          <w:lang w:val="el-GR" w:eastAsia="ar-SA"/>
        </w:rPr>
      </w:pPr>
    </w:p>
    <w:p w14:paraId="4B7082EA" w14:textId="77777777" w:rsidR="00196A8A" w:rsidRPr="00A31047" w:rsidRDefault="00196A8A" w:rsidP="00196A8A">
      <w:pPr>
        <w:suppressAutoHyphens/>
        <w:spacing w:line="360" w:lineRule="auto"/>
        <w:jc w:val="both"/>
        <w:rPr>
          <w:rFonts w:ascii="Tahoma" w:eastAsia="Batang" w:hAnsi="Tahoma" w:cs="Tahoma"/>
          <w:sz w:val="22"/>
          <w:szCs w:val="22"/>
          <w:lang w:val="el-GR" w:eastAsia="ar-SA"/>
        </w:rPr>
      </w:pPr>
      <w:r>
        <w:rPr>
          <w:rFonts w:ascii="Tahoma" w:eastAsia="Batang" w:hAnsi="Tahoma" w:cs="Tahoma"/>
          <w:sz w:val="22"/>
          <w:szCs w:val="22"/>
          <w:lang w:val="el-GR" w:eastAsia="ar-SA"/>
        </w:rPr>
        <w:t>Γ)  Ε</w:t>
      </w:r>
      <w:r w:rsidRPr="00A31047">
        <w:rPr>
          <w:rFonts w:ascii="Tahoma" w:eastAsia="Batang" w:hAnsi="Tahoma" w:cs="Tahoma"/>
          <w:sz w:val="22"/>
          <w:szCs w:val="22"/>
          <w:lang w:val="el-GR" w:eastAsia="ar-SA"/>
        </w:rPr>
        <w:t>γγρ</w:t>
      </w:r>
      <w:r>
        <w:rPr>
          <w:rFonts w:ascii="Tahoma" w:eastAsia="Batang" w:hAnsi="Tahoma" w:cs="Tahoma"/>
          <w:sz w:val="22"/>
          <w:szCs w:val="22"/>
          <w:lang w:val="el-GR" w:eastAsia="ar-SA"/>
        </w:rPr>
        <w:t>άφ</w:t>
      </w:r>
      <w:r w:rsidRPr="00A31047">
        <w:rPr>
          <w:rFonts w:ascii="Tahoma" w:eastAsia="Batang" w:hAnsi="Tahoma" w:cs="Tahoma"/>
          <w:sz w:val="22"/>
          <w:szCs w:val="22"/>
          <w:lang w:val="el-GR" w:eastAsia="ar-SA"/>
        </w:rPr>
        <w:t xml:space="preserve">ει το ποσό των </w:t>
      </w:r>
      <w:r w:rsidRPr="00A31047">
        <w:rPr>
          <w:rFonts w:ascii="Tahoma" w:eastAsia="Batang" w:hAnsi="Tahoma" w:cs="Tahoma"/>
          <w:b/>
          <w:bCs/>
          <w:sz w:val="22"/>
          <w:szCs w:val="22"/>
          <w:lang w:val="el-GR" w:eastAsia="ar-SA"/>
        </w:rPr>
        <w:t>112.800,00 €</w:t>
      </w:r>
      <w:r w:rsidRPr="00A31047">
        <w:rPr>
          <w:rFonts w:ascii="Tahoma" w:eastAsia="Batang" w:hAnsi="Tahoma" w:cs="Tahoma"/>
          <w:sz w:val="22"/>
          <w:szCs w:val="22"/>
          <w:lang w:val="el-GR" w:eastAsia="ar-SA"/>
        </w:rPr>
        <w:t xml:space="preserve"> σε κωδικό  με τίτλο: </w:t>
      </w:r>
      <w:r w:rsidRPr="00A31047">
        <w:rPr>
          <w:rFonts w:ascii="Tahoma" w:hAnsi="Tahoma" w:cs="Tahoma"/>
          <w:sz w:val="22"/>
          <w:lang w:eastAsia="ar-SA"/>
        </w:rPr>
        <w:t>"</w:t>
      </w:r>
      <w:r w:rsidRPr="00A31047">
        <w:rPr>
          <w:rFonts w:ascii="Tahoma" w:hAnsi="Tahoma" w:cs="Tahoma"/>
          <w:sz w:val="22"/>
          <w:szCs w:val="22"/>
          <w:lang w:val="el-GR" w:eastAsia="ar-SA"/>
        </w:rPr>
        <w:t xml:space="preserve"> </w:t>
      </w:r>
      <w:r w:rsidRPr="00A31047">
        <w:rPr>
          <w:rFonts w:ascii="Tahoma" w:hAnsi="Tahoma" w:cs="Tahoma"/>
          <w:i/>
          <w:iCs/>
          <w:sz w:val="22"/>
          <w:szCs w:val="22"/>
          <w:lang w:val="el-GR" w:eastAsia="ar-SA"/>
        </w:rPr>
        <w:t>Προμήθεια και εγκατάσταση εξοπλισμού για την αναβάθμιση γηπέδου ποδοσφαίρου¨</w:t>
      </w:r>
      <w:r w:rsidRPr="00A31047">
        <w:rPr>
          <w:rFonts w:ascii="Tahoma" w:hAnsi="Tahoma" w:cs="Tahoma"/>
          <w:sz w:val="22"/>
          <w:szCs w:val="22"/>
          <w:lang w:val="el-GR" w:eastAsia="ar-SA"/>
        </w:rPr>
        <w:t xml:space="preserve"> </w:t>
      </w:r>
      <w:r w:rsidRPr="00A31047">
        <w:rPr>
          <w:rFonts w:ascii="Tahoma" w:hAnsi="Tahoma" w:cs="Tahoma"/>
          <w:sz w:val="22"/>
          <w:lang w:eastAsia="ar-SA"/>
        </w:rPr>
        <w:t xml:space="preserve"> </w:t>
      </w:r>
      <w:r w:rsidRPr="00A31047">
        <w:rPr>
          <w:rFonts w:ascii="Tahoma" w:hAnsi="Tahoma" w:cs="Tahoma"/>
          <w:sz w:val="22"/>
          <w:lang w:val="el-GR" w:eastAsia="ar-SA"/>
        </w:rPr>
        <w:t xml:space="preserve">στο </w:t>
      </w:r>
      <w:r w:rsidRPr="00A31047">
        <w:rPr>
          <w:rFonts w:ascii="Tahoma" w:eastAsia="Batang" w:hAnsi="Tahoma" w:cs="Tahoma"/>
          <w:sz w:val="22"/>
          <w:szCs w:val="22"/>
          <w:lang w:val="el-GR" w:eastAsia="ar-SA"/>
        </w:rPr>
        <w:t>σκέλους των εξόδων του προϋπολογισμού για το οικ. Έτος 2021. (Η καταχώρηση θα γίνει με την κατάρτιση του προϋπολογισμού οικ. έτους   2021).</w:t>
      </w:r>
    </w:p>
    <w:p w14:paraId="365B2393" w14:textId="77777777" w:rsidR="00196A8A" w:rsidRPr="00A31047" w:rsidRDefault="00196A8A" w:rsidP="00196A8A">
      <w:pPr>
        <w:suppressAutoHyphens/>
        <w:spacing w:line="360" w:lineRule="auto"/>
        <w:jc w:val="both"/>
        <w:rPr>
          <w:rFonts w:ascii="Tahoma" w:eastAsia="Batang" w:hAnsi="Tahoma" w:cs="Tahoma"/>
          <w:sz w:val="22"/>
          <w:szCs w:val="22"/>
          <w:lang w:val="el-GR" w:eastAsia="ar-SA"/>
        </w:rPr>
      </w:pPr>
    </w:p>
    <w:p w14:paraId="61708CB3" w14:textId="77777777" w:rsidR="00196A8A" w:rsidRPr="00A31047" w:rsidRDefault="00196A8A" w:rsidP="00196A8A">
      <w:pPr>
        <w:suppressAutoHyphens/>
        <w:spacing w:line="360" w:lineRule="auto"/>
        <w:jc w:val="both"/>
        <w:rPr>
          <w:rFonts w:ascii="Tahoma" w:eastAsia="Batang" w:hAnsi="Tahoma" w:cs="Tahoma"/>
          <w:sz w:val="22"/>
          <w:szCs w:val="22"/>
          <w:lang w:val="el-GR" w:eastAsia="ar-SA"/>
        </w:rPr>
      </w:pPr>
      <w:r>
        <w:rPr>
          <w:rFonts w:ascii="Tahoma" w:eastAsia="Batang" w:hAnsi="Tahoma" w:cs="Tahoma"/>
          <w:sz w:val="22"/>
          <w:szCs w:val="22"/>
          <w:lang w:val="el-GR" w:eastAsia="ar-SA"/>
        </w:rPr>
        <w:t>Δ)  Εγγράφ</w:t>
      </w:r>
      <w:r w:rsidRPr="00A31047">
        <w:rPr>
          <w:rFonts w:ascii="Tahoma" w:eastAsia="Batang" w:hAnsi="Tahoma" w:cs="Tahoma"/>
          <w:sz w:val="22"/>
          <w:szCs w:val="22"/>
          <w:lang w:val="el-GR" w:eastAsia="ar-SA"/>
        </w:rPr>
        <w:t xml:space="preserve">ει το ποσό των </w:t>
      </w:r>
      <w:r w:rsidRPr="00A31047">
        <w:rPr>
          <w:rFonts w:ascii="Tahoma" w:eastAsia="Batang" w:hAnsi="Tahoma" w:cs="Tahoma"/>
          <w:b/>
          <w:bCs/>
          <w:sz w:val="22"/>
          <w:szCs w:val="22"/>
          <w:lang w:val="el-GR" w:eastAsia="ar-SA"/>
        </w:rPr>
        <w:t>115.200,00 €</w:t>
      </w:r>
      <w:r w:rsidRPr="00A31047">
        <w:rPr>
          <w:rFonts w:ascii="Tahoma" w:eastAsia="Batang" w:hAnsi="Tahoma" w:cs="Tahoma"/>
          <w:sz w:val="22"/>
          <w:szCs w:val="22"/>
          <w:lang w:val="el-GR" w:eastAsia="ar-SA"/>
        </w:rPr>
        <w:t xml:space="preserve"> σε κωδικό  με τίτλο: </w:t>
      </w:r>
      <w:r w:rsidRPr="00A31047">
        <w:rPr>
          <w:rFonts w:ascii="Tahoma" w:hAnsi="Tahoma" w:cs="Tahoma"/>
          <w:sz w:val="22"/>
          <w:lang w:eastAsia="ar-SA"/>
        </w:rPr>
        <w:t>"</w:t>
      </w:r>
      <w:r w:rsidRPr="00A31047">
        <w:rPr>
          <w:rFonts w:ascii="Tahoma" w:hAnsi="Tahoma" w:cs="Tahoma"/>
          <w:sz w:val="22"/>
          <w:szCs w:val="22"/>
          <w:lang w:val="el-GR" w:eastAsia="ar-SA"/>
        </w:rPr>
        <w:t xml:space="preserve"> </w:t>
      </w:r>
      <w:r w:rsidRPr="00A31047">
        <w:rPr>
          <w:rFonts w:ascii="Tahoma" w:hAnsi="Tahoma" w:cs="Tahoma"/>
          <w:i/>
          <w:iCs/>
          <w:sz w:val="22"/>
          <w:szCs w:val="22"/>
          <w:lang w:val="el-GR" w:eastAsia="ar-SA"/>
        </w:rPr>
        <w:t>Προμήθεια και εγκατάσταση εξοπλισμού γηπέδου 5 Χ 5¨</w:t>
      </w:r>
      <w:r w:rsidRPr="00A31047">
        <w:rPr>
          <w:rFonts w:ascii="Tahoma" w:hAnsi="Tahoma" w:cs="Tahoma"/>
          <w:sz w:val="22"/>
          <w:szCs w:val="22"/>
          <w:lang w:val="el-GR" w:eastAsia="ar-SA"/>
        </w:rPr>
        <w:t xml:space="preserve"> </w:t>
      </w:r>
      <w:r w:rsidRPr="00A31047">
        <w:rPr>
          <w:rFonts w:ascii="Tahoma" w:hAnsi="Tahoma" w:cs="Tahoma"/>
          <w:sz w:val="22"/>
          <w:lang w:eastAsia="ar-SA"/>
        </w:rPr>
        <w:t xml:space="preserve"> </w:t>
      </w:r>
      <w:r w:rsidRPr="00A31047">
        <w:rPr>
          <w:rFonts w:ascii="Tahoma" w:hAnsi="Tahoma" w:cs="Tahoma"/>
          <w:sz w:val="22"/>
          <w:lang w:val="el-GR" w:eastAsia="ar-SA"/>
        </w:rPr>
        <w:t xml:space="preserve">στο </w:t>
      </w:r>
      <w:r w:rsidRPr="00A31047">
        <w:rPr>
          <w:rFonts w:ascii="Tahoma" w:eastAsia="Batang" w:hAnsi="Tahoma" w:cs="Tahoma"/>
          <w:sz w:val="22"/>
          <w:szCs w:val="22"/>
          <w:lang w:val="el-GR" w:eastAsia="ar-SA"/>
        </w:rPr>
        <w:t>σκέλους των εξόδων του προϋπολογισμού για το οικ. Έτος 2021. (Η καταχώρηση θα γίνει με την κατάρτιση του προϋπολογισμού οικ. έτους   2021).</w:t>
      </w:r>
    </w:p>
    <w:p w14:paraId="35D2A81D" w14:textId="77777777" w:rsidR="00196A8A" w:rsidRPr="00A31047" w:rsidRDefault="00196A8A" w:rsidP="00196A8A">
      <w:pPr>
        <w:suppressAutoHyphens/>
        <w:spacing w:line="360" w:lineRule="auto"/>
        <w:jc w:val="both"/>
        <w:rPr>
          <w:rFonts w:ascii="Tahoma" w:eastAsia="Batang" w:hAnsi="Tahoma" w:cs="Tahoma"/>
          <w:sz w:val="22"/>
          <w:szCs w:val="22"/>
          <w:lang w:val="el-GR" w:eastAsia="ar-SA"/>
        </w:rPr>
      </w:pPr>
    </w:p>
    <w:p w14:paraId="6D882864" w14:textId="77777777" w:rsidR="00196A8A" w:rsidRPr="00A31047" w:rsidRDefault="00196A8A" w:rsidP="00196A8A">
      <w:pPr>
        <w:suppressAutoHyphens/>
        <w:spacing w:line="360" w:lineRule="auto"/>
        <w:jc w:val="both"/>
        <w:rPr>
          <w:rFonts w:ascii="Tahoma" w:eastAsia="Batang" w:hAnsi="Tahoma" w:cs="Tahoma"/>
          <w:sz w:val="22"/>
          <w:szCs w:val="22"/>
          <w:lang w:val="el-GR" w:eastAsia="ar-SA"/>
        </w:rPr>
      </w:pPr>
      <w:r>
        <w:rPr>
          <w:rFonts w:ascii="Tahoma" w:eastAsia="Batang" w:hAnsi="Tahoma" w:cs="Tahoma"/>
          <w:sz w:val="22"/>
          <w:szCs w:val="22"/>
          <w:lang w:val="el-GR" w:eastAsia="ar-SA"/>
        </w:rPr>
        <w:t>Ε)  Εγγράφ</w:t>
      </w:r>
      <w:r w:rsidRPr="00A31047">
        <w:rPr>
          <w:rFonts w:ascii="Tahoma" w:eastAsia="Batang" w:hAnsi="Tahoma" w:cs="Tahoma"/>
          <w:sz w:val="22"/>
          <w:szCs w:val="22"/>
          <w:lang w:val="el-GR" w:eastAsia="ar-SA"/>
        </w:rPr>
        <w:t xml:space="preserve">ει το ποσό των </w:t>
      </w:r>
      <w:r w:rsidRPr="00A31047">
        <w:rPr>
          <w:rFonts w:ascii="Tahoma" w:eastAsia="Batang" w:hAnsi="Tahoma" w:cs="Tahoma"/>
          <w:b/>
          <w:bCs/>
          <w:sz w:val="22"/>
          <w:szCs w:val="22"/>
          <w:lang w:val="el-GR" w:eastAsia="ar-SA"/>
        </w:rPr>
        <w:t>372.000,00 €</w:t>
      </w:r>
      <w:r w:rsidRPr="00A31047">
        <w:rPr>
          <w:rFonts w:ascii="Tahoma" w:eastAsia="Batang" w:hAnsi="Tahoma" w:cs="Tahoma"/>
          <w:sz w:val="22"/>
          <w:szCs w:val="22"/>
          <w:lang w:val="el-GR" w:eastAsia="ar-SA"/>
        </w:rPr>
        <w:t xml:space="preserve"> σε κωδικό  με τίτλο: </w:t>
      </w:r>
      <w:r w:rsidRPr="00A31047">
        <w:rPr>
          <w:rFonts w:ascii="Tahoma" w:hAnsi="Tahoma" w:cs="Tahoma"/>
          <w:sz w:val="22"/>
          <w:lang w:eastAsia="ar-SA"/>
        </w:rPr>
        <w:t>"</w:t>
      </w:r>
      <w:r w:rsidRPr="00A31047">
        <w:rPr>
          <w:rFonts w:ascii="Tahoma" w:hAnsi="Tahoma" w:cs="Tahoma"/>
          <w:sz w:val="22"/>
          <w:szCs w:val="22"/>
          <w:lang w:val="el-GR" w:eastAsia="ar-SA"/>
        </w:rPr>
        <w:t xml:space="preserve"> </w:t>
      </w:r>
      <w:r w:rsidRPr="00A31047">
        <w:rPr>
          <w:rFonts w:ascii="Tahoma" w:hAnsi="Tahoma" w:cs="Tahoma"/>
          <w:i/>
          <w:iCs/>
          <w:sz w:val="22"/>
          <w:szCs w:val="22"/>
          <w:lang w:val="el-GR" w:eastAsia="ar-SA"/>
        </w:rPr>
        <w:t xml:space="preserve">Προμήθεια και εγκατάσταση θόλου στέγασης αθλητικών δραστηριοτήτων και αθλητικού εξοπλισμού¨ </w:t>
      </w:r>
      <w:r w:rsidRPr="00A31047">
        <w:rPr>
          <w:rFonts w:ascii="Tahoma" w:hAnsi="Tahoma" w:cs="Tahoma"/>
          <w:sz w:val="22"/>
          <w:lang w:val="el-GR" w:eastAsia="ar-SA"/>
        </w:rPr>
        <w:t xml:space="preserve">στο </w:t>
      </w:r>
      <w:r w:rsidRPr="00A31047">
        <w:rPr>
          <w:rFonts w:ascii="Tahoma" w:eastAsia="Batang" w:hAnsi="Tahoma" w:cs="Tahoma"/>
          <w:sz w:val="22"/>
          <w:szCs w:val="22"/>
          <w:lang w:val="el-GR" w:eastAsia="ar-SA"/>
        </w:rPr>
        <w:t>σκέλους των εξόδων του προϋπολογισμού για το οικ. Έτος 2021. (Η καταχώρηση θα γίνει με την κατάρτιση του προϋπολογισμού οικ. έτους 2021).</w:t>
      </w:r>
    </w:p>
    <w:p w14:paraId="1B826596" w14:textId="77777777" w:rsidR="00196A8A" w:rsidRPr="00A31047" w:rsidRDefault="00196A8A" w:rsidP="00196A8A">
      <w:pPr>
        <w:suppressAutoHyphens/>
        <w:spacing w:line="360" w:lineRule="auto"/>
        <w:jc w:val="both"/>
        <w:rPr>
          <w:rFonts w:ascii="Tahoma" w:eastAsia="Batang" w:hAnsi="Tahoma" w:cs="Tahoma"/>
          <w:sz w:val="22"/>
          <w:szCs w:val="22"/>
          <w:lang w:val="el-GR" w:eastAsia="ar-SA"/>
        </w:rPr>
      </w:pPr>
    </w:p>
    <w:p w14:paraId="747FFCA3" w14:textId="77777777" w:rsidR="00196A8A" w:rsidRPr="00A31047" w:rsidRDefault="00196A8A" w:rsidP="00196A8A">
      <w:pPr>
        <w:suppressAutoHyphens/>
        <w:spacing w:line="360" w:lineRule="auto"/>
        <w:jc w:val="both"/>
        <w:rPr>
          <w:rFonts w:ascii="Tahoma" w:eastAsia="Batang" w:hAnsi="Tahoma" w:cs="Tahoma"/>
          <w:sz w:val="22"/>
          <w:szCs w:val="22"/>
          <w:lang w:val="el-GR" w:eastAsia="ar-SA"/>
        </w:rPr>
      </w:pPr>
      <w:r>
        <w:rPr>
          <w:rFonts w:ascii="Tahoma" w:eastAsia="Batang" w:hAnsi="Tahoma" w:cs="Tahoma"/>
          <w:sz w:val="22"/>
          <w:szCs w:val="22"/>
          <w:lang w:val="el-GR" w:eastAsia="ar-SA"/>
        </w:rPr>
        <w:t>ΣΤ) Εγγράφ</w:t>
      </w:r>
      <w:r w:rsidRPr="00A31047">
        <w:rPr>
          <w:rFonts w:ascii="Tahoma" w:eastAsia="Batang" w:hAnsi="Tahoma" w:cs="Tahoma"/>
          <w:sz w:val="22"/>
          <w:szCs w:val="22"/>
          <w:lang w:val="el-GR" w:eastAsia="ar-SA"/>
        </w:rPr>
        <w:t xml:space="preserve">ει το ποσό των </w:t>
      </w:r>
      <w:r w:rsidRPr="00A31047">
        <w:rPr>
          <w:rFonts w:ascii="Tahoma" w:eastAsia="Batang" w:hAnsi="Tahoma" w:cs="Tahoma"/>
          <w:b/>
          <w:bCs/>
          <w:sz w:val="22"/>
          <w:szCs w:val="22"/>
          <w:lang w:val="el-GR" w:eastAsia="ar-SA"/>
        </w:rPr>
        <w:t>200.000,00 €</w:t>
      </w:r>
      <w:r w:rsidRPr="00A31047">
        <w:rPr>
          <w:rFonts w:ascii="Tahoma" w:eastAsia="Batang" w:hAnsi="Tahoma" w:cs="Tahoma"/>
          <w:sz w:val="22"/>
          <w:szCs w:val="22"/>
          <w:lang w:val="el-GR" w:eastAsia="ar-SA"/>
        </w:rPr>
        <w:t xml:space="preserve"> σε κωδικό  με τίτλο: </w:t>
      </w:r>
      <w:r w:rsidRPr="00A31047">
        <w:rPr>
          <w:rFonts w:ascii="Tahoma" w:hAnsi="Tahoma" w:cs="Tahoma"/>
          <w:sz w:val="22"/>
          <w:lang w:eastAsia="ar-SA"/>
        </w:rPr>
        <w:t>"</w:t>
      </w:r>
      <w:r w:rsidRPr="00A31047">
        <w:rPr>
          <w:rFonts w:ascii="Tahoma" w:hAnsi="Tahoma" w:cs="Tahoma"/>
          <w:sz w:val="22"/>
          <w:szCs w:val="22"/>
          <w:lang w:val="el-GR" w:eastAsia="ar-SA"/>
        </w:rPr>
        <w:t xml:space="preserve"> Προμήθεια οχήματος εκκένωσης φρεατίων, απόφραξης αγωγών και μεταφοράς λυμμάτων</w:t>
      </w:r>
      <w:r w:rsidRPr="00A31047">
        <w:rPr>
          <w:rFonts w:ascii="Tahoma" w:hAnsi="Tahoma" w:cs="Tahoma"/>
          <w:i/>
          <w:iCs/>
          <w:sz w:val="22"/>
          <w:szCs w:val="22"/>
          <w:lang w:val="el-GR" w:eastAsia="ar-SA"/>
        </w:rPr>
        <w:t xml:space="preserve"> ¨</w:t>
      </w:r>
      <w:r w:rsidRPr="00A31047">
        <w:rPr>
          <w:rFonts w:ascii="Tahoma" w:hAnsi="Tahoma" w:cs="Tahoma"/>
          <w:sz w:val="22"/>
          <w:szCs w:val="22"/>
          <w:lang w:val="el-GR" w:eastAsia="ar-SA"/>
        </w:rPr>
        <w:t xml:space="preserve"> </w:t>
      </w:r>
      <w:r w:rsidRPr="00A31047">
        <w:rPr>
          <w:rFonts w:ascii="Tahoma" w:hAnsi="Tahoma" w:cs="Tahoma"/>
          <w:sz w:val="22"/>
          <w:lang w:eastAsia="ar-SA"/>
        </w:rPr>
        <w:t xml:space="preserve"> </w:t>
      </w:r>
      <w:r w:rsidRPr="00A31047">
        <w:rPr>
          <w:rFonts w:ascii="Tahoma" w:hAnsi="Tahoma" w:cs="Tahoma"/>
          <w:sz w:val="22"/>
          <w:lang w:val="el-GR" w:eastAsia="ar-SA"/>
        </w:rPr>
        <w:t xml:space="preserve">στο </w:t>
      </w:r>
      <w:r w:rsidRPr="00A31047">
        <w:rPr>
          <w:rFonts w:ascii="Tahoma" w:eastAsia="Batang" w:hAnsi="Tahoma" w:cs="Tahoma"/>
          <w:sz w:val="22"/>
          <w:szCs w:val="22"/>
          <w:lang w:val="el-GR" w:eastAsia="ar-SA"/>
        </w:rPr>
        <w:t>σκέλους των εξόδων του προϋπολογισμού για το οικ. Έτος 2021. (Η καταχώρηση θα γίνει με την κατάρτιση του προϋπολογισμού οικ. έτους  2021).</w:t>
      </w:r>
    </w:p>
    <w:p w14:paraId="6D0BEE8D" w14:textId="77777777" w:rsidR="00196A8A" w:rsidRPr="00A31047" w:rsidRDefault="00196A8A" w:rsidP="00196A8A">
      <w:pPr>
        <w:suppressAutoHyphens/>
        <w:spacing w:line="360" w:lineRule="auto"/>
        <w:jc w:val="both"/>
        <w:rPr>
          <w:rFonts w:ascii="Tahoma" w:eastAsia="Batang" w:hAnsi="Tahoma" w:cs="Tahoma"/>
          <w:sz w:val="22"/>
          <w:szCs w:val="22"/>
          <w:lang w:val="el-GR" w:eastAsia="ar-SA"/>
        </w:rPr>
      </w:pPr>
    </w:p>
    <w:p w14:paraId="7DCB8271" w14:textId="77777777" w:rsidR="00196A8A" w:rsidRPr="00A31047" w:rsidRDefault="00196A8A" w:rsidP="00196A8A">
      <w:pPr>
        <w:autoSpaceDE w:val="0"/>
        <w:autoSpaceDN w:val="0"/>
        <w:adjustRightInd w:val="0"/>
        <w:spacing w:line="360" w:lineRule="auto"/>
        <w:rPr>
          <w:rFonts w:ascii="Tahoma" w:eastAsia="Batang" w:hAnsi="Tahoma" w:cs="Tahoma"/>
          <w:sz w:val="22"/>
          <w:szCs w:val="22"/>
          <w:lang w:val="el-GR" w:eastAsia="ar-SA"/>
        </w:rPr>
      </w:pPr>
      <w:r w:rsidRPr="00A31047">
        <w:rPr>
          <w:rFonts w:ascii="Tahoma" w:hAnsi="Tahoma" w:cs="Tahoma"/>
          <w:sz w:val="22"/>
          <w:szCs w:val="22"/>
          <w:lang w:val="el-GR" w:eastAsia="ar-SA"/>
        </w:rPr>
        <w:t>Ζ</w:t>
      </w:r>
      <w:r>
        <w:rPr>
          <w:rFonts w:ascii="Tahoma" w:eastAsia="Batang" w:hAnsi="Tahoma" w:cs="Tahoma"/>
          <w:sz w:val="22"/>
          <w:szCs w:val="22"/>
          <w:lang w:val="el-GR" w:eastAsia="ar-SA"/>
        </w:rPr>
        <w:t>)  Ο</w:t>
      </w:r>
      <w:r w:rsidRPr="00A31047">
        <w:rPr>
          <w:rFonts w:ascii="Tahoma" w:eastAsia="Batang" w:hAnsi="Tahoma" w:cs="Tahoma"/>
          <w:sz w:val="22"/>
          <w:szCs w:val="22"/>
          <w:lang w:val="el-GR" w:eastAsia="ar-SA"/>
        </w:rPr>
        <w:t>ρίζει υπόλογο διαχειριστή της χρηματοδότησης ποσού 800.000,00 € από ΣΑΕ – 055</w:t>
      </w:r>
    </w:p>
    <w:p w14:paraId="0358268F" w14:textId="77777777" w:rsidR="00196A8A" w:rsidRPr="00A31047" w:rsidRDefault="00196A8A" w:rsidP="00196A8A">
      <w:pPr>
        <w:autoSpaceDE w:val="0"/>
        <w:autoSpaceDN w:val="0"/>
        <w:adjustRightInd w:val="0"/>
        <w:spacing w:line="360" w:lineRule="auto"/>
        <w:rPr>
          <w:rFonts w:ascii="Tahoma" w:eastAsia="Batang" w:hAnsi="Tahoma" w:cs="Tahoma"/>
          <w:sz w:val="22"/>
          <w:szCs w:val="22"/>
          <w:lang w:val="el-GR" w:eastAsia="ar-SA"/>
        </w:rPr>
      </w:pPr>
      <w:r w:rsidRPr="00A31047">
        <w:rPr>
          <w:rFonts w:ascii="Tahoma" w:eastAsia="Batang" w:hAnsi="Tahoma" w:cs="Tahoma"/>
          <w:sz w:val="22"/>
          <w:szCs w:val="22"/>
          <w:lang w:val="el-GR" w:eastAsia="ar-SA"/>
        </w:rPr>
        <w:lastRenderedPageBreak/>
        <w:t>στην οποία εντάχθηκε το έργο «Προμήθεια και εγκατάσταση εξοπλισμού για την δημιουργία νέων αθλητικών υποδομών και την αναβάθμιση υπάρχουσας &amp; προμήθεια μηχανολογικού εξοπλισμού» σύμφωνα με την αρίθμ. πρωτ.: 8834/16-12-2020 απόφαση του ΥΠΕΣ, τον ταμία του Δήμου Χάιλα Δούκα κλάδου ΠΕ 9 Γεωπονίας με Α.Φ.Μ. 054141754 – Δ.Ο.Υ. Αλεξανδρούπολης.</w:t>
      </w:r>
    </w:p>
    <w:p w14:paraId="67CBF904" w14:textId="77777777" w:rsidR="00196A8A" w:rsidRDefault="00196A8A" w:rsidP="00196A8A">
      <w:pPr>
        <w:pStyle w:val="a3"/>
        <w:autoSpaceDE w:val="0"/>
        <w:autoSpaceDN w:val="0"/>
        <w:adjustRightInd w:val="0"/>
        <w:spacing w:line="360" w:lineRule="auto"/>
        <w:rPr>
          <w:rFonts w:ascii="Tahoma" w:hAnsi="Tahoma" w:cs="Tahoma"/>
          <w:b/>
          <w:sz w:val="22"/>
          <w:szCs w:val="22"/>
          <w:lang w:val="el-GR"/>
        </w:rPr>
      </w:pPr>
    </w:p>
    <w:p w14:paraId="171CE9B8" w14:textId="77777777" w:rsidR="00196A8A" w:rsidRDefault="00196A8A" w:rsidP="00196A8A">
      <w:pPr>
        <w:spacing w:line="360" w:lineRule="auto"/>
        <w:rPr>
          <w:rFonts w:ascii="Tahoma" w:eastAsia="Batang" w:hAnsi="Tahoma" w:cs="Tahoma"/>
          <w:sz w:val="22"/>
          <w:szCs w:val="22"/>
        </w:rPr>
      </w:pPr>
      <w:r>
        <w:rPr>
          <w:rFonts w:ascii="Tahoma" w:eastAsia="Batang" w:hAnsi="Tahoma" w:cs="Tahoma"/>
          <w:sz w:val="22"/>
          <w:szCs w:val="22"/>
        </w:rPr>
        <w:t>Αφού συντάχθηκε και αναγνώστηκε το πρακτικό αυτό υπογράφεται όπως παρακάτω:</w:t>
      </w:r>
    </w:p>
    <w:p w14:paraId="4B3EF476" w14:textId="77777777" w:rsidR="00196A8A" w:rsidRDefault="00196A8A" w:rsidP="00196A8A">
      <w:pPr>
        <w:spacing w:line="360" w:lineRule="auto"/>
        <w:rPr>
          <w:rFonts w:ascii="Tahoma" w:eastAsia="Batang" w:hAnsi="Tahoma" w:cs="Tahoma"/>
          <w:sz w:val="22"/>
          <w:szCs w:val="22"/>
        </w:rPr>
      </w:pPr>
    </w:p>
    <w:p w14:paraId="49352AAF" w14:textId="77777777" w:rsidR="00196A8A" w:rsidRDefault="00196A8A" w:rsidP="00196A8A">
      <w:pPr>
        <w:snapToGrid w:val="0"/>
        <w:spacing w:line="360" w:lineRule="auto"/>
        <w:ind w:left="-180"/>
        <w:jc w:val="both"/>
        <w:rPr>
          <w:rFonts w:ascii="Tahoma" w:eastAsia="SimSun" w:hAnsi="Tahoma" w:cs="Tahoma"/>
          <w:sz w:val="22"/>
          <w:szCs w:val="22"/>
        </w:rPr>
      </w:pPr>
      <w:r>
        <w:rPr>
          <w:rFonts w:ascii="Tahoma" w:eastAsia="SimSun" w:hAnsi="Tahoma" w:cs="Tahoma"/>
          <w:sz w:val="22"/>
          <w:szCs w:val="22"/>
        </w:rPr>
        <w:t xml:space="preserve"> Ο  Πρόεδρος του Δημοτικού Συμβουλίου     Τα Μέλη          </w:t>
      </w:r>
      <w:r>
        <w:rPr>
          <w:rFonts w:ascii="Tahoma" w:eastAsia="SimSun" w:hAnsi="Tahoma" w:cs="Tahoma"/>
          <w:sz w:val="22"/>
          <w:szCs w:val="22"/>
          <w:lang w:val="en-US"/>
        </w:rPr>
        <w:t>O</w:t>
      </w:r>
      <w:r>
        <w:rPr>
          <w:rFonts w:ascii="Tahoma" w:eastAsia="SimSun" w:hAnsi="Tahoma" w:cs="Tahoma"/>
          <w:sz w:val="22"/>
          <w:szCs w:val="22"/>
        </w:rPr>
        <w:t xml:space="preserve"> Γραμματέας</w:t>
      </w:r>
    </w:p>
    <w:p w14:paraId="17B350EC" w14:textId="77777777" w:rsidR="00196A8A" w:rsidRDefault="00196A8A" w:rsidP="00196A8A">
      <w:pPr>
        <w:snapToGrid w:val="0"/>
        <w:spacing w:line="360" w:lineRule="auto"/>
        <w:ind w:left="-180"/>
        <w:jc w:val="both"/>
        <w:rPr>
          <w:rFonts w:ascii="Tahoma" w:eastAsia="SimSun" w:hAnsi="Tahoma" w:cs="Tahoma"/>
          <w:sz w:val="22"/>
          <w:szCs w:val="22"/>
        </w:rPr>
      </w:pPr>
      <w:r>
        <w:rPr>
          <w:rFonts w:ascii="Tahoma" w:eastAsia="SimSun" w:hAnsi="Tahoma" w:cs="Tahoma"/>
          <w:sz w:val="22"/>
          <w:szCs w:val="22"/>
        </w:rPr>
        <w:t xml:space="preserve">             Φωτεινού Φωτεινός                    (Υπογραφές)      Παλκανίκος Ιωάννης </w:t>
      </w:r>
    </w:p>
    <w:p w14:paraId="55341CF0" w14:textId="77777777" w:rsidR="00196A8A" w:rsidRDefault="00196A8A" w:rsidP="00196A8A">
      <w:pPr>
        <w:snapToGrid w:val="0"/>
        <w:spacing w:line="360" w:lineRule="auto"/>
        <w:ind w:left="-180"/>
        <w:jc w:val="both"/>
        <w:rPr>
          <w:rFonts w:ascii="Tahoma" w:eastAsia="SimSun" w:hAnsi="Tahoma" w:cs="Tahoma"/>
          <w:sz w:val="22"/>
          <w:szCs w:val="22"/>
        </w:rPr>
      </w:pPr>
      <w:r>
        <w:rPr>
          <w:rFonts w:ascii="Tahoma" w:eastAsia="SimSun" w:hAnsi="Tahoma" w:cs="Tahoma"/>
          <w:sz w:val="22"/>
          <w:szCs w:val="22"/>
        </w:rPr>
        <w:t xml:space="preserve">                             </w:t>
      </w:r>
    </w:p>
    <w:p w14:paraId="4B470DA9" w14:textId="77777777" w:rsidR="00196A8A" w:rsidRDefault="00196A8A" w:rsidP="00196A8A">
      <w:pPr>
        <w:spacing w:line="360" w:lineRule="auto"/>
        <w:rPr>
          <w:rFonts w:ascii="Tahoma" w:hAnsi="Tahoma" w:cs="Tahoma"/>
          <w:sz w:val="22"/>
          <w:szCs w:val="22"/>
        </w:rPr>
      </w:pPr>
      <w:r>
        <w:rPr>
          <w:rFonts w:ascii="Tahoma" w:hAnsi="Tahoma" w:cs="Tahoma"/>
          <w:sz w:val="22"/>
          <w:szCs w:val="22"/>
        </w:rPr>
        <w:tab/>
      </w:r>
      <w:r>
        <w:rPr>
          <w:rFonts w:ascii="Tahoma" w:hAnsi="Tahoma" w:cs="Tahoma"/>
          <w:sz w:val="22"/>
          <w:szCs w:val="22"/>
        </w:rPr>
        <w:tab/>
      </w:r>
      <w:r>
        <w:rPr>
          <w:rFonts w:ascii="Tahoma" w:hAnsi="Tahoma" w:cs="Tahoma"/>
          <w:sz w:val="22"/>
          <w:szCs w:val="22"/>
          <w:lang w:val="el-GR"/>
        </w:rPr>
        <w:t xml:space="preserve">                              </w:t>
      </w:r>
      <w:r>
        <w:rPr>
          <w:rFonts w:ascii="Tahoma" w:hAnsi="Tahoma" w:cs="Tahoma"/>
          <w:sz w:val="22"/>
          <w:szCs w:val="22"/>
        </w:rPr>
        <w:t>Ακριβές Απόσπασμα</w:t>
      </w:r>
    </w:p>
    <w:p w14:paraId="7FE3EA80" w14:textId="77777777" w:rsidR="00196A8A" w:rsidRDefault="00196A8A" w:rsidP="00196A8A">
      <w:pPr>
        <w:spacing w:line="360" w:lineRule="auto"/>
        <w:rPr>
          <w:rFonts w:ascii="Tahoma" w:hAnsi="Tahoma" w:cs="Tahoma"/>
          <w:sz w:val="22"/>
          <w:szCs w:val="22"/>
        </w:rPr>
      </w:pP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t xml:space="preserve">  Ο Δήμαρχος</w:t>
      </w:r>
    </w:p>
    <w:p w14:paraId="65A83618" w14:textId="77777777" w:rsidR="00196A8A" w:rsidRDefault="00196A8A" w:rsidP="00196A8A">
      <w:pPr>
        <w:spacing w:line="360" w:lineRule="auto"/>
        <w:rPr>
          <w:rFonts w:ascii="Tahoma" w:hAnsi="Tahoma" w:cs="Tahoma"/>
          <w:sz w:val="22"/>
          <w:szCs w:val="22"/>
        </w:rPr>
      </w:pPr>
    </w:p>
    <w:p w14:paraId="013031D5" w14:textId="77777777" w:rsidR="00196A8A" w:rsidRPr="001133FA" w:rsidRDefault="00196A8A" w:rsidP="00196A8A">
      <w:pPr>
        <w:spacing w:line="360" w:lineRule="auto"/>
        <w:ind w:hanging="360"/>
        <w:jc w:val="both"/>
        <w:rPr>
          <w:rFonts w:ascii="Tahoma" w:eastAsia="Batang" w:hAnsi="Tahoma" w:cs="Tahoma"/>
          <w:bCs/>
          <w:sz w:val="22"/>
          <w:szCs w:val="22"/>
          <w:lang w:val="en-US"/>
        </w:rPr>
      </w:pPr>
      <w:r>
        <w:rPr>
          <w:rFonts w:ascii="Tahoma" w:eastAsia="Batang" w:hAnsi="Tahoma" w:cs="Tahoma"/>
          <w:bCs/>
          <w:sz w:val="22"/>
          <w:szCs w:val="22"/>
        </w:rPr>
        <w:tab/>
      </w:r>
      <w:r>
        <w:rPr>
          <w:rFonts w:ascii="Tahoma" w:eastAsia="Batang" w:hAnsi="Tahoma" w:cs="Tahoma"/>
          <w:bCs/>
          <w:sz w:val="22"/>
          <w:szCs w:val="22"/>
        </w:rPr>
        <w:tab/>
      </w:r>
      <w:r>
        <w:rPr>
          <w:rFonts w:ascii="Tahoma" w:eastAsia="Batang" w:hAnsi="Tahoma" w:cs="Tahoma"/>
          <w:bCs/>
          <w:sz w:val="22"/>
          <w:szCs w:val="22"/>
        </w:rPr>
        <w:tab/>
      </w:r>
      <w:r>
        <w:rPr>
          <w:rFonts w:ascii="Tahoma" w:eastAsia="Batang" w:hAnsi="Tahoma" w:cs="Tahoma"/>
          <w:bCs/>
          <w:sz w:val="22"/>
          <w:szCs w:val="22"/>
        </w:rPr>
        <w:tab/>
      </w:r>
      <w:r>
        <w:rPr>
          <w:rFonts w:ascii="Tahoma" w:eastAsia="Batang" w:hAnsi="Tahoma" w:cs="Tahoma"/>
          <w:bCs/>
          <w:sz w:val="22"/>
          <w:szCs w:val="22"/>
        </w:rPr>
        <w:tab/>
        <w:t xml:space="preserve">         Γαλατούμος Νικόλαο</w:t>
      </w:r>
      <w:r>
        <w:rPr>
          <w:rFonts w:ascii="Tahoma" w:eastAsia="Batang" w:hAnsi="Tahoma" w:cs="Tahoma"/>
          <w:bCs/>
          <w:sz w:val="22"/>
          <w:szCs w:val="22"/>
          <w:lang w:val="en-US"/>
        </w:rPr>
        <w:t>ς</w:t>
      </w:r>
    </w:p>
    <w:p w14:paraId="30F45634" w14:textId="77777777" w:rsidR="00196A8A" w:rsidRDefault="00196A8A" w:rsidP="00196A8A">
      <w:pPr>
        <w:suppressAutoHyphens/>
        <w:rPr>
          <w:rFonts w:ascii="Tahoma" w:hAnsi="Tahoma" w:cs="Tahoma"/>
          <w:bCs/>
          <w:snapToGrid w:val="0"/>
          <w:sz w:val="22"/>
          <w:szCs w:val="22"/>
          <w:lang w:val="el-GR" w:eastAsia="zh-CN"/>
        </w:rPr>
      </w:pPr>
    </w:p>
    <w:p w14:paraId="06206558" w14:textId="77777777" w:rsidR="00EA452B" w:rsidRDefault="00EA452B" w:rsidP="00EA452B">
      <w:pPr>
        <w:spacing w:line="360" w:lineRule="auto"/>
        <w:ind w:hanging="360"/>
        <w:jc w:val="both"/>
        <w:rPr>
          <w:rFonts w:ascii="Tahoma" w:eastAsia="Batang" w:hAnsi="Tahoma" w:cs="Tahoma"/>
          <w:b/>
          <w:sz w:val="22"/>
          <w:szCs w:val="22"/>
        </w:rPr>
      </w:pPr>
    </w:p>
    <w:p w14:paraId="23DC8503" w14:textId="77777777" w:rsidR="00EA452B" w:rsidRPr="00A31047" w:rsidRDefault="00EA452B" w:rsidP="00EA452B">
      <w:pPr>
        <w:suppressAutoHyphens/>
        <w:spacing w:line="360" w:lineRule="auto"/>
        <w:ind w:hanging="360"/>
        <w:jc w:val="center"/>
        <w:rPr>
          <w:rFonts w:ascii="Tahoma" w:eastAsia="Batang" w:hAnsi="Tahoma" w:cs="Tahoma"/>
          <w:b/>
          <w:sz w:val="22"/>
          <w:szCs w:val="22"/>
          <w:lang w:val="el-GR" w:eastAsia="ar-SA"/>
        </w:rPr>
      </w:pPr>
      <w:r w:rsidRPr="00A31047">
        <w:rPr>
          <w:rFonts w:ascii="Tahoma" w:eastAsia="Batang" w:hAnsi="Tahoma" w:cs="Tahoma"/>
          <w:b/>
          <w:sz w:val="22"/>
          <w:szCs w:val="22"/>
          <w:lang w:val="el-GR" w:eastAsia="ar-SA"/>
        </w:rPr>
        <w:t>ΑΠΟΣΠΑΣΜΑ</w:t>
      </w:r>
    </w:p>
    <w:p w14:paraId="5DE785BA" w14:textId="77777777" w:rsidR="00EA452B" w:rsidRPr="00A31047" w:rsidRDefault="00EA452B" w:rsidP="00EA452B">
      <w:pPr>
        <w:suppressAutoHyphens/>
        <w:spacing w:line="360" w:lineRule="auto"/>
        <w:jc w:val="center"/>
        <w:rPr>
          <w:rFonts w:ascii="Tahoma" w:eastAsia="Batang" w:hAnsi="Tahoma" w:cs="Tahoma"/>
          <w:b/>
          <w:sz w:val="22"/>
          <w:szCs w:val="22"/>
          <w:lang w:val="el-GR" w:eastAsia="ar-SA"/>
        </w:rPr>
      </w:pPr>
      <w:r w:rsidRPr="00A31047">
        <w:rPr>
          <w:rFonts w:ascii="Tahoma" w:eastAsia="Batang" w:hAnsi="Tahoma" w:cs="Tahoma"/>
          <w:b/>
          <w:sz w:val="22"/>
          <w:szCs w:val="22"/>
          <w:lang w:val="el-GR" w:eastAsia="ar-SA"/>
        </w:rPr>
        <w:t>ΑΡΙΘ. ΠΡΩΤ.</w:t>
      </w:r>
      <w:r>
        <w:rPr>
          <w:rFonts w:ascii="Tahoma" w:eastAsia="Batang" w:hAnsi="Tahoma" w:cs="Tahoma"/>
          <w:b/>
          <w:sz w:val="22"/>
          <w:szCs w:val="22"/>
          <w:lang w:val="el-GR" w:eastAsia="ar-SA"/>
        </w:rPr>
        <w:t>629/9-2-2021</w:t>
      </w:r>
    </w:p>
    <w:p w14:paraId="16020EE8" w14:textId="77777777" w:rsidR="00EA452B" w:rsidRPr="006261F6" w:rsidRDefault="00EA452B" w:rsidP="00EA452B">
      <w:pPr>
        <w:suppressAutoHyphens/>
        <w:spacing w:line="360" w:lineRule="auto"/>
        <w:rPr>
          <w:rFonts w:ascii="Tahoma" w:eastAsia="Batang" w:hAnsi="Tahoma" w:cs="Tahoma"/>
          <w:b/>
          <w:sz w:val="22"/>
          <w:szCs w:val="22"/>
          <w:lang w:val="el-GR" w:eastAsia="ar-SA"/>
        </w:rPr>
      </w:pPr>
      <w:r w:rsidRPr="00A31047">
        <w:rPr>
          <w:b/>
          <w:bCs/>
          <w:lang w:val="el-GR" w:eastAsia="ar-SA"/>
        </w:rPr>
        <w:t xml:space="preserve">             </w:t>
      </w:r>
      <w:r>
        <w:rPr>
          <w:b/>
          <w:bCs/>
          <w:lang w:val="el-GR" w:eastAsia="ar-SA"/>
        </w:rPr>
        <w:t xml:space="preserve">                               </w:t>
      </w:r>
      <w:r>
        <w:rPr>
          <w:rStyle w:val="a4"/>
        </w:rPr>
        <w:t xml:space="preserve">ΑΔΑ: </w:t>
      </w:r>
      <w:r>
        <w:t>Ω58ΜΩ1Λ-ΧΤΓ</w:t>
      </w:r>
    </w:p>
    <w:p w14:paraId="6802A80E" w14:textId="77777777" w:rsidR="00EA452B" w:rsidRPr="00A31047" w:rsidRDefault="00EA452B" w:rsidP="00EA452B">
      <w:pPr>
        <w:suppressAutoHyphens/>
        <w:spacing w:line="360" w:lineRule="auto"/>
        <w:jc w:val="center"/>
        <w:rPr>
          <w:rFonts w:ascii="Tahoma" w:eastAsia="Batang" w:hAnsi="Tahoma" w:cs="Tahoma"/>
          <w:b/>
          <w:sz w:val="22"/>
          <w:szCs w:val="22"/>
          <w:lang w:val="el-GR" w:eastAsia="ar-SA"/>
        </w:rPr>
      </w:pPr>
      <w:r w:rsidRPr="00A31047">
        <w:rPr>
          <w:rFonts w:ascii="Tahoma" w:eastAsia="Batang" w:hAnsi="Tahoma" w:cs="Tahoma"/>
          <w:b/>
          <w:sz w:val="22"/>
          <w:szCs w:val="22"/>
          <w:lang w:val="el-GR" w:eastAsia="ar-SA"/>
        </w:rPr>
        <w:t xml:space="preserve">  </w:t>
      </w:r>
      <w:r w:rsidRPr="00A31047">
        <w:rPr>
          <w:rFonts w:ascii="Tahoma" w:hAnsi="Tahoma" w:cs="Tahoma"/>
          <w:sz w:val="22"/>
          <w:szCs w:val="22"/>
          <w:lang w:eastAsia="ar-SA"/>
        </w:rPr>
        <w:t xml:space="preserve">Από το πρακτικό της </w:t>
      </w:r>
      <w:r w:rsidRPr="00A31047">
        <w:rPr>
          <w:rFonts w:ascii="Tahoma" w:hAnsi="Tahoma" w:cs="Tahoma"/>
          <w:sz w:val="22"/>
          <w:szCs w:val="22"/>
          <w:lang w:val="el-GR" w:eastAsia="ar-SA"/>
        </w:rPr>
        <w:t>2</w:t>
      </w:r>
      <w:r w:rsidRPr="00A31047">
        <w:rPr>
          <w:rFonts w:ascii="Tahoma" w:hAnsi="Tahoma" w:cs="Tahoma"/>
          <w:sz w:val="22"/>
          <w:szCs w:val="22"/>
          <w:vertAlign w:val="superscript"/>
          <w:lang w:val="el-GR" w:eastAsia="ar-SA"/>
        </w:rPr>
        <w:t>ης</w:t>
      </w:r>
      <w:r w:rsidRPr="00A31047">
        <w:rPr>
          <w:rFonts w:ascii="Tahoma" w:hAnsi="Tahoma" w:cs="Tahoma"/>
          <w:sz w:val="22"/>
          <w:szCs w:val="22"/>
          <w:lang w:eastAsia="ar-SA"/>
        </w:rPr>
        <w:t>/</w:t>
      </w:r>
      <w:r w:rsidRPr="00A31047">
        <w:rPr>
          <w:rFonts w:ascii="Tahoma" w:hAnsi="Tahoma" w:cs="Tahoma"/>
          <w:sz w:val="22"/>
          <w:szCs w:val="22"/>
          <w:lang w:val="el-GR" w:eastAsia="ar-SA"/>
        </w:rPr>
        <w:t xml:space="preserve">8-2-2021 </w:t>
      </w:r>
      <w:r w:rsidRPr="00A31047">
        <w:rPr>
          <w:rFonts w:ascii="Tahoma" w:hAnsi="Tahoma" w:cs="Tahoma"/>
          <w:sz w:val="22"/>
          <w:szCs w:val="22"/>
          <w:lang w:eastAsia="ar-SA"/>
        </w:rPr>
        <w:t>Συνεδρίασης του Δημοτικού Συμβουλίου</w:t>
      </w:r>
      <w:r w:rsidRPr="00A31047">
        <w:rPr>
          <w:rFonts w:ascii="Tahoma" w:hAnsi="Tahoma" w:cs="Tahoma"/>
          <w:sz w:val="22"/>
          <w:szCs w:val="22"/>
          <w:lang w:val="el-GR" w:eastAsia="ar-SA"/>
        </w:rPr>
        <w:t xml:space="preserve"> Σαμοθράκης</w:t>
      </w:r>
      <w:r w:rsidRPr="00A31047">
        <w:rPr>
          <w:rFonts w:ascii="Tahoma" w:hAnsi="Tahoma" w:cs="Tahoma"/>
          <w:sz w:val="22"/>
          <w:szCs w:val="22"/>
          <w:lang w:eastAsia="ar-SA"/>
        </w:rPr>
        <w:t>.</w:t>
      </w:r>
    </w:p>
    <w:p w14:paraId="48F60FC1" w14:textId="77777777" w:rsidR="00EA452B" w:rsidRPr="00A31047" w:rsidRDefault="00EA452B" w:rsidP="00EA452B">
      <w:pPr>
        <w:suppressAutoHyphens/>
        <w:ind w:hanging="360"/>
        <w:rPr>
          <w:rFonts w:ascii="Tahoma" w:eastAsia="Batang" w:hAnsi="Tahoma" w:cs="Tahoma"/>
          <w:b/>
          <w:sz w:val="22"/>
          <w:szCs w:val="22"/>
          <w:lang w:val="el-GR" w:eastAsia="ar-SA"/>
        </w:rPr>
      </w:pPr>
      <w:r w:rsidRPr="00A31047">
        <w:rPr>
          <w:rFonts w:ascii="Tahoma" w:hAnsi="Tahoma" w:cs="Tahoma"/>
          <w:sz w:val="22"/>
          <w:szCs w:val="22"/>
          <w:lang w:eastAsia="ar-SA"/>
        </w:rPr>
        <w:t xml:space="preserve">Στη Σαμοθράκη σήμερα </w:t>
      </w:r>
      <w:r w:rsidRPr="00A31047">
        <w:rPr>
          <w:rFonts w:ascii="Tahoma" w:hAnsi="Tahoma" w:cs="Tahoma"/>
          <w:sz w:val="22"/>
          <w:szCs w:val="22"/>
          <w:lang w:val="el-GR" w:eastAsia="ar-SA"/>
        </w:rPr>
        <w:t xml:space="preserve">8-2-2021 </w:t>
      </w:r>
      <w:r w:rsidRPr="00A31047">
        <w:rPr>
          <w:rFonts w:ascii="Tahoma" w:hAnsi="Tahoma" w:cs="Tahoma"/>
          <w:sz w:val="22"/>
          <w:szCs w:val="22"/>
          <w:lang w:eastAsia="ar-SA"/>
        </w:rPr>
        <w:t xml:space="preserve">ημέρα </w:t>
      </w:r>
      <w:r w:rsidRPr="00A31047">
        <w:rPr>
          <w:rFonts w:ascii="Tahoma" w:hAnsi="Tahoma" w:cs="Tahoma"/>
          <w:sz w:val="22"/>
          <w:szCs w:val="22"/>
          <w:lang w:val="el-GR" w:eastAsia="ar-SA"/>
        </w:rPr>
        <w:t xml:space="preserve">Δευτέρα </w:t>
      </w:r>
      <w:r w:rsidRPr="00A31047">
        <w:rPr>
          <w:rFonts w:ascii="Tahoma" w:hAnsi="Tahoma" w:cs="Tahoma"/>
          <w:sz w:val="22"/>
          <w:szCs w:val="22"/>
          <w:lang w:eastAsia="ar-SA"/>
        </w:rPr>
        <w:t xml:space="preserve">και ώρα </w:t>
      </w:r>
      <w:r w:rsidRPr="00A31047">
        <w:rPr>
          <w:rFonts w:ascii="Tahoma" w:hAnsi="Tahoma" w:cs="Tahoma"/>
          <w:sz w:val="22"/>
          <w:szCs w:val="22"/>
          <w:lang w:val="el-GR" w:eastAsia="ar-SA"/>
        </w:rPr>
        <w:t xml:space="preserve">14.00  </w:t>
      </w:r>
      <w:r w:rsidRPr="00A31047">
        <w:rPr>
          <w:rFonts w:ascii="Tahoma" w:hAnsi="Tahoma" w:cs="Tahoma"/>
          <w:sz w:val="22"/>
          <w:szCs w:val="22"/>
          <w:lang w:eastAsia="ar-SA"/>
        </w:rPr>
        <w:t>πραγματοπο</w:t>
      </w:r>
      <w:r w:rsidRPr="00A31047">
        <w:rPr>
          <w:rFonts w:ascii="Tahoma" w:hAnsi="Tahoma" w:cs="Tahoma"/>
          <w:sz w:val="22"/>
          <w:szCs w:val="22"/>
          <w:lang w:val="el-GR" w:eastAsia="ar-SA"/>
        </w:rPr>
        <w:t>ιήθηκε τακτική</w:t>
      </w:r>
      <w:r w:rsidRPr="00A31047">
        <w:rPr>
          <w:rFonts w:ascii="Tahoma" w:hAnsi="Tahoma" w:cs="Tahoma"/>
          <w:sz w:val="22"/>
          <w:szCs w:val="22"/>
          <w:lang w:eastAsia="ar-SA"/>
        </w:rPr>
        <w:t xml:space="preserve"> συνεδρίαση </w:t>
      </w:r>
      <w:r w:rsidRPr="00A31047">
        <w:rPr>
          <w:rFonts w:ascii="Tahoma" w:hAnsi="Tahoma" w:cs="Tahoma"/>
          <w:sz w:val="22"/>
          <w:szCs w:val="22"/>
          <w:lang w:val="el-GR" w:eastAsia="ar-SA"/>
        </w:rPr>
        <w:t xml:space="preserve">Δημοτικού Συμβουλίου </w:t>
      </w:r>
      <w:r w:rsidRPr="00A31047">
        <w:rPr>
          <w:rFonts w:ascii="Tahoma" w:hAnsi="Tahoma" w:cs="Tahoma"/>
          <w:sz w:val="22"/>
          <w:szCs w:val="22"/>
          <w:lang w:val="el-GR" w:eastAsia="en-US"/>
        </w:rPr>
        <w:t xml:space="preserve">δια περιφοράς, για λόγους διασφάλισης της δημόσιας υγείας  με τη </w:t>
      </w:r>
      <w:r w:rsidRPr="00A31047">
        <w:rPr>
          <w:rFonts w:ascii="Tahoma" w:hAnsi="Tahoma" w:cs="Tahoma"/>
          <w:bCs/>
          <w:sz w:val="22"/>
          <w:szCs w:val="22"/>
          <w:lang w:val="el-GR" w:eastAsia="en-US"/>
        </w:rPr>
        <w:t>διαδικασία</w:t>
      </w:r>
      <w:r w:rsidRPr="00A31047">
        <w:rPr>
          <w:rFonts w:ascii="Tahoma" w:hAnsi="Tahoma" w:cs="Tahoma"/>
          <w:sz w:val="22"/>
          <w:szCs w:val="22"/>
          <w:lang w:val="el-GR" w:eastAsia="en-US"/>
        </w:rPr>
        <w:t xml:space="preserve"> των διατάξεων των άρθρων 67, παρ. 51 και 167, παρ. 12 του ν. 3852/2010, δυνάμει της παρ. 1 του άρθρου 10 της  από 11 Μαρτίου 2020 Πράξης Νομοθετικού Περιεχομένου (ΠΝΠ) «Κατεπείγοντα μέτρα αντιμετώπισης των αρνητικών συνεπειών της εμφάνισης του κορωνοϊού </w:t>
      </w:r>
      <w:r w:rsidRPr="00A31047">
        <w:rPr>
          <w:rFonts w:ascii="Tahoma" w:hAnsi="Tahoma" w:cs="Tahoma"/>
          <w:sz w:val="22"/>
          <w:szCs w:val="22"/>
          <w:lang w:val="en-US" w:eastAsia="en-US"/>
        </w:rPr>
        <w:t>Covid</w:t>
      </w:r>
      <w:r w:rsidRPr="00A31047">
        <w:rPr>
          <w:rFonts w:ascii="Tahoma" w:hAnsi="Tahoma" w:cs="Tahoma"/>
          <w:sz w:val="22"/>
          <w:szCs w:val="22"/>
          <w:lang w:val="el-GR" w:eastAsia="en-US"/>
        </w:rPr>
        <w:t xml:space="preserve">-19 και της ανάγκης περιορισμού της διάδοσής του» (Α΄ 55), </w:t>
      </w:r>
      <w:r w:rsidRPr="00A31047">
        <w:rPr>
          <w:rFonts w:ascii="Tahoma" w:hAnsi="Tahoma" w:cs="Tahoma"/>
          <w:sz w:val="22"/>
          <w:szCs w:val="22"/>
          <w:lang w:eastAsia="ar-SA"/>
        </w:rPr>
        <w:t>ύστερα από  την αρίθμ.</w:t>
      </w:r>
      <w:r w:rsidRPr="00A31047">
        <w:rPr>
          <w:rFonts w:ascii="Tahoma" w:hAnsi="Tahoma" w:cs="Tahoma"/>
          <w:sz w:val="22"/>
          <w:szCs w:val="22"/>
          <w:lang w:val="el-GR" w:eastAsia="ar-SA"/>
        </w:rPr>
        <w:t xml:space="preserve"> πρωτ.:546/4-2-2021</w:t>
      </w:r>
      <w:r w:rsidRPr="00A31047">
        <w:rPr>
          <w:rFonts w:ascii="Tahoma" w:eastAsia="Batang" w:hAnsi="Tahoma" w:cs="Tahoma"/>
          <w:sz w:val="22"/>
          <w:szCs w:val="22"/>
          <w:lang w:val="el-GR"/>
        </w:rPr>
        <w:t xml:space="preserve"> </w:t>
      </w:r>
      <w:r w:rsidRPr="00A31047">
        <w:rPr>
          <w:rFonts w:ascii="Tahoma" w:hAnsi="Tahoma" w:cs="Tahoma"/>
          <w:sz w:val="22"/>
          <w:szCs w:val="22"/>
          <w:lang w:eastAsia="ar-SA"/>
        </w:rPr>
        <w:t xml:space="preserve">πρόσκληση του Προέδρου του Δημοτικού Συμβουλίου που δημοσιεύτηκε στον ειδικό χώρο ανακοινώσεων (πίνακα ανακοινώσεων) </w:t>
      </w:r>
      <w:r w:rsidRPr="00A31047">
        <w:rPr>
          <w:rFonts w:ascii="Tahoma" w:hAnsi="Tahoma" w:cs="Tahoma"/>
          <w:sz w:val="22"/>
          <w:szCs w:val="22"/>
          <w:lang w:val="el-GR" w:eastAsia="ar-SA"/>
        </w:rPr>
        <w:t xml:space="preserve">και στην ιστοσελίδα </w:t>
      </w:r>
      <w:r w:rsidRPr="00A31047">
        <w:rPr>
          <w:rFonts w:ascii="Tahoma" w:hAnsi="Tahoma" w:cs="Tahoma"/>
          <w:sz w:val="22"/>
          <w:szCs w:val="22"/>
          <w:lang w:eastAsia="ar-SA"/>
        </w:rPr>
        <w:t xml:space="preserve">του Δήμου Σαμοθράκης για συζήτηση και λήψη αποφάσεων στα κατωτέρω θέματα </w:t>
      </w:r>
      <w:r w:rsidRPr="00A31047">
        <w:rPr>
          <w:rFonts w:ascii="Tahoma" w:hAnsi="Tahoma" w:cs="Tahoma"/>
          <w:sz w:val="22"/>
          <w:szCs w:val="22"/>
          <w:lang w:val="el-GR" w:eastAsia="ar-SA"/>
        </w:rPr>
        <w:t xml:space="preserve"> </w:t>
      </w:r>
      <w:r w:rsidRPr="00A31047">
        <w:rPr>
          <w:rFonts w:ascii="Tahoma" w:hAnsi="Tahoma" w:cs="Tahoma"/>
          <w:sz w:val="22"/>
          <w:szCs w:val="22"/>
          <w:lang w:eastAsia="ar-SA"/>
        </w:rPr>
        <w:t>της</w:t>
      </w:r>
      <w:r w:rsidRPr="00A31047">
        <w:rPr>
          <w:rFonts w:ascii="Tahoma" w:hAnsi="Tahoma" w:cs="Tahoma"/>
          <w:sz w:val="22"/>
          <w:szCs w:val="22"/>
          <w:lang w:val="el-GR" w:eastAsia="ar-SA"/>
        </w:rPr>
        <w:t xml:space="preserve">  </w:t>
      </w:r>
      <w:r w:rsidRPr="00A31047">
        <w:rPr>
          <w:rFonts w:ascii="Tahoma" w:hAnsi="Tahoma" w:cs="Tahoma"/>
          <w:sz w:val="22"/>
          <w:szCs w:val="22"/>
          <w:lang w:eastAsia="ar-SA"/>
        </w:rPr>
        <w:t>ημερήσιας διάταξης</w:t>
      </w:r>
      <w:r w:rsidRPr="00A31047">
        <w:rPr>
          <w:rFonts w:ascii="Tahoma" w:hAnsi="Tahoma" w:cs="Tahoma"/>
          <w:sz w:val="22"/>
          <w:szCs w:val="22"/>
          <w:lang w:val="el-GR" w:eastAsia="ar-SA"/>
        </w:rPr>
        <w:t>.</w:t>
      </w:r>
      <w:r w:rsidRPr="00A31047">
        <w:rPr>
          <w:rFonts w:ascii="Tahoma" w:eastAsia="Batang" w:hAnsi="Tahoma" w:cs="Tahoma"/>
          <w:b/>
          <w:sz w:val="22"/>
          <w:szCs w:val="22"/>
          <w:lang w:val="el-GR" w:eastAsia="ar-SA"/>
        </w:rPr>
        <w:t xml:space="preserve">                                                                        </w:t>
      </w:r>
    </w:p>
    <w:p w14:paraId="22C743D2" w14:textId="77777777" w:rsidR="00EA452B" w:rsidRPr="00A31047" w:rsidRDefault="00EA452B" w:rsidP="00EA452B">
      <w:pPr>
        <w:suppressAutoHyphens/>
        <w:spacing w:line="360" w:lineRule="auto"/>
        <w:jc w:val="both"/>
        <w:rPr>
          <w:rFonts w:ascii="Tahoma" w:eastAsia="Batang" w:hAnsi="Tahoma" w:cs="Tahoma"/>
          <w:sz w:val="22"/>
          <w:szCs w:val="22"/>
          <w:lang w:val="el-GR"/>
        </w:rPr>
      </w:pPr>
      <w:r w:rsidRPr="00A31047">
        <w:rPr>
          <w:rFonts w:ascii="Tahoma" w:eastAsia="Batang" w:hAnsi="Tahoma" w:cs="Tahoma"/>
          <w:b/>
          <w:sz w:val="22"/>
          <w:szCs w:val="22"/>
          <w:lang w:val="el-GR" w:eastAsia="ar-SA"/>
        </w:rPr>
        <w:t xml:space="preserve">                                     </w:t>
      </w:r>
    </w:p>
    <w:p w14:paraId="5181878F" w14:textId="77777777" w:rsidR="00EA452B" w:rsidRPr="00F1311D" w:rsidRDefault="00EA452B" w:rsidP="00EA452B">
      <w:pPr>
        <w:autoSpaceDE w:val="0"/>
        <w:autoSpaceDN w:val="0"/>
        <w:adjustRightInd w:val="0"/>
        <w:spacing w:line="360" w:lineRule="auto"/>
        <w:rPr>
          <w:rFonts w:ascii="Tahoma" w:hAnsi="Tahoma" w:cs="Tahoma"/>
          <w:b/>
          <w:bCs/>
          <w:sz w:val="22"/>
          <w:szCs w:val="22"/>
          <w:lang w:eastAsia="ar-SA"/>
        </w:rPr>
      </w:pPr>
      <w:r>
        <w:rPr>
          <w:rFonts w:ascii="Tahoma" w:hAnsi="Tahoma" w:cs="Tahoma"/>
          <w:b/>
          <w:bCs/>
          <w:sz w:val="22"/>
          <w:szCs w:val="22"/>
          <w:lang w:eastAsia="ar-SA"/>
        </w:rPr>
        <w:t xml:space="preserve">ΘΕΜΑ: </w:t>
      </w:r>
      <w:r w:rsidRPr="00F1311D">
        <w:rPr>
          <w:rFonts w:ascii="Tahoma" w:hAnsi="Tahoma" w:cs="Tahoma"/>
          <w:b/>
          <w:bCs/>
          <w:sz w:val="22"/>
          <w:szCs w:val="22"/>
          <w:lang w:eastAsia="ar-SA"/>
        </w:rPr>
        <w:t>3</w:t>
      </w:r>
      <w:r w:rsidRPr="00F1311D">
        <w:rPr>
          <w:rFonts w:ascii="Tahoma" w:hAnsi="Tahoma" w:cs="Tahoma"/>
          <w:b/>
          <w:bCs/>
          <w:sz w:val="22"/>
          <w:szCs w:val="22"/>
          <w:vertAlign w:val="superscript"/>
          <w:lang w:eastAsia="ar-SA"/>
        </w:rPr>
        <w:t>ο</w:t>
      </w:r>
      <w:r w:rsidRPr="00F1311D">
        <w:rPr>
          <w:rFonts w:ascii="Tahoma" w:hAnsi="Tahoma" w:cs="Tahoma"/>
          <w:b/>
          <w:bCs/>
          <w:sz w:val="22"/>
          <w:szCs w:val="22"/>
          <w:lang w:eastAsia="ar-SA"/>
        </w:rPr>
        <w:t xml:space="preserve"> «Περί αποδοχής χρηματοδότησης από το Πρόγραμμα «ΦΙΛΟΔΗΜΟΣ ΙΙ» για την παροχή κοινωνικών υπηρεσιών από τις δομές των Κέντρων Δημιουργικής Απασχόλησης Παιδιών (ΚΔΑΠ)»</w:t>
      </w:r>
    </w:p>
    <w:p w14:paraId="713A6298" w14:textId="77777777" w:rsidR="00EA452B" w:rsidRDefault="00EA452B" w:rsidP="00EA452B">
      <w:pPr>
        <w:spacing w:line="360" w:lineRule="auto"/>
        <w:jc w:val="both"/>
        <w:rPr>
          <w:rFonts w:ascii="Tahoma" w:hAnsi="Tahoma" w:cs="Tahoma"/>
          <w:b/>
          <w:bCs/>
          <w:sz w:val="22"/>
          <w:szCs w:val="22"/>
          <w:lang w:eastAsia="ar-SA"/>
        </w:rPr>
      </w:pPr>
    </w:p>
    <w:p w14:paraId="67E565C4" w14:textId="77777777" w:rsidR="00EA452B" w:rsidRPr="00597A30" w:rsidRDefault="00EA452B" w:rsidP="00EA452B">
      <w:pPr>
        <w:spacing w:line="360" w:lineRule="auto"/>
        <w:jc w:val="both"/>
        <w:rPr>
          <w:rFonts w:ascii="Tahoma" w:eastAsia="Batang" w:hAnsi="Tahoma" w:cs="Tahoma"/>
          <w:b/>
          <w:sz w:val="22"/>
          <w:szCs w:val="22"/>
        </w:rPr>
      </w:pPr>
      <w:r w:rsidRPr="00597A30">
        <w:rPr>
          <w:rFonts w:ascii="Tahoma" w:eastAsia="Batang" w:hAnsi="Tahoma" w:cs="Tahoma"/>
          <w:b/>
          <w:sz w:val="22"/>
          <w:szCs w:val="22"/>
          <w:lang w:val="el-GR"/>
        </w:rPr>
        <w:lastRenderedPageBreak/>
        <w:t xml:space="preserve"> </w:t>
      </w:r>
      <w:r>
        <w:rPr>
          <w:rFonts w:ascii="Tahoma" w:eastAsia="Batang" w:hAnsi="Tahoma" w:cs="Tahoma"/>
          <w:b/>
          <w:sz w:val="22"/>
          <w:szCs w:val="22"/>
        </w:rPr>
        <w:t>Αρίθμ. Απόφαση:</w:t>
      </w:r>
      <w:r w:rsidRPr="00597A30">
        <w:rPr>
          <w:rFonts w:ascii="Tahoma" w:eastAsia="Batang" w:hAnsi="Tahoma" w:cs="Tahoma"/>
          <w:b/>
          <w:sz w:val="22"/>
          <w:szCs w:val="22"/>
        </w:rPr>
        <w:t xml:space="preserve"> </w:t>
      </w:r>
      <w:r>
        <w:rPr>
          <w:rFonts w:ascii="Tahoma" w:eastAsia="Batang" w:hAnsi="Tahoma" w:cs="Tahoma"/>
          <w:b/>
          <w:sz w:val="22"/>
          <w:szCs w:val="22"/>
        </w:rPr>
        <w:t>11</w:t>
      </w:r>
    </w:p>
    <w:p w14:paraId="667DF67A" w14:textId="77777777" w:rsidR="00EA452B" w:rsidRDefault="00EA452B" w:rsidP="00EA452B">
      <w:pPr>
        <w:spacing w:line="360" w:lineRule="auto"/>
        <w:jc w:val="both"/>
        <w:rPr>
          <w:rFonts w:ascii="Tahoma" w:eastAsia="Batang" w:hAnsi="Tahoma" w:cs="Tahoma"/>
          <w:sz w:val="22"/>
          <w:szCs w:val="22"/>
        </w:rPr>
      </w:pPr>
      <w:r>
        <w:rPr>
          <w:rFonts w:ascii="Tahoma" w:eastAsia="Batang" w:hAnsi="Tahoma" w:cs="Tahoma"/>
          <w:sz w:val="22"/>
          <w:szCs w:val="22"/>
        </w:rPr>
        <w:t xml:space="preserve">Από την έναρξη της συνεδρίασης αυτής και μέχρι την λήξη της, ο Πρόεδρος του Δημοτικού Συμβουλίου διαπίστωσε ότι σε σύνολο δεκαεπτά (17) συμβούλων, </w:t>
      </w:r>
      <w:r>
        <w:rPr>
          <w:rFonts w:ascii="Tahoma" w:eastAsia="Batang" w:hAnsi="Tahoma" w:cs="Tahoma"/>
          <w:color w:val="000000"/>
          <w:sz w:val="22"/>
          <w:szCs w:val="22"/>
        </w:rPr>
        <w:t>οι κάτωθι δεκα</w:t>
      </w:r>
      <w:r w:rsidRPr="00E51038">
        <w:rPr>
          <w:rFonts w:ascii="Tahoma" w:eastAsia="Batang" w:hAnsi="Tahoma" w:cs="Tahoma"/>
          <w:color w:val="000000"/>
          <w:sz w:val="22"/>
          <w:szCs w:val="22"/>
          <w:lang w:val="el-GR"/>
        </w:rPr>
        <w:t>πέντε</w:t>
      </w:r>
      <w:r>
        <w:rPr>
          <w:rFonts w:ascii="Tahoma" w:eastAsia="Batang" w:hAnsi="Tahoma" w:cs="Tahoma"/>
          <w:color w:val="000000"/>
          <w:sz w:val="22"/>
          <w:szCs w:val="22"/>
        </w:rPr>
        <w:t xml:space="preserve"> (1</w:t>
      </w:r>
      <w:r w:rsidRPr="00E51038">
        <w:rPr>
          <w:rFonts w:ascii="Tahoma" w:eastAsia="Batang" w:hAnsi="Tahoma" w:cs="Tahoma"/>
          <w:color w:val="000000"/>
          <w:sz w:val="22"/>
          <w:szCs w:val="22"/>
          <w:lang w:val="el-GR"/>
        </w:rPr>
        <w:t>5</w:t>
      </w:r>
      <w:r>
        <w:rPr>
          <w:rFonts w:ascii="Tahoma" w:eastAsia="Batang" w:hAnsi="Tahoma" w:cs="Tahoma"/>
          <w:color w:val="000000"/>
          <w:sz w:val="22"/>
          <w:szCs w:val="22"/>
        </w:rPr>
        <w:t xml:space="preserve">) δημοτικοί σύμβουλοι κατέθεσαν έντυπο ψηφοφορίας είτε ψήφισαν με </w:t>
      </w:r>
      <w:r>
        <w:rPr>
          <w:rFonts w:ascii="Tahoma" w:hAnsi="Tahoma" w:cs="Tahoma"/>
          <w:sz w:val="22"/>
          <w:szCs w:val="22"/>
        </w:rPr>
        <w:t>sms ή και τηλεφωνικά</w:t>
      </w:r>
      <w:r>
        <w:rPr>
          <w:rFonts w:ascii="Tahoma" w:eastAsia="Batang" w:hAnsi="Tahoma" w:cs="Tahoma"/>
          <w:sz w:val="22"/>
          <w:szCs w:val="22"/>
        </w:rPr>
        <w:t xml:space="preserve">:  </w:t>
      </w:r>
    </w:p>
    <w:tbl>
      <w:tblPr>
        <w:tblW w:w="9000" w:type="dxa"/>
        <w:tblInd w:w="-77"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ayout w:type="fixed"/>
        <w:tblLook w:val="04A0" w:firstRow="1" w:lastRow="0" w:firstColumn="1" w:lastColumn="0" w:noHBand="0" w:noVBand="1"/>
      </w:tblPr>
      <w:tblGrid>
        <w:gridCol w:w="4748"/>
        <w:gridCol w:w="4252"/>
      </w:tblGrid>
      <w:tr w:rsidR="00EA452B" w14:paraId="44086779" w14:textId="77777777" w:rsidTr="004C4556">
        <w:trPr>
          <w:trHeight w:val="337"/>
        </w:trPr>
        <w:tc>
          <w:tcPr>
            <w:tcW w:w="4748" w:type="dxa"/>
            <w:tcBorders>
              <w:top w:val="single" w:sz="4" w:space="0" w:color="auto"/>
              <w:left w:val="single" w:sz="4" w:space="0" w:color="auto"/>
              <w:bottom w:val="single" w:sz="4" w:space="0" w:color="000000"/>
              <w:right w:val="single" w:sz="4" w:space="0" w:color="000000"/>
            </w:tcBorders>
            <w:hideMark/>
          </w:tcPr>
          <w:p w14:paraId="0965A434" w14:textId="77777777" w:rsidR="00EA452B" w:rsidRDefault="00EA452B" w:rsidP="004C4556">
            <w:pPr>
              <w:tabs>
                <w:tab w:val="left" w:pos="8100"/>
              </w:tabs>
              <w:spacing w:line="252" w:lineRule="auto"/>
              <w:ind w:right="57"/>
              <w:jc w:val="both"/>
              <w:rPr>
                <w:rFonts w:ascii="Tahoma" w:eastAsia="Batang" w:hAnsi="Tahoma" w:cs="Tahoma"/>
                <w:b/>
                <w:bCs/>
                <w:color w:val="000000"/>
                <w:sz w:val="22"/>
                <w:szCs w:val="22"/>
                <w:lang w:eastAsia="en-US"/>
              </w:rPr>
            </w:pPr>
            <w:r>
              <w:rPr>
                <w:rFonts w:ascii="Tahoma" w:eastAsia="Batang" w:hAnsi="Tahoma" w:cs="Tahoma"/>
                <w:b/>
                <w:color w:val="000000"/>
                <w:sz w:val="22"/>
                <w:szCs w:val="22"/>
                <w:lang w:eastAsia="en-US"/>
              </w:rPr>
              <w:t xml:space="preserve">               ΠΑ</w:t>
            </w:r>
            <w:r>
              <w:rPr>
                <w:rFonts w:ascii="Tahoma" w:eastAsia="Batang" w:hAnsi="Tahoma" w:cs="Tahoma"/>
                <w:b/>
                <w:bCs/>
                <w:color w:val="000000"/>
                <w:sz w:val="22"/>
                <w:szCs w:val="22"/>
                <w:lang w:eastAsia="en-US"/>
              </w:rPr>
              <w:t>ΡΟΝΤΕΣ</w:t>
            </w:r>
          </w:p>
        </w:tc>
        <w:tc>
          <w:tcPr>
            <w:tcW w:w="4252" w:type="dxa"/>
            <w:tcBorders>
              <w:top w:val="single" w:sz="4" w:space="0" w:color="auto"/>
              <w:left w:val="single" w:sz="4" w:space="0" w:color="000000"/>
              <w:bottom w:val="single" w:sz="4" w:space="0" w:color="000000"/>
              <w:right w:val="single" w:sz="4" w:space="0" w:color="auto"/>
            </w:tcBorders>
            <w:hideMark/>
          </w:tcPr>
          <w:p w14:paraId="1B59185D" w14:textId="77777777" w:rsidR="00EA452B" w:rsidRDefault="00EA452B" w:rsidP="004C4556">
            <w:pPr>
              <w:tabs>
                <w:tab w:val="left" w:pos="8100"/>
              </w:tabs>
              <w:spacing w:line="252" w:lineRule="auto"/>
              <w:ind w:right="57"/>
              <w:jc w:val="both"/>
              <w:rPr>
                <w:rFonts w:ascii="Tahoma" w:hAnsi="Tahoma" w:cs="Tahoma"/>
                <w:b/>
                <w:color w:val="000000"/>
                <w:sz w:val="22"/>
                <w:szCs w:val="22"/>
                <w:lang w:eastAsia="en-US"/>
              </w:rPr>
            </w:pPr>
            <w:r>
              <w:rPr>
                <w:rFonts w:ascii="Tahoma" w:eastAsia="Batang" w:hAnsi="Tahoma" w:cs="Tahoma"/>
                <w:b/>
                <w:bCs/>
                <w:color w:val="000000"/>
                <w:sz w:val="22"/>
                <w:szCs w:val="22"/>
                <w:lang w:eastAsia="en-US"/>
              </w:rPr>
              <w:t xml:space="preserve">                     ΑΠΟΝΤΕΣ</w:t>
            </w:r>
          </w:p>
        </w:tc>
      </w:tr>
      <w:tr w:rsidR="00EA452B" w:rsidRPr="00597A30" w14:paraId="27736CF6" w14:textId="77777777" w:rsidTr="004C4556">
        <w:trPr>
          <w:trHeight w:val="337"/>
        </w:trPr>
        <w:tc>
          <w:tcPr>
            <w:tcW w:w="4748" w:type="dxa"/>
            <w:tcBorders>
              <w:top w:val="single" w:sz="4" w:space="0" w:color="000000"/>
              <w:left w:val="single" w:sz="4" w:space="0" w:color="auto"/>
              <w:bottom w:val="single" w:sz="4" w:space="0" w:color="000000"/>
              <w:right w:val="single" w:sz="4" w:space="0" w:color="000000"/>
            </w:tcBorders>
            <w:hideMark/>
          </w:tcPr>
          <w:p w14:paraId="117675EF" w14:textId="77777777" w:rsidR="00EA452B" w:rsidRPr="00E51038" w:rsidRDefault="00EA452B" w:rsidP="004C4556">
            <w:pPr>
              <w:tabs>
                <w:tab w:val="left" w:pos="8100"/>
              </w:tabs>
              <w:spacing w:line="252" w:lineRule="auto"/>
              <w:ind w:right="57"/>
              <w:jc w:val="both"/>
              <w:rPr>
                <w:rFonts w:ascii="Tahoma" w:hAnsi="Tahoma" w:cs="Tahoma"/>
                <w:sz w:val="22"/>
                <w:szCs w:val="22"/>
                <w:lang w:eastAsia="en-US"/>
              </w:rPr>
            </w:pPr>
            <w:r w:rsidRPr="00E51038">
              <w:rPr>
                <w:rFonts w:ascii="Tahoma" w:eastAsia="Batang" w:hAnsi="Tahoma" w:cs="Tahoma"/>
                <w:bCs/>
                <w:sz w:val="22"/>
                <w:szCs w:val="22"/>
                <w:lang w:eastAsia="en-US"/>
              </w:rPr>
              <w:t xml:space="preserve">1. Φωτεινού Φωτεινός- Πρόεδρος Δημοτικού Συμβουλίου </w:t>
            </w:r>
          </w:p>
        </w:tc>
        <w:tc>
          <w:tcPr>
            <w:tcW w:w="4252" w:type="dxa"/>
            <w:tcBorders>
              <w:top w:val="single" w:sz="4" w:space="0" w:color="000000"/>
              <w:left w:val="single" w:sz="4" w:space="0" w:color="000000"/>
              <w:bottom w:val="single" w:sz="4" w:space="0" w:color="000000"/>
              <w:right w:val="single" w:sz="4" w:space="0" w:color="auto"/>
            </w:tcBorders>
            <w:hideMark/>
          </w:tcPr>
          <w:p w14:paraId="089717A9" w14:textId="77777777" w:rsidR="00EA452B" w:rsidRPr="00E51038" w:rsidRDefault="00EA452B" w:rsidP="004C4556">
            <w:pPr>
              <w:tabs>
                <w:tab w:val="left" w:pos="8100"/>
              </w:tabs>
              <w:spacing w:line="252" w:lineRule="auto"/>
              <w:ind w:right="57"/>
              <w:jc w:val="both"/>
              <w:rPr>
                <w:rFonts w:ascii="Tahoma" w:hAnsi="Tahoma" w:cs="Tahoma"/>
                <w:sz w:val="22"/>
                <w:szCs w:val="22"/>
                <w:lang w:eastAsia="en-US"/>
              </w:rPr>
            </w:pPr>
            <w:r w:rsidRPr="00E51038">
              <w:rPr>
                <w:rFonts w:ascii="Tahoma" w:hAnsi="Tahoma" w:cs="Tahoma"/>
                <w:sz w:val="22"/>
                <w:szCs w:val="22"/>
                <w:lang w:eastAsia="en-US"/>
              </w:rPr>
              <w:t>1.</w:t>
            </w:r>
            <w:r w:rsidRPr="00E51038">
              <w:rPr>
                <w:rFonts w:ascii="Tahoma" w:eastAsia="Batang" w:hAnsi="Tahoma" w:cs="Tahoma"/>
                <w:bCs/>
                <w:sz w:val="22"/>
                <w:szCs w:val="22"/>
                <w:lang w:eastAsia="en-US"/>
              </w:rPr>
              <w:t xml:space="preserve"> Σκαρλατίδης Αθανάσιος</w:t>
            </w:r>
            <w:r w:rsidRPr="00E51038">
              <w:rPr>
                <w:rFonts w:ascii="Tahoma" w:eastAsia="Batang" w:hAnsi="Tahoma" w:cs="Tahoma"/>
                <w:bCs/>
                <w:sz w:val="22"/>
                <w:szCs w:val="22"/>
                <w:lang w:val="el-GR" w:eastAsia="en-US"/>
              </w:rPr>
              <w:t xml:space="preserve">- </w:t>
            </w:r>
            <w:r w:rsidRPr="00E51038">
              <w:rPr>
                <w:rFonts w:ascii="Tahoma" w:eastAsia="Batang" w:hAnsi="Tahoma" w:cs="Tahoma"/>
                <w:bCs/>
                <w:sz w:val="22"/>
                <w:szCs w:val="22"/>
                <w:lang w:eastAsia="en-US"/>
              </w:rPr>
              <w:t xml:space="preserve"> »   » </w:t>
            </w:r>
          </w:p>
        </w:tc>
      </w:tr>
      <w:tr w:rsidR="00EA452B" w:rsidRPr="00597A30" w14:paraId="46CFBAF7" w14:textId="77777777" w:rsidTr="004C4556">
        <w:trPr>
          <w:trHeight w:val="337"/>
        </w:trPr>
        <w:tc>
          <w:tcPr>
            <w:tcW w:w="4748" w:type="dxa"/>
            <w:tcBorders>
              <w:top w:val="single" w:sz="4" w:space="0" w:color="000000"/>
              <w:left w:val="single" w:sz="4" w:space="0" w:color="auto"/>
              <w:bottom w:val="single" w:sz="4" w:space="0" w:color="000000"/>
              <w:right w:val="single" w:sz="4" w:space="0" w:color="000000"/>
            </w:tcBorders>
            <w:hideMark/>
          </w:tcPr>
          <w:p w14:paraId="1227E68C" w14:textId="77777777" w:rsidR="00EA452B" w:rsidRPr="00E51038" w:rsidRDefault="00EA452B" w:rsidP="004C4556">
            <w:pPr>
              <w:tabs>
                <w:tab w:val="left" w:pos="8100"/>
              </w:tabs>
              <w:spacing w:line="252" w:lineRule="auto"/>
              <w:ind w:right="57"/>
              <w:jc w:val="both"/>
              <w:rPr>
                <w:rFonts w:ascii="Tahoma" w:eastAsia="Batang" w:hAnsi="Tahoma" w:cs="Tahoma"/>
                <w:bCs/>
                <w:sz w:val="22"/>
                <w:szCs w:val="22"/>
                <w:lang w:eastAsia="en-US"/>
              </w:rPr>
            </w:pPr>
            <w:r w:rsidRPr="00E51038">
              <w:rPr>
                <w:rFonts w:ascii="Tahoma" w:hAnsi="Tahoma" w:cs="Tahoma"/>
                <w:sz w:val="22"/>
                <w:szCs w:val="22"/>
                <w:lang w:eastAsia="en-US"/>
              </w:rPr>
              <w:t>2. Παλκανίκος Ιωάννης</w:t>
            </w:r>
            <w:r w:rsidRPr="00E51038">
              <w:rPr>
                <w:rFonts w:ascii="Tahoma" w:eastAsia="Batang" w:hAnsi="Tahoma" w:cs="Tahoma"/>
                <w:bCs/>
                <w:sz w:val="22"/>
                <w:szCs w:val="22"/>
                <w:lang w:eastAsia="en-US"/>
              </w:rPr>
              <w:t xml:space="preserve">-  </w:t>
            </w:r>
            <w:r w:rsidRPr="00E51038">
              <w:rPr>
                <w:rFonts w:ascii="Tahoma" w:eastAsia="Batang" w:hAnsi="Tahoma" w:cs="Tahoma"/>
                <w:bCs/>
                <w:sz w:val="22"/>
                <w:szCs w:val="22"/>
                <w:lang w:val="el-GR" w:eastAsia="en-US"/>
              </w:rPr>
              <w:t xml:space="preserve">  </w:t>
            </w:r>
            <w:r w:rsidRPr="00E51038">
              <w:rPr>
                <w:rFonts w:ascii="Tahoma" w:eastAsia="Batang" w:hAnsi="Tahoma" w:cs="Tahoma"/>
                <w:bCs/>
                <w:sz w:val="22"/>
                <w:szCs w:val="22"/>
                <w:lang w:eastAsia="en-US"/>
              </w:rPr>
              <w:t xml:space="preserve"> »    </w:t>
            </w:r>
            <w:r w:rsidRPr="00E51038">
              <w:rPr>
                <w:rFonts w:ascii="Tahoma" w:eastAsia="Batang" w:hAnsi="Tahoma" w:cs="Tahoma"/>
                <w:bCs/>
                <w:sz w:val="22"/>
                <w:szCs w:val="22"/>
                <w:lang w:val="el-GR" w:eastAsia="en-US"/>
              </w:rPr>
              <w:t xml:space="preserve">  </w:t>
            </w:r>
            <w:r w:rsidRPr="00E51038">
              <w:rPr>
                <w:rFonts w:ascii="Tahoma" w:eastAsia="Batang" w:hAnsi="Tahoma" w:cs="Tahoma"/>
                <w:bCs/>
                <w:sz w:val="22"/>
                <w:szCs w:val="22"/>
                <w:lang w:eastAsia="en-US"/>
              </w:rPr>
              <w:t xml:space="preserve"> »</w:t>
            </w:r>
          </w:p>
        </w:tc>
        <w:tc>
          <w:tcPr>
            <w:tcW w:w="4252" w:type="dxa"/>
            <w:tcBorders>
              <w:top w:val="single" w:sz="4" w:space="0" w:color="000000"/>
              <w:left w:val="single" w:sz="4" w:space="0" w:color="000000"/>
              <w:bottom w:val="single" w:sz="4" w:space="0" w:color="000000"/>
              <w:right w:val="single" w:sz="4" w:space="0" w:color="auto"/>
            </w:tcBorders>
            <w:hideMark/>
          </w:tcPr>
          <w:p w14:paraId="1FC43FC9" w14:textId="77777777" w:rsidR="00EA452B" w:rsidRPr="00E51038" w:rsidRDefault="00EA452B" w:rsidP="004C4556">
            <w:pPr>
              <w:tabs>
                <w:tab w:val="left" w:pos="8100"/>
              </w:tabs>
              <w:spacing w:line="252" w:lineRule="auto"/>
              <w:ind w:right="57"/>
              <w:jc w:val="both"/>
              <w:rPr>
                <w:rFonts w:ascii="Tahoma" w:hAnsi="Tahoma" w:cs="Tahoma"/>
                <w:sz w:val="22"/>
                <w:szCs w:val="22"/>
                <w:lang w:eastAsia="en-US"/>
              </w:rPr>
            </w:pPr>
            <w:r w:rsidRPr="00E51038">
              <w:rPr>
                <w:rFonts w:ascii="Tahoma" w:hAnsi="Tahoma" w:cs="Tahoma"/>
                <w:sz w:val="22"/>
                <w:szCs w:val="22"/>
                <w:lang w:val="en-US" w:eastAsia="en-US"/>
              </w:rPr>
              <w:t>2.</w:t>
            </w:r>
            <w:r w:rsidRPr="00E51038">
              <w:rPr>
                <w:rFonts w:ascii="Tahoma" w:hAnsi="Tahoma" w:cs="Tahoma"/>
                <w:sz w:val="22"/>
                <w:szCs w:val="22"/>
                <w:lang w:val="el-GR" w:eastAsia="en-US"/>
              </w:rPr>
              <w:t xml:space="preserve"> </w:t>
            </w:r>
            <w:r w:rsidRPr="00E51038">
              <w:rPr>
                <w:rFonts w:ascii="Tahoma" w:hAnsi="Tahoma" w:cs="Tahoma"/>
                <w:sz w:val="22"/>
                <w:szCs w:val="22"/>
                <w:lang w:eastAsia="en-US"/>
              </w:rPr>
              <w:t>Αντωνίου Ιωάννη</w:t>
            </w:r>
            <w:r w:rsidRPr="00E51038">
              <w:rPr>
                <w:rFonts w:ascii="Tahoma" w:hAnsi="Tahoma" w:cs="Tahoma"/>
                <w:sz w:val="22"/>
                <w:szCs w:val="22"/>
                <w:lang w:val="el-GR" w:eastAsia="en-US"/>
              </w:rPr>
              <w:t xml:space="preserve">ς-    </w:t>
            </w:r>
            <w:r w:rsidRPr="00E51038">
              <w:rPr>
                <w:rFonts w:ascii="Tahoma" w:eastAsia="Batang" w:hAnsi="Tahoma" w:cs="Tahoma"/>
                <w:bCs/>
                <w:sz w:val="22"/>
                <w:szCs w:val="22"/>
                <w:lang w:eastAsia="en-US"/>
              </w:rPr>
              <w:t xml:space="preserve">   </w:t>
            </w:r>
            <w:r w:rsidRPr="00E51038">
              <w:rPr>
                <w:rFonts w:ascii="Tahoma" w:eastAsia="Batang" w:hAnsi="Tahoma" w:cs="Tahoma"/>
                <w:bCs/>
                <w:sz w:val="22"/>
                <w:szCs w:val="22"/>
                <w:lang w:val="el-GR" w:eastAsia="en-US"/>
              </w:rPr>
              <w:t xml:space="preserve">  </w:t>
            </w:r>
            <w:r w:rsidRPr="00E51038">
              <w:rPr>
                <w:rFonts w:ascii="Tahoma" w:eastAsia="Batang" w:hAnsi="Tahoma" w:cs="Tahoma"/>
                <w:bCs/>
                <w:sz w:val="22"/>
                <w:szCs w:val="22"/>
                <w:lang w:eastAsia="en-US"/>
              </w:rPr>
              <w:t xml:space="preserve"> »    »</w:t>
            </w:r>
          </w:p>
        </w:tc>
      </w:tr>
      <w:tr w:rsidR="00EA452B" w:rsidRPr="00597A30" w14:paraId="7A76DDE1" w14:textId="77777777" w:rsidTr="004C4556">
        <w:trPr>
          <w:trHeight w:val="337"/>
        </w:trPr>
        <w:tc>
          <w:tcPr>
            <w:tcW w:w="4748" w:type="dxa"/>
            <w:tcBorders>
              <w:top w:val="single" w:sz="4" w:space="0" w:color="000000"/>
              <w:left w:val="single" w:sz="4" w:space="0" w:color="auto"/>
              <w:bottom w:val="single" w:sz="4" w:space="0" w:color="000000"/>
              <w:right w:val="single" w:sz="4" w:space="0" w:color="000000"/>
            </w:tcBorders>
            <w:hideMark/>
          </w:tcPr>
          <w:p w14:paraId="2A44715F" w14:textId="77777777" w:rsidR="00EA452B" w:rsidRPr="00E51038" w:rsidRDefault="00EA452B" w:rsidP="004C4556">
            <w:pPr>
              <w:tabs>
                <w:tab w:val="left" w:pos="8100"/>
              </w:tabs>
              <w:spacing w:line="252" w:lineRule="auto"/>
              <w:ind w:right="57"/>
              <w:jc w:val="both"/>
              <w:rPr>
                <w:rFonts w:ascii="Tahoma" w:hAnsi="Tahoma" w:cs="Tahoma"/>
                <w:sz w:val="22"/>
                <w:szCs w:val="22"/>
                <w:lang w:eastAsia="en-US"/>
              </w:rPr>
            </w:pPr>
            <w:r w:rsidRPr="00E51038">
              <w:rPr>
                <w:rFonts w:ascii="Tahoma" w:hAnsi="Tahoma" w:cs="Tahoma"/>
                <w:sz w:val="22"/>
                <w:szCs w:val="22"/>
                <w:lang w:eastAsia="en-US"/>
              </w:rPr>
              <w:t xml:space="preserve">3. </w:t>
            </w:r>
            <w:r w:rsidRPr="00E51038">
              <w:rPr>
                <w:rFonts w:ascii="Tahoma" w:eastAsia="Batang" w:hAnsi="Tahoma" w:cs="Tahoma"/>
                <w:bCs/>
                <w:sz w:val="22"/>
                <w:szCs w:val="22"/>
                <w:lang w:eastAsia="en-US"/>
              </w:rPr>
              <w:t xml:space="preserve">Γρηγόραινας Ιωάννης -  </w:t>
            </w:r>
            <w:r w:rsidRPr="00E51038">
              <w:rPr>
                <w:rFonts w:ascii="Tahoma" w:eastAsia="Batang" w:hAnsi="Tahoma" w:cs="Tahoma"/>
                <w:bCs/>
                <w:sz w:val="22"/>
                <w:szCs w:val="22"/>
                <w:lang w:val="el-GR" w:eastAsia="en-US"/>
              </w:rPr>
              <w:t xml:space="preserve"> </w:t>
            </w:r>
            <w:r w:rsidRPr="00E51038">
              <w:rPr>
                <w:rFonts w:ascii="Tahoma" w:eastAsia="Batang" w:hAnsi="Tahoma" w:cs="Tahoma"/>
                <w:bCs/>
                <w:sz w:val="22"/>
                <w:szCs w:val="22"/>
                <w:lang w:eastAsia="en-US"/>
              </w:rPr>
              <w:t xml:space="preserve">»   </w:t>
            </w:r>
            <w:r w:rsidRPr="00E51038">
              <w:rPr>
                <w:rFonts w:ascii="Tahoma" w:eastAsia="Batang" w:hAnsi="Tahoma" w:cs="Tahoma"/>
                <w:bCs/>
                <w:sz w:val="22"/>
                <w:szCs w:val="22"/>
                <w:lang w:val="el-GR" w:eastAsia="en-US"/>
              </w:rPr>
              <w:t xml:space="preserve"> </w:t>
            </w:r>
            <w:r w:rsidRPr="00E51038">
              <w:rPr>
                <w:rFonts w:ascii="Tahoma" w:eastAsia="Batang" w:hAnsi="Tahoma" w:cs="Tahoma"/>
                <w:bCs/>
                <w:sz w:val="22"/>
                <w:szCs w:val="22"/>
                <w:lang w:eastAsia="en-US"/>
              </w:rPr>
              <w:t xml:space="preserve"> </w:t>
            </w:r>
            <w:r w:rsidRPr="00E51038">
              <w:rPr>
                <w:rFonts w:ascii="Tahoma" w:eastAsia="Batang" w:hAnsi="Tahoma" w:cs="Tahoma"/>
                <w:bCs/>
                <w:sz w:val="22"/>
                <w:szCs w:val="22"/>
                <w:lang w:val="el-GR" w:eastAsia="en-US"/>
              </w:rPr>
              <w:t xml:space="preserve"> </w:t>
            </w:r>
            <w:r w:rsidRPr="00E51038">
              <w:rPr>
                <w:rFonts w:ascii="Tahoma" w:eastAsia="Batang" w:hAnsi="Tahoma" w:cs="Tahoma"/>
                <w:bCs/>
                <w:sz w:val="22"/>
                <w:szCs w:val="22"/>
                <w:lang w:eastAsia="en-US"/>
              </w:rPr>
              <w:t>»</w:t>
            </w:r>
          </w:p>
        </w:tc>
        <w:tc>
          <w:tcPr>
            <w:tcW w:w="4252" w:type="dxa"/>
            <w:tcBorders>
              <w:top w:val="single" w:sz="4" w:space="0" w:color="000000"/>
              <w:left w:val="single" w:sz="4" w:space="0" w:color="000000"/>
              <w:bottom w:val="single" w:sz="4" w:space="0" w:color="000000"/>
              <w:right w:val="single" w:sz="4" w:space="0" w:color="auto"/>
            </w:tcBorders>
            <w:hideMark/>
          </w:tcPr>
          <w:p w14:paraId="1EBE029C" w14:textId="77777777" w:rsidR="00EA452B" w:rsidRPr="00E51038" w:rsidRDefault="00EA452B" w:rsidP="004C4556">
            <w:pPr>
              <w:tabs>
                <w:tab w:val="left" w:pos="8100"/>
              </w:tabs>
              <w:spacing w:line="252" w:lineRule="auto"/>
              <w:ind w:right="57"/>
              <w:jc w:val="both"/>
              <w:rPr>
                <w:rFonts w:ascii="Tahoma" w:hAnsi="Tahoma" w:cs="Tahoma"/>
                <w:sz w:val="22"/>
                <w:szCs w:val="22"/>
                <w:lang w:eastAsia="en-US"/>
              </w:rPr>
            </w:pPr>
          </w:p>
        </w:tc>
      </w:tr>
      <w:tr w:rsidR="00EA452B" w:rsidRPr="00597A30" w14:paraId="7178BCEC" w14:textId="77777777" w:rsidTr="004C4556">
        <w:trPr>
          <w:trHeight w:val="337"/>
        </w:trPr>
        <w:tc>
          <w:tcPr>
            <w:tcW w:w="4748" w:type="dxa"/>
            <w:tcBorders>
              <w:top w:val="single" w:sz="4" w:space="0" w:color="000000"/>
              <w:left w:val="single" w:sz="4" w:space="0" w:color="auto"/>
              <w:bottom w:val="single" w:sz="4" w:space="0" w:color="000000"/>
              <w:right w:val="single" w:sz="4" w:space="0" w:color="000000"/>
            </w:tcBorders>
            <w:hideMark/>
          </w:tcPr>
          <w:p w14:paraId="3D2AFE52" w14:textId="77777777" w:rsidR="00EA452B" w:rsidRPr="00E51038" w:rsidRDefault="00EA452B" w:rsidP="004C4556">
            <w:pPr>
              <w:tabs>
                <w:tab w:val="left" w:pos="8100"/>
              </w:tabs>
              <w:spacing w:line="252" w:lineRule="auto"/>
              <w:ind w:right="57"/>
              <w:jc w:val="both"/>
              <w:rPr>
                <w:rFonts w:ascii="Tahoma" w:hAnsi="Tahoma" w:cs="Tahoma"/>
                <w:sz w:val="22"/>
                <w:szCs w:val="22"/>
                <w:lang w:eastAsia="en-US"/>
              </w:rPr>
            </w:pPr>
            <w:r w:rsidRPr="00E51038">
              <w:rPr>
                <w:rFonts w:ascii="Tahoma" w:hAnsi="Tahoma" w:cs="Tahoma"/>
                <w:sz w:val="22"/>
                <w:szCs w:val="22"/>
                <w:lang w:eastAsia="en-US"/>
              </w:rPr>
              <w:t>4.</w:t>
            </w:r>
            <w:r w:rsidRPr="00E51038">
              <w:rPr>
                <w:rFonts w:ascii="Tahoma" w:eastAsia="Batang" w:hAnsi="Tahoma" w:cs="Tahoma"/>
                <w:bCs/>
                <w:sz w:val="22"/>
                <w:szCs w:val="22"/>
                <w:lang w:eastAsia="en-US"/>
              </w:rPr>
              <w:t xml:space="preserve"> </w:t>
            </w:r>
            <w:r w:rsidRPr="00E51038">
              <w:rPr>
                <w:rFonts w:ascii="Tahoma" w:hAnsi="Tahoma" w:cs="Tahoma"/>
                <w:sz w:val="22"/>
                <w:szCs w:val="22"/>
                <w:lang w:eastAsia="en-US"/>
              </w:rPr>
              <w:t>Γλήνιας Ιωάννης</w:t>
            </w:r>
            <w:r w:rsidRPr="00E51038">
              <w:rPr>
                <w:rFonts w:ascii="Tahoma" w:eastAsia="Batang" w:hAnsi="Tahoma" w:cs="Tahoma"/>
                <w:bCs/>
                <w:sz w:val="22"/>
                <w:szCs w:val="22"/>
                <w:lang w:eastAsia="en-US"/>
              </w:rPr>
              <w:t xml:space="preserve">-     </w:t>
            </w:r>
            <w:r w:rsidRPr="00E51038">
              <w:rPr>
                <w:rFonts w:ascii="Tahoma" w:eastAsia="Batang" w:hAnsi="Tahoma" w:cs="Tahoma"/>
                <w:bCs/>
                <w:sz w:val="22"/>
                <w:szCs w:val="22"/>
                <w:lang w:val="el-GR" w:eastAsia="en-US"/>
              </w:rPr>
              <w:t xml:space="preserve">       </w:t>
            </w:r>
            <w:r w:rsidRPr="00E51038">
              <w:rPr>
                <w:rFonts w:ascii="Tahoma" w:eastAsia="Batang" w:hAnsi="Tahoma" w:cs="Tahoma"/>
                <w:bCs/>
                <w:sz w:val="22"/>
                <w:szCs w:val="22"/>
                <w:lang w:eastAsia="en-US"/>
              </w:rPr>
              <w:t xml:space="preserve">» </w:t>
            </w:r>
            <w:r w:rsidRPr="00E51038">
              <w:rPr>
                <w:rFonts w:ascii="Tahoma" w:eastAsia="Batang" w:hAnsi="Tahoma" w:cs="Tahoma"/>
                <w:bCs/>
                <w:sz w:val="22"/>
                <w:szCs w:val="22"/>
                <w:lang w:val="el-GR" w:eastAsia="en-US"/>
              </w:rPr>
              <w:t xml:space="preserve">  </w:t>
            </w:r>
            <w:r w:rsidRPr="00E51038">
              <w:rPr>
                <w:rFonts w:ascii="Tahoma" w:eastAsia="Batang" w:hAnsi="Tahoma" w:cs="Tahoma"/>
                <w:bCs/>
                <w:sz w:val="22"/>
                <w:szCs w:val="22"/>
                <w:lang w:eastAsia="en-US"/>
              </w:rPr>
              <w:t xml:space="preserve">  »</w:t>
            </w:r>
          </w:p>
        </w:tc>
        <w:tc>
          <w:tcPr>
            <w:tcW w:w="4252" w:type="dxa"/>
            <w:tcBorders>
              <w:top w:val="single" w:sz="4" w:space="0" w:color="000000"/>
              <w:left w:val="single" w:sz="4" w:space="0" w:color="000000"/>
              <w:bottom w:val="single" w:sz="4" w:space="0" w:color="000000"/>
              <w:right w:val="single" w:sz="4" w:space="0" w:color="auto"/>
            </w:tcBorders>
            <w:hideMark/>
          </w:tcPr>
          <w:p w14:paraId="356B53C0" w14:textId="77777777" w:rsidR="00EA452B" w:rsidRPr="00E51038" w:rsidRDefault="00EA452B" w:rsidP="004C4556">
            <w:pPr>
              <w:tabs>
                <w:tab w:val="left" w:pos="8100"/>
              </w:tabs>
              <w:spacing w:line="252" w:lineRule="auto"/>
              <w:ind w:right="57"/>
              <w:jc w:val="both"/>
              <w:rPr>
                <w:rFonts w:ascii="Tahoma" w:hAnsi="Tahoma" w:cs="Tahoma"/>
                <w:sz w:val="22"/>
                <w:szCs w:val="22"/>
                <w:lang w:eastAsia="en-US"/>
              </w:rPr>
            </w:pPr>
          </w:p>
        </w:tc>
      </w:tr>
      <w:tr w:rsidR="00EA452B" w:rsidRPr="00597A30" w14:paraId="01B28A44" w14:textId="77777777" w:rsidTr="004C4556">
        <w:trPr>
          <w:trHeight w:val="337"/>
        </w:trPr>
        <w:tc>
          <w:tcPr>
            <w:tcW w:w="4748" w:type="dxa"/>
            <w:tcBorders>
              <w:top w:val="single" w:sz="4" w:space="0" w:color="000000"/>
              <w:left w:val="single" w:sz="4" w:space="0" w:color="auto"/>
              <w:bottom w:val="single" w:sz="4" w:space="0" w:color="000000"/>
              <w:right w:val="single" w:sz="4" w:space="0" w:color="000000"/>
            </w:tcBorders>
            <w:hideMark/>
          </w:tcPr>
          <w:p w14:paraId="3FF49136" w14:textId="77777777" w:rsidR="00EA452B" w:rsidRPr="00E51038" w:rsidRDefault="00EA452B" w:rsidP="004C4556">
            <w:pPr>
              <w:spacing w:line="252" w:lineRule="auto"/>
              <w:rPr>
                <w:rFonts w:ascii="Tahoma" w:hAnsi="Tahoma" w:cs="Tahoma"/>
                <w:sz w:val="22"/>
                <w:szCs w:val="22"/>
                <w:lang w:eastAsia="en-US"/>
              </w:rPr>
            </w:pPr>
            <w:r w:rsidRPr="00E51038">
              <w:rPr>
                <w:rFonts w:ascii="Tahoma" w:hAnsi="Tahoma" w:cs="Tahoma"/>
                <w:sz w:val="22"/>
                <w:szCs w:val="22"/>
                <w:lang w:eastAsia="en-US"/>
              </w:rPr>
              <w:t xml:space="preserve">5. </w:t>
            </w:r>
            <w:r w:rsidRPr="00E51038">
              <w:rPr>
                <w:rFonts w:ascii="Tahoma" w:eastAsia="Batang" w:hAnsi="Tahoma" w:cs="Tahoma"/>
                <w:bCs/>
                <w:sz w:val="22"/>
                <w:szCs w:val="22"/>
                <w:lang w:eastAsia="en-US"/>
              </w:rPr>
              <w:t xml:space="preserve">Βασιλειάδου Σωτηρία-    </w:t>
            </w:r>
            <w:r w:rsidRPr="00E51038">
              <w:rPr>
                <w:rFonts w:ascii="Tahoma" w:eastAsia="Batang" w:hAnsi="Tahoma" w:cs="Tahoma"/>
                <w:bCs/>
                <w:sz w:val="22"/>
                <w:szCs w:val="22"/>
                <w:lang w:val="el-GR" w:eastAsia="en-US"/>
              </w:rPr>
              <w:t xml:space="preserve"> </w:t>
            </w:r>
            <w:r w:rsidRPr="00E51038">
              <w:rPr>
                <w:rFonts w:ascii="Tahoma" w:eastAsia="Batang" w:hAnsi="Tahoma" w:cs="Tahoma"/>
                <w:bCs/>
                <w:sz w:val="22"/>
                <w:szCs w:val="22"/>
                <w:lang w:eastAsia="en-US"/>
              </w:rPr>
              <w:t xml:space="preserve">»    </w:t>
            </w:r>
            <w:r w:rsidRPr="00E51038">
              <w:rPr>
                <w:rFonts w:ascii="Tahoma" w:eastAsia="Batang" w:hAnsi="Tahoma" w:cs="Tahoma"/>
                <w:bCs/>
                <w:sz w:val="22"/>
                <w:szCs w:val="22"/>
                <w:lang w:val="el-GR" w:eastAsia="en-US"/>
              </w:rPr>
              <w:t xml:space="preserve"> </w:t>
            </w:r>
            <w:r w:rsidRPr="00E51038">
              <w:rPr>
                <w:rFonts w:ascii="Tahoma" w:eastAsia="Batang" w:hAnsi="Tahoma" w:cs="Tahoma"/>
                <w:bCs/>
                <w:sz w:val="22"/>
                <w:szCs w:val="22"/>
                <w:lang w:eastAsia="en-US"/>
              </w:rPr>
              <w:t>»</w:t>
            </w:r>
          </w:p>
        </w:tc>
        <w:tc>
          <w:tcPr>
            <w:tcW w:w="4252" w:type="dxa"/>
            <w:tcBorders>
              <w:top w:val="single" w:sz="4" w:space="0" w:color="000000"/>
              <w:left w:val="single" w:sz="4" w:space="0" w:color="000000"/>
              <w:bottom w:val="single" w:sz="4" w:space="0" w:color="000000"/>
              <w:right w:val="single" w:sz="4" w:space="0" w:color="auto"/>
            </w:tcBorders>
            <w:hideMark/>
          </w:tcPr>
          <w:p w14:paraId="2473989D" w14:textId="77777777" w:rsidR="00EA452B" w:rsidRPr="00E51038" w:rsidRDefault="00EA452B" w:rsidP="004C4556">
            <w:pPr>
              <w:rPr>
                <w:rFonts w:ascii="Tahoma" w:hAnsi="Tahoma" w:cs="Tahoma"/>
                <w:sz w:val="22"/>
                <w:szCs w:val="22"/>
                <w:lang w:eastAsia="en-US"/>
              </w:rPr>
            </w:pPr>
          </w:p>
        </w:tc>
      </w:tr>
      <w:tr w:rsidR="00EA452B" w:rsidRPr="00597A30" w14:paraId="63983770" w14:textId="77777777" w:rsidTr="004C4556">
        <w:trPr>
          <w:trHeight w:val="337"/>
        </w:trPr>
        <w:tc>
          <w:tcPr>
            <w:tcW w:w="4748" w:type="dxa"/>
            <w:tcBorders>
              <w:top w:val="single" w:sz="4" w:space="0" w:color="000000"/>
              <w:left w:val="single" w:sz="4" w:space="0" w:color="auto"/>
              <w:bottom w:val="single" w:sz="4" w:space="0" w:color="000000"/>
              <w:right w:val="single" w:sz="4" w:space="0" w:color="000000"/>
            </w:tcBorders>
            <w:hideMark/>
          </w:tcPr>
          <w:p w14:paraId="396F1444" w14:textId="77777777" w:rsidR="00EA452B" w:rsidRPr="00E51038" w:rsidRDefault="00EA452B" w:rsidP="004C4556">
            <w:pPr>
              <w:tabs>
                <w:tab w:val="left" w:pos="8100"/>
              </w:tabs>
              <w:spacing w:line="252" w:lineRule="auto"/>
              <w:ind w:right="57"/>
              <w:jc w:val="both"/>
              <w:rPr>
                <w:rFonts w:ascii="Tahoma" w:eastAsia="Batang" w:hAnsi="Tahoma" w:cs="Tahoma"/>
                <w:bCs/>
                <w:sz w:val="22"/>
                <w:szCs w:val="22"/>
                <w:lang w:eastAsia="en-US"/>
              </w:rPr>
            </w:pPr>
            <w:r w:rsidRPr="00E51038">
              <w:rPr>
                <w:rFonts w:ascii="Tahoma" w:eastAsia="Batang" w:hAnsi="Tahoma" w:cs="Tahoma"/>
                <w:bCs/>
                <w:sz w:val="22"/>
                <w:szCs w:val="22"/>
                <w:lang w:eastAsia="en-US"/>
              </w:rPr>
              <w:t xml:space="preserve">6. Κυλίμος Νικόλαιος-        </w:t>
            </w:r>
            <w:r w:rsidRPr="00E51038">
              <w:rPr>
                <w:rFonts w:ascii="Tahoma" w:eastAsia="Batang" w:hAnsi="Tahoma" w:cs="Tahoma"/>
                <w:bCs/>
                <w:sz w:val="22"/>
                <w:szCs w:val="22"/>
                <w:lang w:val="el-GR" w:eastAsia="en-US"/>
              </w:rPr>
              <w:t xml:space="preserve"> </w:t>
            </w:r>
            <w:r w:rsidRPr="00E51038">
              <w:rPr>
                <w:rFonts w:ascii="Tahoma" w:eastAsia="Batang" w:hAnsi="Tahoma" w:cs="Tahoma"/>
                <w:bCs/>
                <w:sz w:val="22"/>
                <w:szCs w:val="22"/>
                <w:lang w:eastAsia="en-US"/>
              </w:rPr>
              <w:t xml:space="preserve">»   </w:t>
            </w:r>
            <w:r w:rsidRPr="00E51038">
              <w:rPr>
                <w:rFonts w:ascii="Tahoma" w:eastAsia="Batang" w:hAnsi="Tahoma" w:cs="Tahoma"/>
                <w:bCs/>
                <w:sz w:val="22"/>
                <w:szCs w:val="22"/>
                <w:lang w:val="el-GR" w:eastAsia="en-US"/>
              </w:rPr>
              <w:t xml:space="preserve">  </w:t>
            </w:r>
            <w:r w:rsidRPr="00E51038">
              <w:rPr>
                <w:rFonts w:ascii="Tahoma" w:eastAsia="Batang" w:hAnsi="Tahoma" w:cs="Tahoma"/>
                <w:bCs/>
                <w:sz w:val="22"/>
                <w:szCs w:val="22"/>
                <w:lang w:eastAsia="en-US"/>
              </w:rPr>
              <w:t xml:space="preserve"> »</w:t>
            </w:r>
          </w:p>
        </w:tc>
        <w:tc>
          <w:tcPr>
            <w:tcW w:w="4252" w:type="dxa"/>
            <w:tcBorders>
              <w:top w:val="single" w:sz="4" w:space="0" w:color="000000"/>
              <w:left w:val="single" w:sz="4" w:space="0" w:color="000000"/>
              <w:bottom w:val="single" w:sz="4" w:space="0" w:color="000000"/>
              <w:right w:val="single" w:sz="4" w:space="0" w:color="auto"/>
            </w:tcBorders>
            <w:hideMark/>
          </w:tcPr>
          <w:p w14:paraId="75694C12" w14:textId="77777777" w:rsidR="00EA452B" w:rsidRPr="00E51038" w:rsidRDefault="00EA452B" w:rsidP="004C4556">
            <w:pPr>
              <w:rPr>
                <w:rFonts w:ascii="Tahoma" w:eastAsia="Batang" w:hAnsi="Tahoma" w:cs="Tahoma"/>
                <w:bCs/>
                <w:sz w:val="22"/>
                <w:szCs w:val="22"/>
                <w:lang w:eastAsia="en-US"/>
              </w:rPr>
            </w:pPr>
          </w:p>
        </w:tc>
      </w:tr>
      <w:tr w:rsidR="00EA452B" w:rsidRPr="00597A30" w14:paraId="128FC641" w14:textId="77777777" w:rsidTr="004C4556">
        <w:trPr>
          <w:trHeight w:val="337"/>
        </w:trPr>
        <w:tc>
          <w:tcPr>
            <w:tcW w:w="4748" w:type="dxa"/>
            <w:tcBorders>
              <w:top w:val="single" w:sz="4" w:space="0" w:color="000000"/>
              <w:left w:val="single" w:sz="4" w:space="0" w:color="auto"/>
              <w:bottom w:val="single" w:sz="4" w:space="0" w:color="000000"/>
              <w:right w:val="single" w:sz="4" w:space="0" w:color="000000"/>
            </w:tcBorders>
            <w:hideMark/>
          </w:tcPr>
          <w:p w14:paraId="6193A8EA" w14:textId="77777777" w:rsidR="00EA452B" w:rsidRPr="00E51038" w:rsidRDefault="00EA452B" w:rsidP="004C4556">
            <w:pPr>
              <w:tabs>
                <w:tab w:val="left" w:pos="8100"/>
              </w:tabs>
              <w:spacing w:line="252" w:lineRule="auto"/>
              <w:ind w:right="57"/>
              <w:jc w:val="both"/>
              <w:rPr>
                <w:rFonts w:ascii="Tahoma" w:eastAsia="Batang" w:hAnsi="Tahoma" w:cs="Tahoma"/>
                <w:bCs/>
                <w:sz w:val="22"/>
                <w:szCs w:val="22"/>
                <w:lang w:eastAsia="en-US"/>
              </w:rPr>
            </w:pPr>
            <w:r w:rsidRPr="00E51038">
              <w:rPr>
                <w:rFonts w:ascii="Tahoma" w:eastAsia="Batang" w:hAnsi="Tahoma" w:cs="Tahoma"/>
                <w:bCs/>
                <w:sz w:val="22"/>
                <w:szCs w:val="22"/>
                <w:lang w:eastAsia="en-US"/>
              </w:rPr>
              <w:t xml:space="preserve">7. </w:t>
            </w:r>
            <w:r w:rsidRPr="00E51038">
              <w:rPr>
                <w:rFonts w:ascii="Tahoma" w:hAnsi="Tahoma" w:cs="Tahoma"/>
                <w:sz w:val="22"/>
                <w:szCs w:val="22"/>
                <w:lang w:eastAsia="en-US"/>
              </w:rPr>
              <w:t>Τερζή Αναστασία</w:t>
            </w:r>
            <w:r w:rsidRPr="00E51038">
              <w:rPr>
                <w:rFonts w:ascii="Tahoma" w:eastAsia="Batang" w:hAnsi="Tahoma" w:cs="Tahoma"/>
                <w:bCs/>
                <w:sz w:val="22"/>
                <w:szCs w:val="22"/>
                <w:lang w:eastAsia="en-US"/>
              </w:rPr>
              <w:t xml:space="preserve">-    </w:t>
            </w:r>
            <w:r w:rsidRPr="00E51038">
              <w:rPr>
                <w:rFonts w:ascii="Tahoma" w:eastAsia="Batang" w:hAnsi="Tahoma" w:cs="Tahoma"/>
                <w:bCs/>
                <w:sz w:val="22"/>
                <w:szCs w:val="22"/>
                <w:lang w:val="el-GR" w:eastAsia="en-US"/>
              </w:rPr>
              <w:t xml:space="preserve">      </w:t>
            </w:r>
            <w:r w:rsidRPr="00E51038">
              <w:rPr>
                <w:rFonts w:ascii="Tahoma" w:eastAsia="Batang" w:hAnsi="Tahoma" w:cs="Tahoma"/>
                <w:bCs/>
                <w:sz w:val="22"/>
                <w:szCs w:val="22"/>
                <w:lang w:eastAsia="en-US"/>
              </w:rPr>
              <w:t xml:space="preserve"> »   </w:t>
            </w:r>
            <w:r w:rsidRPr="00E51038">
              <w:rPr>
                <w:rFonts w:ascii="Tahoma" w:eastAsia="Batang" w:hAnsi="Tahoma" w:cs="Tahoma"/>
                <w:bCs/>
                <w:sz w:val="22"/>
                <w:szCs w:val="22"/>
                <w:lang w:val="el-GR" w:eastAsia="en-US"/>
              </w:rPr>
              <w:t xml:space="preserve">  </w:t>
            </w:r>
            <w:r w:rsidRPr="00E51038">
              <w:rPr>
                <w:rFonts w:ascii="Tahoma" w:eastAsia="Batang" w:hAnsi="Tahoma" w:cs="Tahoma"/>
                <w:bCs/>
                <w:sz w:val="22"/>
                <w:szCs w:val="22"/>
                <w:lang w:eastAsia="en-US"/>
              </w:rPr>
              <w:t xml:space="preserve">»    </w:t>
            </w:r>
          </w:p>
        </w:tc>
        <w:tc>
          <w:tcPr>
            <w:tcW w:w="4252" w:type="dxa"/>
            <w:tcBorders>
              <w:top w:val="single" w:sz="4" w:space="0" w:color="000000"/>
              <w:left w:val="single" w:sz="4" w:space="0" w:color="000000"/>
              <w:bottom w:val="single" w:sz="4" w:space="0" w:color="000000"/>
              <w:right w:val="single" w:sz="4" w:space="0" w:color="auto"/>
            </w:tcBorders>
            <w:hideMark/>
          </w:tcPr>
          <w:p w14:paraId="78C4020E" w14:textId="77777777" w:rsidR="00EA452B" w:rsidRPr="00E51038" w:rsidRDefault="00EA452B" w:rsidP="004C4556">
            <w:pPr>
              <w:rPr>
                <w:rFonts w:ascii="Tahoma" w:eastAsia="Batang" w:hAnsi="Tahoma" w:cs="Tahoma"/>
                <w:bCs/>
                <w:sz w:val="22"/>
                <w:szCs w:val="22"/>
                <w:lang w:eastAsia="en-US"/>
              </w:rPr>
            </w:pPr>
          </w:p>
        </w:tc>
      </w:tr>
      <w:tr w:rsidR="00EA452B" w:rsidRPr="00597A30" w14:paraId="5E7412A7" w14:textId="77777777" w:rsidTr="004C4556">
        <w:trPr>
          <w:trHeight w:val="337"/>
        </w:trPr>
        <w:tc>
          <w:tcPr>
            <w:tcW w:w="4748" w:type="dxa"/>
            <w:tcBorders>
              <w:top w:val="single" w:sz="4" w:space="0" w:color="000000"/>
              <w:left w:val="single" w:sz="4" w:space="0" w:color="auto"/>
              <w:bottom w:val="single" w:sz="4" w:space="0" w:color="000000"/>
              <w:right w:val="single" w:sz="4" w:space="0" w:color="000000"/>
            </w:tcBorders>
            <w:hideMark/>
          </w:tcPr>
          <w:p w14:paraId="30B56622" w14:textId="77777777" w:rsidR="00EA452B" w:rsidRPr="00E51038" w:rsidRDefault="00EA452B" w:rsidP="004C4556">
            <w:pPr>
              <w:tabs>
                <w:tab w:val="left" w:pos="8100"/>
              </w:tabs>
              <w:spacing w:line="252" w:lineRule="auto"/>
              <w:ind w:right="57"/>
              <w:jc w:val="both"/>
              <w:rPr>
                <w:rFonts w:ascii="Tahoma" w:eastAsia="Batang" w:hAnsi="Tahoma" w:cs="Tahoma"/>
                <w:bCs/>
                <w:sz w:val="22"/>
                <w:szCs w:val="22"/>
                <w:lang w:eastAsia="en-US"/>
              </w:rPr>
            </w:pPr>
            <w:r w:rsidRPr="00E51038">
              <w:rPr>
                <w:rFonts w:ascii="Tahoma" w:eastAsia="Batang" w:hAnsi="Tahoma" w:cs="Tahoma"/>
                <w:bCs/>
                <w:sz w:val="22"/>
                <w:szCs w:val="22"/>
                <w:lang w:eastAsia="en-US"/>
              </w:rPr>
              <w:t xml:space="preserve">8. Καραμήτσου </w:t>
            </w:r>
            <w:r w:rsidRPr="00E51038">
              <w:rPr>
                <w:rFonts w:ascii="Tahoma" w:eastAsia="Batang" w:hAnsi="Tahoma" w:cs="Tahoma"/>
                <w:bCs/>
                <w:sz w:val="22"/>
                <w:szCs w:val="22"/>
                <w:lang w:val="el-GR" w:eastAsia="en-US"/>
              </w:rPr>
              <w:t xml:space="preserve">Γιαννέλου- </w:t>
            </w:r>
            <w:r w:rsidRPr="00E51038">
              <w:rPr>
                <w:rFonts w:ascii="Tahoma" w:eastAsia="Batang" w:hAnsi="Tahoma" w:cs="Tahoma"/>
                <w:bCs/>
                <w:sz w:val="22"/>
                <w:szCs w:val="22"/>
                <w:lang w:eastAsia="en-US"/>
              </w:rPr>
              <w:t xml:space="preserve">Κατερίνα- »   </w:t>
            </w:r>
            <w:r w:rsidRPr="00E51038">
              <w:rPr>
                <w:rFonts w:ascii="Tahoma" w:eastAsia="Batang" w:hAnsi="Tahoma" w:cs="Tahoma"/>
                <w:bCs/>
                <w:sz w:val="22"/>
                <w:szCs w:val="22"/>
                <w:lang w:val="el-GR" w:eastAsia="en-US"/>
              </w:rPr>
              <w:t xml:space="preserve"> </w:t>
            </w:r>
            <w:r w:rsidRPr="00E51038">
              <w:rPr>
                <w:rFonts w:ascii="Tahoma" w:eastAsia="Batang" w:hAnsi="Tahoma" w:cs="Tahoma"/>
                <w:bCs/>
                <w:sz w:val="22"/>
                <w:szCs w:val="22"/>
                <w:lang w:eastAsia="en-US"/>
              </w:rPr>
              <w:t>»</w:t>
            </w:r>
          </w:p>
        </w:tc>
        <w:tc>
          <w:tcPr>
            <w:tcW w:w="4252" w:type="dxa"/>
            <w:tcBorders>
              <w:top w:val="single" w:sz="4" w:space="0" w:color="000000"/>
              <w:left w:val="single" w:sz="4" w:space="0" w:color="000000"/>
              <w:bottom w:val="single" w:sz="4" w:space="0" w:color="000000"/>
              <w:right w:val="single" w:sz="4" w:space="0" w:color="auto"/>
            </w:tcBorders>
          </w:tcPr>
          <w:p w14:paraId="3A1BFADF" w14:textId="77777777" w:rsidR="00EA452B" w:rsidRPr="00E51038" w:rsidRDefault="00EA452B" w:rsidP="004C4556">
            <w:pPr>
              <w:tabs>
                <w:tab w:val="left" w:pos="8100"/>
              </w:tabs>
              <w:spacing w:line="252" w:lineRule="auto"/>
              <w:ind w:right="57"/>
              <w:jc w:val="both"/>
              <w:rPr>
                <w:rFonts w:ascii="Tahoma" w:hAnsi="Tahoma" w:cs="Tahoma"/>
                <w:sz w:val="22"/>
                <w:szCs w:val="22"/>
                <w:lang w:eastAsia="en-US"/>
              </w:rPr>
            </w:pPr>
          </w:p>
        </w:tc>
      </w:tr>
      <w:tr w:rsidR="00EA452B" w:rsidRPr="00597A30" w14:paraId="35487281" w14:textId="77777777" w:rsidTr="004C4556">
        <w:trPr>
          <w:trHeight w:val="337"/>
        </w:trPr>
        <w:tc>
          <w:tcPr>
            <w:tcW w:w="4748" w:type="dxa"/>
            <w:tcBorders>
              <w:top w:val="single" w:sz="4" w:space="0" w:color="000000"/>
              <w:left w:val="single" w:sz="4" w:space="0" w:color="auto"/>
              <w:bottom w:val="single" w:sz="4" w:space="0" w:color="000000"/>
              <w:right w:val="single" w:sz="4" w:space="0" w:color="000000"/>
            </w:tcBorders>
            <w:hideMark/>
          </w:tcPr>
          <w:p w14:paraId="25FC821C" w14:textId="77777777" w:rsidR="00EA452B" w:rsidRPr="00E51038" w:rsidRDefault="00EA452B" w:rsidP="004C4556">
            <w:pPr>
              <w:tabs>
                <w:tab w:val="left" w:pos="8100"/>
              </w:tabs>
              <w:spacing w:line="252" w:lineRule="auto"/>
              <w:ind w:right="57"/>
              <w:jc w:val="both"/>
              <w:rPr>
                <w:rFonts w:ascii="Tahoma" w:eastAsia="Batang" w:hAnsi="Tahoma" w:cs="Tahoma"/>
                <w:bCs/>
                <w:sz w:val="22"/>
                <w:szCs w:val="22"/>
                <w:lang w:eastAsia="en-US"/>
              </w:rPr>
            </w:pPr>
            <w:r w:rsidRPr="00E51038">
              <w:rPr>
                <w:rFonts w:ascii="Tahoma" w:eastAsia="Batang" w:hAnsi="Tahoma" w:cs="Tahoma"/>
                <w:bCs/>
                <w:sz w:val="22"/>
                <w:szCs w:val="22"/>
                <w:lang w:eastAsia="en-US"/>
              </w:rPr>
              <w:t xml:space="preserve">9.- Αντωνάκη Μόραλη Χρυσάνθη-  </w:t>
            </w:r>
            <w:r w:rsidRPr="00E51038">
              <w:rPr>
                <w:rFonts w:ascii="Tahoma" w:eastAsia="Batang" w:hAnsi="Tahoma" w:cs="Tahoma"/>
                <w:bCs/>
                <w:sz w:val="22"/>
                <w:szCs w:val="22"/>
                <w:lang w:val="el-GR" w:eastAsia="en-US"/>
              </w:rPr>
              <w:t xml:space="preserve">   </w:t>
            </w:r>
            <w:r w:rsidRPr="00E51038">
              <w:rPr>
                <w:rFonts w:ascii="Tahoma" w:eastAsia="Batang" w:hAnsi="Tahoma" w:cs="Tahoma"/>
                <w:bCs/>
                <w:sz w:val="22"/>
                <w:szCs w:val="22"/>
                <w:lang w:eastAsia="en-US"/>
              </w:rPr>
              <w:t xml:space="preserve">»   </w:t>
            </w:r>
            <w:r w:rsidRPr="00E51038">
              <w:rPr>
                <w:rFonts w:ascii="Tahoma" w:eastAsia="Batang" w:hAnsi="Tahoma" w:cs="Tahoma"/>
                <w:bCs/>
                <w:sz w:val="22"/>
                <w:szCs w:val="22"/>
                <w:lang w:val="el-GR" w:eastAsia="en-US"/>
              </w:rPr>
              <w:t xml:space="preserve"> </w:t>
            </w:r>
            <w:r w:rsidRPr="00E51038">
              <w:rPr>
                <w:rFonts w:ascii="Tahoma" w:eastAsia="Batang" w:hAnsi="Tahoma" w:cs="Tahoma"/>
                <w:bCs/>
                <w:sz w:val="22"/>
                <w:szCs w:val="22"/>
                <w:lang w:eastAsia="en-US"/>
              </w:rPr>
              <w:t>»</w:t>
            </w:r>
          </w:p>
        </w:tc>
        <w:tc>
          <w:tcPr>
            <w:tcW w:w="4252" w:type="dxa"/>
            <w:tcBorders>
              <w:top w:val="single" w:sz="4" w:space="0" w:color="000000"/>
              <w:left w:val="single" w:sz="4" w:space="0" w:color="000000"/>
              <w:bottom w:val="single" w:sz="4" w:space="0" w:color="000000"/>
              <w:right w:val="single" w:sz="4" w:space="0" w:color="auto"/>
            </w:tcBorders>
          </w:tcPr>
          <w:p w14:paraId="63184629" w14:textId="77777777" w:rsidR="00EA452B" w:rsidRPr="00E51038" w:rsidRDefault="00EA452B" w:rsidP="004C4556">
            <w:pPr>
              <w:tabs>
                <w:tab w:val="left" w:pos="8100"/>
              </w:tabs>
              <w:spacing w:line="252" w:lineRule="auto"/>
              <w:ind w:right="57"/>
              <w:jc w:val="both"/>
              <w:rPr>
                <w:rFonts w:ascii="Tahoma" w:hAnsi="Tahoma" w:cs="Tahoma"/>
                <w:sz w:val="22"/>
                <w:szCs w:val="22"/>
                <w:lang w:eastAsia="en-US"/>
              </w:rPr>
            </w:pPr>
          </w:p>
        </w:tc>
      </w:tr>
      <w:tr w:rsidR="00EA452B" w:rsidRPr="00597A30" w14:paraId="62725AE2" w14:textId="77777777" w:rsidTr="004C4556">
        <w:trPr>
          <w:trHeight w:val="337"/>
        </w:trPr>
        <w:tc>
          <w:tcPr>
            <w:tcW w:w="4748" w:type="dxa"/>
            <w:tcBorders>
              <w:top w:val="single" w:sz="4" w:space="0" w:color="000000"/>
              <w:left w:val="single" w:sz="4" w:space="0" w:color="auto"/>
              <w:bottom w:val="single" w:sz="4" w:space="0" w:color="000000"/>
              <w:right w:val="single" w:sz="4" w:space="0" w:color="000000"/>
            </w:tcBorders>
            <w:hideMark/>
          </w:tcPr>
          <w:p w14:paraId="375D9003" w14:textId="77777777" w:rsidR="00EA452B" w:rsidRPr="00E51038" w:rsidRDefault="00EA452B" w:rsidP="004C4556">
            <w:pPr>
              <w:tabs>
                <w:tab w:val="left" w:pos="8100"/>
              </w:tabs>
              <w:spacing w:line="252" w:lineRule="auto"/>
              <w:ind w:right="57"/>
              <w:jc w:val="both"/>
              <w:rPr>
                <w:rFonts w:ascii="Tahoma" w:eastAsia="Batang" w:hAnsi="Tahoma" w:cs="Tahoma"/>
                <w:bCs/>
                <w:sz w:val="22"/>
                <w:szCs w:val="22"/>
                <w:lang w:eastAsia="en-US"/>
              </w:rPr>
            </w:pPr>
            <w:r w:rsidRPr="00E51038">
              <w:rPr>
                <w:rFonts w:ascii="Tahoma" w:eastAsia="Batang" w:hAnsi="Tahoma" w:cs="Tahoma"/>
                <w:bCs/>
                <w:sz w:val="22"/>
                <w:szCs w:val="22"/>
                <w:lang w:eastAsia="en-US"/>
              </w:rPr>
              <w:t>10.</w:t>
            </w:r>
            <w:r w:rsidRPr="00E51038">
              <w:rPr>
                <w:rFonts w:ascii="Tahoma" w:hAnsi="Tahoma" w:cs="Tahoma"/>
                <w:sz w:val="22"/>
                <w:szCs w:val="22"/>
                <w:lang w:eastAsia="en-US"/>
              </w:rPr>
              <w:t xml:space="preserve"> Φωτεινού Σαράντος- </w:t>
            </w:r>
            <w:r w:rsidRPr="00E51038">
              <w:rPr>
                <w:rFonts w:ascii="Tahoma" w:eastAsia="Batang" w:hAnsi="Tahoma" w:cs="Tahoma"/>
                <w:bCs/>
                <w:sz w:val="22"/>
                <w:szCs w:val="22"/>
                <w:lang w:val="el-GR" w:eastAsia="en-US"/>
              </w:rPr>
              <w:t xml:space="preserve">                 </w:t>
            </w:r>
            <w:r w:rsidRPr="00E51038">
              <w:rPr>
                <w:rFonts w:ascii="Tahoma" w:eastAsia="Batang" w:hAnsi="Tahoma" w:cs="Tahoma"/>
                <w:bCs/>
                <w:sz w:val="22"/>
                <w:szCs w:val="22"/>
                <w:lang w:eastAsia="en-US"/>
              </w:rPr>
              <w:t xml:space="preserve">»   </w:t>
            </w:r>
            <w:r w:rsidRPr="00E51038">
              <w:rPr>
                <w:rFonts w:ascii="Tahoma" w:eastAsia="Batang" w:hAnsi="Tahoma" w:cs="Tahoma"/>
                <w:bCs/>
                <w:sz w:val="22"/>
                <w:szCs w:val="22"/>
                <w:lang w:val="el-GR" w:eastAsia="en-US"/>
              </w:rPr>
              <w:t xml:space="preserve"> </w:t>
            </w:r>
            <w:r w:rsidRPr="00E51038">
              <w:rPr>
                <w:rFonts w:ascii="Tahoma" w:eastAsia="Batang" w:hAnsi="Tahoma" w:cs="Tahoma"/>
                <w:bCs/>
                <w:sz w:val="22"/>
                <w:szCs w:val="22"/>
                <w:lang w:eastAsia="en-US"/>
              </w:rPr>
              <w:t>»</w:t>
            </w:r>
          </w:p>
        </w:tc>
        <w:tc>
          <w:tcPr>
            <w:tcW w:w="4252" w:type="dxa"/>
            <w:tcBorders>
              <w:top w:val="single" w:sz="4" w:space="0" w:color="000000"/>
              <w:left w:val="single" w:sz="4" w:space="0" w:color="000000"/>
              <w:bottom w:val="single" w:sz="4" w:space="0" w:color="000000"/>
              <w:right w:val="single" w:sz="4" w:space="0" w:color="auto"/>
            </w:tcBorders>
          </w:tcPr>
          <w:p w14:paraId="1B6A9211" w14:textId="77777777" w:rsidR="00EA452B" w:rsidRPr="00E51038" w:rsidRDefault="00EA452B" w:rsidP="004C4556">
            <w:pPr>
              <w:tabs>
                <w:tab w:val="left" w:pos="8100"/>
              </w:tabs>
              <w:spacing w:line="252" w:lineRule="auto"/>
              <w:ind w:right="57"/>
              <w:jc w:val="both"/>
              <w:rPr>
                <w:rFonts w:ascii="Tahoma" w:hAnsi="Tahoma" w:cs="Tahoma"/>
                <w:sz w:val="22"/>
                <w:szCs w:val="22"/>
                <w:lang w:eastAsia="en-US"/>
              </w:rPr>
            </w:pPr>
          </w:p>
        </w:tc>
      </w:tr>
      <w:tr w:rsidR="00EA452B" w:rsidRPr="00597A30" w14:paraId="0B283280" w14:textId="77777777" w:rsidTr="004C4556">
        <w:trPr>
          <w:trHeight w:val="337"/>
        </w:trPr>
        <w:tc>
          <w:tcPr>
            <w:tcW w:w="4748" w:type="dxa"/>
            <w:tcBorders>
              <w:top w:val="single" w:sz="4" w:space="0" w:color="000000"/>
              <w:left w:val="single" w:sz="4" w:space="0" w:color="auto"/>
              <w:bottom w:val="single" w:sz="4" w:space="0" w:color="000000"/>
              <w:right w:val="single" w:sz="4" w:space="0" w:color="000000"/>
            </w:tcBorders>
          </w:tcPr>
          <w:p w14:paraId="58157F98" w14:textId="77777777" w:rsidR="00EA452B" w:rsidRPr="00E51038" w:rsidRDefault="00EA452B" w:rsidP="004C4556">
            <w:pPr>
              <w:tabs>
                <w:tab w:val="left" w:pos="8100"/>
              </w:tabs>
              <w:spacing w:line="252" w:lineRule="auto"/>
              <w:ind w:right="57"/>
              <w:jc w:val="both"/>
              <w:rPr>
                <w:rFonts w:ascii="Tahoma" w:eastAsia="Batang" w:hAnsi="Tahoma" w:cs="Tahoma"/>
                <w:bCs/>
                <w:sz w:val="22"/>
                <w:szCs w:val="22"/>
                <w:lang w:eastAsia="en-US"/>
              </w:rPr>
            </w:pPr>
            <w:r w:rsidRPr="00E51038">
              <w:rPr>
                <w:rFonts w:ascii="Tahoma" w:eastAsia="Batang" w:hAnsi="Tahoma" w:cs="Tahoma"/>
                <w:bCs/>
                <w:sz w:val="22"/>
                <w:szCs w:val="22"/>
                <w:lang w:val="en-US" w:eastAsia="en-US"/>
              </w:rPr>
              <w:t>11</w:t>
            </w:r>
            <w:r w:rsidRPr="00E51038">
              <w:rPr>
                <w:rFonts w:ascii="Tahoma" w:eastAsia="Batang" w:hAnsi="Tahoma" w:cs="Tahoma"/>
                <w:bCs/>
                <w:sz w:val="22"/>
                <w:szCs w:val="22"/>
                <w:lang w:eastAsia="en-US"/>
              </w:rPr>
              <w:t>.</w:t>
            </w:r>
            <w:r w:rsidRPr="00E51038">
              <w:rPr>
                <w:rFonts w:ascii="Tahoma" w:hAnsi="Tahoma" w:cs="Tahoma"/>
                <w:sz w:val="22"/>
                <w:szCs w:val="22"/>
                <w:lang w:eastAsia="en-US"/>
              </w:rPr>
              <w:t xml:space="preserve"> Βίτσας Αθανάσιος- </w:t>
            </w:r>
            <w:r w:rsidRPr="00E51038">
              <w:rPr>
                <w:rFonts w:ascii="Tahoma" w:hAnsi="Tahoma" w:cs="Tahoma"/>
                <w:sz w:val="22"/>
                <w:szCs w:val="22"/>
                <w:lang w:val="en-US" w:eastAsia="en-US"/>
              </w:rPr>
              <w:t xml:space="preserve">    </w:t>
            </w:r>
            <w:r w:rsidRPr="00E51038">
              <w:rPr>
                <w:rFonts w:ascii="Tahoma" w:hAnsi="Tahoma" w:cs="Tahoma"/>
                <w:sz w:val="22"/>
                <w:szCs w:val="22"/>
                <w:lang w:val="el-GR" w:eastAsia="en-US"/>
              </w:rPr>
              <w:t xml:space="preserve">  </w:t>
            </w:r>
            <w:r w:rsidRPr="00E51038">
              <w:rPr>
                <w:rFonts w:ascii="Tahoma" w:hAnsi="Tahoma" w:cs="Tahoma"/>
                <w:sz w:val="22"/>
                <w:szCs w:val="22"/>
                <w:lang w:eastAsia="en-US"/>
              </w:rPr>
              <w:t xml:space="preserve">» </w:t>
            </w:r>
            <w:r w:rsidRPr="00E51038">
              <w:rPr>
                <w:rFonts w:ascii="Tahoma" w:hAnsi="Tahoma" w:cs="Tahoma"/>
                <w:sz w:val="22"/>
                <w:szCs w:val="22"/>
                <w:lang w:val="en-US" w:eastAsia="en-US"/>
              </w:rPr>
              <w:t xml:space="preserve"> </w:t>
            </w:r>
            <w:r>
              <w:rPr>
                <w:rFonts w:ascii="Tahoma" w:hAnsi="Tahoma" w:cs="Tahoma"/>
                <w:sz w:val="22"/>
                <w:szCs w:val="22"/>
                <w:lang w:val="en-US" w:eastAsia="en-US"/>
              </w:rPr>
              <w:t xml:space="preserve">  </w:t>
            </w:r>
            <w:r w:rsidRPr="00E51038">
              <w:rPr>
                <w:rFonts w:ascii="Tahoma" w:hAnsi="Tahoma" w:cs="Tahoma"/>
                <w:sz w:val="22"/>
                <w:szCs w:val="22"/>
                <w:lang w:eastAsia="en-US"/>
              </w:rPr>
              <w:t xml:space="preserve"> »</w:t>
            </w:r>
          </w:p>
        </w:tc>
        <w:tc>
          <w:tcPr>
            <w:tcW w:w="4252" w:type="dxa"/>
            <w:tcBorders>
              <w:top w:val="single" w:sz="4" w:space="0" w:color="000000"/>
              <w:left w:val="single" w:sz="4" w:space="0" w:color="000000"/>
              <w:bottom w:val="single" w:sz="4" w:space="0" w:color="000000"/>
              <w:right w:val="single" w:sz="4" w:space="0" w:color="auto"/>
            </w:tcBorders>
          </w:tcPr>
          <w:p w14:paraId="4BCCCED9" w14:textId="77777777" w:rsidR="00EA452B" w:rsidRPr="00E51038" w:rsidRDefault="00EA452B" w:rsidP="004C4556">
            <w:pPr>
              <w:tabs>
                <w:tab w:val="left" w:pos="8100"/>
              </w:tabs>
              <w:spacing w:line="252" w:lineRule="auto"/>
              <w:ind w:right="57"/>
              <w:jc w:val="both"/>
              <w:rPr>
                <w:rFonts w:ascii="Tahoma" w:hAnsi="Tahoma" w:cs="Tahoma"/>
                <w:sz w:val="22"/>
                <w:szCs w:val="22"/>
                <w:lang w:eastAsia="en-US"/>
              </w:rPr>
            </w:pPr>
          </w:p>
        </w:tc>
      </w:tr>
      <w:tr w:rsidR="00EA452B" w:rsidRPr="00597A30" w14:paraId="113B8D15" w14:textId="77777777" w:rsidTr="004C4556">
        <w:trPr>
          <w:trHeight w:val="337"/>
        </w:trPr>
        <w:tc>
          <w:tcPr>
            <w:tcW w:w="4748" w:type="dxa"/>
            <w:tcBorders>
              <w:top w:val="single" w:sz="4" w:space="0" w:color="000000"/>
              <w:left w:val="single" w:sz="4" w:space="0" w:color="auto"/>
              <w:bottom w:val="single" w:sz="4" w:space="0" w:color="000000"/>
              <w:right w:val="single" w:sz="4" w:space="0" w:color="000000"/>
            </w:tcBorders>
            <w:hideMark/>
          </w:tcPr>
          <w:p w14:paraId="20261FE9" w14:textId="77777777" w:rsidR="00EA452B" w:rsidRPr="00E51038" w:rsidRDefault="00EA452B" w:rsidP="004C4556">
            <w:pPr>
              <w:tabs>
                <w:tab w:val="left" w:pos="8100"/>
              </w:tabs>
              <w:spacing w:line="252" w:lineRule="auto"/>
              <w:ind w:right="57"/>
              <w:jc w:val="both"/>
              <w:rPr>
                <w:rFonts w:ascii="Tahoma" w:eastAsia="Batang" w:hAnsi="Tahoma" w:cs="Tahoma"/>
                <w:bCs/>
                <w:sz w:val="22"/>
                <w:szCs w:val="22"/>
                <w:lang w:eastAsia="en-US"/>
              </w:rPr>
            </w:pPr>
            <w:r w:rsidRPr="00E51038">
              <w:rPr>
                <w:rFonts w:ascii="Tahoma" w:eastAsia="Batang" w:hAnsi="Tahoma" w:cs="Tahoma"/>
                <w:bCs/>
                <w:sz w:val="22"/>
                <w:szCs w:val="22"/>
                <w:lang w:eastAsia="en-US"/>
              </w:rPr>
              <w:t>1</w:t>
            </w:r>
            <w:r w:rsidRPr="00E51038">
              <w:rPr>
                <w:rFonts w:ascii="Tahoma" w:eastAsia="Batang" w:hAnsi="Tahoma" w:cs="Tahoma"/>
                <w:bCs/>
                <w:sz w:val="22"/>
                <w:szCs w:val="22"/>
                <w:lang w:val="en-US" w:eastAsia="en-US"/>
              </w:rPr>
              <w:t>2.</w:t>
            </w:r>
            <w:r w:rsidRPr="00E51038">
              <w:rPr>
                <w:rFonts w:ascii="Tahoma" w:eastAsia="Batang" w:hAnsi="Tahoma" w:cs="Tahoma"/>
                <w:bCs/>
                <w:sz w:val="22"/>
                <w:szCs w:val="22"/>
                <w:lang w:eastAsia="en-US"/>
              </w:rPr>
              <w:t xml:space="preserve"> Γιαταγάννη Κων/να-  </w:t>
            </w:r>
            <w:r w:rsidRPr="00E51038">
              <w:rPr>
                <w:rFonts w:ascii="Tahoma" w:eastAsia="Batang" w:hAnsi="Tahoma" w:cs="Tahoma"/>
                <w:bCs/>
                <w:sz w:val="22"/>
                <w:szCs w:val="22"/>
                <w:lang w:val="el-GR" w:eastAsia="en-US"/>
              </w:rPr>
              <w:t xml:space="preserve">    </w:t>
            </w:r>
            <w:r w:rsidRPr="00E51038">
              <w:rPr>
                <w:rFonts w:ascii="Tahoma" w:eastAsia="Batang" w:hAnsi="Tahoma" w:cs="Tahoma"/>
                <w:bCs/>
                <w:sz w:val="22"/>
                <w:szCs w:val="22"/>
                <w:lang w:eastAsia="en-US"/>
              </w:rPr>
              <w:t xml:space="preserve">»   </w:t>
            </w:r>
            <w:r w:rsidRPr="00E51038">
              <w:rPr>
                <w:rFonts w:ascii="Tahoma" w:eastAsia="Batang" w:hAnsi="Tahoma" w:cs="Tahoma"/>
                <w:bCs/>
                <w:sz w:val="22"/>
                <w:szCs w:val="22"/>
                <w:lang w:val="el-GR" w:eastAsia="en-US"/>
              </w:rPr>
              <w:t xml:space="preserve"> </w:t>
            </w:r>
            <w:r w:rsidRPr="00E51038">
              <w:rPr>
                <w:rFonts w:ascii="Tahoma" w:eastAsia="Batang" w:hAnsi="Tahoma" w:cs="Tahoma"/>
                <w:bCs/>
                <w:sz w:val="22"/>
                <w:szCs w:val="22"/>
                <w:lang w:eastAsia="en-US"/>
              </w:rPr>
              <w:t>»</w:t>
            </w:r>
          </w:p>
        </w:tc>
        <w:tc>
          <w:tcPr>
            <w:tcW w:w="4252" w:type="dxa"/>
            <w:tcBorders>
              <w:top w:val="single" w:sz="4" w:space="0" w:color="000000"/>
              <w:left w:val="single" w:sz="4" w:space="0" w:color="000000"/>
              <w:bottom w:val="single" w:sz="4" w:space="0" w:color="000000"/>
              <w:right w:val="single" w:sz="4" w:space="0" w:color="auto"/>
            </w:tcBorders>
          </w:tcPr>
          <w:p w14:paraId="71A2E517" w14:textId="77777777" w:rsidR="00EA452B" w:rsidRPr="00E51038" w:rsidRDefault="00EA452B" w:rsidP="004C4556">
            <w:pPr>
              <w:tabs>
                <w:tab w:val="left" w:pos="8100"/>
              </w:tabs>
              <w:spacing w:line="252" w:lineRule="auto"/>
              <w:ind w:right="57"/>
              <w:jc w:val="both"/>
              <w:rPr>
                <w:rFonts w:ascii="Tahoma" w:hAnsi="Tahoma" w:cs="Tahoma"/>
                <w:sz w:val="22"/>
                <w:szCs w:val="22"/>
                <w:lang w:eastAsia="en-US"/>
              </w:rPr>
            </w:pPr>
          </w:p>
        </w:tc>
      </w:tr>
      <w:tr w:rsidR="00EA452B" w:rsidRPr="00597A30" w14:paraId="57D49274" w14:textId="77777777" w:rsidTr="004C4556">
        <w:trPr>
          <w:trHeight w:val="337"/>
        </w:trPr>
        <w:tc>
          <w:tcPr>
            <w:tcW w:w="4748" w:type="dxa"/>
            <w:tcBorders>
              <w:top w:val="single" w:sz="4" w:space="0" w:color="000000"/>
              <w:left w:val="single" w:sz="4" w:space="0" w:color="auto"/>
              <w:bottom w:val="single" w:sz="4" w:space="0" w:color="000000"/>
              <w:right w:val="single" w:sz="4" w:space="0" w:color="000000"/>
            </w:tcBorders>
          </w:tcPr>
          <w:p w14:paraId="34A01D7F" w14:textId="77777777" w:rsidR="00EA452B" w:rsidRPr="00E51038" w:rsidRDefault="00EA452B" w:rsidP="004C4556">
            <w:pPr>
              <w:tabs>
                <w:tab w:val="left" w:pos="8100"/>
              </w:tabs>
              <w:spacing w:line="252" w:lineRule="auto"/>
              <w:ind w:right="57"/>
              <w:jc w:val="both"/>
              <w:rPr>
                <w:rFonts w:ascii="Tahoma" w:eastAsia="Batang" w:hAnsi="Tahoma" w:cs="Tahoma"/>
                <w:bCs/>
                <w:sz w:val="22"/>
                <w:szCs w:val="22"/>
                <w:lang w:eastAsia="en-US"/>
              </w:rPr>
            </w:pPr>
            <w:r w:rsidRPr="00E51038">
              <w:rPr>
                <w:rFonts w:ascii="Tahoma" w:eastAsia="Batang" w:hAnsi="Tahoma" w:cs="Tahoma"/>
                <w:bCs/>
                <w:sz w:val="22"/>
                <w:szCs w:val="22"/>
                <w:lang w:val="en-US" w:eastAsia="en-US"/>
              </w:rPr>
              <w:t xml:space="preserve">13. </w:t>
            </w:r>
            <w:r w:rsidRPr="00E51038">
              <w:rPr>
                <w:rFonts w:ascii="Tahoma" w:hAnsi="Tahoma" w:cs="Tahoma"/>
                <w:bCs/>
                <w:sz w:val="22"/>
                <w:szCs w:val="22"/>
                <w:lang w:eastAsia="en-US"/>
              </w:rPr>
              <w:t>Παπάς Παναγιώτης</w:t>
            </w:r>
            <w:r w:rsidRPr="00E51038">
              <w:rPr>
                <w:rFonts w:ascii="Tahoma" w:eastAsia="Batang" w:hAnsi="Tahoma" w:cs="Tahoma"/>
                <w:bCs/>
                <w:sz w:val="22"/>
                <w:szCs w:val="22"/>
                <w:lang w:eastAsia="en-US"/>
              </w:rPr>
              <w:t xml:space="preserve">-    </w:t>
            </w:r>
            <w:r w:rsidRPr="00E51038">
              <w:rPr>
                <w:rFonts w:ascii="Tahoma" w:eastAsia="Batang" w:hAnsi="Tahoma" w:cs="Tahoma"/>
                <w:bCs/>
                <w:sz w:val="22"/>
                <w:szCs w:val="22"/>
                <w:lang w:val="el-GR" w:eastAsia="en-US"/>
              </w:rPr>
              <w:t xml:space="preserve">   </w:t>
            </w:r>
            <w:r w:rsidRPr="00E51038">
              <w:rPr>
                <w:rFonts w:ascii="Tahoma" w:eastAsia="Batang" w:hAnsi="Tahoma" w:cs="Tahoma"/>
                <w:bCs/>
                <w:sz w:val="22"/>
                <w:szCs w:val="22"/>
                <w:lang w:eastAsia="en-US"/>
              </w:rPr>
              <w:t xml:space="preserve">»  </w:t>
            </w:r>
            <w:r w:rsidRPr="00E51038">
              <w:rPr>
                <w:rFonts w:ascii="Tahoma" w:eastAsia="Batang" w:hAnsi="Tahoma" w:cs="Tahoma"/>
                <w:bCs/>
                <w:sz w:val="22"/>
                <w:szCs w:val="22"/>
                <w:lang w:val="el-GR" w:eastAsia="en-US"/>
              </w:rPr>
              <w:t xml:space="preserve"> </w:t>
            </w:r>
            <w:r w:rsidRPr="00E51038">
              <w:rPr>
                <w:rFonts w:ascii="Tahoma" w:eastAsia="Batang" w:hAnsi="Tahoma" w:cs="Tahoma"/>
                <w:bCs/>
                <w:sz w:val="22"/>
                <w:szCs w:val="22"/>
                <w:lang w:eastAsia="en-US"/>
              </w:rPr>
              <w:t xml:space="preserve"> »</w:t>
            </w:r>
          </w:p>
        </w:tc>
        <w:tc>
          <w:tcPr>
            <w:tcW w:w="4252" w:type="dxa"/>
            <w:tcBorders>
              <w:top w:val="single" w:sz="4" w:space="0" w:color="000000"/>
              <w:left w:val="single" w:sz="4" w:space="0" w:color="000000"/>
              <w:bottom w:val="single" w:sz="4" w:space="0" w:color="000000"/>
              <w:right w:val="single" w:sz="4" w:space="0" w:color="auto"/>
            </w:tcBorders>
          </w:tcPr>
          <w:p w14:paraId="7D9853D2" w14:textId="77777777" w:rsidR="00EA452B" w:rsidRPr="00E51038" w:rsidRDefault="00EA452B" w:rsidP="004C4556">
            <w:pPr>
              <w:tabs>
                <w:tab w:val="left" w:pos="8100"/>
              </w:tabs>
              <w:spacing w:line="252" w:lineRule="auto"/>
              <w:ind w:right="57"/>
              <w:jc w:val="both"/>
              <w:rPr>
                <w:rFonts w:ascii="Tahoma" w:hAnsi="Tahoma" w:cs="Tahoma"/>
                <w:sz w:val="22"/>
                <w:szCs w:val="22"/>
                <w:lang w:eastAsia="en-US"/>
              </w:rPr>
            </w:pPr>
          </w:p>
        </w:tc>
      </w:tr>
      <w:tr w:rsidR="00EA452B" w:rsidRPr="00597A30" w14:paraId="3730AFAC" w14:textId="77777777" w:rsidTr="004C4556">
        <w:trPr>
          <w:trHeight w:val="337"/>
        </w:trPr>
        <w:tc>
          <w:tcPr>
            <w:tcW w:w="4748" w:type="dxa"/>
            <w:tcBorders>
              <w:top w:val="single" w:sz="4" w:space="0" w:color="000000"/>
              <w:left w:val="single" w:sz="4" w:space="0" w:color="auto"/>
              <w:bottom w:val="single" w:sz="4" w:space="0" w:color="000000"/>
              <w:right w:val="single" w:sz="4" w:space="0" w:color="000000"/>
            </w:tcBorders>
            <w:hideMark/>
          </w:tcPr>
          <w:p w14:paraId="11034D07" w14:textId="77777777" w:rsidR="00EA452B" w:rsidRPr="00E51038" w:rsidRDefault="00EA452B" w:rsidP="004C4556">
            <w:pPr>
              <w:tabs>
                <w:tab w:val="left" w:pos="8100"/>
              </w:tabs>
              <w:spacing w:line="252" w:lineRule="auto"/>
              <w:ind w:right="57"/>
              <w:jc w:val="both"/>
              <w:rPr>
                <w:rFonts w:ascii="Tahoma" w:hAnsi="Tahoma" w:cs="Tahoma"/>
                <w:bCs/>
                <w:sz w:val="22"/>
                <w:szCs w:val="22"/>
                <w:lang w:eastAsia="en-US"/>
              </w:rPr>
            </w:pPr>
            <w:r w:rsidRPr="00E51038">
              <w:rPr>
                <w:rFonts w:ascii="Tahoma" w:eastAsia="Batang" w:hAnsi="Tahoma" w:cs="Tahoma"/>
                <w:bCs/>
                <w:sz w:val="22"/>
                <w:szCs w:val="22"/>
                <w:lang w:eastAsia="en-US"/>
              </w:rPr>
              <w:t>1</w:t>
            </w:r>
            <w:r w:rsidRPr="00E51038">
              <w:rPr>
                <w:rFonts w:ascii="Tahoma" w:eastAsia="Batang" w:hAnsi="Tahoma" w:cs="Tahoma"/>
                <w:bCs/>
                <w:sz w:val="22"/>
                <w:szCs w:val="22"/>
                <w:lang w:val="en-US" w:eastAsia="en-US"/>
              </w:rPr>
              <w:t>4</w:t>
            </w:r>
            <w:r w:rsidRPr="00E51038">
              <w:rPr>
                <w:rFonts w:ascii="Tahoma" w:eastAsia="Batang" w:hAnsi="Tahoma" w:cs="Tahoma"/>
                <w:bCs/>
                <w:sz w:val="22"/>
                <w:szCs w:val="22"/>
                <w:lang w:eastAsia="en-US"/>
              </w:rPr>
              <w:t>.</w:t>
            </w:r>
            <w:r w:rsidRPr="00E51038">
              <w:rPr>
                <w:rFonts w:ascii="Tahoma" w:hAnsi="Tahoma" w:cs="Tahoma"/>
                <w:bCs/>
                <w:sz w:val="22"/>
                <w:szCs w:val="22"/>
                <w:lang w:eastAsia="en-US"/>
              </w:rPr>
              <w:t xml:space="preserve"> </w:t>
            </w:r>
            <w:r w:rsidRPr="00E51038">
              <w:rPr>
                <w:rFonts w:ascii="Tahoma" w:eastAsia="Batang" w:hAnsi="Tahoma" w:cs="Tahoma"/>
                <w:bCs/>
                <w:sz w:val="22"/>
                <w:szCs w:val="22"/>
                <w:lang w:eastAsia="en-US"/>
              </w:rPr>
              <w:t>Πρόξενος Χρήστος-       »</w:t>
            </w:r>
            <w:r w:rsidRPr="00E51038">
              <w:rPr>
                <w:rFonts w:ascii="Tahoma" w:eastAsia="Batang" w:hAnsi="Tahoma" w:cs="Tahoma"/>
                <w:bCs/>
                <w:sz w:val="22"/>
                <w:szCs w:val="22"/>
                <w:lang w:val="el-GR" w:eastAsia="en-US"/>
              </w:rPr>
              <w:t xml:space="preserve">     »</w:t>
            </w:r>
            <w:r w:rsidRPr="00E51038">
              <w:rPr>
                <w:rFonts w:ascii="Tahoma" w:eastAsia="Batang" w:hAnsi="Tahoma" w:cs="Tahoma"/>
                <w:bCs/>
                <w:sz w:val="22"/>
                <w:szCs w:val="22"/>
                <w:lang w:eastAsia="en-US"/>
              </w:rPr>
              <w:t xml:space="preserve">      </w:t>
            </w:r>
          </w:p>
        </w:tc>
        <w:tc>
          <w:tcPr>
            <w:tcW w:w="4252" w:type="dxa"/>
            <w:tcBorders>
              <w:top w:val="single" w:sz="4" w:space="0" w:color="000000"/>
              <w:left w:val="single" w:sz="4" w:space="0" w:color="000000"/>
              <w:bottom w:val="single" w:sz="4" w:space="0" w:color="000000"/>
              <w:right w:val="single" w:sz="4" w:space="0" w:color="auto"/>
            </w:tcBorders>
            <w:hideMark/>
          </w:tcPr>
          <w:p w14:paraId="46AEB3B3" w14:textId="77777777" w:rsidR="00EA452B" w:rsidRPr="00E51038" w:rsidRDefault="00EA452B" w:rsidP="004C4556">
            <w:pPr>
              <w:rPr>
                <w:rFonts w:ascii="Tahoma" w:hAnsi="Tahoma" w:cs="Tahoma"/>
                <w:sz w:val="22"/>
                <w:szCs w:val="22"/>
                <w:lang w:eastAsia="en-US"/>
              </w:rPr>
            </w:pPr>
          </w:p>
        </w:tc>
      </w:tr>
      <w:tr w:rsidR="00EA452B" w:rsidRPr="00597A30" w14:paraId="65EEA394" w14:textId="77777777" w:rsidTr="004C4556">
        <w:trPr>
          <w:trHeight w:val="337"/>
        </w:trPr>
        <w:tc>
          <w:tcPr>
            <w:tcW w:w="4748" w:type="dxa"/>
            <w:tcBorders>
              <w:top w:val="single" w:sz="4" w:space="0" w:color="000000"/>
              <w:left w:val="single" w:sz="4" w:space="0" w:color="auto"/>
              <w:bottom w:val="single" w:sz="4" w:space="0" w:color="000000"/>
              <w:right w:val="single" w:sz="4" w:space="0" w:color="000000"/>
            </w:tcBorders>
            <w:hideMark/>
          </w:tcPr>
          <w:p w14:paraId="61D02490" w14:textId="77777777" w:rsidR="00EA452B" w:rsidRPr="00E51038" w:rsidRDefault="00EA452B" w:rsidP="004C4556">
            <w:pPr>
              <w:tabs>
                <w:tab w:val="left" w:pos="8100"/>
              </w:tabs>
              <w:spacing w:line="252" w:lineRule="auto"/>
              <w:ind w:right="57"/>
              <w:jc w:val="both"/>
              <w:rPr>
                <w:rFonts w:ascii="Tahoma" w:hAnsi="Tahoma" w:cs="Tahoma"/>
                <w:bCs/>
                <w:sz w:val="22"/>
                <w:szCs w:val="22"/>
                <w:lang w:val="el-GR" w:eastAsia="en-US"/>
              </w:rPr>
            </w:pPr>
            <w:r w:rsidRPr="00E51038">
              <w:rPr>
                <w:rFonts w:ascii="Tahoma" w:hAnsi="Tahoma" w:cs="Tahoma"/>
                <w:bCs/>
                <w:sz w:val="22"/>
                <w:szCs w:val="22"/>
                <w:lang w:val="en-US" w:eastAsia="en-US"/>
              </w:rPr>
              <w:t>15.Σαράντος Γεώργιος</w:t>
            </w:r>
            <w:r w:rsidRPr="00E51038">
              <w:rPr>
                <w:rFonts w:ascii="Tahoma" w:hAnsi="Tahoma" w:cs="Tahoma"/>
                <w:bCs/>
                <w:sz w:val="22"/>
                <w:szCs w:val="22"/>
                <w:lang w:val="el-GR" w:eastAsia="en-US"/>
              </w:rPr>
              <w:t>-        »     »</w:t>
            </w:r>
          </w:p>
        </w:tc>
        <w:tc>
          <w:tcPr>
            <w:tcW w:w="4252" w:type="dxa"/>
            <w:tcBorders>
              <w:top w:val="single" w:sz="4" w:space="0" w:color="000000"/>
              <w:left w:val="single" w:sz="4" w:space="0" w:color="000000"/>
              <w:bottom w:val="single" w:sz="4" w:space="0" w:color="000000"/>
              <w:right w:val="single" w:sz="4" w:space="0" w:color="auto"/>
            </w:tcBorders>
            <w:hideMark/>
          </w:tcPr>
          <w:p w14:paraId="0917824E" w14:textId="77777777" w:rsidR="00EA452B" w:rsidRPr="00E51038" w:rsidRDefault="00EA452B" w:rsidP="004C4556">
            <w:pPr>
              <w:tabs>
                <w:tab w:val="left" w:pos="8100"/>
              </w:tabs>
              <w:spacing w:line="252" w:lineRule="auto"/>
              <w:ind w:right="57"/>
              <w:jc w:val="both"/>
              <w:rPr>
                <w:rFonts w:ascii="Tahoma" w:eastAsia="Batang" w:hAnsi="Tahoma" w:cs="Tahoma"/>
                <w:bCs/>
                <w:sz w:val="22"/>
                <w:szCs w:val="22"/>
                <w:lang w:eastAsia="en-US"/>
              </w:rPr>
            </w:pPr>
            <w:r w:rsidRPr="00E51038">
              <w:rPr>
                <w:rFonts w:ascii="Tahoma" w:eastAsia="Batang" w:hAnsi="Tahoma" w:cs="Tahoma"/>
                <w:bCs/>
                <w:sz w:val="22"/>
                <w:szCs w:val="22"/>
                <w:lang w:eastAsia="en-US"/>
              </w:rPr>
              <w:t>(Δεν προσήλθαν αν και κλήθηκαν νόμιμα)</w:t>
            </w:r>
          </w:p>
        </w:tc>
      </w:tr>
    </w:tbl>
    <w:p w14:paraId="0F065C48" w14:textId="77777777" w:rsidR="00EA452B" w:rsidRPr="00597A30" w:rsidRDefault="00EA452B" w:rsidP="00EA452B">
      <w:pPr>
        <w:jc w:val="both"/>
        <w:rPr>
          <w:rFonts w:ascii="Tahoma" w:eastAsia="Batang" w:hAnsi="Tahoma" w:cs="Tahoma"/>
          <w:color w:val="FF0000"/>
          <w:sz w:val="22"/>
          <w:szCs w:val="22"/>
        </w:rPr>
      </w:pPr>
    </w:p>
    <w:p w14:paraId="020EDEC6" w14:textId="77777777" w:rsidR="00EA452B" w:rsidRDefault="00EA452B" w:rsidP="00EA452B">
      <w:pPr>
        <w:jc w:val="both"/>
        <w:rPr>
          <w:rFonts w:ascii="Tahoma" w:eastAsia="SimSun" w:hAnsi="Tahoma" w:cs="Tahoma"/>
          <w:snapToGrid w:val="0"/>
          <w:sz w:val="22"/>
          <w:szCs w:val="22"/>
          <w:lang w:val="el-GR" w:eastAsia="zh-CN"/>
        </w:rPr>
      </w:pPr>
    </w:p>
    <w:p w14:paraId="0F84F047" w14:textId="77777777" w:rsidR="00EA452B" w:rsidRDefault="00EA452B" w:rsidP="00EA452B">
      <w:pPr>
        <w:jc w:val="both"/>
        <w:rPr>
          <w:rFonts w:ascii="Tahoma" w:eastAsia="SimSun" w:hAnsi="Tahoma" w:cs="Tahoma"/>
          <w:snapToGrid w:val="0"/>
          <w:sz w:val="22"/>
          <w:szCs w:val="22"/>
          <w:lang w:val="el-GR" w:eastAsia="zh-CN"/>
        </w:rPr>
      </w:pPr>
      <w:r>
        <w:rPr>
          <w:rFonts w:ascii="Tahoma" w:eastAsia="SimSun" w:hAnsi="Tahoma" w:cs="Tahoma"/>
          <w:snapToGrid w:val="0"/>
          <w:sz w:val="22"/>
          <w:szCs w:val="22"/>
          <w:lang w:val="el-GR" w:eastAsia="zh-CN"/>
        </w:rPr>
        <w:t>Με την από 3-2/2021 εισήγηση του Αυτοτελούς Τμήματος Προγραμματισμού και Ανάπτυξης αναφέρονται τα εξής:</w:t>
      </w:r>
    </w:p>
    <w:p w14:paraId="7A029CEC" w14:textId="77777777" w:rsidR="00EA452B" w:rsidRDefault="00EA452B" w:rsidP="00EA452B">
      <w:pPr>
        <w:jc w:val="both"/>
        <w:rPr>
          <w:rFonts w:ascii="Tahoma" w:eastAsia="SimSun" w:hAnsi="Tahoma" w:cs="Tahoma"/>
          <w:snapToGrid w:val="0"/>
          <w:sz w:val="22"/>
          <w:szCs w:val="22"/>
          <w:lang w:val="el-GR" w:eastAsia="zh-CN"/>
        </w:rPr>
      </w:pPr>
    </w:p>
    <w:tbl>
      <w:tblPr>
        <w:tblW w:w="9750" w:type="dxa"/>
        <w:tblInd w:w="-108" w:type="dxa"/>
        <w:tblLayout w:type="fixed"/>
        <w:tblLook w:val="04A0" w:firstRow="1" w:lastRow="0" w:firstColumn="1" w:lastColumn="0" w:noHBand="0" w:noVBand="1"/>
      </w:tblPr>
      <w:tblGrid>
        <w:gridCol w:w="9750"/>
      </w:tblGrid>
      <w:tr w:rsidR="00EA452B" w:rsidRPr="00002EA1" w14:paraId="4619B5E6" w14:textId="77777777" w:rsidTr="004C4556">
        <w:trPr>
          <w:trHeight w:val="295"/>
        </w:trPr>
        <w:tc>
          <w:tcPr>
            <w:tcW w:w="9747" w:type="dxa"/>
            <w:tcBorders>
              <w:top w:val="nil"/>
              <w:left w:val="nil"/>
              <w:bottom w:val="nil"/>
              <w:right w:val="nil"/>
            </w:tcBorders>
            <w:hideMark/>
          </w:tcPr>
          <w:p w14:paraId="514B055E" w14:textId="77777777" w:rsidR="00EA452B" w:rsidRPr="00002EA1" w:rsidRDefault="00EA452B" w:rsidP="004C4556">
            <w:pPr>
              <w:autoSpaceDE w:val="0"/>
              <w:autoSpaceDN w:val="0"/>
              <w:adjustRightInd w:val="0"/>
              <w:spacing w:line="360" w:lineRule="auto"/>
              <w:rPr>
                <w:rFonts w:ascii="Tahoma" w:eastAsiaTheme="minorHAnsi" w:hAnsi="Tahoma" w:cs="Tahoma"/>
                <w:color w:val="000000"/>
                <w:sz w:val="22"/>
                <w:szCs w:val="22"/>
                <w:lang w:val="el-GR" w:eastAsia="en-US"/>
              </w:rPr>
            </w:pPr>
            <w:r w:rsidRPr="00002EA1">
              <w:rPr>
                <w:rFonts w:ascii="Tahoma" w:eastAsiaTheme="minorHAnsi" w:hAnsi="Tahoma" w:cs="Tahoma"/>
                <w:color w:val="000000"/>
                <w:sz w:val="22"/>
                <w:szCs w:val="22"/>
                <w:lang w:val="el-GR" w:eastAsia="en-US"/>
              </w:rPr>
              <w:t xml:space="preserve">Με το αρίθμ. πρωτ.: 6795/13-11-2020 έγγραφό μας προς το Υπουργείο Εσωτερικών κατατέθηκε </w:t>
            </w:r>
          </w:p>
        </w:tc>
      </w:tr>
    </w:tbl>
    <w:p w14:paraId="63640EB8" w14:textId="77777777" w:rsidR="00EA452B" w:rsidRPr="00002EA1" w:rsidRDefault="00EA452B" w:rsidP="00EA452B">
      <w:pPr>
        <w:autoSpaceDE w:val="0"/>
        <w:autoSpaceDN w:val="0"/>
        <w:adjustRightInd w:val="0"/>
        <w:spacing w:line="360" w:lineRule="auto"/>
        <w:rPr>
          <w:rFonts w:ascii="Tahoma" w:eastAsiaTheme="minorHAnsi" w:hAnsi="Tahoma" w:cs="Tahoma"/>
          <w:color w:val="000000"/>
          <w:sz w:val="22"/>
          <w:szCs w:val="22"/>
          <w:lang w:val="el-GR" w:eastAsia="en-US"/>
        </w:rPr>
      </w:pPr>
      <w:r w:rsidRPr="00002EA1">
        <w:rPr>
          <w:rFonts w:ascii="Tahoma" w:eastAsiaTheme="minorHAnsi" w:hAnsi="Tahoma" w:cs="Tahoma"/>
          <w:color w:val="000000"/>
          <w:sz w:val="22"/>
          <w:szCs w:val="22"/>
          <w:lang w:val="el-GR" w:eastAsia="en-US"/>
        </w:rPr>
        <w:t>αίτημα χρηματοδότησης δαπανών μισθοδοσίας και ασφαλιστικών</w:t>
      </w:r>
    </w:p>
    <w:p w14:paraId="1095A4B4" w14:textId="77777777" w:rsidR="00EA452B" w:rsidRPr="00002EA1" w:rsidRDefault="00EA452B" w:rsidP="00EA452B">
      <w:pPr>
        <w:autoSpaceDE w:val="0"/>
        <w:autoSpaceDN w:val="0"/>
        <w:adjustRightInd w:val="0"/>
        <w:spacing w:line="360" w:lineRule="auto"/>
        <w:rPr>
          <w:rFonts w:ascii="Tahoma" w:eastAsiaTheme="minorHAnsi" w:hAnsi="Tahoma" w:cs="Tahoma"/>
          <w:color w:val="000000"/>
          <w:sz w:val="22"/>
          <w:szCs w:val="22"/>
          <w:lang w:val="el-GR" w:eastAsia="en-US"/>
        </w:rPr>
      </w:pPr>
      <w:r w:rsidRPr="00002EA1">
        <w:rPr>
          <w:rFonts w:ascii="Tahoma" w:eastAsiaTheme="minorHAnsi" w:hAnsi="Tahoma" w:cs="Tahoma"/>
          <w:color w:val="000000"/>
          <w:sz w:val="22"/>
          <w:szCs w:val="22"/>
          <w:lang w:val="el-GR" w:eastAsia="en-US"/>
        </w:rPr>
        <w:t>εισφορών του προσωπικού με συμβάσεις εργασίας Ιδιωτικού Δικαίου Ορισμένου</w:t>
      </w:r>
    </w:p>
    <w:p w14:paraId="57DC4A88" w14:textId="77777777" w:rsidR="00EA452B" w:rsidRPr="00002EA1" w:rsidRDefault="00EA452B" w:rsidP="00EA452B">
      <w:pPr>
        <w:suppressAutoHyphens/>
        <w:spacing w:line="360" w:lineRule="auto"/>
        <w:rPr>
          <w:rFonts w:ascii="Tahoma" w:eastAsiaTheme="minorHAnsi" w:hAnsi="Tahoma" w:cs="Tahoma"/>
          <w:color w:val="000000"/>
          <w:sz w:val="22"/>
          <w:szCs w:val="22"/>
          <w:lang w:val="el-GR" w:eastAsia="en-US"/>
        </w:rPr>
      </w:pPr>
      <w:r w:rsidRPr="00002EA1">
        <w:rPr>
          <w:rFonts w:ascii="Tahoma" w:eastAsiaTheme="minorHAnsi" w:hAnsi="Tahoma" w:cs="Tahoma"/>
          <w:color w:val="000000"/>
          <w:sz w:val="22"/>
          <w:szCs w:val="22"/>
          <w:lang w:val="el-GR" w:eastAsia="en-US"/>
        </w:rPr>
        <w:t xml:space="preserve">Χρόνου (ΙΔΟΧ) των Κέντρων Δημιουργικής Απασχόλησης Παιδιών (ΚΔΑΠ) αρμοδιότητας Δήμου Σαμοθράκης λόγω μη επάρκειας πόρων </w:t>
      </w:r>
      <w:r w:rsidRPr="00002EA1">
        <w:rPr>
          <w:rFonts w:ascii="Tahoma" w:eastAsiaTheme="minorHAnsi" w:hAnsi="Tahoma" w:cs="Tahoma"/>
          <w:sz w:val="22"/>
          <w:szCs w:val="22"/>
          <w:lang w:val="el-GR" w:eastAsia="en-US"/>
        </w:rPr>
        <w:t xml:space="preserve">της Δράσης « </w:t>
      </w:r>
      <w:r w:rsidRPr="00002EA1">
        <w:rPr>
          <w:rFonts w:ascii="Tahoma" w:eastAsiaTheme="minorHAnsi" w:hAnsi="Tahoma" w:cs="Tahoma"/>
          <w:i/>
          <w:iCs/>
          <w:sz w:val="22"/>
          <w:szCs w:val="22"/>
          <w:lang w:val="el-GR" w:eastAsia="en-US"/>
        </w:rPr>
        <w:t>Εναρμόνιση Οικογενειακής και Επαγγελματικής ζωής» για τον ετήσιο κύκλο 2020-2021</w:t>
      </w:r>
      <w:r w:rsidRPr="00002EA1">
        <w:rPr>
          <w:rFonts w:ascii="Tahoma" w:eastAsiaTheme="minorHAnsi" w:hAnsi="Tahoma" w:cs="Tahoma"/>
          <w:color w:val="000000"/>
          <w:sz w:val="22"/>
          <w:szCs w:val="22"/>
          <w:lang w:val="el-GR" w:eastAsia="en-US"/>
        </w:rPr>
        <w:t xml:space="preserve"> , διότι έχει μειωθεί ο αριθμός των ωφελούμενων και κατ΄επέκταση και η χρηματοδότηση του εν λόγω προγράμματος.</w:t>
      </w:r>
    </w:p>
    <w:p w14:paraId="392425A3" w14:textId="77777777" w:rsidR="00EA452B" w:rsidRPr="00002EA1" w:rsidRDefault="00EA452B" w:rsidP="00EA452B">
      <w:pPr>
        <w:suppressAutoHyphens/>
        <w:spacing w:line="360" w:lineRule="auto"/>
        <w:rPr>
          <w:rFonts w:ascii="Tahoma" w:eastAsiaTheme="minorHAnsi" w:hAnsi="Tahoma" w:cs="Tahoma"/>
          <w:color w:val="000000"/>
          <w:sz w:val="22"/>
          <w:szCs w:val="22"/>
          <w:lang w:val="el-GR" w:eastAsia="en-US"/>
        </w:rPr>
      </w:pPr>
    </w:p>
    <w:p w14:paraId="3AC4BD13" w14:textId="77777777" w:rsidR="00EA452B" w:rsidRPr="00002EA1" w:rsidRDefault="00EA452B" w:rsidP="00EA452B">
      <w:pPr>
        <w:autoSpaceDE w:val="0"/>
        <w:autoSpaceDN w:val="0"/>
        <w:adjustRightInd w:val="0"/>
        <w:spacing w:line="360" w:lineRule="auto"/>
        <w:rPr>
          <w:rFonts w:ascii="Tahoma" w:eastAsiaTheme="minorHAnsi" w:hAnsi="Tahoma" w:cs="Tahoma"/>
          <w:sz w:val="22"/>
          <w:szCs w:val="22"/>
          <w:lang w:val="el-GR" w:eastAsia="en-US"/>
        </w:rPr>
      </w:pPr>
      <w:r w:rsidRPr="00002EA1">
        <w:rPr>
          <w:rFonts w:ascii="Tahoma" w:eastAsia="Calibri" w:hAnsi="Tahoma" w:cs="Tahoma"/>
          <w:sz w:val="22"/>
          <w:szCs w:val="22"/>
          <w:lang w:val="el-GR" w:eastAsia="en-US"/>
        </w:rPr>
        <w:t xml:space="preserve">Σας γνωρίζω ότι με την αρίθμ. πρωτ.: 91104/21-12-2020 απόφαση του ΥΠΕΣ εγκρίθηκε η </w:t>
      </w:r>
      <w:r w:rsidRPr="00002EA1">
        <w:rPr>
          <w:rFonts w:ascii="Tahoma" w:eastAsiaTheme="minorHAnsi" w:hAnsi="Tahoma" w:cs="Tahoma"/>
          <w:sz w:val="22"/>
          <w:szCs w:val="22"/>
          <w:lang w:val="el-GR" w:eastAsia="en-US"/>
        </w:rPr>
        <w:t>επιχορήγηση του Δήμου Σαμοθράκης, Ν. Έβρου με το συνολικό ποσό των πενήντα εννέα χιλιάδων εξακοσίων εξήντα δύο ευρώ και ενενήντα έξι λεπτών</w:t>
      </w:r>
      <w:r w:rsidRPr="00002EA1">
        <w:rPr>
          <w:rFonts w:ascii="Tahoma" w:eastAsiaTheme="minorHAnsi" w:hAnsi="Tahoma" w:cs="Tahoma"/>
          <w:b/>
          <w:bCs/>
          <w:sz w:val="22"/>
          <w:szCs w:val="22"/>
          <w:lang w:val="el-GR" w:eastAsia="en-US"/>
        </w:rPr>
        <w:t xml:space="preserve"> (59.662,96 €) </w:t>
      </w:r>
      <w:r w:rsidRPr="00002EA1">
        <w:rPr>
          <w:rFonts w:ascii="Tahoma" w:eastAsiaTheme="minorHAnsi" w:hAnsi="Tahoma" w:cs="Tahoma"/>
          <w:sz w:val="22"/>
          <w:szCs w:val="22"/>
          <w:lang w:val="el-GR" w:eastAsia="en-US"/>
        </w:rPr>
        <w:t xml:space="preserve">από το </w:t>
      </w:r>
      <w:r w:rsidRPr="00002EA1">
        <w:rPr>
          <w:rFonts w:ascii="Tahoma" w:eastAsiaTheme="minorHAnsi" w:hAnsi="Tahoma" w:cs="Tahoma"/>
          <w:sz w:val="22"/>
          <w:szCs w:val="22"/>
          <w:lang w:val="el-GR" w:eastAsia="en-US"/>
        </w:rPr>
        <w:lastRenderedPageBreak/>
        <w:t xml:space="preserve">Πρόγραμμα ΦΙΛΟΔΗΜΟΣΙΙ για την παροχή κοινωνικών υπηρεσιών από τις δομές των Κέντρων Δημιουργικής Απασχόλησης Παιδιών (ΚΔΑΠ) προκειμένου να καταστεί δυνατή η κάλυψη των δαπανών </w:t>
      </w:r>
      <w:r w:rsidRPr="00002EA1">
        <w:rPr>
          <w:rFonts w:ascii="Tahoma" w:eastAsiaTheme="minorHAnsi" w:hAnsi="Tahoma" w:cs="Tahoma"/>
          <w:color w:val="000000"/>
          <w:sz w:val="22"/>
          <w:szCs w:val="22"/>
          <w:lang w:val="el-GR" w:eastAsia="en-US"/>
        </w:rPr>
        <w:t xml:space="preserve">μισθοδοσίας και ασφαλιστικών εισφορών του προσωπικού με συμβάσεις εργασίας Ιδιωτικού Δικαίου Ορισμένου Χρόνου (ΙΔΟΧ) των Κέντρων Δημιουργικής Απασχόλησης Παιδιών (ΚΔΑΠ) αρμοδιότητας Δήμου Σαμοθράκης μέχρι τις 31/9/2021 λόγω μη επάρκειας πόρων </w:t>
      </w:r>
      <w:r w:rsidRPr="00002EA1">
        <w:rPr>
          <w:rFonts w:ascii="Tahoma" w:eastAsiaTheme="minorHAnsi" w:hAnsi="Tahoma" w:cs="Tahoma"/>
          <w:sz w:val="22"/>
          <w:szCs w:val="22"/>
          <w:lang w:val="el-GR" w:eastAsia="en-US"/>
        </w:rPr>
        <w:t xml:space="preserve">της Δράσης « </w:t>
      </w:r>
      <w:r w:rsidRPr="00002EA1">
        <w:rPr>
          <w:rFonts w:ascii="Tahoma" w:eastAsiaTheme="minorHAnsi" w:hAnsi="Tahoma" w:cs="Tahoma"/>
          <w:i/>
          <w:iCs/>
          <w:sz w:val="22"/>
          <w:szCs w:val="22"/>
          <w:lang w:val="el-GR" w:eastAsia="en-US"/>
        </w:rPr>
        <w:t>Εναρμόνιση Οικογενειακής και Επαγγελματικής ζωής» για τον ετήσιο κύκλο 2020-2021</w:t>
      </w:r>
    </w:p>
    <w:p w14:paraId="28965A18" w14:textId="77777777" w:rsidR="00EA452B" w:rsidRPr="00002EA1" w:rsidRDefault="00EA452B" w:rsidP="00EA452B">
      <w:pPr>
        <w:autoSpaceDE w:val="0"/>
        <w:autoSpaceDN w:val="0"/>
        <w:adjustRightInd w:val="0"/>
        <w:spacing w:line="360" w:lineRule="auto"/>
        <w:rPr>
          <w:rFonts w:ascii="Tahoma" w:eastAsiaTheme="minorHAnsi" w:hAnsi="Tahoma" w:cs="Tahoma"/>
          <w:sz w:val="22"/>
          <w:szCs w:val="22"/>
          <w:lang w:val="el-GR" w:eastAsia="en-US"/>
        </w:rPr>
      </w:pPr>
    </w:p>
    <w:p w14:paraId="2B0B1C8B" w14:textId="77777777" w:rsidR="00EA452B" w:rsidRPr="00002EA1" w:rsidRDefault="00EA452B" w:rsidP="00EA452B">
      <w:pPr>
        <w:suppressAutoHyphens/>
        <w:spacing w:line="360" w:lineRule="auto"/>
        <w:jc w:val="both"/>
        <w:rPr>
          <w:rFonts w:ascii="Tahoma" w:eastAsia="Batang" w:hAnsi="Tahoma" w:cs="Tahoma"/>
          <w:sz w:val="22"/>
          <w:szCs w:val="22"/>
          <w:u w:val="single"/>
          <w:lang w:val="el-GR" w:eastAsia="ar-SA"/>
        </w:rPr>
      </w:pPr>
      <w:r w:rsidRPr="00002EA1">
        <w:rPr>
          <w:rFonts w:ascii="Tahoma" w:eastAsia="Batang" w:hAnsi="Tahoma" w:cs="Tahoma"/>
          <w:sz w:val="22"/>
          <w:szCs w:val="22"/>
          <w:u w:val="single"/>
          <w:lang w:val="el-GR" w:eastAsia="ar-SA"/>
        </w:rPr>
        <w:t>Καλείται το Δημοτικό Συμβούλιο να αποφασίσει σχετικά:</w:t>
      </w:r>
    </w:p>
    <w:p w14:paraId="6452C175" w14:textId="77777777" w:rsidR="00EA452B" w:rsidRPr="00002EA1" w:rsidRDefault="00EA452B" w:rsidP="00EA452B">
      <w:pPr>
        <w:suppressAutoHyphens/>
        <w:spacing w:line="360" w:lineRule="auto"/>
        <w:jc w:val="both"/>
        <w:rPr>
          <w:rFonts w:ascii="Tahoma" w:eastAsia="Batang" w:hAnsi="Tahoma" w:cs="Tahoma"/>
          <w:sz w:val="22"/>
          <w:szCs w:val="22"/>
          <w:lang w:val="el-GR" w:eastAsia="ar-SA"/>
        </w:rPr>
      </w:pPr>
    </w:p>
    <w:p w14:paraId="55D491D9" w14:textId="77777777" w:rsidR="00EA452B" w:rsidRPr="00002EA1" w:rsidRDefault="00EA452B" w:rsidP="00EA452B">
      <w:pPr>
        <w:autoSpaceDE w:val="0"/>
        <w:autoSpaceDN w:val="0"/>
        <w:adjustRightInd w:val="0"/>
        <w:spacing w:line="360" w:lineRule="auto"/>
        <w:rPr>
          <w:rFonts w:ascii="Tahoma" w:eastAsiaTheme="minorHAnsi" w:hAnsi="Tahoma" w:cs="Tahoma"/>
          <w:color w:val="000000"/>
          <w:sz w:val="22"/>
          <w:szCs w:val="22"/>
          <w:lang w:val="el-GR" w:eastAsia="en-US"/>
        </w:rPr>
      </w:pPr>
      <w:r w:rsidRPr="00002EA1">
        <w:rPr>
          <w:rFonts w:ascii="Tahoma" w:hAnsi="Tahoma" w:cs="Tahoma"/>
          <w:sz w:val="22"/>
          <w:szCs w:val="22"/>
          <w:lang w:val="el-GR" w:eastAsia="ar-SA"/>
        </w:rPr>
        <w:t xml:space="preserve">Α) Να εγκρίνει την  αποδοχή της </w:t>
      </w:r>
      <w:r w:rsidRPr="00002EA1">
        <w:rPr>
          <w:rFonts w:ascii="Tahoma" w:eastAsiaTheme="minorHAnsi" w:hAnsi="Tahoma" w:cs="Tahoma"/>
          <w:sz w:val="22"/>
          <w:szCs w:val="22"/>
          <w:lang w:val="el-GR" w:eastAsia="en-US"/>
        </w:rPr>
        <w:t xml:space="preserve">επιχορήγησης </w:t>
      </w:r>
      <w:r w:rsidRPr="00002EA1">
        <w:rPr>
          <w:rFonts w:ascii="Tahoma" w:eastAsiaTheme="minorHAnsi" w:hAnsi="Tahoma" w:cs="Tahoma"/>
          <w:b/>
          <w:bCs/>
          <w:sz w:val="22"/>
          <w:szCs w:val="22"/>
          <w:lang w:val="el-GR" w:eastAsia="en-US"/>
        </w:rPr>
        <w:t xml:space="preserve">του Δήμου Σαμοθράκης, Ν. Έβρου </w:t>
      </w:r>
      <w:r w:rsidRPr="00002EA1">
        <w:rPr>
          <w:rFonts w:ascii="Tahoma" w:eastAsiaTheme="minorHAnsi" w:hAnsi="Tahoma" w:cs="Tahoma"/>
          <w:sz w:val="22"/>
          <w:szCs w:val="22"/>
          <w:lang w:val="el-GR" w:eastAsia="en-US"/>
        </w:rPr>
        <w:t xml:space="preserve">με το συνολικό ποσό των </w:t>
      </w:r>
      <w:r w:rsidRPr="00002EA1">
        <w:rPr>
          <w:rFonts w:ascii="Tahoma" w:eastAsiaTheme="minorHAnsi" w:hAnsi="Tahoma" w:cs="Tahoma"/>
          <w:b/>
          <w:bCs/>
          <w:sz w:val="22"/>
          <w:szCs w:val="22"/>
          <w:lang w:val="el-GR" w:eastAsia="en-US"/>
        </w:rPr>
        <w:t xml:space="preserve">οκτακοσίων χιλιάδων ευρώ (59.662,96 €) </w:t>
      </w:r>
      <w:r w:rsidRPr="00002EA1">
        <w:rPr>
          <w:rFonts w:ascii="Tahoma" w:eastAsiaTheme="minorHAnsi" w:hAnsi="Tahoma" w:cs="Tahoma"/>
          <w:sz w:val="22"/>
          <w:szCs w:val="22"/>
          <w:lang w:val="el-GR" w:eastAsia="en-US"/>
        </w:rPr>
        <w:t xml:space="preserve">από το Πρόγραμμα ΦΙΛΟΔΗΜΟΣΙΙ </w:t>
      </w:r>
      <w:r w:rsidRPr="00002EA1">
        <w:rPr>
          <w:rFonts w:ascii="Tahoma" w:eastAsiaTheme="minorHAnsi" w:hAnsi="Tahoma" w:cs="Tahoma"/>
          <w:b/>
          <w:bCs/>
          <w:sz w:val="22"/>
          <w:szCs w:val="22"/>
          <w:lang w:val="el-GR" w:eastAsia="en-US"/>
        </w:rPr>
        <w:t xml:space="preserve">για την παροχή κοινωνικών υπηρεσιών από τις δομές των Κέντρων Δημιουργικής Απασχόλησης Παιδιών (ΚΔΑΠ) </w:t>
      </w:r>
      <w:r w:rsidRPr="00002EA1">
        <w:rPr>
          <w:rFonts w:ascii="Tahoma" w:hAnsi="Tahoma" w:cs="Tahoma"/>
          <w:sz w:val="22"/>
          <w:szCs w:val="22"/>
          <w:lang w:val="el-GR" w:eastAsia="ar-SA"/>
        </w:rPr>
        <w:t xml:space="preserve"> σύμφωνα με την </w:t>
      </w:r>
      <w:r w:rsidRPr="00002EA1">
        <w:rPr>
          <w:rFonts w:ascii="Tahoma" w:eastAsia="Calibri" w:hAnsi="Tahoma" w:cs="Tahoma"/>
          <w:sz w:val="22"/>
          <w:szCs w:val="22"/>
          <w:lang w:val="el-GR" w:eastAsia="en-US"/>
        </w:rPr>
        <w:t xml:space="preserve">αρίθμ. πρωτ.: 91104/21-12-2020 απόφαση του ΥΠΕΣ για την </w:t>
      </w:r>
      <w:r w:rsidRPr="00002EA1">
        <w:rPr>
          <w:rFonts w:ascii="Tahoma" w:eastAsiaTheme="minorHAnsi" w:hAnsi="Tahoma" w:cs="Tahoma"/>
          <w:sz w:val="22"/>
          <w:szCs w:val="22"/>
          <w:lang w:val="el-GR" w:eastAsia="en-US"/>
        </w:rPr>
        <w:t xml:space="preserve">κάλυψη των δαπανών </w:t>
      </w:r>
      <w:r w:rsidRPr="00002EA1">
        <w:rPr>
          <w:rFonts w:ascii="Tahoma" w:eastAsiaTheme="minorHAnsi" w:hAnsi="Tahoma" w:cs="Tahoma"/>
          <w:color w:val="000000"/>
          <w:sz w:val="22"/>
          <w:szCs w:val="22"/>
          <w:lang w:val="el-GR" w:eastAsia="en-US"/>
        </w:rPr>
        <w:t>μισθοδοσίας και ασφαλιστικών εισφορών του προσωπικού με συμβάσεις εργασίας Ιδιωτικού Δικαίου Ορισμένου Χρόνου (ΙΔΟΧ) των Κέντρων Δημιουργικής Απασχόλησης Παιδιών (ΚΔΑΠ) αρμοδιότητας Δήμου Σαμοθράκης.</w:t>
      </w:r>
    </w:p>
    <w:p w14:paraId="56EC24B2" w14:textId="77777777" w:rsidR="00EA452B" w:rsidRPr="00002EA1" w:rsidRDefault="00EA452B" w:rsidP="00EA452B">
      <w:pPr>
        <w:autoSpaceDE w:val="0"/>
        <w:autoSpaceDN w:val="0"/>
        <w:adjustRightInd w:val="0"/>
        <w:spacing w:line="360" w:lineRule="auto"/>
        <w:rPr>
          <w:rFonts w:ascii="Tahoma" w:eastAsia="Batang" w:hAnsi="Tahoma" w:cs="Tahoma"/>
          <w:sz w:val="22"/>
          <w:szCs w:val="22"/>
          <w:lang w:val="el-GR" w:eastAsia="ar-SA"/>
        </w:rPr>
      </w:pPr>
    </w:p>
    <w:p w14:paraId="3C48ABF6" w14:textId="77777777" w:rsidR="00EA452B" w:rsidRPr="00002EA1" w:rsidRDefault="00EA452B" w:rsidP="00EA452B">
      <w:pPr>
        <w:suppressAutoHyphens/>
        <w:spacing w:line="360" w:lineRule="auto"/>
        <w:jc w:val="both"/>
        <w:rPr>
          <w:rFonts w:ascii="Tahoma" w:eastAsia="Batang" w:hAnsi="Tahoma" w:cs="Tahoma"/>
          <w:sz w:val="22"/>
          <w:szCs w:val="22"/>
          <w:lang w:val="el-GR" w:eastAsia="ar-SA"/>
        </w:rPr>
      </w:pPr>
      <w:r w:rsidRPr="00002EA1">
        <w:rPr>
          <w:rFonts w:ascii="Tahoma" w:eastAsia="Batang" w:hAnsi="Tahoma" w:cs="Tahoma"/>
          <w:sz w:val="22"/>
          <w:szCs w:val="22"/>
          <w:lang w:val="el-GR" w:eastAsia="ar-SA"/>
        </w:rPr>
        <w:t xml:space="preserve">Β)  Να εγγράψει το ποσό των </w:t>
      </w:r>
      <w:r w:rsidRPr="00002EA1">
        <w:rPr>
          <w:rFonts w:ascii="Tahoma" w:eastAsia="Batang" w:hAnsi="Tahoma" w:cs="Tahoma"/>
          <w:b/>
          <w:bCs/>
          <w:sz w:val="22"/>
          <w:szCs w:val="22"/>
          <w:lang w:val="el-GR" w:eastAsia="ar-SA"/>
        </w:rPr>
        <w:t>59.662,96  €</w:t>
      </w:r>
      <w:r w:rsidRPr="00002EA1">
        <w:rPr>
          <w:rFonts w:ascii="Tahoma" w:eastAsia="Batang" w:hAnsi="Tahoma" w:cs="Tahoma"/>
          <w:sz w:val="22"/>
          <w:szCs w:val="22"/>
          <w:lang w:val="el-GR" w:eastAsia="ar-SA"/>
        </w:rPr>
        <w:t xml:space="preserve"> σε κωδικό  με τίτλο: </w:t>
      </w:r>
      <w:r w:rsidRPr="00002EA1">
        <w:rPr>
          <w:rFonts w:ascii="Tahoma" w:hAnsi="Tahoma" w:cs="Tahoma"/>
          <w:b/>
          <w:bCs/>
          <w:i/>
          <w:iCs/>
          <w:sz w:val="22"/>
          <w:szCs w:val="22"/>
          <w:lang w:eastAsia="ar-SA"/>
        </w:rPr>
        <w:t>"</w:t>
      </w:r>
      <w:r w:rsidRPr="00002EA1">
        <w:rPr>
          <w:rFonts w:ascii="Tahoma" w:hAnsi="Tahoma" w:cs="Tahoma"/>
          <w:b/>
          <w:bCs/>
          <w:i/>
          <w:iCs/>
          <w:sz w:val="22"/>
          <w:szCs w:val="22"/>
          <w:lang w:val="el-GR" w:eastAsia="ar-SA"/>
        </w:rPr>
        <w:t xml:space="preserve">Επιχορήγηση από πρόγραμμα ΦΙΛΟΔΗΜΟΣ ΙΙ για </w:t>
      </w:r>
      <w:r w:rsidRPr="00002EA1">
        <w:rPr>
          <w:rFonts w:ascii="Tahoma" w:eastAsia="Calibri" w:hAnsi="Tahoma" w:cs="Tahoma"/>
          <w:b/>
          <w:bCs/>
          <w:i/>
          <w:iCs/>
          <w:sz w:val="22"/>
          <w:szCs w:val="22"/>
          <w:lang w:val="el-GR" w:eastAsia="en-US"/>
        </w:rPr>
        <w:t xml:space="preserve"> </w:t>
      </w:r>
      <w:r w:rsidRPr="00002EA1">
        <w:rPr>
          <w:rFonts w:ascii="Tahoma" w:eastAsiaTheme="minorHAnsi" w:hAnsi="Tahoma" w:cs="Tahoma"/>
          <w:b/>
          <w:bCs/>
          <w:sz w:val="22"/>
          <w:szCs w:val="22"/>
          <w:lang w:val="el-GR" w:eastAsia="en-US"/>
        </w:rPr>
        <w:t xml:space="preserve">την παροχή κοινωνικών υπηρεσιών από τις δομές των Κέντρων Δημιουργικής Απασχόλησης Παιδιών (ΚΔΑΠ) </w:t>
      </w:r>
      <w:r w:rsidRPr="00002EA1">
        <w:rPr>
          <w:rFonts w:ascii="Tahoma" w:hAnsi="Tahoma" w:cs="Tahoma"/>
          <w:sz w:val="22"/>
          <w:szCs w:val="22"/>
          <w:lang w:val="el-GR" w:eastAsia="ar-SA"/>
        </w:rPr>
        <w:t xml:space="preserve"> </w:t>
      </w:r>
      <w:r w:rsidRPr="00002EA1">
        <w:rPr>
          <w:rFonts w:ascii="Tahoma" w:eastAsia="Calibri" w:hAnsi="Tahoma" w:cs="Tahoma"/>
          <w:i/>
          <w:iCs/>
          <w:sz w:val="22"/>
          <w:szCs w:val="22"/>
          <w:lang w:val="el-GR" w:eastAsia="en-US"/>
        </w:rPr>
        <w:t>¨</w:t>
      </w:r>
      <w:r w:rsidRPr="00002EA1">
        <w:rPr>
          <w:rFonts w:ascii="Tahoma" w:hAnsi="Tahoma" w:cs="Tahoma"/>
          <w:sz w:val="22"/>
          <w:szCs w:val="22"/>
          <w:lang w:eastAsia="ar-SA"/>
        </w:rPr>
        <w:t xml:space="preserve"> </w:t>
      </w:r>
      <w:r w:rsidRPr="00002EA1">
        <w:rPr>
          <w:rFonts w:ascii="Tahoma" w:hAnsi="Tahoma" w:cs="Tahoma"/>
          <w:sz w:val="22"/>
          <w:szCs w:val="22"/>
          <w:lang w:val="el-GR" w:eastAsia="ar-SA"/>
        </w:rPr>
        <w:t xml:space="preserve">στο </w:t>
      </w:r>
      <w:r w:rsidRPr="00002EA1">
        <w:rPr>
          <w:rFonts w:ascii="Tahoma" w:eastAsia="Batang" w:hAnsi="Tahoma" w:cs="Tahoma"/>
          <w:sz w:val="22"/>
          <w:szCs w:val="22"/>
          <w:lang w:val="el-GR" w:eastAsia="ar-SA"/>
        </w:rPr>
        <w:t>σκέλους των εσόδων του προϋπολογισμού για το οικ. Έτος 2021. (Η καταχώρηση θα γίνει με την κατάρτιση του προϋπολογισμού οικ. έτους   2021).</w:t>
      </w:r>
    </w:p>
    <w:p w14:paraId="4AF9DA67" w14:textId="77777777" w:rsidR="00EA452B" w:rsidRPr="00002EA1" w:rsidRDefault="00EA452B" w:rsidP="00EA452B">
      <w:pPr>
        <w:suppressAutoHyphens/>
        <w:spacing w:line="360" w:lineRule="auto"/>
        <w:jc w:val="both"/>
        <w:rPr>
          <w:rFonts w:ascii="Tahoma" w:eastAsia="Batang" w:hAnsi="Tahoma" w:cs="Tahoma"/>
          <w:sz w:val="22"/>
          <w:szCs w:val="22"/>
          <w:lang w:val="el-GR" w:eastAsia="ar-SA"/>
        </w:rPr>
      </w:pPr>
    </w:p>
    <w:p w14:paraId="6E3C79AE" w14:textId="77777777" w:rsidR="00EA452B" w:rsidRPr="00002EA1" w:rsidRDefault="00EA452B" w:rsidP="00EA452B">
      <w:pPr>
        <w:suppressAutoHyphens/>
        <w:spacing w:line="360" w:lineRule="auto"/>
        <w:jc w:val="both"/>
        <w:rPr>
          <w:rFonts w:ascii="Tahoma" w:eastAsia="Batang" w:hAnsi="Tahoma" w:cs="Tahoma"/>
          <w:sz w:val="22"/>
          <w:szCs w:val="22"/>
          <w:lang w:val="el-GR" w:eastAsia="ar-SA"/>
        </w:rPr>
      </w:pPr>
      <w:r w:rsidRPr="00002EA1">
        <w:rPr>
          <w:rFonts w:ascii="Tahoma" w:eastAsia="Batang" w:hAnsi="Tahoma" w:cs="Tahoma"/>
          <w:sz w:val="22"/>
          <w:szCs w:val="22"/>
          <w:lang w:val="el-GR" w:eastAsia="ar-SA"/>
        </w:rPr>
        <w:t xml:space="preserve">Γ) Να εγγράψει το ποσό των </w:t>
      </w:r>
      <w:r w:rsidRPr="00002EA1">
        <w:rPr>
          <w:rFonts w:ascii="Tahoma" w:eastAsia="Batang" w:hAnsi="Tahoma" w:cs="Tahoma"/>
          <w:b/>
          <w:bCs/>
          <w:sz w:val="22"/>
          <w:szCs w:val="22"/>
          <w:lang w:val="el-GR" w:eastAsia="ar-SA"/>
        </w:rPr>
        <w:t>48.615,00 €</w:t>
      </w:r>
      <w:r w:rsidRPr="00002EA1">
        <w:rPr>
          <w:rFonts w:ascii="Tahoma" w:eastAsia="Batang" w:hAnsi="Tahoma" w:cs="Tahoma"/>
          <w:sz w:val="22"/>
          <w:szCs w:val="22"/>
          <w:lang w:val="el-GR" w:eastAsia="ar-SA"/>
        </w:rPr>
        <w:t xml:space="preserve"> σε κωδικό  με τίτλο: </w:t>
      </w:r>
      <w:r w:rsidRPr="00002EA1">
        <w:rPr>
          <w:rFonts w:ascii="Tahoma" w:hAnsi="Tahoma" w:cs="Tahoma"/>
          <w:sz w:val="22"/>
          <w:szCs w:val="22"/>
          <w:lang w:eastAsia="ar-SA"/>
        </w:rPr>
        <w:t>"</w:t>
      </w:r>
      <w:r w:rsidRPr="00002EA1">
        <w:rPr>
          <w:rFonts w:ascii="Tahoma" w:hAnsi="Tahoma" w:cs="Tahoma"/>
          <w:sz w:val="22"/>
          <w:szCs w:val="22"/>
          <w:lang w:val="el-GR"/>
        </w:rPr>
        <w:t xml:space="preserve"> Μισθοδοσία εκτάκτου προσωπικού ΙΔΟΧ για την υλοποίηση προγράμματος ¨Εναρμόνιση επαγγελματικής και οικογενειακής ζωής¨ ( 6 άτομα Χ 8 μήνες)- </w:t>
      </w:r>
      <w:r w:rsidRPr="00002EA1">
        <w:rPr>
          <w:rFonts w:ascii="Tahoma" w:eastAsiaTheme="minorHAnsi" w:hAnsi="Tahoma" w:cs="Tahoma"/>
          <w:sz w:val="22"/>
          <w:szCs w:val="22"/>
          <w:lang w:val="el-GR" w:eastAsia="en-US"/>
        </w:rPr>
        <w:t>ΠΡΟΓΡΑΜΜΑ ΦΙΛΟΔΗΜΟΣ ΙΙ</w:t>
      </w:r>
      <w:r w:rsidRPr="00002EA1">
        <w:rPr>
          <w:rFonts w:ascii="Tahoma" w:hAnsi="Tahoma" w:cs="Tahoma"/>
          <w:i/>
          <w:iCs/>
          <w:sz w:val="22"/>
          <w:szCs w:val="22"/>
          <w:lang w:val="el-GR" w:eastAsia="ar-SA"/>
        </w:rPr>
        <w:t>¨</w:t>
      </w:r>
      <w:r w:rsidRPr="00002EA1">
        <w:rPr>
          <w:rFonts w:ascii="Tahoma" w:hAnsi="Tahoma" w:cs="Tahoma"/>
          <w:sz w:val="22"/>
          <w:szCs w:val="22"/>
          <w:lang w:val="el-GR" w:eastAsia="ar-SA"/>
        </w:rPr>
        <w:t xml:space="preserve"> </w:t>
      </w:r>
      <w:r w:rsidRPr="00002EA1">
        <w:rPr>
          <w:rFonts w:ascii="Tahoma" w:hAnsi="Tahoma" w:cs="Tahoma"/>
          <w:sz w:val="22"/>
          <w:szCs w:val="22"/>
          <w:lang w:eastAsia="ar-SA"/>
        </w:rPr>
        <w:t xml:space="preserve"> </w:t>
      </w:r>
      <w:r w:rsidRPr="00002EA1">
        <w:rPr>
          <w:rFonts w:ascii="Tahoma" w:hAnsi="Tahoma" w:cs="Tahoma"/>
          <w:sz w:val="22"/>
          <w:szCs w:val="22"/>
          <w:lang w:val="el-GR" w:eastAsia="ar-SA"/>
        </w:rPr>
        <w:t xml:space="preserve">στο </w:t>
      </w:r>
      <w:r w:rsidRPr="00002EA1">
        <w:rPr>
          <w:rFonts w:ascii="Tahoma" w:eastAsia="Batang" w:hAnsi="Tahoma" w:cs="Tahoma"/>
          <w:sz w:val="22"/>
          <w:szCs w:val="22"/>
          <w:lang w:val="el-GR" w:eastAsia="ar-SA"/>
        </w:rPr>
        <w:t>σκέλους των εξόδων του προϋπολογισμού για το οικ. Έτος 2021. (Η καταχώρηση θα γίνει με την κατάρτιση του προϋπολογισμού οικ. έτους   2021).</w:t>
      </w:r>
    </w:p>
    <w:p w14:paraId="2115075E" w14:textId="77777777" w:rsidR="00EA452B" w:rsidRPr="00002EA1" w:rsidRDefault="00EA452B" w:rsidP="00EA452B">
      <w:pPr>
        <w:suppressAutoHyphens/>
        <w:spacing w:line="360" w:lineRule="auto"/>
        <w:jc w:val="both"/>
        <w:rPr>
          <w:rFonts w:ascii="Tahoma" w:eastAsia="Batang" w:hAnsi="Tahoma" w:cs="Tahoma"/>
          <w:sz w:val="22"/>
          <w:szCs w:val="22"/>
          <w:lang w:val="el-GR" w:eastAsia="ar-SA"/>
        </w:rPr>
      </w:pPr>
    </w:p>
    <w:p w14:paraId="3EC85E11" w14:textId="77777777" w:rsidR="00EA452B" w:rsidRPr="00002EA1" w:rsidRDefault="00EA452B" w:rsidP="00EA452B">
      <w:pPr>
        <w:suppressAutoHyphens/>
        <w:spacing w:line="360" w:lineRule="auto"/>
        <w:jc w:val="both"/>
        <w:rPr>
          <w:rFonts w:ascii="Tahoma" w:eastAsia="Batang" w:hAnsi="Tahoma" w:cs="Tahoma"/>
          <w:sz w:val="22"/>
          <w:szCs w:val="22"/>
          <w:lang w:val="el-GR" w:eastAsia="ar-SA"/>
        </w:rPr>
      </w:pPr>
      <w:r w:rsidRPr="00002EA1">
        <w:rPr>
          <w:rFonts w:ascii="Tahoma" w:eastAsia="Batang" w:hAnsi="Tahoma" w:cs="Tahoma"/>
          <w:sz w:val="22"/>
          <w:szCs w:val="22"/>
          <w:lang w:val="el-GR" w:eastAsia="ar-SA"/>
        </w:rPr>
        <w:t xml:space="preserve">Δ) Να εγγράψει το ποσό των </w:t>
      </w:r>
      <w:r w:rsidRPr="00002EA1">
        <w:rPr>
          <w:rFonts w:ascii="Tahoma" w:eastAsia="Batang" w:hAnsi="Tahoma" w:cs="Tahoma"/>
          <w:b/>
          <w:bCs/>
          <w:sz w:val="22"/>
          <w:szCs w:val="22"/>
          <w:lang w:val="el-GR" w:eastAsia="ar-SA"/>
        </w:rPr>
        <w:t>11.047,96 €</w:t>
      </w:r>
      <w:r w:rsidRPr="00002EA1">
        <w:rPr>
          <w:rFonts w:ascii="Tahoma" w:eastAsia="Batang" w:hAnsi="Tahoma" w:cs="Tahoma"/>
          <w:sz w:val="22"/>
          <w:szCs w:val="22"/>
          <w:lang w:val="el-GR" w:eastAsia="ar-SA"/>
        </w:rPr>
        <w:t xml:space="preserve"> σε κωδικό  με τίτλο: </w:t>
      </w:r>
      <w:r w:rsidRPr="00002EA1">
        <w:rPr>
          <w:rFonts w:ascii="Tahoma" w:hAnsi="Tahoma" w:cs="Tahoma"/>
          <w:sz w:val="22"/>
          <w:szCs w:val="22"/>
          <w:lang w:eastAsia="ar-SA"/>
        </w:rPr>
        <w:t>"</w:t>
      </w:r>
      <w:r w:rsidRPr="00002EA1">
        <w:rPr>
          <w:rFonts w:ascii="Tahoma" w:eastAsiaTheme="minorHAnsi" w:hAnsi="Tahoma" w:cs="Tahoma"/>
          <w:sz w:val="22"/>
          <w:szCs w:val="22"/>
          <w:lang w:val="el-GR" w:eastAsia="en-US"/>
        </w:rPr>
        <w:t xml:space="preserve"> Εργοδοτικές εισφορές (ΙΚΑ) προσωπικού ΙΔΟΧ για την υλοποίηση προγράμματος ¨Εναρμόνιση επαγγελματικής και οικογενειακής ζωής¨ ( 6 άτομα Χ 8 μήνες) – ΠΡΟΓΡΑΜΜΑ ΦΙΛΟΔΗΜΟΣ ΙΙ</w:t>
      </w:r>
      <w:r w:rsidRPr="00002EA1">
        <w:rPr>
          <w:rFonts w:ascii="Tahoma" w:hAnsi="Tahoma" w:cs="Tahoma"/>
          <w:sz w:val="22"/>
          <w:szCs w:val="22"/>
          <w:lang w:val="el-GR" w:eastAsia="ar-SA"/>
        </w:rPr>
        <w:t xml:space="preserve"> </w:t>
      </w:r>
      <w:r w:rsidRPr="00002EA1">
        <w:rPr>
          <w:rFonts w:ascii="Tahoma" w:hAnsi="Tahoma" w:cs="Tahoma"/>
          <w:i/>
          <w:iCs/>
          <w:sz w:val="22"/>
          <w:szCs w:val="22"/>
          <w:lang w:val="el-GR" w:eastAsia="ar-SA"/>
        </w:rPr>
        <w:t>¨</w:t>
      </w:r>
      <w:r w:rsidRPr="00002EA1">
        <w:rPr>
          <w:rFonts w:ascii="Tahoma" w:hAnsi="Tahoma" w:cs="Tahoma"/>
          <w:sz w:val="22"/>
          <w:szCs w:val="22"/>
          <w:lang w:val="el-GR" w:eastAsia="ar-SA"/>
        </w:rPr>
        <w:t xml:space="preserve"> </w:t>
      </w:r>
      <w:r w:rsidRPr="00002EA1">
        <w:rPr>
          <w:rFonts w:ascii="Tahoma" w:hAnsi="Tahoma" w:cs="Tahoma"/>
          <w:sz w:val="22"/>
          <w:szCs w:val="22"/>
          <w:lang w:eastAsia="ar-SA"/>
        </w:rPr>
        <w:t xml:space="preserve"> </w:t>
      </w:r>
      <w:r w:rsidRPr="00002EA1">
        <w:rPr>
          <w:rFonts w:ascii="Tahoma" w:hAnsi="Tahoma" w:cs="Tahoma"/>
          <w:sz w:val="22"/>
          <w:szCs w:val="22"/>
          <w:lang w:val="el-GR" w:eastAsia="ar-SA"/>
        </w:rPr>
        <w:t xml:space="preserve">στο </w:t>
      </w:r>
      <w:r w:rsidRPr="00002EA1">
        <w:rPr>
          <w:rFonts w:ascii="Tahoma" w:eastAsia="Batang" w:hAnsi="Tahoma" w:cs="Tahoma"/>
          <w:sz w:val="22"/>
          <w:szCs w:val="22"/>
          <w:lang w:val="el-GR" w:eastAsia="ar-SA"/>
        </w:rPr>
        <w:t xml:space="preserve">σκέλους των </w:t>
      </w:r>
      <w:r w:rsidRPr="00002EA1">
        <w:rPr>
          <w:rFonts w:ascii="Tahoma" w:eastAsia="Batang" w:hAnsi="Tahoma" w:cs="Tahoma"/>
          <w:sz w:val="22"/>
          <w:szCs w:val="22"/>
          <w:lang w:val="el-GR" w:eastAsia="ar-SA"/>
        </w:rPr>
        <w:lastRenderedPageBreak/>
        <w:t>εξόδων του προϋπολογισμού για το οικ. Έτος 2021. (Η καταχώρηση θα γίνει με την κατάρτιση του προϋπολογισμού οικ. έτους   2021).</w:t>
      </w:r>
    </w:p>
    <w:p w14:paraId="27CD7F81" w14:textId="77777777" w:rsidR="00EA452B" w:rsidRPr="00002EA1" w:rsidRDefault="00EA452B" w:rsidP="00EA452B">
      <w:pPr>
        <w:suppressAutoHyphens/>
        <w:spacing w:line="360" w:lineRule="auto"/>
        <w:jc w:val="both"/>
        <w:rPr>
          <w:rFonts w:ascii="Tahoma" w:eastAsia="Batang" w:hAnsi="Tahoma" w:cs="Tahoma"/>
          <w:sz w:val="22"/>
          <w:szCs w:val="22"/>
          <w:lang w:val="el-GR" w:eastAsia="ar-SA"/>
        </w:rPr>
      </w:pPr>
    </w:p>
    <w:p w14:paraId="11A13CBA" w14:textId="77777777" w:rsidR="00EA452B" w:rsidRPr="00002EA1" w:rsidRDefault="00EA452B" w:rsidP="00EA452B">
      <w:pPr>
        <w:suppressAutoHyphens/>
        <w:spacing w:line="360" w:lineRule="auto"/>
        <w:jc w:val="both"/>
        <w:rPr>
          <w:rFonts w:ascii="Tahoma" w:eastAsia="Batang" w:hAnsi="Tahoma" w:cs="Tahoma"/>
          <w:sz w:val="22"/>
          <w:szCs w:val="22"/>
          <w:lang w:val="el-GR" w:eastAsia="ar-SA"/>
        </w:rPr>
      </w:pPr>
    </w:p>
    <w:p w14:paraId="71A35C45" w14:textId="77777777" w:rsidR="00EA452B" w:rsidRPr="00002EA1" w:rsidRDefault="00EA452B" w:rsidP="00EA452B">
      <w:pPr>
        <w:autoSpaceDE w:val="0"/>
        <w:autoSpaceDN w:val="0"/>
        <w:adjustRightInd w:val="0"/>
        <w:spacing w:line="360" w:lineRule="auto"/>
        <w:rPr>
          <w:rFonts w:ascii="Tahoma" w:eastAsia="Batang" w:hAnsi="Tahoma" w:cs="Tahoma"/>
          <w:sz w:val="22"/>
          <w:szCs w:val="22"/>
          <w:lang w:val="el-GR" w:eastAsia="ar-SA"/>
        </w:rPr>
      </w:pPr>
      <w:r w:rsidRPr="00002EA1">
        <w:rPr>
          <w:rFonts w:ascii="Tahoma" w:hAnsi="Tahoma" w:cs="Tahoma"/>
          <w:sz w:val="22"/>
          <w:szCs w:val="22"/>
          <w:lang w:val="el-GR" w:eastAsia="ar-SA"/>
        </w:rPr>
        <w:t>Ζ</w:t>
      </w:r>
      <w:r w:rsidRPr="00002EA1">
        <w:rPr>
          <w:rFonts w:ascii="Tahoma" w:eastAsia="Batang" w:hAnsi="Tahoma" w:cs="Tahoma"/>
          <w:sz w:val="22"/>
          <w:szCs w:val="22"/>
          <w:lang w:val="el-GR" w:eastAsia="ar-SA"/>
        </w:rPr>
        <w:t xml:space="preserve">) Να ορίζει υπόλογο διαχειριστή της χρηματοδότησης ποσού </w:t>
      </w:r>
      <w:r w:rsidRPr="00002EA1">
        <w:rPr>
          <w:rFonts w:ascii="Tahoma" w:eastAsia="Batang" w:hAnsi="Tahoma" w:cs="Tahoma"/>
          <w:b/>
          <w:bCs/>
          <w:sz w:val="22"/>
          <w:szCs w:val="22"/>
          <w:lang w:val="el-GR" w:eastAsia="ar-SA"/>
        </w:rPr>
        <w:t xml:space="preserve">59.662,96  </w:t>
      </w:r>
      <w:r w:rsidRPr="00002EA1">
        <w:rPr>
          <w:rFonts w:ascii="Tahoma" w:eastAsia="Batang" w:hAnsi="Tahoma" w:cs="Tahoma"/>
          <w:sz w:val="22"/>
          <w:szCs w:val="22"/>
          <w:lang w:val="el-GR" w:eastAsia="ar-SA"/>
        </w:rPr>
        <w:t xml:space="preserve"> € από ΦΙΛΟΔΗΜΟΣ ΙΙ στην οποία εντάχθηκε το έργο «</w:t>
      </w:r>
      <w:r w:rsidRPr="00002EA1">
        <w:rPr>
          <w:rFonts w:ascii="Tahoma" w:eastAsiaTheme="minorHAnsi" w:hAnsi="Tahoma" w:cs="Tahoma"/>
          <w:sz w:val="22"/>
          <w:szCs w:val="22"/>
          <w:lang w:val="el-GR" w:eastAsia="en-US"/>
        </w:rPr>
        <w:t>Παροχή κοινωνικών υπηρεσιών από τις δομές των Κέντρων Δημιουργικής Απασχόλησης Παιδιών (ΚΔΑΠ</w:t>
      </w:r>
      <w:r w:rsidRPr="00002EA1">
        <w:rPr>
          <w:rFonts w:ascii="Tahoma" w:eastAsia="Batang" w:hAnsi="Tahoma" w:cs="Tahoma"/>
          <w:sz w:val="22"/>
          <w:szCs w:val="22"/>
          <w:lang w:val="el-GR" w:eastAsia="ar-SA"/>
        </w:rPr>
        <w:t xml:space="preserve">» σύμφωνα με την αρίθμ. πρωτ.: </w:t>
      </w:r>
      <w:r w:rsidRPr="00002EA1">
        <w:rPr>
          <w:rFonts w:ascii="Tahoma" w:eastAsia="Calibri" w:hAnsi="Tahoma" w:cs="Tahoma"/>
          <w:sz w:val="22"/>
          <w:szCs w:val="22"/>
          <w:lang w:val="el-GR" w:eastAsia="en-US"/>
        </w:rPr>
        <w:t>91104/21-12-2020 απόφαση του ΥΠΕΣ</w:t>
      </w:r>
      <w:r w:rsidRPr="00002EA1">
        <w:rPr>
          <w:rFonts w:ascii="Tahoma" w:eastAsia="Batang" w:hAnsi="Tahoma" w:cs="Tahoma"/>
          <w:sz w:val="22"/>
          <w:szCs w:val="22"/>
          <w:lang w:val="el-GR" w:eastAsia="ar-SA"/>
        </w:rPr>
        <w:t>, τον ταμία του Δήμου Χάιλα Δούκα κλάδου ΠΕ 9 Γεωπονίας με Α.Φ.Μ. 054141754 – Δ.Ο.Υ. Αλεξανδρούπολης.</w:t>
      </w:r>
    </w:p>
    <w:p w14:paraId="2317C5D2" w14:textId="77777777" w:rsidR="00EA452B" w:rsidRPr="00002EA1" w:rsidRDefault="00EA452B" w:rsidP="00EA452B">
      <w:pPr>
        <w:suppressAutoHyphens/>
        <w:spacing w:line="360" w:lineRule="auto"/>
        <w:jc w:val="both"/>
        <w:rPr>
          <w:rFonts w:ascii="Tahoma" w:hAnsi="Tahoma" w:cs="Tahoma"/>
          <w:sz w:val="22"/>
          <w:szCs w:val="22"/>
          <w:lang w:val="el-GR"/>
        </w:rPr>
      </w:pPr>
    </w:p>
    <w:p w14:paraId="620CBB6A" w14:textId="77777777" w:rsidR="00EA452B" w:rsidRPr="00002EA1" w:rsidRDefault="00EA452B" w:rsidP="00EA452B">
      <w:pPr>
        <w:spacing w:line="360" w:lineRule="auto"/>
        <w:rPr>
          <w:rFonts w:asciiTheme="minorHAnsi" w:eastAsiaTheme="minorHAnsi" w:hAnsiTheme="minorHAnsi" w:cstheme="minorBidi"/>
          <w:sz w:val="22"/>
          <w:szCs w:val="22"/>
          <w:lang w:val="el-GR" w:eastAsia="en-US"/>
        </w:rPr>
      </w:pPr>
    </w:p>
    <w:p w14:paraId="1D7EBF35" w14:textId="77777777" w:rsidR="00EA452B" w:rsidRDefault="00EA452B" w:rsidP="00EA452B">
      <w:pPr>
        <w:jc w:val="both"/>
        <w:rPr>
          <w:rFonts w:ascii="Tahoma" w:eastAsia="SimSun" w:hAnsi="Tahoma" w:cs="Tahoma"/>
          <w:snapToGrid w:val="0"/>
          <w:sz w:val="22"/>
          <w:szCs w:val="22"/>
          <w:lang w:val="el-GR" w:eastAsia="zh-CN"/>
        </w:rPr>
      </w:pPr>
    </w:p>
    <w:p w14:paraId="227A04BC" w14:textId="77777777" w:rsidR="00EA452B" w:rsidRDefault="00EA452B" w:rsidP="00EA452B">
      <w:pPr>
        <w:jc w:val="both"/>
        <w:rPr>
          <w:rFonts w:ascii="Tahoma" w:eastAsia="SimSun" w:hAnsi="Tahoma" w:cs="Tahoma"/>
          <w:snapToGrid w:val="0"/>
          <w:sz w:val="22"/>
          <w:szCs w:val="22"/>
          <w:lang w:val="el-GR" w:eastAsia="zh-CN"/>
        </w:rPr>
      </w:pPr>
    </w:p>
    <w:p w14:paraId="3E1467C7" w14:textId="77777777" w:rsidR="00EA452B" w:rsidRDefault="00EA452B" w:rsidP="00EA452B">
      <w:pPr>
        <w:autoSpaceDE w:val="0"/>
        <w:autoSpaceDN w:val="0"/>
        <w:adjustRightInd w:val="0"/>
        <w:spacing w:line="360" w:lineRule="auto"/>
        <w:rPr>
          <w:rFonts w:ascii="Tahoma" w:hAnsi="Tahoma" w:cs="Tahoma"/>
          <w:color w:val="FF0000"/>
          <w:sz w:val="22"/>
          <w:szCs w:val="22"/>
          <w:lang w:val="el-GR"/>
        </w:rPr>
      </w:pPr>
    </w:p>
    <w:p w14:paraId="2FDE2213" w14:textId="77777777" w:rsidR="00EA452B" w:rsidRPr="00A31047" w:rsidRDefault="00EA452B" w:rsidP="00EA452B">
      <w:pPr>
        <w:autoSpaceDE w:val="0"/>
        <w:autoSpaceDN w:val="0"/>
        <w:adjustRightInd w:val="0"/>
        <w:spacing w:line="360" w:lineRule="auto"/>
        <w:rPr>
          <w:rFonts w:ascii="Tahoma" w:hAnsi="Tahoma" w:cs="Tahoma"/>
          <w:sz w:val="22"/>
          <w:szCs w:val="22"/>
          <w:lang w:val="el-GR"/>
        </w:rPr>
      </w:pPr>
      <w:r w:rsidRPr="001133FA">
        <w:rPr>
          <w:rFonts w:ascii="Tahoma" w:hAnsi="Tahoma" w:cs="Tahoma"/>
          <w:sz w:val="22"/>
          <w:szCs w:val="22"/>
          <w:lang w:val="el-GR"/>
        </w:rPr>
        <w:t xml:space="preserve">Σύμφωνα με τα έντυπα ψηφοφορίας των δεκαπέντε (15)  Δημοτικών Συμβούλων,  οι δέκα </w:t>
      </w:r>
      <w:r>
        <w:rPr>
          <w:rFonts w:ascii="Tahoma" w:hAnsi="Tahoma" w:cs="Tahoma"/>
          <w:sz w:val="22"/>
          <w:szCs w:val="22"/>
          <w:lang w:val="el-GR"/>
        </w:rPr>
        <w:t>πέντε (15</w:t>
      </w:r>
      <w:r w:rsidRPr="001133FA">
        <w:rPr>
          <w:rFonts w:ascii="Tahoma" w:hAnsi="Tahoma" w:cs="Tahoma"/>
          <w:sz w:val="22"/>
          <w:szCs w:val="22"/>
          <w:lang w:val="el-GR"/>
        </w:rPr>
        <w:t>) ψή</w:t>
      </w:r>
      <w:r>
        <w:rPr>
          <w:rFonts w:ascii="Tahoma" w:hAnsi="Tahoma" w:cs="Tahoma"/>
          <w:sz w:val="22"/>
          <w:szCs w:val="22"/>
          <w:lang w:val="el-GR"/>
        </w:rPr>
        <w:t>φισαν υπερ</w:t>
      </w:r>
      <w:r w:rsidRPr="001133FA">
        <w:rPr>
          <w:rFonts w:ascii="Tahoma" w:hAnsi="Tahoma" w:cs="Tahoma"/>
          <w:sz w:val="22"/>
          <w:szCs w:val="22"/>
          <w:lang w:val="el-GR"/>
        </w:rPr>
        <w:t>, τ</w:t>
      </w:r>
      <w:r w:rsidRPr="001133FA">
        <w:rPr>
          <w:rFonts w:ascii="Tahoma" w:hAnsi="Tahoma" w:cs="Tahoma"/>
          <w:sz w:val="22"/>
          <w:szCs w:val="22"/>
        </w:rPr>
        <w:t>ο Δημοτικό Συμβούλιο,</w:t>
      </w:r>
    </w:p>
    <w:p w14:paraId="77CDF224" w14:textId="77777777" w:rsidR="00EA452B" w:rsidRPr="001133FA" w:rsidRDefault="00EA452B" w:rsidP="00EA452B">
      <w:pPr>
        <w:autoSpaceDE w:val="0"/>
        <w:autoSpaceDN w:val="0"/>
        <w:adjustRightInd w:val="0"/>
        <w:spacing w:line="360" w:lineRule="auto"/>
        <w:rPr>
          <w:rFonts w:ascii="Tahoma" w:hAnsi="Tahoma" w:cs="Tahoma"/>
          <w:sz w:val="22"/>
          <w:szCs w:val="22"/>
        </w:rPr>
      </w:pPr>
    </w:p>
    <w:p w14:paraId="32CF349B" w14:textId="77777777" w:rsidR="00EA452B" w:rsidRDefault="00EA452B" w:rsidP="00EA452B">
      <w:pPr>
        <w:pStyle w:val="a3"/>
        <w:autoSpaceDE w:val="0"/>
        <w:autoSpaceDN w:val="0"/>
        <w:adjustRightInd w:val="0"/>
        <w:spacing w:line="360" w:lineRule="auto"/>
        <w:rPr>
          <w:rFonts w:ascii="Tahoma" w:hAnsi="Tahoma" w:cs="Tahoma"/>
          <w:b/>
          <w:sz w:val="22"/>
          <w:szCs w:val="22"/>
          <w:lang w:val="el-GR"/>
        </w:rPr>
      </w:pPr>
      <w:r>
        <w:rPr>
          <w:rFonts w:ascii="Tahoma" w:hAnsi="Tahoma" w:cs="Tahoma"/>
          <w:sz w:val="22"/>
          <w:szCs w:val="22"/>
        </w:rPr>
        <w:tab/>
        <w:t xml:space="preserve">                     </w:t>
      </w:r>
      <w:r w:rsidRPr="00597A30">
        <w:rPr>
          <w:rFonts w:ascii="Tahoma" w:hAnsi="Tahoma" w:cs="Tahoma"/>
          <w:b/>
          <w:sz w:val="22"/>
          <w:szCs w:val="22"/>
        </w:rPr>
        <w:t>Α</w:t>
      </w:r>
      <w:r>
        <w:rPr>
          <w:rFonts w:ascii="Tahoma" w:hAnsi="Tahoma" w:cs="Tahoma"/>
          <w:b/>
          <w:sz w:val="22"/>
          <w:szCs w:val="22"/>
          <w:lang w:val="el-GR"/>
        </w:rPr>
        <w:t xml:space="preserve">ΠΟΦΑΣΙΣΕΙ ΟΜΟΦΩΝΑ </w:t>
      </w:r>
    </w:p>
    <w:p w14:paraId="5221FCF1" w14:textId="77777777" w:rsidR="00EA452B" w:rsidRDefault="00EA452B" w:rsidP="00EA452B">
      <w:pPr>
        <w:pStyle w:val="a3"/>
        <w:autoSpaceDE w:val="0"/>
        <w:autoSpaceDN w:val="0"/>
        <w:adjustRightInd w:val="0"/>
        <w:spacing w:line="360" w:lineRule="auto"/>
        <w:rPr>
          <w:rFonts w:ascii="Tahoma" w:hAnsi="Tahoma" w:cs="Tahoma"/>
          <w:b/>
          <w:sz w:val="22"/>
          <w:szCs w:val="22"/>
          <w:lang w:val="el-GR"/>
        </w:rPr>
      </w:pPr>
    </w:p>
    <w:p w14:paraId="7CF19332" w14:textId="77777777" w:rsidR="00EA452B" w:rsidRPr="00002EA1" w:rsidRDefault="00EA452B" w:rsidP="00EA452B">
      <w:pPr>
        <w:autoSpaceDE w:val="0"/>
        <w:autoSpaceDN w:val="0"/>
        <w:adjustRightInd w:val="0"/>
        <w:spacing w:line="360" w:lineRule="auto"/>
        <w:rPr>
          <w:rFonts w:ascii="Tahoma" w:eastAsiaTheme="minorHAnsi" w:hAnsi="Tahoma" w:cs="Tahoma"/>
          <w:color w:val="000000"/>
          <w:sz w:val="22"/>
          <w:szCs w:val="22"/>
          <w:lang w:val="el-GR" w:eastAsia="en-US"/>
        </w:rPr>
      </w:pPr>
      <w:r>
        <w:rPr>
          <w:rFonts w:ascii="Tahoma" w:hAnsi="Tahoma" w:cs="Tahoma"/>
          <w:sz w:val="22"/>
          <w:szCs w:val="22"/>
          <w:lang w:val="el-GR" w:eastAsia="ar-SA"/>
        </w:rPr>
        <w:t>Α) Ε</w:t>
      </w:r>
      <w:r w:rsidRPr="00002EA1">
        <w:rPr>
          <w:rFonts w:ascii="Tahoma" w:hAnsi="Tahoma" w:cs="Tahoma"/>
          <w:sz w:val="22"/>
          <w:szCs w:val="22"/>
          <w:lang w:val="el-GR" w:eastAsia="ar-SA"/>
        </w:rPr>
        <w:t xml:space="preserve">γκρίνει την  αποδοχή της </w:t>
      </w:r>
      <w:r w:rsidRPr="00002EA1">
        <w:rPr>
          <w:rFonts w:ascii="Tahoma" w:eastAsiaTheme="minorHAnsi" w:hAnsi="Tahoma" w:cs="Tahoma"/>
          <w:sz w:val="22"/>
          <w:szCs w:val="22"/>
          <w:lang w:val="el-GR" w:eastAsia="en-US"/>
        </w:rPr>
        <w:t xml:space="preserve">επιχορήγησης </w:t>
      </w:r>
      <w:r w:rsidRPr="00002EA1">
        <w:rPr>
          <w:rFonts w:ascii="Tahoma" w:eastAsiaTheme="minorHAnsi" w:hAnsi="Tahoma" w:cs="Tahoma"/>
          <w:b/>
          <w:bCs/>
          <w:sz w:val="22"/>
          <w:szCs w:val="22"/>
          <w:lang w:val="el-GR" w:eastAsia="en-US"/>
        </w:rPr>
        <w:t xml:space="preserve">του Δήμου Σαμοθράκης, Ν. Έβρου </w:t>
      </w:r>
      <w:r w:rsidRPr="00002EA1">
        <w:rPr>
          <w:rFonts w:ascii="Tahoma" w:eastAsiaTheme="minorHAnsi" w:hAnsi="Tahoma" w:cs="Tahoma"/>
          <w:sz w:val="22"/>
          <w:szCs w:val="22"/>
          <w:lang w:val="el-GR" w:eastAsia="en-US"/>
        </w:rPr>
        <w:t xml:space="preserve">με το συνολικό ποσό των </w:t>
      </w:r>
      <w:r w:rsidRPr="00002EA1">
        <w:rPr>
          <w:rFonts w:ascii="Tahoma" w:eastAsiaTheme="minorHAnsi" w:hAnsi="Tahoma" w:cs="Tahoma"/>
          <w:b/>
          <w:bCs/>
          <w:sz w:val="22"/>
          <w:szCs w:val="22"/>
          <w:lang w:val="el-GR" w:eastAsia="en-US"/>
        </w:rPr>
        <w:t xml:space="preserve">οκτακοσίων χιλιάδων ευρώ (59.662,96 €) </w:t>
      </w:r>
      <w:r w:rsidRPr="00002EA1">
        <w:rPr>
          <w:rFonts w:ascii="Tahoma" w:eastAsiaTheme="minorHAnsi" w:hAnsi="Tahoma" w:cs="Tahoma"/>
          <w:sz w:val="22"/>
          <w:szCs w:val="22"/>
          <w:lang w:val="el-GR" w:eastAsia="en-US"/>
        </w:rPr>
        <w:t xml:space="preserve">από το Πρόγραμμα ΦΙΛΟΔΗΜΟΣΙΙ </w:t>
      </w:r>
      <w:r w:rsidRPr="00002EA1">
        <w:rPr>
          <w:rFonts w:ascii="Tahoma" w:eastAsiaTheme="minorHAnsi" w:hAnsi="Tahoma" w:cs="Tahoma"/>
          <w:b/>
          <w:bCs/>
          <w:sz w:val="22"/>
          <w:szCs w:val="22"/>
          <w:lang w:val="el-GR" w:eastAsia="en-US"/>
        </w:rPr>
        <w:t xml:space="preserve">για την παροχή κοινωνικών υπηρεσιών από τις δομές των Κέντρων Δημιουργικής Απασχόλησης Παιδιών (ΚΔΑΠ) </w:t>
      </w:r>
      <w:r w:rsidRPr="00002EA1">
        <w:rPr>
          <w:rFonts w:ascii="Tahoma" w:hAnsi="Tahoma" w:cs="Tahoma"/>
          <w:sz w:val="22"/>
          <w:szCs w:val="22"/>
          <w:lang w:val="el-GR" w:eastAsia="ar-SA"/>
        </w:rPr>
        <w:t xml:space="preserve"> σύμφωνα με την </w:t>
      </w:r>
      <w:r w:rsidRPr="00002EA1">
        <w:rPr>
          <w:rFonts w:ascii="Tahoma" w:eastAsia="Calibri" w:hAnsi="Tahoma" w:cs="Tahoma"/>
          <w:sz w:val="22"/>
          <w:szCs w:val="22"/>
          <w:lang w:val="el-GR" w:eastAsia="en-US"/>
        </w:rPr>
        <w:t xml:space="preserve">αρίθμ. πρωτ.: 91104/21-12-2020 απόφαση του ΥΠΕΣ για την </w:t>
      </w:r>
      <w:r w:rsidRPr="00002EA1">
        <w:rPr>
          <w:rFonts w:ascii="Tahoma" w:eastAsiaTheme="minorHAnsi" w:hAnsi="Tahoma" w:cs="Tahoma"/>
          <w:sz w:val="22"/>
          <w:szCs w:val="22"/>
          <w:lang w:val="el-GR" w:eastAsia="en-US"/>
        </w:rPr>
        <w:t xml:space="preserve">κάλυψη των δαπανών </w:t>
      </w:r>
      <w:r w:rsidRPr="00002EA1">
        <w:rPr>
          <w:rFonts w:ascii="Tahoma" w:eastAsiaTheme="minorHAnsi" w:hAnsi="Tahoma" w:cs="Tahoma"/>
          <w:color w:val="000000"/>
          <w:sz w:val="22"/>
          <w:szCs w:val="22"/>
          <w:lang w:val="el-GR" w:eastAsia="en-US"/>
        </w:rPr>
        <w:t>μισθοδοσίας και ασφαλιστικών εισφορών του προσωπικού με συμβάσεις εργασίας Ιδιωτικού Δικαίου Ορισμένου Χρόνου (ΙΔΟΧ) των Κέντρων Δημιουργικής Απασχόλησης Παιδιών (ΚΔΑΠ) αρμοδιότητας Δήμου Σαμοθράκης.</w:t>
      </w:r>
    </w:p>
    <w:p w14:paraId="5AA8E9B6" w14:textId="77777777" w:rsidR="00EA452B" w:rsidRPr="00002EA1" w:rsidRDefault="00EA452B" w:rsidP="00EA452B">
      <w:pPr>
        <w:autoSpaceDE w:val="0"/>
        <w:autoSpaceDN w:val="0"/>
        <w:adjustRightInd w:val="0"/>
        <w:spacing w:line="360" w:lineRule="auto"/>
        <w:rPr>
          <w:rFonts w:ascii="Tahoma" w:eastAsia="Batang" w:hAnsi="Tahoma" w:cs="Tahoma"/>
          <w:sz w:val="22"/>
          <w:szCs w:val="22"/>
          <w:lang w:val="el-GR" w:eastAsia="ar-SA"/>
        </w:rPr>
      </w:pPr>
    </w:p>
    <w:p w14:paraId="1D1AD166" w14:textId="77777777" w:rsidR="00EA452B" w:rsidRPr="00002EA1" w:rsidRDefault="00EA452B" w:rsidP="00EA452B">
      <w:pPr>
        <w:suppressAutoHyphens/>
        <w:spacing w:line="360" w:lineRule="auto"/>
        <w:jc w:val="both"/>
        <w:rPr>
          <w:rFonts w:ascii="Tahoma" w:eastAsia="Batang" w:hAnsi="Tahoma" w:cs="Tahoma"/>
          <w:sz w:val="22"/>
          <w:szCs w:val="22"/>
          <w:lang w:val="el-GR" w:eastAsia="ar-SA"/>
        </w:rPr>
      </w:pPr>
      <w:r>
        <w:rPr>
          <w:rFonts w:ascii="Tahoma" w:eastAsia="Batang" w:hAnsi="Tahoma" w:cs="Tahoma"/>
          <w:sz w:val="22"/>
          <w:szCs w:val="22"/>
          <w:lang w:val="el-GR" w:eastAsia="ar-SA"/>
        </w:rPr>
        <w:t>Β)  Εγγράφ</w:t>
      </w:r>
      <w:r w:rsidRPr="00002EA1">
        <w:rPr>
          <w:rFonts w:ascii="Tahoma" w:eastAsia="Batang" w:hAnsi="Tahoma" w:cs="Tahoma"/>
          <w:sz w:val="22"/>
          <w:szCs w:val="22"/>
          <w:lang w:val="el-GR" w:eastAsia="ar-SA"/>
        </w:rPr>
        <w:t xml:space="preserve">ει το ποσό των </w:t>
      </w:r>
      <w:r w:rsidRPr="00002EA1">
        <w:rPr>
          <w:rFonts w:ascii="Tahoma" w:eastAsia="Batang" w:hAnsi="Tahoma" w:cs="Tahoma"/>
          <w:b/>
          <w:bCs/>
          <w:sz w:val="22"/>
          <w:szCs w:val="22"/>
          <w:lang w:val="el-GR" w:eastAsia="ar-SA"/>
        </w:rPr>
        <w:t>59.662,96  €</w:t>
      </w:r>
      <w:r w:rsidRPr="00002EA1">
        <w:rPr>
          <w:rFonts w:ascii="Tahoma" w:eastAsia="Batang" w:hAnsi="Tahoma" w:cs="Tahoma"/>
          <w:sz w:val="22"/>
          <w:szCs w:val="22"/>
          <w:lang w:val="el-GR" w:eastAsia="ar-SA"/>
        </w:rPr>
        <w:t xml:space="preserve"> σε κωδικό  με τίτλο: </w:t>
      </w:r>
      <w:r w:rsidRPr="00002EA1">
        <w:rPr>
          <w:rFonts w:ascii="Tahoma" w:hAnsi="Tahoma" w:cs="Tahoma"/>
          <w:b/>
          <w:bCs/>
          <w:i/>
          <w:iCs/>
          <w:sz w:val="22"/>
          <w:szCs w:val="22"/>
          <w:lang w:eastAsia="ar-SA"/>
        </w:rPr>
        <w:t>"</w:t>
      </w:r>
      <w:r w:rsidRPr="00002EA1">
        <w:rPr>
          <w:rFonts w:ascii="Tahoma" w:hAnsi="Tahoma" w:cs="Tahoma"/>
          <w:b/>
          <w:bCs/>
          <w:i/>
          <w:iCs/>
          <w:sz w:val="22"/>
          <w:szCs w:val="22"/>
          <w:lang w:val="el-GR" w:eastAsia="ar-SA"/>
        </w:rPr>
        <w:t xml:space="preserve">Επιχορήγηση από πρόγραμμα ΦΙΛΟΔΗΜΟΣ ΙΙ για </w:t>
      </w:r>
      <w:r w:rsidRPr="00002EA1">
        <w:rPr>
          <w:rFonts w:ascii="Tahoma" w:eastAsia="Calibri" w:hAnsi="Tahoma" w:cs="Tahoma"/>
          <w:b/>
          <w:bCs/>
          <w:i/>
          <w:iCs/>
          <w:sz w:val="22"/>
          <w:szCs w:val="22"/>
          <w:lang w:val="el-GR" w:eastAsia="en-US"/>
        </w:rPr>
        <w:t xml:space="preserve"> </w:t>
      </w:r>
      <w:r w:rsidRPr="00002EA1">
        <w:rPr>
          <w:rFonts w:ascii="Tahoma" w:eastAsiaTheme="minorHAnsi" w:hAnsi="Tahoma" w:cs="Tahoma"/>
          <w:b/>
          <w:bCs/>
          <w:sz w:val="22"/>
          <w:szCs w:val="22"/>
          <w:lang w:val="el-GR" w:eastAsia="en-US"/>
        </w:rPr>
        <w:t xml:space="preserve">την παροχή κοινωνικών υπηρεσιών από τις δομές των Κέντρων Δημιουργικής Απασχόλησης Παιδιών (ΚΔΑΠ) </w:t>
      </w:r>
      <w:r w:rsidRPr="00002EA1">
        <w:rPr>
          <w:rFonts w:ascii="Tahoma" w:hAnsi="Tahoma" w:cs="Tahoma"/>
          <w:sz w:val="22"/>
          <w:szCs w:val="22"/>
          <w:lang w:val="el-GR" w:eastAsia="ar-SA"/>
        </w:rPr>
        <w:t xml:space="preserve"> </w:t>
      </w:r>
      <w:r w:rsidRPr="00002EA1">
        <w:rPr>
          <w:rFonts w:ascii="Tahoma" w:eastAsia="Calibri" w:hAnsi="Tahoma" w:cs="Tahoma"/>
          <w:i/>
          <w:iCs/>
          <w:sz w:val="22"/>
          <w:szCs w:val="22"/>
          <w:lang w:val="el-GR" w:eastAsia="en-US"/>
        </w:rPr>
        <w:t>¨</w:t>
      </w:r>
      <w:r w:rsidRPr="00002EA1">
        <w:rPr>
          <w:rFonts w:ascii="Tahoma" w:hAnsi="Tahoma" w:cs="Tahoma"/>
          <w:sz w:val="22"/>
          <w:szCs w:val="22"/>
          <w:lang w:eastAsia="ar-SA"/>
        </w:rPr>
        <w:t xml:space="preserve"> </w:t>
      </w:r>
      <w:r w:rsidRPr="00002EA1">
        <w:rPr>
          <w:rFonts w:ascii="Tahoma" w:hAnsi="Tahoma" w:cs="Tahoma"/>
          <w:sz w:val="22"/>
          <w:szCs w:val="22"/>
          <w:lang w:val="el-GR" w:eastAsia="ar-SA"/>
        </w:rPr>
        <w:t xml:space="preserve">στο </w:t>
      </w:r>
      <w:r w:rsidRPr="00002EA1">
        <w:rPr>
          <w:rFonts w:ascii="Tahoma" w:eastAsia="Batang" w:hAnsi="Tahoma" w:cs="Tahoma"/>
          <w:sz w:val="22"/>
          <w:szCs w:val="22"/>
          <w:lang w:val="el-GR" w:eastAsia="ar-SA"/>
        </w:rPr>
        <w:t>σκέλους των εσόδων του προϋπολογισμού για το οικ. Έτος 2021. (Η καταχώρηση θα γίνει με την κατάρτιση του προϋπολογισμού οικ. έτους   2021).</w:t>
      </w:r>
    </w:p>
    <w:p w14:paraId="28DFE736" w14:textId="77777777" w:rsidR="00EA452B" w:rsidRPr="00002EA1" w:rsidRDefault="00EA452B" w:rsidP="00EA452B">
      <w:pPr>
        <w:suppressAutoHyphens/>
        <w:spacing w:line="360" w:lineRule="auto"/>
        <w:jc w:val="both"/>
        <w:rPr>
          <w:rFonts w:ascii="Tahoma" w:eastAsia="Batang" w:hAnsi="Tahoma" w:cs="Tahoma"/>
          <w:sz w:val="22"/>
          <w:szCs w:val="22"/>
          <w:lang w:val="el-GR" w:eastAsia="ar-SA"/>
        </w:rPr>
      </w:pPr>
    </w:p>
    <w:p w14:paraId="30B5BC17" w14:textId="77777777" w:rsidR="00EA452B" w:rsidRPr="00002EA1" w:rsidRDefault="00EA452B" w:rsidP="00EA452B">
      <w:pPr>
        <w:suppressAutoHyphens/>
        <w:spacing w:line="360" w:lineRule="auto"/>
        <w:jc w:val="both"/>
        <w:rPr>
          <w:rFonts w:ascii="Tahoma" w:eastAsia="Batang" w:hAnsi="Tahoma" w:cs="Tahoma"/>
          <w:sz w:val="22"/>
          <w:szCs w:val="22"/>
          <w:lang w:val="el-GR" w:eastAsia="ar-SA"/>
        </w:rPr>
      </w:pPr>
      <w:r>
        <w:rPr>
          <w:rFonts w:ascii="Tahoma" w:eastAsia="Batang" w:hAnsi="Tahoma" w:cs="Tahoma"/>
          <w:sz w:val="22"/>
          <w:szCs w:val="22"/>
          <w:lang w:val="el-GR" w:eastAsia="ar-SA"/>
        </w:rPr>
        <w:lastRenderedPageBreak/>
        <w:t>Γ)  Εγγράφ</w:t>
      </w:r>
      <w:r w:rsidRPr="00002EA1">
        <w:rPr>
          <w:rFonts w:ascii="Tahoma" w:eastAsia="Batang" w:hAnsi="Tahoma" w:cs="Tahoma"/>
          <w:sz w:val="22"/>
          <w:szCs w:val="22"/>
          <w:lang w:val="el-GR" w:eastAsia="ar-SA"/>
        </w:rPr>
        <w:t xml:space="preserve">ει το ποσό των </w:t>
      </w:r>
      <w:r w:rsidRPr="00002EA1">
        <w:rPr>
          <w:rFonts w:ascii="Tahoma" w:eastAsia="Batang" w:hAnsi="Tahoma" w:cs="Tahoma"/>
          <w:b/>
          <w:bCs/>
          <w:sz w:val="22"/>
          <w:szCs w:val="22"/>
          <w:lang w:val="el-GR" w:eastAsia="ar-SA"/>
        </w:rPr>
        <w:t>48.615,00 €</w:t>
      </w:r>
      <w:r w:rsidRPr="00002EA1">
        <w:rPr>
          <w:rFonts w:ascii="Tahoma" w:eastAsia="Batang" w:hAnsi="Tahoma" w:cs="Tahoma"/>
          <w:sz w:val="22"/>
          <w:szCs w:val="22"/>
          <w:lang w:val="el-GR" w:eastAsia="ar-SA"/>
        </w:rPr>
        <w:t xml:space="preserve"> σε κωδικό  με τίτλο: </w:t>
      </w:r>
      <w:r w:rsidRPr="00002EA1">
        <w:rPr>
          <w:rFonts w:ascii="Tahoma" w:hAnsi="Tahoma" w:cs="Tahoma"/>
          <w:sz w:val="22"/>
          <w:szCs w:val="22"/>
          <w:lang w:eastAsia="ar-SA"/>
        </w:rPr>
        <w:t>"</w:t>
      </w:r>
      <w:r w:rsidRPr="00002EA1">
        <w:rPr>
          <w:rFonts w:ascii="Tahoma" w:hAnsi="Tahoma" w:cs="Tahoma"/>
          <w:sz w:val="22"/>
          <w:szCs w:val="22"/>
          <w:lang w:val="el-GR"/>
        </w:rPr>
        <w:t xml:space="preserve"> Μισθοδοσία εκτάκτου προσωπικού ΙΔΟΧ για την υλοποίηση προγράμματος ¨Εναρμόνιση επαγγελματικής και οικογενειακής ζωής¨ ( 6 άτομα Χ 8 μήνες)- </w:t>
      </w:r>
      <w:r w:rsidRPr="00002EA1">
        <w:rPr>
          <w:rFonts w:ascii="Tahoma" w:eastAsiaTheme="minorHAnsi" w:hAnsi="Tahoma" w:cs="Tahoma"/>
          <w:sz w:val="22"/>
          <w:szCs w:val="22"/>
          <w:lang w:val="el-GR" w:eastAsia="en-US"/>
        </w:rPr>
        <w:t>ΠΡΟΓΡΑΜΜΑ ΦΙΛΟΔΗΜΟΣ ΙΙ</w:t>
      </w:r>
      <w:r w:rsidRPr="00002EA1">
        <w:rPr>
          <w:rFonts w:ascii="Tahoma" w:hAnsi="Tahoma" w:cs="Tahoma"/>
          <w:i/>
          <w:iCs/>
          <w:sz w:val="22"/>
          <w:szCs w:val="22"/>
          <w:lang w:val="el-GR" w:eastAsia="ar-SA"/>
        </w:rPr>
        <w:t>¨</w:t>
      </w:r>
      <w:r w:rsidRPr="00002EA1">
        <w:rPr>
          <w:rFonts w:ascii="Tahoma" w:hAnsi="Tahoma" w:cs="Tahoma"/>
          <w:sz w:val="22"/>
          <w:szCs w:val="22"/>
          <w:lang w:val="el-GR" w:eastAsia="ar-SA"/>
        </w:rPr>
        <w:t xml:space="preserve"> </w:t>
      </w:r>
      <w:r w:rsidRPr="00002EA1">
        <w:rPr>
          <w:rFonts w:ascii="Tahoma" w:hAnsi="Tahoma" w:cs="Tahoma"/>
          <w:sz w:val="22"/>
          <w:szCs w:val="22"/>
          <w:lang w:eastAsia="ar-SA"/>
        </w:rPr>
        <w:t xml:space="preserve"> </w:t>
      </w:r>
      <w:r w:rsidRPr="00002EA1">
        <w:rPr>
          <w:rFonts w:ascii="Tahoma" w:hAnsi="Tahoma" w:cs="Tahoma"/>
          <w:sz w:val="22"/>
          <w:szCs w:val="22"/>
          <w:lang w:val="el-GR" w:eastAsia="ar-SA"/>
        </w:rPr>
        <w:t xml:space="preserve">στο </w:t>
      </w:r>
      <w:r w:rsidRPr="00002EA1">
        <w:rPr>
          <w:rFonts w:ascii="Tahoma" w:eastAsia="Batang" w:hAnsi="Tahoma" w:cs="Tahoma"/>
          <w:sz w:val="22"/>
          <w:szCs w:val="22"/>
          <w:lang w:val="el-GR" w:eastAsia="ar-SA"/>
        </w:rPr>
        <w:t>σκέλους των εξόδων του προϋπολογισμού για το οικ. Έτος 2021. (Η καταχώρηση θα γίνει με την κατάρτιση του προϋπολογισμού οικ. έτους   2021).</w:t>
      </w:r>
    </w:p>
    <w:p w14:paraId="46FD7E0B" w14:textId="77777777" w:rsidR="00EA452B" w:rsidRPr="00002EA1" w:rsidRDefault="00EA452B" w:rsidP="00EA452B">
      <w:pPr>
        <w:suppressAutoHyphens/>
        <w:spacing w:line="360" w:lineRule="auto"/>
        <w:jc w:val="both"/>
        <w:rPr>
          <w:rFonts w:ascii="Tahoma" w:eastAsia="Batang" w:hAnsi="Tahoma" w:cs="Tahoma"/>
          <w:sz w:val="22"/>
          <w:szCs w:val="22"/>
          <w:lang w:val="el-GR" w:eastAsia="ar-SA"/>
        </w:rPr>
      </w:pPr>
    </w:p>
    <w:p w14:paraId="05D954F9" w14:textId="77777777" w:rsidR="00EA452B" w:rsidRPr="00002EA1" w:rsidRDefault="00EA452B" w:rsidP="00EA452B">
      <w:pPr>
        <w:suppressAutoHyphens/>
        <w:spacing w:line="360" w:lineRule="auto"/>
        <w:jc w:val="both"/>
        <w:rPr>
          <w:rFonts w:ascii="Tahoma" w:eastAsia="Batang" w:hAnsi="Tahoma" w:cs="Tahoma"/>
          <w:sz w:val="22"/>
          <w:szCs w:val="22"/>
          <w:lang w:val="el-GR" w:eastAsia="ar-SA"/>
        </w:rPr>
      </w:pPr>
      <w:r>
        <w:rPr>
          <w:rFonts w:ascii="Tahoma" w:eastAsia="Batang" w:hAnsi="Tahoma" w:cs="Tahoma"/>
          <w:sz w:val="22"/>
          <w:szCs w:val="22"/>
          <w:lang w:val="el-GR" w:eastAsia="ar-SA"/>
        </w:rPr>
        <w:t>Δ)  Εγγράφ</w:t>
      </w:r>
      <w:r w:rsidRPr="00002EA1">
        <w:rPr>
          <w:rFonts w:ascii="Tahoma" w:eastAsia="Batang" w:hAnsi="Tahoma" w:cs="Tahoma"/>
          <w:sz w:val="22"/>
          <w:szCs w:val="22"/>
          <w:lang w:val="el-GR" w:eastAsia="ar-SA"/>
        </w:rPr>
        <w:t xml:space="preserve">ει το ποσό των </w:t>
      </w:r>
      <w:r w:rsidRPr="00002EA1">
        <w:rPr>
          <w:rFonts w:ascii="Tahoma" w:eastAsia="Batang" w:hAnsi="Tahoma" w:cs="Tahoma"/>
          <w:b/>
          <w:bCs/>
          <w:sz w:val="22"/>
          <w:szCs w:val="22"/>
          <w:lang w:val="el-GR" w:eastAsia="ar-SA"/>
        </w:rPr>
        <w:t>11.047,96 €</w:t>
      </w:r>
      <w:r w:rsidRPr="00002EA1">
        <w:rPr>
          <w:rFonts w:ascii="Tahoma" w:eastAsia="Batang" w:hAnsi="Tahoma" w:cs="Tahoma"/>
          <w:sz w:val="22"/>
          <w:szCs w:val="22"/>
          <w:lang w:val="el-GR" w:eastAsia="ar-SA"/>
        </w:rPr>
        <w:t xml:space="preserve"> σε κωδικό  με τίτλο: </w:t>
      </w:r>
      <w:r w:rsidRPr="00002EA1">
        <w:rPr>
          <w:rFonts w:ascii="Tahoma" w:hAnsi="Tahoma" w:cs="Tahoma"/>
          <w:sz w:val="22"/>
          <w:szCs w:val="22"/>
          <w:lang w:eastAsia="ar-SA"/>
        </w:rPr>
        <w:t>"</w:t>
      </w:r>
      <w:r w:rsidRPr="00002EA1">
        <w:rPr>
          <w:rFonts w:ascii="Tahoma" w:eastAsiaTheme="minorHAnsi" w:hAnsi="Tahoma" w:cs="Tahoma"/>
          <w:sz w:val="22"/>
          <w:szCs w:val="22"/>
          <w:lang w:val="el-GR" w:eastAsia="en-US"/>
        </w:rPr>
        <w:t xml:space="preserve"> Εργοδοτικές εισφορές (ΙΚΑ) προσωπικού ΙΔΟΧ για την υλοποίηση προγράμματος ¨Εναρμόνιση επαγγελματικής και οικογενειακής ζωής¨ ( 6 άτομα Χ 8 μήνες) – ΠΡΟΓΡΑΜΜΑ ΦΙΛΟΔΗΜΟΣ ΙΙ</w:t>
      </w:r>
      <w:r w:rsidRPr="00002EA1">
        <w:rPr>
          <w:rFonts w:ascii="Tahoma" w:hAnsi="Tahoma" w:cs="Tahoma"/>
          <w:sz w:val="22"/>
          <w:szCs w:val="22"/>
          <w:lang w:val="el-GR" w:eastAsia="ar-SA"/>
        </w:rPr>
        <w:t xml:space="preserve"> </w:t>
      </w:r>
      <w:r w:rsidRPr="00002EA1">
        <w:rPr>
          <w:rFonts w:ascii="Tahoma" w:hAnsi="Tahoma" w:cs="Tahoma"/>
          <w:i/>
          <w:iCs/>
          <w:sz w:val="22"/>
          <w:szCs w:val="22"/>
          <w:lang w:val="el-GR" w:eastAsia="ar-SA"/>
        </w:rPr>
        <w:t>¨</w:t>
      </w:r>
      <w:r w:rsidRPr="00002EA1">
        <w:rPr>
          <w:rFonts w:ascii="Tahoma" w:hAnsi="Tahoma" w:cs="Tahoma"/>
          <w:sz w:val="22"/>
          <w:szCs w:val="22"/>
          <w:lang w:val="el-GR" w:eastAsia="ar-SA"/>
        </w:rPr>
        <w:t xml:space="preserve"> </w:t>
      </w:r>
      <w:r w:rsidRPr="00002EA1">
        <w:rPr>
          <w:rFonts w:ascii="Tahoma" w:hAnsi="Tahoma" w:cs="Tahoma"/>
          <w:sz w:val="22"/>
          <w:szCs w:val="22"/>
          <w:lang w:eastAsia="ar-SA"/>
        </w:rPr>
        <w:t xml:space="preserve"> </w:t>
      </w:r>
      <w:r w:rsidRPr="00002EA1">
        <w:rPr>
          <w:rFonts w:ascii="Tahoma" w:hAnsi="Tahoma" w:cs="Tahoma"/>
          <w:sz w:val="22"/>
          <w:szCs w:val="22"/>
          <w:lang w:val="el-GR" w:eastAsia="ar-SA"/>
        </w:rPr>
        <w:t xml:space="preserve">στο </w:t>
      </w:r>
      <w:r w:rsidRPr="00002EA1">
        <w:rPr>
          <w:rFonts w:ascii="Tahoma" w:eastAsia="Batang" w:hAnsi="Tahoma" w:cs="Tahoma"/>
          <w:sz w:val="22"/>
          <w:szCs w:val="22"/>
          <w:lang w:val="el-GR" w:eastAsia="ar-SA"/>
        </w:rPr>
        <w:t>σκέλους των εξόδων του προϋπολογισμού για το οικ. Έτος 2021. (Η καταχώρηση θα γίνει με την κατάρτιση του προϋπολογισμού οικ. έτους   2021).</w:t>
      </w:r>
    </w:p>
    <w:p w14:paraId="7D9D9A49" w14:textId="77777777" w:rsidR="00EA452B" w:rsidRPr="00002EA1" w:rsidRDefault="00EA452B" w:rsidP="00EA452B">
      <w:pPr>
        <w:suppressAutoHyphens/>
        <w:spacing w:line="360" w:lineRule="auto"/>
        <w:jc w:val="both"/>
        <w:rPr>
          <w:rFonts w:ascii="Tahoma" w:eastAsia="Batang" w:hAnsi="Tahoma" w:cs="Tahoma"/>
          <w:sz w:val="22"/>
          <w:szCs w:val="22"/>
          <w:lang w:val="el-GR" w:eastAsia="ar-SA"/>
        </w:rPr>
      </w:pPr>
    </w:p>
    <w:p w14:paraId="2234EDD0" w14:textId="77777777" w:rsidR="00EA452B" w:rsidRPr="00002EA1" w:rsidRDefault="00EA452B" w:rsidP="00EA452B">
      <w:pPr>
        <w:suppressAutoHyphens/>
        <w:spacing w:line="360" w:lineRule="auto"/>
        <w:jc w:val="both"/>
        <w:rPr>
          <w:rFonts w:ascii="Tahoma" w:eastAsia="Batang" w:hAnsi="Tahoma" w:cs="Tahoma"/>
          <w:sz w:val="22"/>
          <w:szCs w:val="22"/>
          <w:lang w:val="el-GR" w:eastAsia="ar-SA"/>
        </w:rPr>
      </w:pPr>
    </w:p>
    <w:p w14:paraId="639411D0" w14:textId="77777777" w:rsidR="00EA452B" w:rsidRPr="00002EA1" w:rsidRDefault="00EA452B" w:rsidP="00EA452B">
      <w:pPr>
        <w:autoSpaceDE w:val="0"/>
        <w:autoSpaceDN w:val="0"/>
        <w:adjustRightInd w:val="0"/>
        <w:spacing w:line="360" w:lineRule="auto"/>
        <w:rPr>
          <w:rFonts w:ascii="Tahoma" w:eastAsia="Batang" w:hAnsi="Tahoma" w:cs="Tahoma"/>
          <w:sz w:val="22"/>
          <w:szCs w:val="22"/>
          <w:lang w:val="el-GR" w:eastAsia="ar-SA"/>
        </w:rPr>
      </w:pPr>
      <w:r w:rsidRPr="00002EA1">
        <w:rPr>
          <w:rFonts w:ascii="Tahoma" w:hAnsi="Tahoma" w:cs="Tahoma"/>
          <w:sz w:val="22"/>
          <w:szCs w:val="22"/>
          <w:lang w:val="el-GR" w:eastAsia="ar-SA"/>
        </w:rPr>
        <w:t>Ζ</w:t>
      </w:r>
      <w:r>
        <w:rPr>
          <w:rFonts w:ascii="Tahoma" w:eastAsia="Batang" w:hAnsi="Tahoma" w:cs="Tahoma"/>
          <w:sz w:val="22"/>
          <w:szCs w:val="22"/>
          <w:lang w:val="el-GR" w:eastAsia="ar-SA"/>
        </w:rPr>
        <w:t>) Ο</w:t>
      </w:r>
      <w:r w:rsidRPr="00002EA1">
        <w:rPr>
          <w:rFonts w:ascii="Tahoma" w:eastAsia="Batang" w:hAnsi="Tahoma" w:cs="Tahoma"/>
          <w:sz w:val="22"/>
          <w:szCs w:val="22"/>
          <w:lang w:val="el-GR" w:eastAsia="ar-SA"/>
        </w:rPr>
        <w:t xml:space="preserve">ρίζει υπόλογο διαχειριστή της χρηματοδότησης ποσού </w:t>
      </w:r>
      <w:r w:rsidRPr="00002EA1">
        <w:rPr>
          <w:rFonts w:ascii="Tahoma" w:eastAsia="Batang" w:hAnsi="Tahoma" w:cs="Tahoma"/>
          <w:b/>
          <w:bCs/>
          <w:sz w:val="22"/>
          <w:szCs w:val="22"/>
          <w:lang w:val="el-GR" w:eastAsia="ar-SA"/>
        </w:rPr>
        <w:t xml:space="preserve">59.662,96  </w:t>
      </w:r>
      <w:r w:rsidRPr="00002EA1">
        <w:rPr>
          <w:rFonts w:ascii="Tahoma" w:eastAsia="Batang" w:hAnsi="Tahoma" w:cs="Tahoma"/>
          <w:sz w:val="22"/>
          <w:szCs w:val="22"/>
          <w:lang w:val="el-GR" w:eastAsia="ar-SA"/>
        </w:rPr>
        <w:t xml:space="preserve"> € από ΦΙΛΟΔΗΜΟΣ ΙΙ στην οποία εντάχθηκε το έργο «</w:t>
      </w:r>
      <w:r w:rsidRPr="00002EA1">
        <w:rPr>
          <w:rFonts w:ascii="Tahoma" w:eastAsiaTheme="minorHAnsi" w:hAnsi="Tahoma" w:cs="Tahoma"/>
          <w:sz w:val="22"/>
          <w:szCs w:val="22"/>
          <w:lang w:val="el-GR" w:eastAsia="en-US"/>
        </w:rPr>
        <w:t>Παροχή κοινωνικών υπηρεσιών από τις δομές των Κέντρων Δημιουργικής Απασχόλησης Παιδιών (ΚΔΑΠ</w:t>
      </w:r>
      <w:r w:rsidRPr="00002EA1">
        <w:rPr>
          <w:rFonts w:ascii="Tahoma" w:eastAsia="Batang" w:hAnsi="Tahoma" w:cs="Tahoma"/>
          <w:sz w:val="22"/>
          <w:szCs w:val="22"/>
          <w:lang w:val="el-GR" w:eastAsia="ar-SA"/>
        </w:rPr>
        <w:t xml:space="preserve">» σύμφωνα με την αρίθμ. πρωτ.: </w:t>
      </w:r>
      <w:r w:rsidRPr="00002EA1">
        <w:rPr>
          <w:rFonts w:ascii="Tahoma" w:eastAsia="Calibri" w:hAnsi="Tahoma" w:cs="Tahoma"/>
          <w:sz w:val="22"/>
          <w:szCs w:val="22"/>
          <w:lang w:val="el-GR" w:eastAsia="en-US"/>
        </w:rPr>
        <w:t>91104/21-12-2020 απόφαση του ΥΠΕΣ</w:t>
      </w:r>
      <w:r w:rsidRPr="00002EA1">
        <w:rPr>
          <w:rFonts w:ascii="Tahoma" w:eastAsia="Batang" w:hAnsi="Tahoma" w:cs="Tahoma"/>
          <w:sz w:val="22"/>
          <w:szCs w:val="22"/>
          <w:lang w:val="el-GR" w:eastAsia="ar-SA"/>
        </w:rPr>
        <w:t>, τον ταμία του Δήμου Χάιλα Δούκα κλάδου ΠΕ 9 Γεωπονίας με Α.Φ.Μ. 054141754 – Δ.Ο.Υ. Αλεξανδρούπολης.</w:t>
      </w:r>
    </w:p>
    <w:p w14:paraId="427C3CD1" w14:textId="77777777" w:rsidR="00EA452B" w:rsidRPr="00002EA1" w:rsidRDefault="00EA452B" w:rsidP="00EA452B">
      <w:pPr>
        <w:suppressAutoHyphens/>
        <w:spacing w:line="360" w:lineRule="auto"/>
        <w:jc w:val="both"/>
        <w:rPr>
          <w:rFonts w:ascii="Tahoma" w:hAnsi="Tahoma" w:cs="Tahoma"/>
          <w:sz w:val="22"/>
          <w:szCs w:val="22"/>
          <w:lang w:val="el-GR"/>
        </w:rPr>
      </w:pPr>
    </w:p>
    <w:p w14:paraId="3335F91D" w14:textId="77777777" w:rsidR="00EA452B" w:rsidRPr="00002EA1" w:rsidRDefault="00EA452B" w:rsidP="00EA452B">
      <w:pPr>
        <w:spacing w:line="360" w:lineRule="auto"/>
        <w:rPr>
          <w:rFonts w:asciiTheme="minorHAnsi" w:eastAsiaTheme="minorHAnsi" w:hAnsiTheme="minorHAnsi" w:cstheme="minorBidi"/>
          <w:sz w:val="22"/>
          <w:szCs w:val="22"/>
          <w:lang w:val="el-GR" w:eastAsia="en-US"/>
        </w:rPr>
      </w:pPr>
    </w:p>
    <w:p w14:paraId="38A2A98C" w14:textId="77777777" w:rsidR="00EA452B" w:rsidRDefault="00EA452B" w:rsidP="00EA452B">
      <w:pPr>
        <w:pStyle w:val="a3"/>
        <w:autoSpaceDE w:val="0"/>
        <w:autoSpaceDN w:val="0"/>
        <w:adjustRightInd w:val="0"/>
        <w:spacing w:line="360" w:lineRule="auto"/>
        <w:rPr>
          <w:rFonts w:ascii="Tahoma" w:hAnsi="Tahoma" w:cs="Tahoma"/>
          <w:b/>
          <w:sz w:val="22"/>
          <w:szCs w:val="22"/>
          <w:lang w:val="el-GR"/>
        </w:rPr>
      </w:pPr>
    </w:p>
    <w:p w14:paraId="534F3BCC" w14:textId="77777777" w:rsidR="00EA452B" w:rsidRDefault="00EA452B" w:rsidP="00EA452B">
      <w:pPr>
        <w:pStyle w:val="a3"/>
        <w:autoSpaceDE w:val="0"/>
        <w:autoSpaceDN w:val="0"/>
        <w:adjustRightInd w:val="0"/>
        <w:spacing w:line="360" w:lineRule="auto"/>
        <w:rPr>
          <w:rFonts w:ascii="Tahoma" w:hAnsi="Tahoma" w:cs="Tahoma"/>
          <w:b/>
          <w:sz w:val="22"/>
          <w:szCs w:val="22"/>
          <w:lang w:val="el-GR"/>
        </w:rPr>
      </w:pPr>
    </w:p>
    <w:p w14:paraId="21B5D615" w14:textId="77777777" w:rsidR="00EA452B" w:rsidRDefault="00EA452B" w:rsidP="00EA452B">
      <w:pPr>
        <w:pStyle w:val="a3"/>
        <w:autoSpaceDE w:val="0"/>
        <w:autoSpaceDN w:val="0"/>
        <w:adjustRightInd w:val="0"/>
        <w:spacing w:line="360" w:lineRule="auto"/>
        <w:rPr>
          <w:rFonts w:ascii="Tahoma" w:hAnsi="Tahoma" w:cs="Tahoma"/>
          <w:b/>
          <w:sz w:val="22"/>
          <w:szCs w:val="22"/>
          <w:lang w:val="el-GR"/>
        </w:rPr>
      </w:pPr>
    </w:p>
    <w:p w14:paraId="57E2965B" w14:textId="77777777" w:rsidR="00EA452B" w:rsidRDefault="00EA452B" w:rsidP="00EA452B">
      <w:pPr>
        <w:pStyle w:val="a3"/>
        <w:autoSpaceDE w:val="0"/>
        <w:autoSpaceDN w:val="0"/>
        <w:adjustRightInd w:val="0"/>
        <w:spacing w:line="360" w:lineRule="auto"/>
        <w:rPr>
          <w:rFonts w:ascii="Tahoma" w:hAnsi="Tahoma" w:cs="Tahoma"/>
          <w:b/>
          <w:sz w:val="22"/>
          <w:szCs w:val="22"/>
          <w:lang w:val="el-GR"/>
        </w:rPr>
      </w:pPr>
    </w:p>
    <w:p w14:paraId="2AAEF9C6" w14:textId="77777777" w:rsidR="00EA452B" w:rsidRDefault="00EA452B" w:rsidP="00EA452B">
      <w:pPr>
        <w:pStyle w:val="a3"/>
        <w:autoSpaceDE w:val="0"/>
        <w:autoSpaceDN w:val="0"/>
        <w:adjustRightInd w:val="0"/>
        <w:spacing w:line="360" w:lineRule="auto"/>
        <w:rPr>
          <w:rFonts w:ascii="Tahoma" w:hAnsi="Tahoma" w:cs="Tahoma"/>
          <w:b/>
          <w:sz w:val="22"/>
          <w:szCs w:val="22"/>
          <w:lang w:val="el-GR"/>
        </w:rPr>
      </w:pPr>
    </w:p>
    <w:p w14:paraId="15B0FD2B" w14:textId="77777777" w:rsidR="00EA452B" w:rsidRDefault="00EA452B" w:rsidP="00EA452B">
      <w:pPr>
        <w:pStyle w:val="a3"/>
        <w:autoSpaceDE w:val="0"/>
        <w:autoSpaceDN w:val="0"/>
        <w:adjustRightInd w:val="0"/>
        <w:spacing w:line="360" w:lineRule="auto"/>
        <w:rPr>
          <w:rFonts w:ascii="Tahoma" w:hAnsi="Tahoma" w:cs="Tahoma"/>
          <w:b/>
          <w:sz w:val="22"/>
          <w:szCs w:val="22"/>
          <w:lang w:val="el-GR"/>
        </w:rPr>
      </w:pPr>
    </w:p>
    <w:p w14:paraId="41ED251A" w14:textId="77777777" w:rsidR="00EA452B" w:rsidRDefault="00EA452B" w:rsidP="00EA452B">
      <w:pPr>
        <w:pStyle w:val="a3"/>
        <w:autoSpaceDE w:val="0"/>
        <w:autoSpaceDN w:val="0"/>
        <w:adjustRightInd w:val="0"/>
        <w:spacing w:line="360" w:lineRule="auto"/>
        <w:rPr>
          <w:rFonts w:ascii="Tahoma" w:hAnsi="Tahoma" w:cs="Tahoma"/>
          <w:b/>
          <w:sz w:val="22"/>
          <w:szCs w:val="22"/>
          <w:lang w:val="el-GR"/>
        </w:rPr>
      </w:pPr>
    </w:p>
    <w:p w14:paraId="41B51F0D" w14:textId="77777777" w:rsidR="00EA452B" w:rsidRDefault="00EA452B" w:rsidP="00EA452B">
      <w:pPr>
        <w:pStyle w:val="a3"/>
        <w:autoSpaceDE w:val="0"/>
        <w:autoSpaceDN w:val="0"/>
        <w:adjustRightInd w:val="0"/>
        <w:spacing w:line="360" w:lineRule="auto"/>
        <w:rPr>
          <w:rFonts w:ascii="Tahoma" w:hAnsi="Tahoma" w:cs="Tahoma"/>
          <w:b/>
          <w:sz w:val="22"/>
          <w:szCs w:val="22"/>
          <w:lang w:val="el-GR"/>
        </w:rPr>
      </w:pPr>
    </w:p>
    <w:p w14:paraId="5C750FEF" w14:textId="77777777" w:rsidR="00EA452B" w:rsidRDefault="00EA452B" w:rsidP="00EA452B">
      <w:pPr>
        <w:pStyle w:val="a3"/>
        <w:autoSpaceDE w:val="0"/>
        <w:autoSpaceDN w:val="0"/>
        <w:adjustRightInd w:val="0"/>
        <w:spacing w:line="360" w:lineRule="auto"/>
        <w:rPr>
          <w:rFonts w:ascii="Tahoma" w:hAnsi="Tahoma" w:cs="Tahoma"/>
          <w:b/>
          <w:sz w:val="22"/>
          <w:szCs w:val="22"/>
          <w:lang w:val="el-GR"/>
        </w:rPr>
      </w:pPr>
    </w:p>
    <w:p w14:paraId="11F13857" w14:textId="77777777" w:rsidR="00EA452B" w:rsidRDefault="00EA452B" w:rsidP="00EA452B">
      <w:pPr>
        <w:spacing w:line="360" w:lineRule="auto"/>
        <w:rPr>
          <w:rFonts w:ascii="Tahoma" w:eastAsia="Batang" w:hAnsi="Tahoma" w:cs="Tahoma"/>
          <w:sz w:val="22"/>
          <w:szCs w:val="22"/>
        </w:rPr>
      </w:pPr>
      <w:r>
        <w:rPr>
          <w:rFonts w:ascii="Tahoma" w:eastAsia="Batang" w:hAnsi="Tahoma" w:cs="Tahoma"/>
          <w:sz w:val="22"/>
          <w:szCs w:val="22"/>
        </w:rPr>
        <w:t>Αφού συντάχθηκε και αναγνώστηκε το πρακτικό αυτό υπογράφεται όπως παρακάτω:</w:t>
      </w:r>
    </w:p>
    <w:p w14:paraId="6E0B2663" w14:textId="77777777" w:rsidR="00EA452B" w:rsidRDefault="00EA452B" w:rsidP="00EA452B">
      <w:pPr>
        <w:spacing w:line="360" w:lineRule="auto"/>
        <w:rPr>
          <w:rFonts w:ascii="Tahoma" w:eastAsia="Batang" w:hAnsi="Tahoma" w:cs="Tahoma"/>
          <w:sz w:val="22"/>
          <w:szCs w:val="22"/>
        </w:rPr>
      </w:pPr>
    </w:p>
    <w:p w14:paraId="3CCC9A6D" w14:textId="77777777" w:rsidR="00EA452B" w:rsidRDefault="00EA452B" w:rsidP="00EA452B">
      <w:pPr>
        <w:snapToGrid w:val="0"/>
        <w:spacing w:line="360" w:lineRule="auto"/>
        <w:ind w:left="-180"/>
        <w:jc w:val="both"/>
        <w:rPr>
          <w:rFonts w:ascii="Tahoma" w:eastAsia="SimSun" w:hAnsi="Tahoma" w:cs="Tahoma"/>
          <w:sz w:val="22"/>
          <w:szCs w:val="22"/>
        </w:rPr>
      </w:pPr>
      <w:r>
        <w:rPr>
          <w:rFonts w:ascii="Tahoma" w:eastAsia="SimSun" w:hAnsi="Tahoma" w:cs="Tahoma"/>
          <w:sz w:val="22"/>
          <w:szCs w:val="22"/>
        </w:rPr>
        <w:t xml:space="preserve"> Ο  Πρόεδρος του Δημοτικού Συμβουλίου     Τα Μέλη          </w:t>
      </w:r>
      <w:r>
        <w:rPr>
          <w:rFonts w:ascii="Tahoma" w:eastAsia="SimSun" w:hAnsi="Tahoma" w:cs="Tahoma"/>
          <w:sz w:val="22"/>
          <w:szCs w:val="22"/>
          <w:lang w:val="en-US"/>
        </w:rPr>
        <w:t>O</w:t>
      </w:r>
      <w:r>
        <w:rPr>
          <w:rFonts w:ascii="Tahoma" w:eastAsia="SimSun" w:hAnsi="Tahoma" w:cs="Tahoma"/>
          <w:sz w:val="22"/>
          <w:szCs w:val="22"/>
        </w:rPr>
        <w:t xml:space="preserve"> Γραμματέας</w:t>
      </w:r>
    </w:p>
    <w:p w14:paraId="104D282F" w14:textId="77777777" w:rsidR="00EA452B" w:rsidRDefault="00EA452B" w:rsidP="00EA452B">
      <w:pPr>
        <w:snapToGrid w:val="0"/>
        <w:spacing w:line="360" w:lineRule="auto"/>
        <w:ind w:left="-180"/>
        <w:jc w:val="both"/>
        <w:rPr>
          <w:rFonts w:ascii="Tahoma" w:eastAsia="SimSun" w:hAnsi="Tahoma" w:cs="Tahoma"/>
          <w:sz w:val="22"/>
          <w:szCs w:val="22"/>
        </w:rPr>
      </w:pPr>
      <w:r>
        <w:rPr>
          <w:rFonts w:ascii="Tahoma" w:eastAsia="SimSun" w:hAnsi="Tahoma" w:cs="Tahoma"/>
          <w:sz w:val="22"/>
          <w:szCs w:val="22"/>
        </w:rPr>
        <w:lastRenderedPageBreak/>
        <w:t xml:space="preserve">             Φωτεινού Φωτεινός                    (Υπογραφές)      Παλκανίκος Ιωάννης </w:t>
      </w:r>
    </w:p>
    <w:p w14:paraId="7B0B4BB7" w14:textId="77777777" w:rsidR="00EA452B" w:rsidRDefault="00EA452B" w:rsidP="00EA452B">
      <w:pPr>
        <w:snapToGrid w:val="0"/>
        <w:spacing w:line="360" w:lineRule="auto"/>
        <w:ind w:left="-180"/>
        <w:jc w:val="both"/>
        <w:rPr>
          <w:rFonts w:ascii="Tahoma" w:eastAsia="SimSun" w:hAnsi="Tahoma" w:cs="Tahoma"/>
          <w:sz w:val="22"/>
          <w:szCs w:val="22"/>
        </w:rPr>
      </w:pPr>
      <w:r>
        <w:rPr>
          <w:rFonts w:ascii="Tahoma" w:eastAsia="SimSun" w:hAnsi="Tahoma" w:cs="Tahoma"/>
          <w:sz w:val="22"/>
          <w:szCs w:val="22"/>
        </w:rPr>
        <w:t xml:space="preserve">                             </w:t>
      </w:r>
    </w:p>
    <w:p w14:paraId="7B64B7F8" w14:textId="77777777" w:rsidR="00EA452B" w:rsidRDefault="00EA452B" w:rsidP="00EA452B">
      <w:pPr>
        <w:spacing w:line="360" w:lineRule="auto"/>
        <w:rPr>
          <w:rFonts w:ascii="Tahoma" w:hAnsi="Tahoma" w:cs="Tahoma"/>
          <w:sz w:val="22"/>
          <w:szCs w:val="22"/>
        </w:rPr>
      </w:pPr>
      <w:r>
        <w:rPr>
          <w:rFonts w:ascii="Tahoma" w:hAnsi="Tahoma" w:cs="Tahoma"/>
          <w:sz w:val="22"/>
          <w:szCs w:val="22"/>
        </w:rPr>
        <w:tab/>
      </w:r>
      <w:r>
        <w:rPr>
          <w:rFonts w:ascii="Tahoma" w:hAnsi="Tahoma" w:cs="Tahoma"/>
          <w:sz w:val="22"/>
          <w:szCs w:val="22"/>
        </w:rPr>
        <w:tab/>
      </w:r>
      <w:r>
        <w:rPr>
          <w:rFonts w:ascii="Tahoma" w:hAnsi="Tahoma" w:cs="Tahoma"/>
          <w:sz w:val="22"/>
          <w:szCs w:val="22"/>
          <w:lang w:val="el-GR"/>
        </w:rPr>
        <w:t xml:space="preserve">                              </w:t>
      </w:r>
      <w:r>
        <w:rPr>
          <w:rFonts w:ascii="Tahoma" w:hAnsi="Tahoma" w:cs="Tahoma"/>
          <w:sz w:val="22"/>
          <w:szCs w:val="22"/>
        </w:rPr>
        <w:t>Ακριβές Απόσπασμα</w:t>
      </w:r>
    </w:p>
    <w:p w14:paraId="61F2951C" w14:textId="77777777" w:rsidR="00EA452B" w:rsidRDefault="00EA452B" w:rsidP="00EA452B">
      <w:pPr>
        <w:spacing w:line="360" w:lineRule="auto"/>
        <w:rPr>
          <w:rFonts w:ascii="Tahoma" w:hAnsi="Tahoma" w:cs="Tahoma"/>
          <w:sz w:val="22"/>
          <w:szCs w:val="22"/>
        </w:rPr>
      </w:pP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t xml:space="preserve">  Ο Δήμαρχος</w:t>
      </w:r>
    </w:p>
    <w:p w14:paraId="324F424B" w14:textId="77777777" w:rsidR="00EA452B" w:rsidRDefault="00EA452B" w:rsidP="00EA452B">
      <w:pPr>
        <w:spacing w:line="360" w:lineRule="auto"/>
        <w:rPr>
          <w:rFonts w:ascii="Tahoma" w:hAnsi="Tahoma" w:cs="Tahoma"/>
          <w:sz w:val="22"/>
          <w:szCs w:val="22"/>
        </w:rPr>
      </w:pPr>
    </w:p>
    <w:p w14:paraId="25AEF909" w14:textId="77777777" w:rsidR="00EA452B" w:rsidRPr="001133FA" w:rsidRDefault="00EA452B" w:rsidP="00EA452B">
      <w:pPr>
        <w:spacing w:line="360" w:lineRule="auto"/>
        <w:ind w:hanging="360"/>
        <w:jc w:val="both"/>
        <w:rPr>
          <w:rFonts w:ascii="Tahoma" w:eastAsia="Batang" w:hAnsi="Tahoma" w:cs="Tahoma"/>
          <w:bCs/>
          <w:sz w:val="22"/>
          <w:szCs w:val="22"/>
          <w:lang w:val="en-US"/>
        </w:rPr>
      </w:pPr>
      <w:r>
        <w:rPr>
          <w:rFonts w:ascii="Tahoma" w:eastAsia="Batang" w:hAnsi="Tahoma" w:cs="Tahoma"/>
          <w:bCs/>
          <w:sz w:val="22"/>
          <w:szCs w:val="22"/>
        </w:rPr>
        <w:tab/>
      </w:r>
      <w:r>
        <w:rPr>
          <w:rFonts w:ascii="Tahoma" w:eastAsia="Batang" w:hAnsi="Tahoma" w:cs="Tahoma"/>
          <w:bCs/>
          <w:sz w:val="22"/>
          <w:szCs w:val="22"/>
        </w:rPr>
        <w:tab/>
      </w:r>
      <w:r>
        <w:rPr>
          <w:rFonts w:ascii="Tahoma" w:eastAsia="Batang" w:hAnsi="Tahoma" w:cs="Tahoma"/>
          <w:bCs/>
          <w:sz w:val="22"/>
          <w:szCs w:val="22"/>
        </w:rPr>
        <w:tab/>
      </w:r>
      <w:r>
        <w:rPr>
          <w:rFonts w:ascii="Tahoma" w:eastAsia="Batang" w:hAnsi="Tahoma" w:cs="Tahoma"/>
          <w:bCs/>
          <w:sz w:val="22"/>
          <w:szCs w:val="22"/>
        </w:rPr>
        <w:tab/>
      </w:r>
      <w:r>
        <w:rPr>
          <w:rFonts w:ascii="Tahoma" w:eastAsia="Batang" w:hAnsi="Tahoma" w:cs="Tahoma"/>
          <w:bCs/>
          <w:sz w:val="22"/>
          <w:szCs w:val="22"/>
        </w:rPr>
        <w:tab/>
        <w:t xml:space="preserve">         Γαλατούμος Νικόλαο</w:t>
      </w:r>
      <w:r>
        <w:rPr>
          <w:rFonts w:ascii="Tahoma" w:eastAsia="Batang" w:hAnsi="Tahoma" w:cs="Tahoma"/>
          <w:bCs/>
          <w:sz w:val="22"/>
          <w:szCs w:val="22"/>
          <w:lang w:val="en-US"/>
        </w:rPr>
        <w:t>ς</w:t>
      </w:r>
    </w:p>
    <w:p w14:paraId="4494942D" w14:textId="77777777" w:rsidR="00EA452B" w:rsidRDefault="00EA452B" w:rsidP="00EA452B">
      <w:pPr>
        <w:suppressAutoHyphens/>
        <w:rPr>
          <w:rFonts w:ascii="Tahoma" w:hAnsi="Tahoma" w:cs="Tahoma"/>
          <w:bCs/>
          <w:snapToGrid w:val="0"/>
          <w:sz w:val="22"/>
          <w:szCs w:val="22"/>
          <w:lang w:val="el-GR" w:eastAsia="zh-CN"/>
        </w:rPr>
      </w:pPr>
    </w:p>
    <w:p w14:paraId="13056E3F" w14:textId="77777777" w:rsidR="00EA452B" w:rsidRPr="00597A30" w:rsidRDefault="00EA452B" w:rsidP="00EA452B">
      <w:pPr>
        <w:suppressAutoHyphens/>
        <w:rPr>
          <w:rFonts w:ascii="Tahoma" w:hAnsi="Tahoma" w:cs="Tahoma"/>
          <w:bCs/>
          <w:snapToGrid w:val="0"/>
          <w:sz w:val="22"/>
          <w:szCs w:val="22"/>
          <w:lang w:val="el-GR" w:eastAsia="zh-CN"/>
        </w:rPr>
      </w:pPr>
    </w:p>
    <w:p w14:paraId="52632FF1" w14:textId="77777777" w:rsidR="00EA452B" w:rsidRPr="00597A30" w:rsidRDefault="00EA452B" w:rsidP="00EA452B">
      <w:pPr>
        <w:suppressAutoHyphens/>
        <w:rPr>
          <w:rFonts w:ascii="Tahoma" w:hAnsi="Tahoma" w:cs="Tahoma"/>
          <w:bCs/>
          <w:snapToGrid w:val="0"/>
          <w:sz w:val="22"/>
          <w:szCs w:val="22"/>
          <w:lang w:val="el-GR" w:eastAsia="zh-CN"/>
        </w:rPr>
      </w:pPr>
    </w:p>
    <w:p w14:paraId="42330E36" w14:textId="77777777" w:rsidR="00EA452B" w:rsidRPr="00597A30" w:rsidRDefault="00EA452B" w:rsidP="00EA452B">
      <w:pPr>
        <w:suppressAutoHyphens/>
        <w:rPr>
          <w:rFonts w:ascii="Tahoma" w:hAnsi="Tahoma" w:cs="Tahoma"/>
          <w:bCs/>
          <w:snapToGrid w:val="0"/>
          <w:sz w:val="22"/>
          <w:szCs w:val="22"/>
          <w:lang w:val="el-GR" w:eastAsia="zh-CN"/>
        </w:rPr>
      </w:pPr>
    </w:p>
    <w:p w14:paraId="1D217375" w14:textId="77777777" w:rsidR="00EA452B" w:rsidRDefault="00EA452B" w:rsidP="00EA452B">
      <w:pPr>
        <w:jc w:val="both"/>
        <w:rPr>
          <w:rFonts w:ascii="Tahoma" w:eastAsia="Batang" w:hAnsi="Tahoma" w:cs="Tahoma"/>
          <w:b/>
          <w:sz w:val="22"/>
          <w:szCs w:val="22"/>
          <w:lang w:val="el-GR"/>
        </w:rPr>
      </w:pPr>
    </w:p>
    <w:p w14:paraId="2757157D" w14:textId="77777777" w:rsidR="00EA452B" w:rsidRPr="008D0C0A" w:rsidRDefault="00EA452B" w:rsidP="00EA452B">
      <w:pPr>
        <w:suppressAutoHyphens/>
        <w:spacing w:line="360" w:lineRule="auto"/>
        <w:jc w:val="right"/>
        <w:rPr>
          <w:rFonts w:ascii="Tahoma" w:eastAsia="Batang" w:hAnsi="Tahoma" w:cs="Tahoma"/>
          <w:bCs/>
          <w:sz w:val="22"/>
          <w:szCs w:val="22"/>
          <w:lang w:val="el-GR" w:eastAsia="ar-SA"/>
        </w:rPr>
      </w:pPr>
      <w:r w:rsidRPr="00EA452B">
        <w:rPr>
          <w:b/>
          <w:bCs/>
          <w:lang w:val="el-GR"/>
        </w:rPr>
        <w:t>ΑΔΑ</w:t>
      </w:r>
      <w:r w:rsidRPr="00EA452B">
        <w:rPr>
          <w:lang w:val="el-GR"/>
        </w:rPr>
        <w:t>:</w:t>
      </w:r>
      <w:r>
        <w:t xml:space="preserve">ΨΧΦΠΩ1Λ-0Ο0 </w:t>
      </w:r>
      <w:r w:rsidRPr="007E0FC2">
        <w:rPr>
          <w:b/>
          <w:bCs/>
          <w:lang w:val="el-GR" w:eastAsia="ar-SA"/>
        </w:rPr>
        <w:t xml:space="preserve">                                             </w:t>
      </w:r>
    </w:p>
    <w:p w14:paraId="52E028E9" w14:textId="77777777" w:rsidR="00EA452B" w:rsidRPr="008D0C0A" w:rsidRDefault="00EA452B" w:rsidP="00EA452B">
      <w:pPr>
        <w:suppressAutoHyphens/>
        <w:spacing w:line="360" w:lineRule="auto"/>
        <w:jc w:val="right"/>
        <w:rPr>
          <w:rFonts w:ascii="Tahoma" w:eastAsia="Batang" w:hAnsi="Tahoma" w:cs="Tahoma"/>
          <w:b/>
          <w:sz w:val="22"/>
          <w:szCs w:val="22"/>
          <w:lang w:val="el-GR" w:eastAsia="ar-SA"/>
        </w:rPr>
      </w:pPr>
      <w:r w:rsidRPr="007E0FC2">
        <w:rPr>
          <w:rFonts w:ascii="Tahoma" w:eastAsia="Batang" w:hAnsi="Tahoma" w:cs="Tahoma"/>
          <w:b/>
          <w:sz w:val="22"/>
          <w:szCs w:val="22"/>
          <w:lang w:val="el-GR" w:eastAsia="ar-SA"/>
        </w:rPr>
        <w:t>ΑΡΙΘ. ΠΡΩΤ.</w:t>
      </w:r>
      <w:r w:rsidRPr="008D0C0A">
        <w:rPr>
          <w:rFonts w:ascii="Tahoma" w:eastAsia="Batang" w:hAnsi="Tahoma" w:cs="Tahoma"/>
          <w:b/>
          <w:sz w:val="22"/>
          <w:szCs w:val="22"/>
          <w:lang w:val="el-GR" w:eastAsia="ar-SA"/>
        </w:rPr>
        <w:t>641/10-2-2021</w:t>
      </w:r>
    </w:p>
    <w:p w14:paraId="7C8E5DF0" w14:textId="77777777" w:rsidR="00EA452B" w:rsidRDefault="00EA452B" w:rsidP="00EA452B">
      <w:pPr>
        <w:suppressAutoHyphens/>
        <w:spacing w:line="360" w:lineRule="auto"/>
        <w:ind w:hanging="360"/>
        <w:jc w:val="center"/>
        <w:rPr>
          <w:rFonts w:ascii="Tahoma" w:eastAsia="Batang" w:hAnsi="Tahoma" w:cs="Tahoma"/>
          <w:b/>
          <w:sz w:val="22"/>
          <w:szCs w:val="22"/>
          <w:lang w:val="el-GR" w:eastAsia="ar-SA"/>
        </w:rPr>
      </w:pPr>
      <w:r w:rsidRPr="007E0FC2">
        <w:rPr>
          <w:rFonts w:ascii="Tahoma" w:eastAsia="Batang" w:hAnsi="Tahoma" w:cs="Tahoma"/>
          <w:b/>
          <w:sz w:val="22"/>
          <w:szCs w:val="22"/>
          <w:lang w:val="el-GR" w:eastAsia="ar-SA"/>
        </w:rPr>
        <w:t>ΑΠΟΣΠΑΣΜΑ</w:t>
      </w:r>
    </w:p>
    <w:p w14:paraId="7CB6C495" w14:textId="77777777" w:rsidR="00EA452B" w:rsidRPr="007E0FC2" w:rsidRDefault="00EA452B" w:rsidP="00EA452B">
      <w:pPr>
        <w:suppressAutoHyphens/>
        <w:spacing w:line="360" w:lineRule="auto"/>
        <w:rPr>
          <w:rFonts w:ascii="Tahoma" w:eastAsia="Batang" w:hAnsi="Tahoma" w:cs="Tahoma"/>
          <w:b/>
          <w:sz w:val="22"/>
          <w:szCs w:val="22"/>
          <w:lang w:val="el-GR" w:eastAsia="ar-SA"/>
        </w:rPr>
      </w:pPr>
      <w:r w:rsidRPr="007E0FC2">
        <w:rPr>
          <w:rFonts w:ascii="Tahoma" w:hAnsi="Tahoma" w:cs="Tahoma"/>
          <w:sz w:val="22"/>
          <w:szCs w:val="22"/>
          <w:lang w:eastAsia="ar-SA"/>
        </w:rPr>
        <w:t xml:space="preserve">Από το πρακτικό της </w:t>
      </w:r>
      <w:r w:rsidRPr="007E0FC2">
        <w:rPr>
          <w:rFonts w:ascii="Tahoma" w:hAnsi="Tahoma" w:cs="Tahoma"/>
          <w:sz w:val="22"/>
          <w:szCs w:val="22"/>
          <w:lang w:val="el-GR" w:eastAsia="ar-SA"/>
        </w:rPr>
        <w:t>2</w:t>
      </w:r>
      <w:r w:rsidRPr="007E0FC2">
        <w:rPr>
          <w:rFonts w:ascii="Tahoma" w:hAnsi="Tahoma" w:cs="Tahoma"/>
          <w:sz w:val="22"/>
          <w:szCs w:val="22"/>
          <w:vertAlign w:val="superscript"/>
          <w:lang w:val="el-GR" w:eastAsia="ar-SA"/>
        </w:rPr>
        <w:t>ης</w:t>
      </w:r>
      <w:r w:rsidRPr="007E0FC2">
        <w:rPr>
          <w:rFonts w:ascii="Tahoma" w:hAnsi="Tahoma" w:cs="Tahoma"/>
          <w:sz w:val="22"/>
          <w:szCs w:val="22"/>
          <w:lang w:eastAsia="ar-SA"/>
        </w:rPr>
        <w:t>/</w:t>
      </w:r>
      <w:r w:rsidRPr="007E0FC2">
        <w:rPr>
          <w:rFonts w:ascii="Tahoma" w:hAnsi="Tahoma" w:cs="Tahoma"/>
          <w:sz w:val="22"/>
          <w:szCs w:val="22"/>
          <w:lang w:val="el-GR" w:eastAsia="ar-SA"/>
        </w:rPr>
        <w:t xml:space="preserve">8-2-2021 </w:t>
      </w:r>
      <w:r w:rsidRPr="007E0FC2">
        <w:rPr>
          <w:rFonts w:ascii="Tahoma" w:hAnsi="Tahoma" w:cs="Tahoma"/>
          <w:sz w:val="22"/>
          <w:szCs w:val="22"/>
          <w:lang w:eastAsia="ar-SA"/>
        </w:rPr>
        <w:t>Συνεδρίασης του Δημοτικού Συμβουλίου</w:t>
      </w:r>
      <w:r w:rsidRPr="007E0FC2">
        <w:rPr>
          <w:rFonts w:ascii="Tahoma" w:hAnsi="Tahoma" w:cs="Tahoma"/>
          <w:sz w:val="22"/>
          <w:szCs w:val="22"/>
          <w:lang w:val="el-GR" w:eastAsia="ar-SA"/>
        </w:rPr>
        <w:t xml:space="preserve"> Σαμοθράκης</w:t>
      </w:r>
      <w:r w:rsidRPr="007E0FC2">
        <w:rPr>
          <w:rFonts w:ascii="Tahoma" w:hAnsi="Tahoma" w:cs="Tahoma"/>
          <w:sz w:val="22"/>
          <w:szCs w:val="22"/>
          <w:lang w:eastAsia="ar-SA"/>
        </w:rPr>
        <w:t>.</w:t>
      </w:r>
    </w:p>
    <w:p w14:paraId="0AA086D6" w14:textId="77777777" w:rsidR="00EA452B" w:rsidRPr="007E0FC2" w:rsidRDefault="00EA452B" w:rsidP="00EA452B">
      <w:pPr>
        <w:suppressAutoHyphens/>
        <w:ind w:hanging="360"/>
        <w:rPr>
          <w:rFonts w:ascii="Tahoma" w:eastAsia="Batang" w:hAnsi="Tahoma" w:cs="Tahoma"/>
          <w:b/>
          <w:sz w:val="22"/>
          <w:szCs w:val="22"/>
          <w:lang w:val="el-GR" w:eastAsia="ar-SA"/>
        </w:rPr>
      </w:pPr>
      <w:r w:rsidRPr="008D0C0A">
        <w:rPr>
          <w:rFonts w:ascii="Tahoma" w:hAnsi="Tahoma" w:cs="Tahoma"/>
          <w:sz w:val="22"/>
          <w:szCs w:val="22"/>
          <w:lang w:val="el-GR" w:eastAsia="ar-SA"/>
        </w:rPr>
        <w:t xml:space="preserve">     </w:t>
      </w:r>
      <w:r w:rsidRPr="007E0FC2">
        <w:rPr>
          <w:rFonts w:ascii="Tahoma" w:hAnsi="Tahoma" w:cs="Tahoma"/>
          <w:sz w:val="22"/>
          <w:szCs w:val="22"/>
          <w:lang w:eastAsia="ar-SA"/>
        </w:rPr>
        <w:t xml:space="preserve">Στη Σαμοθράκη σήμερα </w:t>
      </w:r>
      <w:r w:rsidRPr="007E0FC2">
        <w:rPr>
          <w:rFonts w:ascii="Tahoma" w:hAnsi="Tahoma" w:cs="Tahoma"/>
          <w:sz w:val="22"/>
          <w:szCs w:val="22"/>
          <w:lang w:val="el-GR" w:eastAsia="ar-SA"/>
        </w:rPr>
        <w:t xml:space="preserve">8-2-2021 </w:t>
      </w:r>
      <w:r w:rsidRPr="007E0FC2">
        <w:rPr>
          <w:rFonts w:ascii="Tahoma" w:hAnsi="Tahoma" w:cs="Tahoma"/>
          <w:sz w:val="22"/>
          <w:szCs w:val="22"/>
          <w:lang w:eastAsia="ar-SA"/>
        </w:rPr>
        <w:t xml:space="preserve">ημέρα </w:t>
      </w:r>
      <w:r w:rsidRPr="007E0FC2">
        <w:rPr>
          <w:rFonts w:ascii="Tahoma" w:hAnsi="Tahoma" w:cs="Tahoma"/>
          <w:sz w:val="22"/>
          <w:szCs w:val="22"/>
          <w:lang w:val="el-GR" w:eastAsia="ar-SA"/>
        </w:rPr>
        <w:t xml:space="preserve">Δευτέρα </w:t>
      </w:r>
      <w:r w:rsidRPr="007E0FC2">
        <w:rPr>
          <w:rFonts w:ascii="Tahoma" w:hAnsi="Tahoma" w:cs="Tahoma"/>
          <w:sz w:val="22"/>
          <w:szCs w:val="22"/>
          <w:lang w:eastAsia="ar-SA"/>
        </w:rPr>
        <w:t xml:space="preserve">και ώρα </w:t>
      </w:r>
      <w:r w:rsidRPr="007E0FC2">
        <w:rPr>
          <w:rFonts w:ascii="Tahoma" w:hAnsi="Tahoma" w:cs="Tahoma"/>
          <w:sz w:val="22"/>
          <w:szCs w:val="22"/>
          <w:lang w:val="el-GR" w:eastAsia="ar-SA"/>
        </w:rPr>
        <w:t xml:space="preserve">14.00  </w:t>
      </w:r>
      <w:r w:rsidRPr="007E0FC2">
        <w:rPr>
          <w:rFonts w:ascii="Tahoma" w:hAnsi="Tahoma" w:cs="Tahoma"/>
          <w:sz w:val="22"/>
          <w:szCs w:val="22"/>
          <w:lang w:eastAsia="ar-SA"/>
        </w:rPr>
        <w:t>πραγματοπο</w:t>
      </w:r>
      <w:r w:rsidRPr="007E0FC2">
        <w:rPr>
          <w:rFonts w:ascii="Tahoma" w:hAnsi="Tahoma" w:cs="Tahoma"/>
          <w:sz w:val="22"/>
          <w:szCs w:val="22"/>
          <w:lang w:val="el-GR" w:eastAsia="ar-SA"/>
        </w:rPr>
        <w:t>ιήθηκε τακτική</w:t>
      </w:r>
      <w:r w:rsidRPr="007E0FC2">
        <w:rPr>
          <w:rFonts w:ascii="Tahoma" w:hAnsi="Tahoma" w:cs="Tahoma"/>
          <w:sz w:val="22"/>
          <w:szCs w:val="22"/>
          <w:lang w:eastAsia="ar-SA"/>
        </w:rPr>
        <w:t xml:space="preserve"> συνεδρίαση </w:t>
      </w:r>
      <w:r w:rsidRPr="007E0FC2">
        <w:rPr>
          <w:rFonts w:ascii="Tahoma" w:hAnsi="Tahoma" w:cs="Tahoma"/>
          <w:sz w:val="22"/>
          <w:szCs w:val="22"/>
          <w:lang w:val="el-GR" w:eastAsia="ar-SA"/>
        </w:rPr>
        <w:t xml:space="preserve">Δημοτικού Συμβουλίου </w:t>
      </w:r>
      <w:r w:rsidRPr="007E0FC2">
        <w:rPr>
          <w:rFonts w:ascii="Tahoma" w:hAnsi="Tahoma" w:cs="Tahoma"/>
          <w:sz w:val="22"/>
          <w:szCs w:val="22"/>
          <w:lang w:val="el-GR" w:eastAsia="en-US"/>
        </w:rPr>
        <w:t xml:space="preserve">δια περιφοράς, για λόγους διασφάλισης της δημόσιας υγείας  με τη </w:t>
      </w:r>
      <w:r w:rsidRPr="007E0FC2">
        <w:rPr>
          <w:rFonts w:ascii="Tahoma" w:hAnsi="Tahoma" w:cs="Tahoma"/>
          <w:bCs/>
          <w:sz w:val="22"/>
          <w:szCs w:val="22"/>
          <w:lang w:val="el-GR" w:eastAsia="en-US"/>
        </w:rPr>
        <w:t>διαδικασία</w:t>
      </w:r>
      <w:r w:rsidRPr="007E0FC2">
        <w:rPr>
          <w:rFonts w:ascii="Tahoma" w:hAnsi="Tahoma" w:cs="Tahoma"/>
          <w:sz w:val="22"/>
          <w:szCs w:val="22"/>
          <w:lang w:val="el-GR" w:eastAsia="en-US"/>
        </w:rPr>
        <w:t xml:space="preserve"> των διατάξεων των άρθρων 67, παρ. 51 και 167, παρ. 12 του ν. 3852/2010, δυνάμει της παρ. 1 του άρθρου 10 της  από 11 Μαρτίου 2020 Πράξης Νομοθετικού Περιεχομένου (ΠΝΠ) «Κατεπείγοντα μέτρα αντιμετώπισης των αρνητικών συνεπειών της εμφάνισης του κορωνοϊού </w:t>
      </w:r>
      <w:r w:rsidRPr="007E0FC2">
        <w:rPr>
          <w:rFonts w:ascii="Tahoma" w:hAnsi="Tahoma" w:cs="Tahoma"/>
          <w:sz w:val="22"/>
          <w:szCs w:val="22"/>
          <w:lang w:val="en-US" w:eastAsia="en-US"/>
        </w:rPr>
        <w:t>Covid</w:t>
      </w:r>
      <w:r w:rsidRPr="007E0FC2">
        <w:rPr>
          <w:rFonts w:ascii="Tahoma" w:hAnsi="Tahoma" w:cs="Tahoma"/>
          <w:sz w:val="22"/>
          <w:szCs w:val="22"/>
          <w:lang w:val="el-GR" w:eastAsia="en-US"/>
        </w:rPr>
        <w:t xml:space="preserve">-19 και της ανάγκης περιορισμού της διάδοσής του» (Α΄ 55), </w:t>
      </w:r>
      <w:r w:rsidRPr="007E0FC2">
        <w:rPr>
          <w:rFonts w:ascii="Tahoma" w:hAnsi="Tahoma" w:cs="Tahoma"/>
          <w:sz w:val="22"/>
          <w:szCs w:val="22"/>
          <w:lang w:eastAsia="ar-SA"/>
        </w:rPr>
        <w:t>ύστερα από  την αρίθμ.</w:t>
      </w:r>
      <w:r w:rsidRPr="007E0FC2">
        <w:rPr>
          <w:rFonts w:ascii="Tahoma" w:hAnsi="Tahoma" w:cs="Tahoma"/>
          <w:sz w:val="22"/>
          <w:szCs w:val="22"/>
          <w:lang w:val="el-GR" w:eastAsia="ar-SA"/>
        </w:rPr>
        <w:t xml:space="preserve"> πρωτ.:546/4-2-2021</w:t>
      </w:r>
      <w:r w:rsidRPr="007E0FC2">
        <w:rPr>
          <w:rFonts w:ascii="Tahoma" w:eastAsia="Batang" w:hAnsi="Tahoma" w:cs="Tahoma"/>
          <w:sz w:val="22"/>
          <w:szCs w:val="22"/>
          <w:lang w:val="el-GR"/>
        </w:rPr>
        <w:t xml:space="preserve"> </w:t>
      </w:r>
      <w:r w:rsidRPr="007E0FC2">
        <w:rPr>
          <w:rFonts w:ascii="Tahoma" w:hAnsi="Tahoma" w:cs="Tahoma"/>
          <w:sz w:val="22"/>
          <w:szCs w:val="22"/>
          <w:lang w:eastAsia="ar-SA"/>
        </w:rPr>
        <w:t xml:space="preserve">πρόσκληση του Προέδρου του Δημοτικού Συμβουλίου που δημοσιεύτηκε στον ειδικό χώρο ανακοινώσεων (πίνακα ανακοινώσεων) </w:t>
      </w:r>
      <w:r w:rsidRPr="007E0FC2">
        <w:rPr>
          <w:rFonts w:ascii="Tahoma" w:hAnsi="Tahoma" w:cs="Tahoma"/>
          <w:sz w:val="22"/>
          <w:szCs w:val="22"/>
          <w:lang w:val="el-GR" w:eastAsia="ar-SA"/>
        </w:rPr>
        <w:t xml:space="preserve">και στην ιστοσελίδα </w:t>
      </w:r>
      <w:r w:rsidRPr="007E0FC2">
        <w:rPr>
          <w:rFonts w:ascii="Tahoma" w:hAnsi="Tahoma" w:cs="Tahoma"/>
          <w:sz w:val="22"/>
          <w:szCs w:val="22"/>
          <w:lang w:eastAsia="ar-SA"/>
        </w:rPr>
        <w:t xml:space="preserve">του Δήμου Σαμοθράκης για συζήτηση και λήψη αποφάσεων στα κατωτέρω θέματα </w:t>
      </w:r>
      <w:r w:rsidRPr="007E0FC2">
        <w:rPr>
          <w:rFonts w:ascii="Tahoma" w:hAnsi="Tahoma" w:cs="Tahoma"/>
          <w:sz w:val="22"/>
          <w:szCs w:val="22"/>
          <w:lang w:val="el-GR" w:eastAsia="ar-SA"/>
        </w:rPr>
        <w:t xml:space="preserve"> </w:t>
      </w:r>
      <w:r w:rsidRPr="007E0FC2">
        <w:rPr>
          <w:rFonts w:ascii="Tahoma" w:hAnsi="Tahoma" w:cs="Tahoma"/>
          <w:sz w:val="22"/>
          <w:szCs w:val="22"/>
          <w:lang w:eastAsia="ar-SA"/>
        </w:rPr>
        <w:t>της</w:t>
      </w:r>
      <w:r w:rsidRPr="007E0FC2">
        <w:rPr>
          <w:rFonts w:ascii="Tahoma" w:hAnsi="Tahoma" w:cs="Tahoma"/>
          <w:sz w:val="22"/>
          <w:szCs w:val="22"/>
          <w:lang w:val="el-GR" w:eastAsia="ar-SA"/>
        </w:rPr>
        <w:t xml:space="preserve">  </w:t>
      </w:r>
      <w:r w:rsidRPr="007E0FC2">
        <w:rPr>
          <w:rFonts w:ascii="Tahoma" w:hAnsi="Tahoma" w:cs="Tahoma"/>
          <w:sz w:val="22"/>
          <w:szCs w:val="22"/>
          <w:lang w:eastAsia="ar-SA"/>
        </w:rPr>
        <w:t>ημερήσιας διάταξης</w:t>
      </w:r>
      <w:r w:rsidRPr="007E0FC2">
        <w:rPr>
          <w:rFonts w:ascii="Tahoma" w:hAnsi="Tahoma" w:cs="Tahoma"/>
          <w:sz w:val="22"/>
          <w:szCs w:val="22"/>
          <w:lang w:val="el-GR" w:eastAsia="ar-SA"/>
        </w:rPr>
        <w:t>.</w:t>
      </w:r>
      <w:r w:rsidRPr="007E0FC2">
        <w:rPr>
          <w:rFonts w:ascii="Tahoma" w:eastAsia="Batang" w:hAnsi="Tahoma" w:cs="Tahoma"/>
          <w:b/>
          <w:sz w:val="22"/>
          <w:szCs w:val="22"/>
          <w:lang w:val="el-GR" w:eastAsia="ar-SA"/>
        </w:rPr>
        <w:t xml:space="preserve">                                                                        </w:t>
      </w:r>
    </w:p>
    <w:p w14:paraId="4B617936" w14:textId="77777777" w:rsidR="00EA452B" w:rsidRPr="008D0C0A" w:rsidRDefault="00EA452B" w:rsidP="00EA452B">
      <w:pPr>
        <w:suppressAutoHyphens/>
        <w:spacing w:line="360" w:lineRule="auto"/>
        <w:jc w:val="both"/>
        <w:rPr>
          <w:rFonts w:ascii="Tahoma" w:eastAsia="Batang" w:hAnsi="Tahoma" w:cs="Tahoma"/>
          <w:sz w:val="22"/>
          <w:szCs w:val="22"/>
          <w:lang w:val="el-GR"/>
        </w:rPr>
      </w:pPr>
      <w:r w:rsidRPr="00085BBD">
        <w:rPr>
          <w:rFonts w:ascii="Tahoma" w:eastAsia="Batang" w:hAnsi="Tahoma" w:cs="Tahoma"/>
          <w:b/>
          <w:sz w:val="22"/>
          <w:szCs w:val="22"/>
          <w:lang w:val="el-GR"/>
        </w:rPr>
        <w:t xml:space="preserve">ΘΕΜΑ: </w:t>
      </w:r>
      <w:r>
        <w:rPr>
          <w:rFonts w:ascii="Tahoma" w:eastAsia="Batang" w:hAnsi="Tahoma" w:cs="Tahoma"/>
          <w:b/>
          <w:sz w:val="22"/>
          <w:szCs w:val="22"/>
          <w:lang w:val="el-GR"/>
        </w:rPr>
        <w:t>4</w:t>
      </w:r>
      <w:r w:rsidRPr="00E80A17">
        <w:rPr>
          <w:rFonts w:ascii="Tahoma" w:eastAsia="Batang" w:hAnsi="Tahoma" w:cs="Tahoma"/>
          <w:b/>
          <w:sz w:val="22"/>
          <w:szCs w:val="22"/>
          <w:vertAlign w:val="superscript"/>
          <w:lang w:val="el-GR"/>
        </w:rPr>
        <w:t>Ο</w:t>
      </w:r>
      <w:r>
        <w:rPr>
          <w:rFonts w:ascii="Tahoma" w:eastAsia="Batang" w:hAnsi="Tahoma" w:cs="Tahoma"/>
          <w:b/>
          <w:color w:val="FF0000"/>
          <w:sz w:val="22"/>
          <w:szCs w:val="22"/>
          <w:lang w:val="el-GR"/>
        </w:rPr>
        <w:t xml:space="preserve"> </w:t>
      </w:r>
      <w:r w:rsidRPr="00085BBD">
        <w:rPr>
          <w:rFonts w:ascii="Tahoma" w:eastAsia="Batang" w:hAnsi="Tahoma" w:cs="Tahoma"/>
          <w:b/>
          <w:sz w:val="22"/>
          <w:szCs w:val="22"/>
          <w:lang w:val="el-GR"/>
        </w:rPr>
        <w:t>«</w:t>
      </w:r>
      <w:r w:rsidRPr="00F06E3D">
        <w:rPr>
          <w:rFonts w:ascii="Tahoma" w:eastAsia="Batang" w:hAnsi="Tahoma" w:cs="Tahoma"/>
          <w:b/>
          <w:sz w:val="22"/>
          <w:szCs w:val="22"/>
          <w:lang w:val="el-GR"/>
        </w:rPr>
        <w:t>Έγκριση κατανομής χρηματικών υπολοίπων εκτάκτων ειδ</w:t>
      </w:r>
      <w:r>
        <w:rPr>
          <w:rFonts w:ascii="Tahoma" w:eastAsia="Batang" w:hAnsi="Tahoma" w:cs="Tahoma"/>
          <w:b/>
          <w:sz w:val="22"/>
          <w:szCs w:val="22"/>
          <w:lang w:val="el-GR"/>
        </w:rPr>
        <w:t>ικευμένων εσόδων στις 31/12/2020»</w:t>
      </w:r>
      <w:r w:rsidRPr="00A65C91">
        <w:rPr>
          <w:rFonts w:ascii="Tahoma" w:eastAsia="Batang" w:hAnsi="Tahoma" w:cs="Tahoma"/>
          <w:b/>
          <w:sz w:val="22"/>
          <w:szCs w:val="22"/>
          <w:lang w:val="el-GR"/>
        </w:rPr>
        <w:t>.</w:t>
      </w:r>
    </w:p>
    <w:p w14:paraId="7573F2AB" w14:textId="77777777" w:rsidR="00EA452B" w:rsidRDefault="00EA452B" w:rsidP="00EA452B">
      <w:pPr>
        <w:jc w:val="both"/>
        <w:rPr>
          <w:rFonts w:ascii="Tahoma" w:eastAsia="Batang" w:hAnsi="Tahoma" w:cs="Tahoma"/>
          <w:b/>
          <w:sz w:val="22"/>
          <w:szCs w:val="22"/>
          <w:lang w:val="el-GR"/>
        </w:rPr>
      </w:pPr>
    </w:p>
    <w:p w14:paraId="7C317318" w14:textId="77777777" w:rsidR="00EA452B" w:rsidRDefault="00EA452B" w:rsidP="00EA452B">
      <w:pPr>
        <w:jc w:val="both"/>
        <w:rPr>
          <w:rFonts w:ascii="Tahoma" w:eastAsia="Batang" w:hAnsi="Tahoma" w:cs="Tahoma"/>
          <w:b/>
          <w:sz w:val="22"/>
          <w:szCs w:val="22"/>
          <w:lang w:val="el-GR"/>
        </w:rPr>
      </w:pPr>
      <w:r w:rsidRPr="00085BBD">
        <w:rPr>
          <w:rFonts w:ascii="Tahoma" w:eastAsia="Batang" w:hAnsi="Tahoma" w:cs="Tahoma"/>
          <w:b/>
          <w:sz w:val="22"/>
          <w:szCs w:val="22"/>
          <w:lang w:val="el-GR"/>
        </w:rPr>
        <w:t xml:space="preserve">ΑΡΙΘΜ. ΑΠΟΦΑΣΗΣ: </w:t>
      </w:r>
      <w:r>
        <w:rPr>
          <w:rFonts w:ascii="Tahoma" w:eastAsia="Batang" w:hAnsi="Tahoma" w:cs="Tahoma"/>
          <w:b/>
          <w:sz w:val="22"/>
          <w:szCs w:val="22"/>
          <w:lang w:val="el-GR"/>
        </w:rPr>
        <w:t>12</w:t>
      </w:r>
    </w:p>
    <w:p w14:paraId="10194BFE" w14:textId="77777777" w:rsidR="00EA452B" w:rsidRPr="008D0C0A" w:rsidRDefault="00EA452B" w:rsidP="00EA452B">
      <w:pPr>
        <w:jc w:val="both"/>
        <w:rPr>
          <w:rFonts w:ascii="Tahoma" w:eastAsia="Batang" w:hAnsi="Tahoma" w:cs="Tahoma"/>
          <w:b/>
          <w:sz w:val="22"/>
          <w:szCs w:val="22"/>
          <w:lang w:val="el-GR"/>
        </w:rPr>
      </w:pPr>
      <w:r w:rsidRPr="00777277">
        <w:rPr>
          <w:rFonts w:ascii="Tahoma" w:eastAsia="Batang" w:hAnsi="Tahoma" w:cs="Tahoma"/>
          <w:bCs/>
          <w:color w:val="111111"/>
          <w:sz w:val="22"/>
          <w:szCs w:val="22"/>
          <w:lang w:val="el-GR" w:eastAsia="ar-SA"/>
        </w:rPr>
        <w:t xml:space="preserve"> </w:t>
      </w:r>
      <w:r w:rsidRPr="00777277">
        <w:rPr>
          <w:rFonts w:ascii="Tahoma" w:eastAsia="Batang" w:hAnsi="Tahoma" w:cs="Tahoma"/>
          <w:sz w:val="22"/>
          <w:szCs w:val="22"/>
          <w:lang w:val="el-GR" w:eastAsia="ar-SA"/>
        </w:rPr>
        <w:t xml:space="preserve">Από την έναρξη της συνεδρίασης αυτής και μέχρι την λήξη της, ο Πρόεδρος του Δημοτικού Συμβουλίου διαπίστωσε ότι σε σύνολο δεκαεπτά (17) συμβούλων, </w:t>
      </w:r>
      <w:r w:rsidRPr="00777277">
        <w:rPr>
          <w:rFonts w:ascii="Tahoma" w:eastAsia="Batang" w:hAnsi="Tahoma" w:cs="Tahoma"/>
          <w:color w:val="000000"/>
          <w:sz w:val="22"/>
          <w:szCs w:val="22"/>
          <w:lang w:val="el-GR" w:eastAsia="ar-SA"/>
        </w:rPr>
        <w:t xml:space="preserve">οι κάτωθι δεκαπέντε (15) δημοτικοί σύμβουλοι κατέθεσαν έντυπο ψηφοφορίας είτε ψήφισαν με </w:t>
      </w:r>
      <w:r w:rsidRPr="00777277">
        <w:rPr>
          <w:rFonts w:ascii="Tahoma" w:hAnsi="Tahoma" w:cs="Tahoma"/>
          <w:sz w:val="22"/>
          <w:szCs w:val="22"/>
          <w:lang w:val="el-GR" w:eastAsia="ar-SA"/>
        </w:rPr>
        <w:t>sms ή και τηλεφωνικά</w:t>
      </w:r>
      <w:r w:rsidRPr="00777277">
        <w:rPr>
          <w:rFonts w:ascii="Tahoma" w:eastAsia="Batang" w:hAnsi="Tahoma" w:cs="Tahoma"/>
          <w:sz w:val="22"/>
          <w:szCs w:val="22"/>
          <w:lang w:val="el-GR" w:eastAsia="ar-SA"/>
        </w:rPr>
        <w:t xml:space="preserve">:  </w:t>
      </w:r>
    </w:p>
    <w:p w14:paraId="358514E2" w14:textId="77777777" w:rsidR="00EA452B" w:rsidRPr="00777277" w:rsidRDefault="00EA452B" w:rsidP="00EA452B">
      <w:pPr>
        <w:suppressAutoHyphens/>
        <w:jc w:val="both"/>
        <w:rPr>
          <w:rFonts w:ascii="Tahoma" w:eastAsia="Batang" w:hAnsi="Tahoma" w:cs="Tahoma"/>
          <w:sz w:val="22"/>
          <w:szCs w:val="22"/>
          <w:lang w:val="el-GR" w:eastAsia="ar-SA"/>
        </w:rPr>
      </w:pPr>
    </w:p>
    <w:tbl>
      <w:tblPr>
        <w:tblW w:w="9000" w:type="dxa"/>
        <w:tblInd w:w="-77"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ayout w:type="fixed"/>
        <w:tblLook w:val="04A0" w:firstRow="1" w:lastRow="0" w:firstColumn="1" w:lastColumn="0" w:noHBand="0" w:noVBand="1"/>
      </w:tblPr>
      <w:tblGrid>
        <w:gridCol w:w="4748"/>
        <w:gridCol w:w="4252"/>
      </w:tblGrid>
      <w:tr w:rsidR="00EA452B" w:rsidRPr="00777277" w14:paraId="2E501A6C" w14:textId="77777777" w:rsidTr="004C4556">
        <w:trPr>
          <w:trHeight w:val="337"/>
        </w:trPr>
        <w:tc>
          <w:tcPr>
            <w:tcW w:w="4748" w:type="dxa"/>
            <w:tcBorders>
              <w:top w:val="single" w:sz="4" w:space="0" w:color="auto"/>
              <w:left w:val="single" w:sz="4" w:space="0" w:color="auto"/>
              <w:bottom w:val="single" w:sz="4" w:space="0" w:color="000000"/>
              <w:right w:val="single" w:sz="4" w:space="0" w:color="000000"/>
            </w:tcBorders>
            <w:hideMark/>
          </w:tcPr>
          <w:p w14:paraId="4D7EF220" w14:textId="77777777" w:rsidR="00EA452B" w:rsidRPr="00777277" w:rsidRDefault="00EA452B" w:rsidP="004C4556">
            <w:pPr>
              <w:tabs>
                <w:tab w:val="left" w:pos="8100"/>
              </w:tabs>
              <w:spacing w:line="254" w:lineRule="auto"/>
              <w:ind w:right="57"/>
              <w:jc w:val="both"/>
              <w:rPr>
                <w:rFonts w:ascii="Tahoma" w:eastAsia="Batang" w:hAnsi="Tahoma" w:cs="Tahoma"/>
                <w:b/>
                <w:bCs/>
                <w:color w:val="000000"/>
                <w:sz w:val="22"/>
                <w:szCs w:val="22"/>
              </w:rPr>
            </w:pPr>
            <w:r w:rsidRPr="00777277">
              <w:rPr>
                <w:rFonts w:ascii="Tahoma" w:eastAsia="Batang" w:hAnsi="Tahoma" w:cs="Tahoma"/>
                <w:b/>
                <w:color w:val="000000"/>
                <w:sz w:val="22"/>
                <w:szCs w:val="22"/>
              </w:rPr>
              <w:t xml:space="preserve">               ΠΑ</w:t>
            </w:r>
            <w:r w:rsidRPr="00777277">
              <w:rPr>
                <w:rFonts w:ascii="Tahoma" w:eastAsia="Batang" w:hAnsi="Tahoma" w:cs="Tahoma"/>
                <w:b/>
                <w:bCs/>
                <w:color w:val="000000"/>
                <w:sz w:val="22"/>
                <w:szCs w:val="22"/>
              </w:rPr>
              <w:t>ΡΟΝΤΕΣ</w:t>
            </w:r>
          </w:p>
        </w:tc>
        <w:tc>
          <w:tcPr>
            <w:tcW w:w="4252" w:type="dxa"/>
            <w:tcBorders>
              <w:top w:val="single" w:sz="4" w:space="0" w:color="auto"/>
              <w:left w:val="single" w:sz="4" w:space="0" w:color="000000"/>
              <w:bottom w:val="single" w:sz="4" w:space="0" w:color="000000"/>
              <w:right w:val="single" w:sz="4" w:space="0" w:color="auto"/>
            </w:tcBorders>
            <w:hideMark/>
          </w:tcPr>
          <w:p w14:paraId="1A1B8F2B" w14:textId="77777777" w:rsidR="00EA452B" w:rsidRPr="00777277" w:rsidRDefault="00EA452B" w:rsidP="004C4556">
            <w:pPr>
              <w:tabs>
                <w:tab w:val="left" w:pos="8100"/>
              </w:tabs>
              <w:spacing w:line="254" w:lineRule="auto"/>
              <w:ind w:right="57"/>
              <w:jc w:val="both"/>
              <w:rPr>
                <w:rFonts w:ascii="Tahoma" w:hAnsi="Tahoma" w:cs="Tahoma"/>
                <w:b/>
                <w:color w:val="000000"/>
                <w:sz w:val="22"/>
                <w:szCs w:val="22"/>
              </w:rPr>
            </w:pPr>
            <w:r w:rsidRPr="00777277">
              <w:rPr>
                <w:rFonts w:ascii="Tahoma" w:eastAsia="Batang" w:hAnsi="Tahoma" w:cs="Tahoma"/>
                <w:b/>
                <w:bCs/>
                <w:color w:val="000000"/>
                <w:sz w:val="22"/>
                <w:szCs w:val="22"/>
              </w:rPr>
              <w:t xml:space="preserve">                     ΑΠΟΝΤΕΣ</w:t>
            </w:r>
          </w:p>
        </w:tc>
      </w:tr>
      <w:tr w:rsidR="00EA452B" w:rsidRPr="00777277" w14:paraId="3F69F260" w14:textId="77777777" w:rsidTr="004C4556">
        <w:trPr>
          <w:trHeight w:val="337"/>
        </w:trPr>
        <w:tc>
          <w:tcPr>
            <w:tcW w:w="4748" w:type="dxa"/>
            <w:tcBorders>
              <w:top w:val="single" w:sz="4" w:space="0" w:color="000000"/>
              <w:left w:val="single" w:sz="4" w:space="0" w:color="auto"/>
              <w:bottom w:val="single" w:sz="4" w:space="0" w:color="000000"/>
              <w:right w:val="single" w:sz="4" w:space="0" w:color="000000"/>
            </w:tcBorders>
            <w:hideMark/>
          </w:tcPr>
          <w:p w14:paraId="521264BE" w14:textId="77777777" w:rsidR="00EA452B" w:rsidRPr="00777277" w:rsidRDefault="00EA452B" w:rsidP="004C4556">
            <w:pPr>
              <w:tabs>
                <w:tab w:val="left" w:pos="8100"/>
              </w:tabs>
              <w:spacing w:line="254" w:lineRule="auto"/>
              <w:ind w:right="57"/>
              <w:jc w:val="both"/>
              <w:rPr>
                <w:rFonts w:ascii="Tahoma" w:hAnsi="Tahoma" w:cs="Tahoma"/>
                <w:sz w:val="22"/>
                <w:szCs w:val="22"/>
              </w:rPr>
            </w:pPr>
            <w:r w:rsidRPr="00777277">
              <w:rPr>
                <w:rFonts w:ascii="Tahoma" w:eastAsia="Batang" w:hAnsi="Tahoma" w:cs="Tahoma"/>
                <w:bCs/>
                <w:sz w:val="22"/>
                <w:szCs w:val="22"/>
              </w:rPr>
              <w:t xml:space="preserve">1. </w:t>
            </w:r>
            <w:r w:rsidRPr="00777277">
              <w:rPr>
                <w:rFonts w:ascii="Tahoma" w:eastAsia="Batang" w:hAnsi="Tahoma" w:cs="Tahoma"/>
                <w:bCs/>
                <w:sz w:val="22"/>
                <w:szCs w:val="22"/>
                <w:lang w:val="el-GR"/>
              </w:rPr>
              <w:t>Φωτεινού Φωτεινός- Πρόεδρος Δημοτικού Συμβουλίου</w:t>
            </w:r>
            <w:r w:rsidRPr="00777277">
              <w:rPr>
                <w:rFonts w:ascii="Tahoma" w:eastAsia="Batang" w:hAnsi="Tahoma" w:cs="Tahoma"/>
                <w:bCs/>
                <w:sz w:val="22"/>
                <w:szCs w:val="22"/>
              </w:rPr>
              <w:t xml:space="preserve">- »   » </w:t>
            </w:r>
          </w:p>
        </w:tc>
        <w:tc>
          <w:tcPr>
            <w:tcW w:w="4252" w:type="dxa"/>
            <w:tcBorders>
              <w:top w:val="single" w:sz="4" w:space="0" w:color="000000"/>
              <w:left w:val="single" w:sz="4" w:space="0" w:color="000000"/>
              <w:bottom w:val="single" w:sz="4" w:space="0" w:color="000000"/>
              <w:right w:val="single" w:sz="4" w:space="0" w:color="auto"/>
            </w:tcBorders>
            <w:hideMark/>
          </w:tcPr>
          <w:p w14:paraId="26AFC01D" w14:textId="77777777" w:rsidR="00EA452B" w:rsidRPr="00777277" w:rsidRDefault="00EA452B" w:rsidP="004C4556">
            <w:pPr>
              <w:tabs>
                <w:tab w:val="left" w:pos="8100"/>
              </w:tabs>
              <w:spacing w:line="254" w:lineRule="auto"/>
              <w:ind w:right="57"/>
              <w:jc w:val="both"/>
              <w:rPr>
                <w:rFonts w:ascii="Tahoma" w:hAnsi="Tahoma" w:cs="Tahoma"/>
                <w:sz w:val="22"/>
                <w:szCs w:val="22"/>
                <w:lang w:val="el-GR"/>
              </w:rPr>
            </w:pPr>
            <w:r w:rsidRPr="00777277">
              <w:rPr>
                <w:rFonts w:ascii="Tahoma" w:hAnsi="Tahoma" w:cs="Tahoma"/>
                <w:sz w:val="22"/>
                <w:szCs w:val="22"/>
              </w:rPr>
              <w:t>1.</w:t>
            </w:r>
            <w:r w:rsidRPr="00777277">
              <w:rPr>
                <w:rFonts w:ascii="Tahoma" w:eastAsia="Batang" w:hAnsi="Tahoma" w:cs="Tahoma"/>
                <w:bCs/>
                <w:sz w:val="22"/>
                <w:szCs w:val="22"/>
                <w:lang w:val="el-GR"/>
              </w:rPr>
              <w:t xml:space="preserve"> Σκαρλατίδης Αθανάσιος </w:t>
            </w:r>
            <w:r w:rsidRPr="00777277">
              <w:rPr>
                <w:rFonts w:ascii="Tahoma" w:eastAsia="Batang" w:hAnsi="Tahoma" w:cs="Tahoma"/>
                <w:bCs/>
                <w:sz w:val="22"/>
                <w:szCs w:val="22"/>
              </w:rPr>
              <w:t>»   » »   »</w:t>
            </w:r>
          </w:p>
        </w:tc>
      </w:tr>
      <w:tr w:rsidR="00EA452B" w:rsidRPr="00777277" w14:paraId="1DB9F77A" w14:textId="77777777" w:rsidTr="004C4556">
        <w:trPr>
          <w:trHeight w:val="337"/>
        </w:trPr>
        <w:tc>
          <w:tcPr>
            <w:tcW w:w="4748" w:type="dxa"/>
            <w:tcBorders>
              <w:top w:val="single" w:sz="4" w:space="0" w:color="000000"/>
              <w:left w:val="single" w:sz="4" w:space="0" w:color="auto"/>
              <w:bottom w:val="single" w:sz="4" w:space="0" w:color="000000"/>
              <w:right w:val="single" w:sz="4" w:space="0" w:color="000000"/>
            </w:tcBorders>
            <w:hideMark/>
          </w:tcPr>
          <w:p w14:paraId="5E841E8C" w14:textId="77777777" w:rsidR="00EA452B" w:rsidRPr="00777277" w:rsidRDefault="00EA452B" w:rsidP="004C4556">
            <w:pPr>
              <w:tabs>
                <w:tab w:val="left" w:pos="8100"/>
              </w:tabs>
              <w:spacing w:line="254" w:lineRule="auto"/>
              <w:ind w:right="57"/>
              <w:jc w:val="both"/>
              <w:rPr>
                <w:rFonts w:ascii="Tahoma" w:eastAsia="Batang" w:hAnsi="Tahoma" w:cs="Tahoma"/>
                <w:bCs/>
                <w:sz w:val="22"/>
                <w:szCs w:val="22"/>
              </w:rPr>
            </w:pPr>
            <w:r w:rsidRPr="00777277">
              <w:rPr>
                <w:rFonts w:ascii="Tahoma" w:hAnsi="Tahoma" w:cs="Tahoma"/>
                <w:sz w:val="22"/>
                <w:szCs w:val="22"/>
              </w:rPr>
              <w:t>2. Παλκανίκος Ιωάννης</w:t>
            </w:r>
            <w:r w:rsidRPr="00777277">
              <w:rPr>
                <w:rFonts w:ascii="Tahoma" w:eastAsia="Batang" w:hAnsi="Tahoma" w:cs="Tahoma"/>
                <w:bCs/>
                <w:sz w:val="22"/>
                <w:szCs w:val="22"/>
              </w:rPr>
              <w:t>-  -     »     »</w:t>
            </w:r>
          </w:p>
        </w:tc>
        <w:tc>
          <w:tcPr>
            <w:tcW w:w="4252" w:type="dxa"/>
            <w:tcBorders>
              <w:top w:val="single" w:sz="4" w:space="0" w:color="000000"/>
              <w:left w:val="single" w:sz="4" w:space="0" w:color="000000"/>
              <w:bottom w:val="single" w:sz="4" w:space="0" w:color="000000"/>
              <w:right w:val="single" w:sz="4" w:space="0" w:color="auto"/>
            </w:tcBorders>
            <w:hideMark/>
          </w:tcPr>
          <w:p w14:paraId="0D94BA41" w14:textId="77777777" w:rsidR="00EA452B" w:rsidRPr="00777277" w:rsidRDefault="00EA452B" w:rsidP="004C4556">
            <w:pPr>
              <w:tabs>
                <w:tab w:val="left" w:pos="8100"/>
              </w:tabs>
              <w:spacing w:line="254" w:lineRule="auto"/>
              <w:ind w:right="57"/>
              <w:jc w:val="both"/>
              <w:rPr>
                <w:rFonts w:ascii="Tahoma" w:hAnsi="Tahoma" w:cs="Tahoma"/>
                <w:sz w:val="22"/>
                <w:szCs w:val="22"/>
                <w:lang w:val="el-GR"/>
              </w:rPr>
            </w:pPr>
            <w:r w:rsidRPr="00777277">
              <w:rPr>
                <w:rFonts w:ascii="Tahoma" w:hAnsi="Tahoma" w:cs="Tahoma"/>
                <w:sz w:val="22"/>
                <w:szCs w:val="22"/>
                <w:lang w:val="en-US"/>
              </w:rPr>
              <w:t xml:space="preserve">2. </w:t>
            </w:r>
            <w:r w:rsidRPr="00777277">
              <w:rPr>
                <w:rFonts w:ascii="Tahoma" w:hAnsi="Tahoma" w:cs="Tahoma"/>
                <w:sz w:val="22"/>
                <w:szCs w:val="22"/>
              </w:rPr>
              <w:t>Αντωνίου Ιωάννης</w:t>
            </w:r>
            <w:r w:rsidRPr="00777277">
              <w:rPr>
                <w:rFonts w:ascii="Tahoma" w:eastAsia="Batang" w:hAnsi="Tahoma" w:cs="Tahoma"/>
                <w:bCs/>
                <w:sz w:val="22"/>
                <w:szCs w:val="22"/>
              </w:rPr>
              <w:t xml:space="preserve">»    »       </w:t>
            </w:r>
          </w:p>
        </w:tc>
      </w:tr>
      <w:tr w:rsidR="00EA452B" w:rsidRPr="00777277" w14:paraId="5DF9B39F" w14:textId="77777777" w:rsidTr="004C4556">
        <w:trPr>
          <w:trHeight w:val="337"/>
        </w:trPr>
        <w:tc>
          <w:tcPr>
            <w:tcW w:w="4748" w:type="dxa"/>
            <w:tcBorders>
              <w:top w:val="single" w:sz="4" w:space="0" w:color="000000"/>
              <w:left w:val="single" w:sz="4" w:space="0" w:color="auto"/>
              <w:bottom w:val="single" w:sz="4" w:space="0" w:color="000000"/>
              <w:right w:val="single" w:sz="4" w:space="0" w:color="000000"/>
            </w:tcBorders>
            <w:hideMark/>
          </w:tcPr>
          <w:p w14:paraId="0257CF14" w14:textId="77777777" w:rsidR="00EA452B" w:rsidRPr="00777277" w:rsidRDefault="00EA452B" w:rsidP="004C4556">
            <w:pPr>
              <w:tabs>
                <w:tab w:val="left" w:pos="8100"/>
              </w:tabs>
              <w:spacing w:line="254" w:lineRule="auto"/>
              <w:ind w:right="57"/>
              <w:jc w:val="both"/>
              <w:rPr>
                <w:rFonts w:ascii="Tahoma" w:hAnsi="Tahoma" w:cs="Tahoma"/>
                <w:sz w:val="22"/>
                <w:szCs w:val="22"/>
              </w:rPr>
            </w:pPr>
            <w:r w:rsidRPr="00777277">
              <w:rPr>
                <w:rFonts w:ascii="Tahoma" w:hAnsi="Tahoma" w:cs="Tahoma"/>
                <w:sz w:val="22"/>
                <w:szCs w:val="22"/>
              </w:rPr>
              <w:t xml:space="preserve">3. </w:t>
            </w:r>
            <w:r w:rsidRPr="00777277">
              <w:rPr>
                <w:rFonts w:ascii="Tahoma" w:eastAsia="Batang" w:hAnsi="Tahoma" w:cs="Tahoma"/>
                <w:bCs/>
                <w:sz w:val="22"/>
                <w:szCs w:val="22"/>
              </w:rPr>
              <w:t>Γρηγόραινας Ιωάννης -    »    »</w:t>
            </w:r>
          </w:p>
        </w:tc>
        <w:tc>
          <w:tcPr>
            <w:tcW w:w="4252" w:type="dxa"/>
            <w:tcBorders>
              <w:top w:val="single" w:sz="4" w:space="0" w:color="000000"/>
              <w:left w:val="single" w:sz="4" w:space="0" w:color="000000"/>
              <w:bottom w:val="single" w:sz="4" w:space="0" w:color="000000"/>
              <w:right w:val="single" w:sz="4" w:space="0" w:color="auto"/>
            </w:tcBorders>
            <w:hideMark/>
          </w:tcPr>
          <w:p w14:paraId="7DAFD7E0" w14:textId="77777777" w:rsidR="00EA452B" w:rsidRPr="00777277" w:rsidRDefault="00EA452B" w:rsidP="004C4556">
            <w:pPr>
              <w:tabs>
                <w:tab w:val="left" w:pos="8100"/>
              </w:tabs>
              <w:spacing w:line="254" w:lineRule="auto"/>
              <w:ind w:right="57"/>
              <w:jc w:val="both"/>
              <w:rPr>
                <w:rFonts w:ascii="Tahoma" w:hAnsi="Tahoma" w:cs="Tahoma"/>
                <w:sz w:val="22"/>
                <w:szCs w:val="22"/>
              </w:rPr>
            </w:pPr>
          </w:p>
        </w:tc>
      </w:tr>
      <w:tr w:rsidR="00EA452B" w:rsidRPr="00777277" w14:paraId="5D53A9FC" w14:textId="77777777" w:rsidTr="004C4556">
        <w:trPr>
          <w:trHeight w:val="337"/>
        </w:trPr>
        <w:tc>
          <w:tcPr>
            <w:tcW w:w="4748" w:type="dxa"/>
            <w:tcBorders>
              <w:top w:val="single" w:sz="4" w:space="0" w:color="000000"/>
              <w:left w:val="single" w:sz="4" w:space="0" w:color="auto"/>
              <w:bottom w:val="single" w:sz="4" w:space="0" w:color="000000"/>
              <w:right w:val="single" w:sz="4" w:space="0" w:color="000000"/>
            </w:tcBorders>
            <w:hideMark/>
          </w:tcPr>
          <w:p w14:paraId="4F6CC648" w14:textId="77777777" w:rsidR="00EA452B" w:rsidRPr="00777277" w:rsidRDefault="00EA452B" w:rsidP="004C4556">
            <w:pPr>
              <w:tabs>
                <w:tab w:val="left" w:pos="8100"/>
              </w:tabs>
              <w:spacing w:line="254" w:lineRule="auto"/>
              <w:ind w:right="57"/>
              <w:jc w:val="both"/>
              <w:rPr>
                <w:rFonts w:ascii="Tahoma" w:hAnsi="Tahoma" w:cs="Tahoma"/>
                <w:sz w:val="22"/>
                <w:szCs w:val="22"/>
              </w:rPr>
            </w:pPr>
            <w:r w:rsidRPr="00777277">
              <w:rPr>
                <w:rFonts w:ascii="Tahoma" w:hAnsi="Tahoma" w:cs="Tahoma"/>
                <w:sz w:val="22"/>
                <w:szCs w:val="22"/>
              </w:rPr>
              <w:t>4.</w:t>
            </w:r>
            <w:r w:rsidRPr="00777277">
              <w:rPr>
                <w:rFonts w:ascii="Tahoma" w:eastAsia="Batang" w:hAnsi="Tahoma" w:cs="Tahoma"/>
                <w:bCs/>
                <w:sz w:val="22"/>
                <w:szCs w:val="22"/>
              </w:rPr>
              <w:t xml:space="preserve"> </w:t>
            </w:r>
            <w:r w:rsidRPr="00777277">
              <w:rPr>
                <w:rFonts w:ascii="Tahoma" w:hAnsi="Tahoma" w:cs="Tahoma"/>
                <w:sz w:val="22"/>
                <w:szCs w:val="22"/>
              </w:rPr>
              <w:t>Γλήνιας Ιωάννης</w:t>
            </w:r>
            <w:r w:rsidRPr="00777277">
              <w:rPr>
                <w:rFonts w:ascii="Tahoma" w:eastAsia="Batang" w:hAnsi="Tahoma" w:cs="Tahoma"/>
                <w:bCs/>
                <w:sz w:val="22"/>
                <w:szCs w:val="22"/>
              </w:rPr>
              <w:t>-     »   »</w:t>
            </w:r>
          </w:p>
        </w:tc>
        <w:tc>
          <w:tcPr>
            <w:tcW w:w="4252" w:type="dxa"/>
            <w:tcBorders>
              <w:top w:val="single" w:sz="4" w:space="0" w:color="000000"/>
              <w:left w:val="single" w:sz="4" w:space="0" w:color="000000"/>
              <w:bottom w:val="single" w:sz="4" w:space="0" w:color="000000"/>
              <w:right w:val="single" w:sz="4" w:space="0" w:color="auto"/>
            </w:tcBorders>
            <w:hideMark/>
          </w:tcPr>
          <w:p w14:paraId="1AFFAB19" w14:textId="77777777" w:rsidR="00EA452B" w:rsidRPr="00777277" w:rsidRDefault="00EA452B" w:rsidP="004C4556">
            <w:pPr>
              <w:tabs>
                <w:tab w:val="left" w:pos="8100"/>
              </w:tabs>
              <w:spacing w:line="254" w:lineRule="auto"/>
              <w:ind w:right="57"/>
              <w:jc w:val="both"/>
              <w:rPr>
                <w:rFonts w:ascii="Tahoma" w:hAnsi="Tahoma" w:cs="Tahoma"/>
                <w:sz w:val="22"/>
                <w:szCs w:val="22"/>
                <w:lang w:val="el-GR"/>
              </w:rPr>
            </w:pPr>
          </w:p>
        </w:tc>
      </w:tr>
      <w:tr w:rsidR="00EA452B" w:rsidRPr="00777277" w14:paraId="5291ED92" w14:textId="77777777" w:rsidTr="004C4556">
        <w:trPr>
          <w:trHeight w:val="337"/>
        </w:trPr>
        <w:tc>
          <w:tcPr>
            <w:tcW w:w="4748" w:type="dxa"/>
            <w:tcBorders>
              <w:top w:val="single" w:sz="4" w:space="0" w:color="000000"/>
              <w:left w:val="single" w:sz="4" w:space="0" w:color="auto"/>
              <w:bottom w:val="single" w:sz="4" w:space="0" w:color="000000"/>
              <w:right w:val="single" w:sz="4" w:space="0" w:color="000000"/>
            </w:tcBorders>
            <w:hideMark/>
          </w:tcPr>
          <w:p w14:paraId="6DAD0275" w14:textId="77777777" w:rsidR="00EA452B" w:rsidRPr="00777277" w:rsidRDefault="00EA452B" w:rsidP="004C4556">
            <w:pPr>
              <w:spacing w:line="254" w:lineRule="auto"/>
              <w:rPr>
                <w:rFonts w:ascii="Tahoma" w:hAnsi="Tahoma" w:cs="Tahoma"/>
                <w:sz w:val="22"/>
                <w:szCs w:val="22"/>
              </w:rPr>
            </w:pPr>
            <w:r w:rsidRPr="00777277">
              <w:rPr>
                <w:rFonts w:ascii="Tahoma" w:hAnsi="Tahoma" w:cs="Tahoma"/>
                <w:sz w:val="22"/>
                <w:szCs w:val="22"/>
              </w:rPr>
              <w:t xml:space="preserve">5. </w:t>
            </w:r>
            <w:r w:rsidRPr="00777277">
              <w:rPr>
                <w:rFonts w:ascii="Tahoma" w:eastAsia="Batang" w:hAnsi="Tahoma" w:cs="Tahoma"/>
                <w:bCs/>
                <w:sz w:val="22"/>
                <w:szCs w:val="22"/>
              </w:rPr>
              <w:t>Βασιλειάδου Σωτηρία-    »    »</w:t>
            </w:r>
          </w:p>
        </w:tc>
        <w:tc>
          <w:tcPr>
            <w:tcW w:w="4252" w:type="dxa"/>
            <w:tcBorders>
              <w:top w:val="single" w:sz="4" w:space="0" w:color="000000"/>
              <w:left w:val="single" w:sz="4" w:space="0" w:color="000000"/>
              <w:bottom w:val="single" w:sz="4" w:space="0" w:color="000000"/>
              <w:right w:val="single" w:sz="4" w:space="0" w:color="auto"/>
            </w:tcBorders>
            <w:hideMark/>
          </w:tcPr>
          <w:p w14:paraId="21444182" w14:textId="77777777" w:rsidR="00EA452B" w:rsidRPr="00777277" w:rsidRDefault="00EA452B" w:rsidP="004C4556">
            <w:pPr>
              <w:tabs>
                <w:tab w:val="left" w:pos="8100"/>
              </w:tabs>
              <w:spacing w:line="254" w:lineRule="auto"/>
              <w:ind w:right="57"/>
              <w:jc w:val="both"/>
              <w:rPr>
                <w:rFonts w:ascii="Tahoma" w:hAnsi="Tahoma" w:cs="Tahoma"/>
                <w:sz w:val="22"/>
                <w:szCs w:val="22"/>
              </w:rPr>
            </w:pPr>
          </w:p>
        </w:tc>
      </w:tr>
      <w:tr w:rsidR="00EA452B" w:rsidRPr="00777277" w14:paraId="024471C5" w14:textId="77777777" w:rsidTr="004C4556">
        <w:trPr>
          <w:trHeight w:val="337"/>
        </w:trPr>
        <w:tc>
          <w:tcPr>
            <w:tcW w:w="4748" w:type="dxa"/>
            <w:tcBorders>
              <w:top w:val="single" w:sz="4" w:space="0" w:color="000000"/>
              <w:left w:val="single" w:sz="4" w:space="0" w:color="auto"/>
              <w:bottom w:val="single" w:sz="4" w:space="0" w:color="000000"/>
              <w:right w:val="single" w:sz="4" w:space="0" w:color="000000"/>
            </w:tcBorders>
            <w:hideMark/>
          </w:tcPr>
          <w:p w14:paraId="4353CF9B" w14:textId="77777777" w:rsidR="00EA452B" w:rsidRPr="00777277" w:rsidRDefault="00EA452B" w:rsidP="004C4556">
            <w:pPr>
              <w:tabs>
                <w:tab w:val="left" w:pos="8100"/>
              </w:tabs>
              <w:spacing w:line="254" w:lineRule="auto"/>
              <w:ind w:right="57"/>
              <w:jc w:val="both"/>
              <w:rPr>
                <w:rFonts w:ascii="Tahoma" w:eastAsia="Batang" w:hAnsi="Tahoma" w:cs="Tahoma"/>
                <w:bCs/>
                <w:sz w:val="22"/>
                <w:szCs w:val="22"/>
              </w:rPr>
            </w:pPr>
            <w:r w:rsidRPr="00777277">
              <w:rPr>
                <w:rFonts w:ascii="Tahoma" w:eastAsia="Batang" w:hAnsi="Tahoma" w:cs="Tahoma"/>
                <w:bCs/>
                <w:sz w:val="22"/>
                <w:szCs w:val="22"/>
              </w:rPr>
              <w:lastRenderedPageBreak/>
              <w:t>6. Κυλίμος Νικόλαιος-        »    »</w:t>
            </w:r>
          </w:p>
        </w:tc>
        <w:tc>
          <w:tcPr>
            <w:tcW w:w="4252" w:type="dxa"/>
            <w:tcBorders>
              <w:top w:val="single" w:sz="4" w:space="0" w:color="000000"/>
              <w:left w:val="single" w:sz="4" w:space="0" w:color="000000"/>
              <w:bottom w:val="single" w:sz="4" w:space="0" w:color="000000"/>
              <w:right w:val="single" w:sz="4" w:space="0" w:color="auto"/>
            </w:tcBorders>
            <w:hideMark/>
          </w:tcPr>
          <w:p w14:paraId="015057C9" w14:textId="77777777" w:rsidR="00EA452B" w:rsidRPr="00777277" w:rsidRDefault="00EA452B" w:rsidP="004C4556">
            <w:pPr>
              <w:tabs>
                <w:tab w:val="left" w:pos="8100"/>
              </w:tabs>
              <w:spacing w:line="254" w:lineRule="auto"/>
              <w:ind w:right="57"/>
              <w:jc w:val="both"/>
              <w:rPr>
                <w:rFonts w:ascii="Tahoma" w:eastAsia="Batang" w:hAnsi="Tahoma" w:cs="Tahoma"/>
                <w:bCs/>
                <w:sz w:val="22"/>
                <w:szCs w:val="22"/>
              </w:rPr>
            </w:pPr>
          </w:p>
        </w:tc>
      </w:tr>
      <w:tr w:rsidR="00EA452B" w:rsidRPr="00777277" w14:paraId="487297C9" w14:textId="77777777" w:rsidTr="004C4556">
        <w:trPr>
          <w:trHeight w:val="337"/>
        </w:trPr>
        <w:tc>
          <w:tcPr>
            <w:tcW w:w="4748" w:type="dxa"/>
            <w:tcBorders>
              <w:top w:val="single" w:sz="4" w:space="0" w:color="000000"/>
              <w:left w:val="single" w:sz="4" w:space="0" w:color="auto"/>
              <w:bottom w:val="single" w:sz="4" w:space="0" w:color="000000"/>
              <w:right w:val="single" w:sz="4" w:space="0" w:color="000000"/>
            </w:tcBorders>
            <w:hideMark/>
          </w:tcPr>
          <w:p w14:paraId="16CD4B71" w14:textId="77777777" w:rsidR="00EA452B" w:rsidRPr="00777277" w:rsidRDefault="00EA452B" w:rsidP="004C4556">
            <w:pPr>
              <w:tabs>
                <w:tab w:val="left" w:pos="8100"/>
              </w:tabs>
              <w:spacing w:line="254" w:lineRule="auto"/>
              <w:ind w:right="57"/>
              <w:jc w:val="both"/>
              <w:rPr>
                <w:rFonts w:ascii="Tahoma" w:eastAsia="Batang" w:hAnsi="Tahoma" w:cs="Tahoma"/>
                <w:bCs/>
                <w:sz w:val="22"/>
                <w:szCs w:val="22"/>
              </w:rPr>
            </w:pPr>
            <w:r w:rsidRPr="00777277">
              <w:rPr>
                <w:rFonts w:ascii="Tahoma" w:eastAsia="Batang" w:hAnsi="Tahoma" w:cs="Tahoma"/>
                <w:bCs/>
                <w:sz w:val="22"/>
                <w:szCs w:val="22"/>
              </w:rPr>
              <w:t xml:space="preserve">7. </w:t>
            </w:r>
            <w:r w:rsidRPr="00777277">
              <w:rPr>
                <w:rFonts w:ascii="Tahoma" w:hAnsi="Tahoma" w:cs="Tahoma"/>
                <w:sz w:val="22"/>
                <w:szCs w:val="22"/>
              </w:rPr>
              <w:t>Τερζή Αναστασία</w:t>
            </w:r>
            <w:r w:rsidRPr="00777277">
              <w:rPr>
                <w:rFonts w:ascii="Tahoma" w:eastAsia="Batang" w:hAnsi="Tahoma" w:cs="Tahoma"/>
                <w:bCs/>
                <w:sz w:val="22"/>
                <w:szCs w:val="22"/>
              </w:rPr>
              <w:t xml:space="preserve">-     </w:t>
            </w:r>
            <w:r>
              <w:rPr>
                <w:rFonts w:ascii="Tahoma" w:eastAsia="Batang" w:hAnsi="Tahoma" w:cs="Tahoma"/>
                <w:bCs/>
                <w:sz w:val="22"/>
                <w:szCs w:val="22"/>
                <w:lang w:val="en-US"/>
              </w:rPr>
              <w:t xml:space="preserve"> </w:t>
            </w:r>
            <w:r w:rsidRPr="00777277">
              <w:rPr>
                <w:rFonts w:ascii="Tahoma" w:eastAsia="Batang" w:hAnsi="Tahoma" w:cs="Tahoma"/>
                <w:bCs/>
                <w:sz w:val="22"/>
                <w:szCs w:val="22"/>
              </w:rPr>
              <w:t xml:space="preserve">   »    »</w:t>
            </w:r>
          </w:p>
        </w:tc>
        <w:tc>
          <w:tcPr>
            <w:tcW w:w="4252" w:type="dxa"/>
            <w:tcBorders>
              <w:top w:val="single" w:sz="4" w:space="0" w:color="000000"/>
              <w:left w:val="single" w:sz="4" w:space="0" w:color="000000"/>
              <w:bottom w:val="single" w:sz="4" w:space="0" w:color="000000"/>
              <w:right w:val="single" w:sz="4" w:space="0" w:color="auto"/>
            </w:tcBorders>
            <w:hideMark/>
          </w:tcPr>
          <w:p w14:paraId="5CD3E7DB" w14:textId="77777777" w:rsidR="00EA452B" w:rsidRPr="00777277" w:rsidRDefault="00EA452B" w:rsidP="004C4556">
            <w:pPr>
              <w:rPr>
                <w:rFonts w:ascii="Tahoma" w:eastAsia="Batang" w:hAnsi="Tahoma" w:cs="Tahoma"/>
                <w:bCs/>
                <w:sz w:val="22"/>
                <w:szCs w:val="22"/>
              </w:rPr>
            </w:pPr>
          </w:p>
        </w:tc>
      </w:tr>
      <w:tr w:rsidR="00EA452B" w:rsidRPr="00777277" w14:paraId="49DC7279" w14:textId="77777777" w:rsidTr="004C4556">
        <w:trPr>
          <w:trHeight w:val="337"/>
        </w:trPr>
        <w:tc>
          <w:tcPr>
            <w:tcW w:w="4748" w:type="dxa"/>
            <w:tcBorders>
              <w:top w:val="single" w:sz="4" w:space="0" w:color="000000"/>
              <w:left w:val="single" w:sz="4" w:space="0" w:color="auto"/>
              <w:bottom w:val="single" w:sz="4" w:space="0" w:color="000000"/>
              <w:right w:val="single" w:sz="4" w:space="0" w:color="000000"/>
            </w:tcBorders>
            <w:hideMark/>
          </w:tcPr>
          <w:p w14:paraId="6F35C64B" w14:textId="77777777" w:rsidR="00EA452B" w:rsidRPr="00777277" w:rsidRDefault="00EA452B" w:rsidP="004C4556">
            <w:pPr>
              <w:tabs>
                <w:tab w:val="left" w:pos="8100"/>
              </w:tabs>
              <w:spacing w:line="254" w:lineRule="auto"/>
              <w:ind w:right="57"/>
              <w:jc w:val="both"/>
              <w:rPr>
                <w:rFonts w:ascii="Tahoma" w:eastAsia="Batang" w:hAnsi="Tahoma" w:cs="Tahoma"/>
                <w:bCs/>
                <w:sz w:val="22"/>
                <w:szCs w:val="22"/>
              </w:rPr>
            </w:pPr>
            <w:r w:rsidRPr="00777277">
              <w:rPr>
                <w:rFonts w:ascii="Tahoma" w:eastAsia="Batang" w:hAnsi="Tahoma" w:cs="Tahoma"/>
                <w:bCs/>
                <w:sz w:val="22"/>
                <w:szCs w:val="22"/>
              </w:rPr>
              <w:t>8. Καραμήτσου Κατερίνα-     »   »</w:t>
            </w:r>
          </w:p>
        </w:tc>
        <w:tc>
          <w:tcPr>
            <w:tcW w:w="4252" w:type="dxa"/>
            <w:tcBorders>
              <w:top w:val="single" w:sz="4" w:space="0" w:color="000000"/>
              <w:left w:val="single" w:sz="4" w:space="0" w:color="000000"/>
              <w:bottom w:val="single" w:sz="4" w:space="0" w:color="000000"/>
              <w:right w:val="single" w:sz="4" w:space="0" w:color="auto"/>
            </w:tcBorders>
          </w:tcPr>
          <w:p w14:paraId="7D052800" w14:textId="77777777" w:rsidR="00EA452B" w:rsidRPr="00777277" w:rsidRDefault="00EA452B" w:rsidP="004C4556">
            <w:pPr>
              <w:tabs>
                <w:tab w:val="left" w:pos="8100"/>
              </w:tabs>
              <w:spacing w:line="254" w:lineRule="auto"/>
              <w:ind w:right="57"/>
              <w:jc w:val="both"/>
              <w:rPr>
                <w:rFonts w:ascii="Tahoma" w:hAnsi="Tahoma" w:cs="Tahoma"/>
                <w:sz w:val="22"/>
                <w:szCs w:val="22"/>
              </w:rPr>
            </w:pPr>
          </w:p>
        </w:tc>
      </w:tr>
      <w:tr w:rsidR="00EA452B" w:rsidRPr="00777277" w14:paraId="769413B3" w14:textId="77777777" w:rsidTr="004C4556">
        <w:trPr>
          <w:trHeight w:val="337"/>
        </w:trPr>
        <w:tc>
          <w:tcPr>
            <w:tcW w:w="4748" w:type="dxa"/>
            <w:tcBorders>
              <w:top w:val="single" w:sz="4" w:space="0" w:color="000000"/>
              <w:left w:val="single" w:sz="4" w:space="0" w:color="auto"/>
              <w:bottom w:val="single" w:sz="4" w:space="0" w:color="000000"/>
              <w:right w:val="single" w:sz="4" w:space="0" w:color="000000"/>
            </w:tcBorders>
            <w:hideMark/>
          </w:tcPr>
          <w:p w14:paraId="29206A25" w14:textId="77777777" w:rsidR="00EA452B" w:rsidRPr="00777277" w:rsidRDefault="00EA452B" w:rsidP="004C4556">
            <w:pPr>
              <w:tabs>
                <w:tab w:val="left" w:pos="8100"/>
              </w:tabs>
              <w:spacing w:line="254" w:lineRule="auto"/>
              <w:ind w:right="57"/>
              <w:jc w:val="both"/>
              <w:rPr>
                <w:rFonts w:ascii="Tahoma" w:eastAsia="Batang" w:hAnsi="Tahoma" w:cs="Tahoma"/>
                <w:bCs/>
                <w:sz w:val="22"/>
                <w:szCs w:val="22"/>
              </w:rPr>
            </w:pPr>
            <w:r w:rsidRPr="00777277">
              <w:rPr>
                <w:rFonts w:ascii="Tahoma" w:eastAsia="Batang" w:hAnsi="Tahoma" w:cs="Tahoma"/>
                <w:bCs/>
                <w:sz w:val="22"/>
                <w:szCs w:val="22"/>
              </w:rPr>
              <w:t>9. Αντωνάκη Μόραλη Χρυσάνθη-  »   »</w:t>
            </w:r>
          </w:p>
        </w:tc>
        <w:tc>
          <w:tcPr>
            <w:tcW w:w="4252" w:type="dxa"/>
            <w:tcBorders>
              <w:top w:val="single" w:sz="4" w:space="0" w:color="000000"/>
              <w:left w:val="single" w:sz="4" w:space="0" w:color="000000"/>
              <w:bottom w:val="single" w:sz="4" w:space="0" w:color="000000"/>
              <w:right w:val="single" w:sz="4" w:space="0" w:color="auto"/>
            </w:tcBorders>
          </w:tcPr>
          <w:p w14:paraId="5B94CD47" w14:textId="77777777" w:rsidR="00EA452B" w:rsidRPr="00777277" w:rsidRDefault="00EA452B" w:rsidP="004C4556">
            <w:pPr>
              <w:tabs>
                <w:tab w:val="left" w:pos="8100"/>
              </w:tabs>
              <w:spacing w:line="254" w:lineRule="auto"/>
              <w:ind w:right="57"/>
              <w:jc w:val="both"/>
              <w:rPr>
                <w:rFonts w:ascii="Tahoma" w:hAnsi="Tahoma" w:cs="Tahoma"/>
                <w:sz w:val="22"/>
                <w:szCs w:val="22"/>
              </w:rPr>
            </w:pPr>
          </w:p>
        </w:tc>
      </w:tr>
      <w:tr w:rsidR="00EA452B" w:rsidRPr="00777277" w14:paraId="1EF4EB2E" w14:textId="77777777" w:rsidTr="004C4556">
        <w:trPr>
          <w:trHeight w:val="337"/>
        </w:trPr>
        <w:tc>
          <w:tcPr>
            <w:tcW w:w="4748" w:type="dxa"/>
            <w:tcBorders>
              <w:top w:val="single" w:sz="4" w:space="0" w:color="000000"/>
              <w:left w:val="single" w:sz="4" w:space="0" w:color="auto"/>
              <w:bottom w:val="single" w:sz="4" w:space="0" w:color="000000"/>
              <w:right w:val="single" w:sz="4" w:space="0" w:color="000000"/>
            </w:tcBorders>
            <w:hideMark/>
          </w:tcPr>
          <w:p w14:paraId="29C4C459" w14:textId="77777777" w:rsidR="00EA452B" w:rsidRPr="00777277" w:rsidRDefault="00EA452B" w:rsidP="004C4556">
            <w:pPr>
              <w:tabs>
                <w:tab w:val="left" w:pos="8100"/>
              </w:tabs>
              <w:spacing w:line="254" w:lineRule="auto"/>
              <w:ind w:right="57"/>
              <w:jc w:val="both"/>
              <w:rPr>
                <w:rFonts w:ascii="Tahoma" w:eastAsia="Batang" w:hAnsi="Tahoma" w:cs="Tahoma"/>
                <w:bCs/>
                <w:sz w:val="22"/>
                <w:szCs w:val="22"/>
              </w:rPr>
            </w:pPr>
            <w:r w:rsidRPr="00777277">
              <w:rPr>
                <w:rFonts w:ascii="Tahoma" w:eastAsia="Batang" w:hAnsi="Tahoma" w:cs="Tahoma"/>
                <w:bCs/>
                <w:sz w:val="22"/>
                <w:szCs w:val="22"/>
              </w:rPr>
              <w:t>10.</w:t>
            </w:r>
            <w:r w:rsidRPr="00777277">
              <w:rPr>
                <w:rFonts w:ascii="Tahoma" w:hAnsi="Tahoma" w:cs="Tahoma"/>
                <w:sz w:val="22"/>
                <w:szCs w:val="22"/>
              </w:rPr>
              <w:t xml:space="preserve"> Φωτεινού </w:t>
            </w:r>
            <w:r w:rsidRPr="00777277">
              <w:rPr>
                <w:rFonts w:ascii="Tahoma" w:hAnsi="Tahoma" w:cs="Tahoma"/>
                <w:sz w:val="22"/>
                <w:szCs w:val="22"/>
                <w:lang w:val="el-GR"/>
              </w:rPr>
              <w:t>Σαράντος</w:t>
            </w:r>
            <w:r w:rsidRPr="00777277">
              <w:rPr>
                <w:rFonts w:ascii="Tahoma" w:hAnsi="Tahoma" w:cs="Tahoma"/>
                <w:sz w:val="22"/>
                <w:szCs w:val="22"/>
              </w:rPr>
              <w:t xml:space="preserve">- </w:t>
            </w:r>
            <w:r w:rsidRPr="00777277">
              <w:rPr>
                <w:rFonts w:ascii="Tahoma" w:eastAsia="Batang" w:hAnsi="Tahoma" w:cs="Tahoma"/>
                <w:bCs/>
                <w:sz w:val="22"/>
                <w:szCs w:val="22"/>
              </w:rPr>
              <w:t xml:space="preserve">   »   »</w:t>
            </w:r>
          </w:p>
        </w:tc>
        <w:tc>
          <w:tcPr>
            <w:tcW w:w="4252" w:type="dxa"/>
            <w:tcBorders>
              <w:top w:val="single" w:sz="4" w:space="0" w:color="000000"/>
              <w:left w:val="single" w:sz="4" w:space="0" w:color="000000"/>
              <w:bottom w:val="single" w:sz="4" w:space="0" w:color="000000"/>
              <w:right w:val="single" w:sz="4" w:space="0" w:color="auto"/>
            </w:tcBorders>
          </w:tcPr>
          <w:p w14:paraId="7CAD49CB" w14:textId="77777777" w:rsidR="00EA452B" w:rsidRPr="00777277" w:rsidRDefault="00EA452B" w:rsidP="004C4556">
            <w:pPr>
              <w:tabs>
                <w:tab w:val="left" w:pos="8100"/>
              </w:tabs>
              <w:spacing w:line="254" w:lineRule="auto"/>
              <w:ind w:right="57"/>
              <w:jc w:val="both"/>
              <w:rPr>
                <w:rFonts w:ascii="Tahoma" w:hAnsi="Tahoma" w:cs="Tahoma"/>
                <w:sz w:val="22"/>
                <w:szCs w:val="22"/>
              </w:rPr>
            </w:pPr>
          </w:p>
        </w:tc>
      </w:tr>
      <w:tr w:rsidR="00EA452B" w:rsidRPr="00777277" w14:paraId="28157C84" w14:textId="77777777" w:rsidTr="004C4556">
        <w:trPr>
          <w:trHeight w:val="337"/>
        </w:trPr>
        <w:tc>
          <w:tcPr>
            <w:tcW w:w="4748" w:type="dxa"/>
            <w:tcBorders>
              <w:top w:val="single" w:sz="4" w:space="0" w:color="000000"/>
              <w:left w:val="single" w:sz="4" w:space="0" w:color="auto"/>
              <w:bottom w:val="single" w:sz="4" w:space="0" w:color="000000"/>
              <w:right w:val="single" w:sz="4" w:space="0" w:color="000000"/>
            </w:tcBorders>
            <w:hideMark/>
          </w:tcPr>
          <w:p w14:paraId="34EF160F" w14:textId="77777777" w:rsidR="00EA452B" w:rsidRPr="00777277" w:rsidRDefault="00EA452B" w:rsidP="004C4556">
            <w:pPr>
              <w:tabs>
                <w:tab w:val="left" w:pos="8100"/>
              </w:tabs>
              <w:spacing w:line="254" w:lineRule="auto"/>
              <w:ind w:right="57"/>
              <w:jc w:val="both"/>
              <w:rPr>
                <w:rFonts w:ascii="Tahoma" w:eastAsia="Batang" w:hAnsi="Tahoma" w:cs="Tahoma"/>
                <w:bCs/>
                <w:sz w:val="22"/>
                <w:szCs w:val="22"/>
              </w:rPr>
            </w:pPr>
            <w:r w:rsidRPr="00777277">
              <w:rPr>
                <w:rFonts w:ascii="Tahoma" w:eastAsia="Batang" w:hAnsi="Tahoma" w:cs="Tahoma"/>
                <w:bCs/>
                <w:sz w:val="22"/>
                <w:szCs w:val="22"/>
              </w:rPr>
              <w:t>11</w:t>
            </w:r>
            <w:r w:rsidRPr="00777277">
              <w:rPr>
                <w:rFonts w:ascii="Tahoma" w:eastAsia="Batang" w:hAnsi="Tahoma" w:cs="Tahoma"/>
                <w:bCs/>
                <w:sz w:val="22"/>
                <w:szCs w:val="22"/>
                <w:lang w:val="en-US"/>
              </w:rPr>
              <w:t>.</w:t>
            </w:r>
            <w:r w:rsidRPr="00777277">
              <w:rPr>
                <w:rFonts w:ascii="Tahoma" w:eastAsia="Batang" w:hAnsi="Tahoma" w:cs="Tahoma"/>
                <w:bCs/>
                <w:sz w:val="22"/>
                <w:szCs w:val="22"/>
              </w:rPr>
              <w:t xml:space="preserve"> Γιαταγάννη Κων/να-  »   »</w:t>
            </w:r>
          </w:p>
        </w:tc>
        <w:tc>
          <w:tcPr>
            <w:tcW w:w="4252" w:type="dxa"/>
            <w:tcBorders>
              <w:top w:val="single" w:sz="4" w:space="0" w:color="000000"/>
              <w:left w:val="single" w:sz="4" w:space="0" w:color="000000"/>
              <w:bottom w:val="single" w:sz="4" w:space="0" w:color="000000"/>
              <w:right w:val="single" w:sz="4" w:space="0" w:color="auto"/>
            </w:tcBorders>
          </w:tcPr>
          <w:p w14:paraId="532E08D4" w14:textId="77777777" w:rsidR="00EA452B" w:rsidRPr="00777277" w:rsidRDefault="00EA452B" w:rsidP="004C4556">
            <w:pPr>
              <w:tabs>
                <w:tab w:val="left" w:pos="8100"/>
              </w:tabs>
              <w:spacing w:line="254" w:lineRule="auto"/>
              <w:ind w:right="57"/>
              <w:jc w:val="both"/>
              <w:rPr>
                <w:rFonts w:ascii="Tahoma" w:hAnsi="Tahoma" w:cs="Tahoma"/>
                <w:sz w:val="22"/>
                <w:szCs w:val="22"/>
              </w:rPr>
            </w:pPr>
          </w:p>
        </w:tc>
      </w:tr>
      <w:tr w:rsidR="00EA452B" w:rsidRPr="00777277" w14:paraId="1351B9E6" w14:textId="77777777" w:rsidTr="004C4556">
        <w:trPr>
          <w:trHeight w:val="337"/>
        </w:trPr>
        <w:tc>
          <w:tcPr>
            <w:tcW w:w="4748" w:type="dxa"/>
            <w:tcBorders>
              <w:top w:val="single" w:sz="4" w:space="0" w:color="000000"/>
              <w:left w:val="single" w:sz="4" w:space="0" w:color="auto"/>
              <w:bottom w:val="single" w:sz="4" w:space="0" w:color="000000"/>
              <w:right w:val="single" w:sz="4" w:space="0" w:color="000000"/>
            </w:tcBorders>
            <w:hideMark/>
          </w:tcPr>
          <w:p w14:paraId="5B56A313" w14:textId="77777777" w:rsidR="00EA452B" w:rsidRPr="00777277" w:rsidRDefault="00EA452B" w:rsidP="004C4556">
            <w:pPr>
              <w:tabs>
                <w:tab w:val="left" w:pos="8100"/>
              </w:tabs>
              <w:spacing w:line="254" w:lineRule="auto"/>
              <w:ind w:right="57"/>
              <w:jc w:val="both"/>
              <w:rPr>
                <w:rFonts w:ascii="Tahoma" w:hAnsi="Tahoma" w:cs="Tahoma"/>
                <w:sz w:val="22"/>
                <w:szCs w:val="22"/>
              </w:rPr>
            </w:pPr>
            <w:r w:rsidRPr="00777277">
              <w:rPr>
                <w:rFonts w:ascii="Tahoma" w:eastAsia="Batang" w:hAnsi="Tahoma" w:cs="Tahoma"/>
                <w:bCs/>
                <w:sz w:val="22"/>
                <w:szCs w:val="22"/>
                <w:lang w:val="el-GR"/>
              </w:rPr>
              <w:t>1</w:t>
            </w:r>
            <w:r w:rsidRPr="00777277">
              <w:rPr>
                <w:rFonts w:ascii="Tahoma" w:eastAsia="Batang" w:hAnsi="Tahoma" w:cs="Tahoma"/>
                <w:bCs/>
                <w:sz w:val="22"/>
                <w:szCs w:val="22"/>
              </w:rPr>
              <w:t>2.</w:t>
            </w:r>
            <w:r w:rsidRPr="00777277">
              <w:rPr>
                <w:rFonts w:ascii="Tahoma" w:hAnsi="Tahoma" w:cs="Tahoma"/>
                <w:sz w:val="22"/>
                <w:szCs w:val="22"/>
              </w:rPr>
              <w:t xml:space="preserve"> </w:t>
            </w:r>
            <w:r w:rsidRPr="00777277">
              <w:rPr>
                <w:rFonts w:ascii="Tahoma" w:eastAsia="Batang" w:hAnsi="Tahoma" w:cs="Tahoma"/>
                <w:bCs/>
                <w:sz w:val="22"/>
                <w:szCs w:val="22"/>
              </w:rPr>
              <w:t>Πρόξενος Χρήστος-    »</w:t>
            </w:r>
            <w:r>
              <w:rPr>
                <w:rFonts w:ascii="Tahoma" w:eastAsia="Batang" w:hAnsi="Tahoma" w:cs="Tahoma"/>
                <w:bCs/>
                <w:sz w:val="22"/>
                <w:szCs w:val="22"/>
                <w:lang w:val="el-GR"/>
              </w:rPr>
              <w:t xml:space="preserve">   »</w:t>
            </w:r>
            <w:r w:rsidRPr="00777277">
              <w:rPr>
                <w:rFonts w:ascii="Tahoma" w:eastAsia="Batang" w:hAnsi="Tahoma" w:cs="Tahoma"/>
                <w:bCs/>
                <w:sz w:val="22"/>
                <w:szCs w:val="22"/>
              </w:rPr>
              <w:t xml:space="preserve">          </w:t>
            </w:r>
          </w:p>
        </w:tc>
        <w:tc>
          <w:tcPr>
            <w:tcW w:w="4252" w:type="dxa"/>
            <w:tcBorders>
              <w:top w:val="single" w:sz="4" w:space="0" w:color="000000"/>
              <w:left w:val="single" w:sz="4" w:space="0" w:color="000000"/>
              <w:bottom w:val="single" w:sz="4" w:space="0" w:color="000000"/>
              <w:right w:val="single" w:sz="4" w:space="0" w:color="auto"/>
            </w:tcBorders>
            <w:hideMark/>
          </w:tcPr>
          <w:p w14:paraId="25BB08EA" w14:textId="77777777" w:rsidR="00EA452B" w:rsidRPr="00777277" w:rsidRDefault="00EA452B" w:rsidP="004C4556">
            <w:pPr>
              <w:tabs>
                <w:tab w:val="left" w:pos="8100"/>
              </w:tabs>
              <w:spacing w:line="254" w:lineRule="auto"/>
              <w:ind w:right="57"/>
              <w:jc w:val="both"/>
              <w:rPr>
                <w:rFonts w:ascii="Tahoma" w:hAnsi="Tahoma" w:cs="Tahoma"/>
                <w:sz w:val="22"/>
                <w:szCs w:val="22"/>
              </w:rPr>
            </w:pPr>
            <w:r w:rsidRPr="00777277">
              <w:rPr>
                <w:rFonts w:ascii="Tahoma" w:eastAsia="Batang" w:hAnsi="Tahoma" w:cs="Tahoma"/>
                <w:bCs/>
                <w:sz w:val="22"/>
                <w:szCs w:val="22"/>
              </w:rPr>
              <w:t>(Δεν απεστειλαν ψηφισμα αν και κλήθηκαν νόμιμα)</w:t>
            </w:r>
          </w:p>
        </w:tc>
      </w:tr>
      <w:tr w:rsidR="00EA452B" w:rsidRPr="00777277" w14:paraId="4E168E51" w14:textId="77777777" w:rsidTr="004C4556">
        <w:trPr>
          <w:trHeight w:val="337"/>
        </w:trPr>
        <w:tc>
          <w:tcPr>
            <w:tcW w:w="4748" w:type="dxa"/>
            <w:tcBorders>
              <w:top w:val="single" w:sz="4" w:space="0" w:color="000000"/>
              <w:left w:val="single" w:sz="4" w:space="0" w:color="auto"/>
              <w:bottom w:val="single" w:sz="4" w:space="0" w:color="000000"/>
              <w:right w:val="single" w:sz="4" w:space="0" w:color="000000"/>
            </w:tcBorders>
          </w:tcPr>
          <w:p w14:paraId="41556B92" w14:textId="77777777" w:rsidR="00EA452B" w:rsidRPr="00777277" w:rsidRDefault="00EA452B" w:rsidP="004C4556">
            <w:pPr>
              <w:tabs>
                <w:tab w:val="left" w:pos="8100"/>
              </w:tabs>
              <w:spacing w:line="254" w:lineRule="auto"/>
              <w:ind w:right="57"/>
              <w:jc w:val="both"/>
              <w:rPr>
                <w:rFonts w:ascii="Tahoma" w:hAnsi="Tahoma" w:cs="Tahoma"/>
                <w:sz w:val="22"/>
                <w:szCs w:val="22"/>
              </w:rPr>
            </w:pPr>
            <w:r w:rsidRPr="00777277">
              <w:rPr>
                <w:rFonts w:ascii="Tahoma" w:hAnsi="Tahoma" w:cs="Tahoma"/>
                <w:sz w:val="22"/>
                <w:szCs w:val="22"/>
                <w:lang w:val="el-GR"/>
              </w:rPr>
              <w:t>1</w:t>
            </w:r>
            <w:r w:rsidRPr="00777277">
              <w:rPr>
                <w:rFonts w:ascii="Tahoma" w:hAnsi="Tahoma" w:cs="Tahoma"/>
                <w:sz w:val="22"/>
                <w:szCs w:val="22"/>
              </w:rPr>
              <w:t>3. Βίτσας Αθανάσιος- »  »</w:t>
            </w:r>
          </w:p>
        </w:tc>
        <w:tc>
          <w:tcPr>
            <w:tcW w:w="4252" w:type="dxa"/>
            <w:tcBorders>
              <w:top w:val="single" w:sz="4" w:space="0" w:color="000000"/>
              <w:left w:val="single" w:sz="4" w:space="0" w:color="000000"/>
              <w:bottom w:val="single" w:sz="4" w:space="0" w:color="000000"/>
              <w:right w:val="single" w:sz="4" w:space="0" w:color="auto"/>
            </w:tcBorders>
          </w:tcPr>
          <w:p w14:paraId="050C90AA" w14:textId="77777777" w:rsidR="00EA452B" w:rsidRPr="00777277" w:rsidRDefault="00EA452B" w:rsidP="004C4556">
            <w:pPr>
              <w:tabs>
                <w:tab w:val="left" w:pos="8100"/>
              </w:tabs>
              <w:spacing w:line="254" w:lineRule="auto"/>
              <w:ind w:right="57"/>
              <w:jc w:val="both"/>
              <w:rPr>
                <w:rFonts w:ascii="Tahoma" w:eastAsia="Batang" w:hAnsi="Tahoma" w:cs="Tahoma"/>
                <w:bCs/>
                <w:sz w:val="22"/>
                <w:szCs w:val="22"/>
              </w:rPr>
            </w:pPr>
          </w:p>
        </w:tc>
      </w:tr>
      <w:tr w:rsidR="00EA452B" w:rsidRPr="00777277" w14:paraId="66DFFC00" w14:textId="77777777" w:rsidTr="004C4556">
        <w:trPr>
          <w:trHeight w:val="337"/>
        </w:trPr>
        <w:tc>
          <w:tcPr>
            <w:tcW w:w="4748" w:type="dxa"/>
            <w:tcBorders>
              <w:top w:val="single" w:sz="4" w:space="0" w:color="000000"/>
              <w:left w:val="single" w:sz="4" w:space="0" w:color="auto"/>
              <w:bottom w:val="single" w:sz="4" w:space="0" w:color="000000"/>
              <w:right w:val="single" w:sz="4" w:space="0" w:color="000000"/>
            </w:tcBorders>
          </w:tcPr>
          <w:p w14:paraId="525E9AFB" w14:textId="77777777" w:rsidR="00EA452B" w:rsidRPr="00777277" w:rsidRDefault="00EA452B" w:rsidP="004C4556">
            <w:pPr>
              <w:tabs>
                <w:tab w:val="left" w:pos="8100"/>
              </w:tabs>
              <w:spacing w:line="254" w:lineRule="auto"/>
              <w:ind w:right="57"/>
              <w:jc w:val="both"/>
              <w:rPr>
                <w:rFonts w:ascii="Tahoma" w:hAnsi="Tahoma" w:cs="Tahoma"/>
                <w:sz w:val="22"/>
                <w:szCs w:val="22"/>
              </w:rPr>
            </w:pPr>
            <w:r w:rsidRPr="00777277">
              <w:rPr>
                <w:rFonts w:ascii="Tahoma" w:hAnsi="Tahoma" w:cs="Tahoma"/>
                <w:sz w:val="22"/>
                <w:szCs w:val="22"/>
                <w:lang w:val="el-GR"/>
              </w:rPr>
              <w:t xml:space="preserve">14. </w:t>
            </w:r>
            <w:r w:rsidRPr="00777277">
              <w:rPr>
                <w:rFonts w:ascii="Tahoma" w:hAnsi="Tahoma" w:cs="Tahoma"/>
                <w:sz w:val="22"/>
                <w:szCs w:val="22"/>
              </w:rPr>
              <w:t>Παπάς Παναγιώτης</w:t>
            </w:r>
            <w:r w:rsidRPr="00777277">
              <w:rPr>
                <w:rFonts w:ascii="Tahoma" w:eastAsia="Batang" w:hAnsi="Tahoma" w:cs="Tahoma"/>
                <w:bCs/>
                <w:sz w:val="22"/>
                <w:szCs w:val="22"/>
              </w:rPr>
              <w:t>-    »   »</w:t>
            </w:r>
          </w:p>
        </w:tc>
        <w:tc>
          <w:tcPr>
            <w:tcW w:w="4252" w:type="dxa"/>
            <w:tcBorders>
              <w:top w:val="single" w:sz="4" w:space="0" w:color="000000"/>
              <w:left w:val="single" w:sz="4" w:space="0" w:color="000000"/>
              <w:bottom w:val="single" w:sz="4" w:space="0" w:color="000000"/>
              <w:right w:val="single" w:sz="4" w:space="0" w:color="auto"/>
            </w:tcBorders>
          </w:tcPr>
          <w:p w14:paraId="126C7C0F" w14:textId="77777777" w:rsidR="00EA452B" w:rsidRPr="00777277" w:rsidRDefault="00EA452B" w:rsidP="004C4556">
            <w:pPr>
              <w:tabs>
                <w:tab w:val="left" w:pos="8100"/>
              </w:tabs>
              <w:spacing w:line="254" w:lineRule="auto"/>
              <w:ind w:right="57"/>
              <w:jc w:val="both"/>
              <w:rPr>
                <w:rFonts w:ascii="Tahoma" w:eastAsia="Batang" w:hAnsi="Tahoma" w:cs="Tahoma"/>
                <w:bCs/>
                <w:sz w:val="22"/>
                <w:szCs w:val="22"/>
              </w:rPr>
            </w:pPr>
          </w:p>
        </w:tc>
      </w:tr>
      <w:tr w:rsidR="00EA452B" w:rsidRPr="00777277" w14:paraId="106D2653" w14:textId="77777777" w:rsidTr="004C4556">
        <w:trPr>
          <w:trHeight w:val="337"/>
        </w:trPr>
        <w:tc>
          <w:tcPr>
            <w:tcW w:w="4748" w:type="dxa"/>
            <w:tcBorders>
              <w:top w:val="single" w:sz="4" w:space="0" w:color="000000"/>
              <w:left w:val="single" w:sz="4" w:space="0" w:color="auto"/>
              <w:bottom w:val="single" w:sz="4" w:space="0" w:color="000000"/>
              <w:right w:val="single" w:sz="4" w:space="0" w:color="000000"/>
            </w:tcBorders>
          </w:tcPr>
          <w:p w14:paraId="39D380D0" w14:textId="77777777" w:rsidR="00EA452B" w:rsidRPr="00777277" w:rsidRDefault="00EA452B" w:rsidP="004C4556">
            <w:pPr>
              <w:tabs>
                <w:tab w:val="left" w:pos="8100"/>
              </w:tabs>
              <w:spacing w:line="254" w:lineRule="auto"/>
              <w:ind w:right="57"/>
              <w:jc w:val="both"/>
              <w:rPr>
                <w:rFonts w:ascii="Tahoma" w:hAnsi="Tahoma" w:cs="Tahoma"/>
                <w:sz w:val="22"/>
                <w:szCs w:val="22"/>
              </w:rPr>
            </w:pPr>
            <w:r w:rsidRPr="00777277">
              <w:rPr>
                <w:rFonts w:ascii="Tahoma" w:eastAsia="Batang" w:hAnsi="Tahoma" w:cs="Tahoma"/>
                <w:bCs/>
                <w:sz w:val="22"/>
                <w:szCs w:val="22"/>
                <w:lang w:val="en-US"/>
              </w:rPr>
              <w:t>15</w:t>
            </w:r>
            <w:r w:rsidRPr="00777277">
              <w:rPr>
                <w:rFonts w:ascii="Tahoma" w:eastAsia="Batang" w:hAnsi="Tahoma" w:cs="Tahoma"/>
                <w:bCs/>
                <w:sz w:val="22"/>
                <w:szCs w:val="22"/>
              </w:rPr>
              <w:t>.</w:t>
            </w:r>
            <w:r w:rsidRPr="00777277">
              <w:rPr>
                <w:rFonts w:ascii="Tahoma" w:hAnsi="Tahoma" w:cs="Tahoma"/>
                <w:sz w:val="22"/>
                <w:szCs w:val="22"/>
              </w:rPr>
              <w:t xml:space="preserve"> </w:t>
            </w:r>
            <w:r w:rsidRPr="00777277">
              <w:rPr>
                <w:rFonts w:ascii="Tahoma" w:hAnsi="Tahoma" w:cs="Tahoma"/>
                <w:sz w:val="22"/>
                <w:szCs w:val="22"/>
                <w:lang w:val="el-GR"/>
              </w:rPr>
              <w:t>Σαράντος Γεώργιος</w:t>
            </w:r>
            <w:r w:rsidRPr="00777277">
              <w:rPr>
                <w:rFonts w:ascii="Tahoma" w:eastAsia="Batang" w:hAnsi="Tahoma" w:cs="Tahoma"/>
                <w:bCs/>
                <w:sz w:val="22"/>
                <w:szCs w:val="22"/>
              </w:rPr>
              <w:t>-    »   »</w:t>
            </w:r>
          </w:p>
        </w:tc>
        <w:tc>
          <w:tcPr>
            <w:tcW w:w="4252" w:type="dxa"/>
            <w:tcBorders>
              <w:top w:val="single" w:sz="4" w:space="0" w:color="000000"/>
              <w:left w:val="single" w:sz="4" w:space="0" w:color="000000"/>
              <w:bottom w:val="single" w:sz="4" w:space="0" w:color="000000"/>
              <w:right w:val="single" w:sz="4" w:space="0" w:color="auto"/>
            </w:tcBorders>
          </w:tcPr>
          <w:p w14:paraId="02018C39" w14:textId="77777777" w:rsidR="00EA452B" w:rsidRPr="00777277" w:rsidRDefault="00EA452B" w:rsidP="004C4556">
            <w:pPr>
              <w:tabs>
                <w:tab w:val="left" w:pos="8100"/>
              </w:tabs>
              <w:spacing w:line="254" w:lineRule="auto"/>
              <w:ind w:right="57"/>
              <w:jc w:val="both"/>
              <w:rPr>
                <w:rFonts w:ascii="Tahoma" w:eastAsia="Batang" w:hAnsi="Tahoma" w:cs="Tahoma"/>
                <w:bCs/>
                <w:sz w:val="22"/>
                <w:szCs w:val="22"/>
              </w:rPr>
            </w:pPr>
          </w:p>
        </w:tc>
      </w:tr>
    </w:tbl>
    <w:p w14:paraId="4663F9CC" w14:textId="77777777" w:rsidR="00EA452B" w:rsidRDefault="00EA452B" w:rsidP="00EA452B">
      <w:pPr>
        <w:jc w:val="both"/>
        <w:rPr>
          <w:rFonts w:ascii="Tahoma" w:hAnsi="Tahoma" w:cs="Tahoma"/>
          <w:sz w:val="22"/>
          <w:szCs w:val="22"/>
          <w:lang w:val="el-GR"/>
        </w:rPr>
      </w:pPr>
    </w:p>
    <w:p w14:paraId="0472E812" w14:textId="77777777" w:rsidR="00EA452B" w:rsidRDefault="00EA452B" w:rsidP="00EA452B">
      <w:pPr>
        <w:autoSpaceDE w:val="0"/>
        <w:autoSpaceDN w:val="0"/>
        <w:adjustRightInd w:val="0"/>
        <w:spacing w:line="360" w:lineRule="auto"/>
        <w:rPr>
          <w:rFonts w:ascii="Tahoma" w:hAnsi="Tahoma" w:cs="Tahoma"/>
          <w:sz w:val="22"/>
          <w:szCs w:val="22"/>
          <w:lang w:val="el-GR"/>
        </w:rPr>
      </w:pPr>
      <w:r>
        <w:rPr>
          <w:rFonts w:ascii="Tahoma" w:hAnsi="Tahoma" w:cs="Tahoma"/>
          <w:sz w:val="22"/>
          <w:szCs w:val="22"/>
          <w:lang w:val="el-GR"/>
        </w:rPr>
        <w:t>Στην συνεδρίαση προεδρεύει ο Προέδρος</w:t>
      </w:r>
      <w:r w:rsidRPr="00777277">
        <w:rPr>
          <w:rFonts w:ascii="Tahoma" w:hAnsi="Tahoma" w:cs="Tahoma"/>
          <w:sz w:val="22"/>
          <w:szCs w:val="22"/>
          <w:lang w:val="el-GR"/>
        </w:rPr>
        <w:t xml:space="preserve"> ΔΣ Σαμοθράκης</w:t>
      </w:r>
      <w:r>
        <w:rPr>
          <w:rFonts w:ascii="Tahoma" w:hAnsi="Tahoma" w:cs="Tahoma"/>
          <w:sz w:val="22"/>
          <w:szCs w:val="22"/>
          <w:lang w:val="el-GR"/>
        </w:rPr>
        <w:t xml:space="preserve"> Φωτεινού Φωτεινός.</w:t>
      </w:r>
    </w:p>
    <w:p w14:paraId="473DAFAA" w14:textId="77777777" w:rsidR="00EA452B" w:rsidRDefault="00EA452B" w:rsidP="00EA452B">
      <w:pPr>
        <w:jc w:val="both"/>
        <w:rPr>
          <w:rFonts w:ascii="Tahoma" w:eastAsia="Batang" w:hAnsi="Tahoma" w:cs="Tahoma"/>
          <w:sz w:val="22"/>
          <w:szCs w:val="22"/>
          <w:lang w:val="el-GR"/>
        </w:rPr>
      </w:pPr>
      <w:r>
        <w:rPr>
          <w:rFonts w:ascii="Tahoma" w:eastAsia="Batang" w:hAnsi="Tahoma" w:cs="Tahoma"/>
          <w:sz w:val="22"/>
          <w:szCs w:val="22"/>
          <w:lang w:val="el-GR"/>
        </w:rPr>
        <w:t>Με την από 3-2-2021  εισήγηση του Αυτοτελούς Τμήματος Προγραμματισμού και Ανάπτυξης αναφέρονται τα εξής:</w:t>
      </w:r>
    </w:p>
    <w:p w14:paraId="2488DE48" w14:textId="77777777" w:rsidR="00EA452B" w:rsidRDefault="00EA452B" w:rsidP="00EA452B">
      <w:pPr>
        <w:jc w:val="both"/>
        <w:rPr>
          <w:rFonts w:ascii="Tahoma" w:eastAsia="Batang" w:hAnsi="Tahoma" w:cs="Tahoma"/>
          <w:sz w:val="22"/>
          <w:szCs w:val="22"/>
          <w:lang w:val="el-GR"/>
        </w:rPr>
      </w:pPr>
    </w:p>
    <w:p w14:paraId="31C43B9C" w14:textId="77777777" w:rsidR="00EA452B" w:rsidRPr="001C0620" w:rsidRDefault="00EA452B" w:rsidP="00EA452B">
      <w:pPr>
        <w:tabs>
          <w:tab w:val="left" w:pos="8931"/>
        </w:tabs>
        <w:suppressAutoHyphens/>
        <w:ind w:right="240"/>
        <w:jc w:val="both"/>
        <w:rPr>
          <w:rFonts w:ascii="Arial" w:hAnsi="Arial" w:cs="Arial"/>
          <w:sz w:val="22"/>
          <w:szCs w:val="22"/>
          <w:lang w:val="el-GR" w:eastAsia="ar-SA"/>
        </w:rPr>
      </w:pPr>
      <w:r w:rsidRPr="001C0620">
        <w:rPr>
          <w:rFonts w:ascii="Arial" w:hAnsi="Arial" w:cs="Arial"/>
          <w:sz w:val="22"/>
          <w:szCs w:val="22"/>
          <w:lang w:val="el-GR" w:eastAsia="ar-SA"/>
        </w:rPr>
        <w:t xml:space="preserve">Σύμφωνα με την βεβαίωση του ταμία τα έκτακτα ειδικευμένα έσοδα στις 31/12/2020  που μεταβιβάζονται στην οικονομική χρήση του έτους 2021 είναι στο ποσό των </w:t>
      </w:r>
      <w:r w:rsidRPr="001C0620">
        <w:rPr>
          <w:rFonts w:ascii="Arial" w:hAnsi="Arial" w:cs="Arial"/>
          <w:b/>
          <w:sz w:val="22"/>
          <w:szCs w:val="22"/>
          <w:lang w:val="el-GR" w:eastAsia="ar-SA"/>
        </w:rPr>
        <w:t xml:space="preserve">410.447,09 € </w:t>
      </w:r>
      <w:r w:rsidRPr="001C0620">
        <w:rPr>
          <w:rFonts w:ascii="Arial" w:hAnsi="Arial" w:cs="Arial"/>
          <w:sz w:val="22"/>
          <w:szCs w:val="22"/>
          <w:lang w:val="el-GR" w:eastAsia="ar-SA"/>
        </w:rPr>
        <w:t>και προέρχονται ανά πηγή χρηματοδότησης ως εξής:</w:t>
      </w:r>
    </w:p>
    <w:p w14:paraId="502FA623" w14:textId="77777777" w:rsidR="00EA452B" w:rsidRPr="001C0620" w:rsidRDefault="00EA452B" w:rsidP="00EA452B">
      <w:pPr>
        <w:tabs>
          <w:tab w:val="left" w:pos="8931"/>
        </w:tabs>
        <w:suppressAutoHyphens/>
        <w:ind w:right="240"/>
        <w:jc w:val="both"/>
        <w:rPr>
          <w:rFonts w:ascii="Arial" w:hAnsi="Arial" w:cs="Arial"/>
          <w:sz w:val="22"/>
          <w:szCs w:val="22"/>
          <w:lang w:val="el-GR" w:eastAsia="ar-SA"/>
        </w:rPr>
      </w:pPr>
    </w:p>
    <w:p w14:paraId="4F057E15" w14:textId="77777777" w:rsidR="00EA452B" w:rsidRPr="001C0620" w:rsidRDefault="00EA452B" w:rsidP="00EA452B">
      <w:pPr>
        <w:tabs>
          <w:tab w:val="left" w:pos="8931"/>
        </w:tabs>
        <w:suppressAutoHyphens/>
        <w:ind w:right="240"/>
        <w:jc w:val="both"/>
        <w:rPr>
          <w:rFonts w:ascii="Arial" w:hAnsi="Arial" w:cs="Arial"/>
          <w:b/>
          <w:sz w:val="22"/>
          <w:szCs w:val="22"/>
          <w:u w:val="single"/>
          <w:lang w:val="el-GR" w:eastAsia="ar-SA"/>
        </w:rPr>
      </w:pPr>
    </w:p>
    <w:p w14:paraId="20C2BEA7" w14:textId="77777777" w:rsidR="00EA452B" w:rsidRPr="001C0620" w:rsidRDefault="00EA452B" w:rsidP="00EA452B">
      <w:pPr>
        <w:tabs>
          <w:tab w:val="left" w:pos="8931"/>
        </w:tabs>
        <w:suppressAutoHyphens/>
        <w:ind w:right="240"/>
        <w:jc w:val="both"/>
        <w:rPr>
          <w:rFonts w:ascii="Arial" w:hAnsi="Arial" w:cs="Arial"/>
          <w:sz w:val="22"/>
          <w:szCs w:val="22"/>
          <w:lang w:val="el-GR" w:eastAsia="ar-SA"/>
        </w:rPr>
      </w:pPr>
      <w:r w:rsidRPr="001C0620">
        <w:rPr>
          <w:rFonts w:ascii="Arial" w:hAnsi="Arial" w:cs="Arial"/>
          <w:b/>
          <w:sz w:val="22"/>
          <w:szCs w:val="22"/>
          <w:lang w:val="el-GR" w:eastAsia="ar-SA"/>
        </w:rPr>
        <w:t>1</w:t>
      </w:r>
      <w:r w:rsidRPr="001C0620">
        <w:rPr>
          <w:rFonts w:ascii="Arial" w:hAnsi="Arial" w:cs="Arial"/>
          <w:b/>
          <w:sz w:val="22"/>
          <w:szCs w:val="22"/>
          <w:vertAlign w:val="superscript"/>
          <w:lang w:val="el-GR" w:eastAsia="ar-SA"/>
        </w:rPr>
        <w:t>ο</w:t>
      </w:r>
      <w:r w:rsidRPr="001C0620">
        <w:rPr>
          <w:rFonts w:ascii="Arial" w:hAnsi="Arial" w:cs="Arial"/>
          <w:b/>
          <w:sz w:val="22"/>
          <w:szCs w:val="22"/>
          <w:lang w:val="el-GR" w:eastAsia="ar-SA"/>
        </w:rPr>
        <w:t xml:space="preserve"> </w:t>
      </w:r>
      <w:r w:rsidRPr="001C0620">
        <w:rPr>
          <w:rFonts w:ascii="Arial" w:hAnsi="Arial" w:cs="Arial"/>
          <w:sz w:val="22"/>
          <w:szCs w:val="22"/>
          <w:lang w:val="el-GR" w:eastAsia="ar-SA"/>
        </w:rPr>
        <w:t xml:space="preserve"> Χρηματικό υπόλοιπο ποσού </w:t>
      </w:r>
      <w:r w:rsidRPr="001C0620">
        <w:rPr>
          <w:rFonts w:ascii="Arial" w:hAnsi="Arial" w:cs="Arial"/>
          <w:b/>
          <w:sz w:val="22"/>
          <w:szCs w:val="22"/>
          <w:lang w:val="el-GR" w:eastAsia="ar-SA"/>
        </w:rPr>
        <w:t>51.774,68 €</w:t>
      </w:r>
      <w:r w:rsidRPr="001C0620">
        <w:rPr>
          <w:rFonts w:ascii="Arial" w:hAnsi="Arial" w:cs="Arial"/>
          <w:sz w:val="22"/>
          <w:szCs w:val="22"/>
          <w:lang w:val="el-GR" w:eastAsia="ar-SA"/>
        </w:rPr>
        <w:t xml:space="preserve"> από  προκαταβολή  50% (84.600,00 €) της επιχορήγησης συνολικού ποσού </w:t>
      </w:r>
      <w:r w:rsidRPr="001C0620">
        <w:rPr>
          <w:rFonts w:ascii="Arial" w:hAnsi="Arial" w:cs="Arial"/>
          <w:bCs/>
          <w:sz w:val="22"/>
          <w:szCs w:val="22"/>
          <w:lang w:val="el-GR" w:eastAsia="ar-SA"/>
        </w:rPr>
        <w:t>169.200,00 €</w:t>
      </w:r>
      <w:r w:rsidRPr="001C0620">
        <w:rPr>
          <w:rFonts w:ascii="Arial" w:hAnsi="Arial" w:cs="Arial"/>
          <w:sz w:val="22"/>
          <w:szCs w:val="22"/>
          <w:lang w:val="el-GR" w:eastAsia="ar-SA"/>
        </w:rPr>
        <w:t xml:space="preserve"> του προγράμματος </w:t>
      </w:r>
      <w:r w:rsidRPr="001C0620">
        <w:rPr>
          <w:rFonts w:ascii="Arial" w:hAnsi="Arial" w:cs="Arial"/>
          <w:b/>
          <w:sz w:val="22"/>
          <w:szCs w:val="22"/>
          <w:lang w:val="el-GR" w:eastAsia="ar-SA"/>
        </w:rPr>
        <w:t>ΦΙΛΟΔΗΜΟΣ ΙΙ</w:t>
      </w:r>
      <w:r w:rsidRPr="001C0620">
        <w:rPr>
          <w:rFonts w:ascii="Arial" w:hAnsi="Arial" w:cs="Arial"/>
          <w:sz w:val="22"/>
          <w:szCs w:val="22"/>
          <w:lang w:val="el-GR" w:eastAsia="ar-SA"/>
        </w:rPr>
        <w:t xml:space="preserve">  που εγκρίθηκε </w:t>
      </w:r>
      <w:r w:rsidRPr="001C0620">
        <w:rPr>
          <w:rFonts w:ascii="Tahoma" w:eastAsiaTheme="minorHAnsi" w:hAnsi="Tahoma" w:cs="Tahoma"/>
          <w:i/>
          <w:sz w:val="22"/>
          <w:szCs w:val="22"/>
          <w:lang w:val="el-GR" w:eastAsia="en-US"/>
        </w:rPr>
        <w:t>με την αρίθμ. πρωτ.: 30292/19-4-2019 απόφαση του Υπουργού</w:t>
      </w:r>
      <w:r w:rsidRPr="001C0620">
        <w:rPr>
          <w:rFonts w:ascii="Arial" w:hAnsi="Arial" w:cs="Arial"/>
          <w:sz w:val="22"/>
          <w:szCs w:val="22"/>
          <w:lang w:val="el-GR" w:eastAsia="ar-SA"/>
        </w:rPr>
        <w:t>, ενώ το υπόλοιπο 50% θα αποδοθεί στο Δήμο μας απολογιστικά.</w:t>
      </w:r>
    </w:p>
    <w:p w14:paraId="6A18CA08" w14:textId="77777777" w:rsidR="00EA452B" w:rsidRPr="001C0620" w:rsidRDefault="00EA452B" w:rsidP="00EA452B">
      <w:pPr>
        <w:tabs>
          <w:tab w:val="left" w:pos="8931"/>
        </w:tabs>
        <w:suppressAutoHyphens/>
        <w:ind w:right="240"/>
        <w:jc w:val="both"/>
        <w:rPr>
          <w:rFonts w:ascii="Arial" w:hAnsi="Arial" w:cs="Arial"/>
          <w:sz w:val="22"/>
          <w:szCs w:val="22"/>
          <w:lang w:val="el-GR" w:eastAsia="ar-SA"/>
        </w:rPr>
      </w:pPr>
    </w:p>
    <w:p w14:paraId="540B8C0B" w14:textId="77777777" w:rsidR="00EA452B" w:rsidRPr="001C0620" w:rsidRDefault="00EA452B" w:rsidP="00EA452B">
      <w:pPr>
        <w:tabs>
          <w:tab w:val="left" w:pos="8931"/>
        </w:tabs>
        <w:suppressAutoHyphens/>
        <w:ind w:right="240"/>
        <w:jc w:val="both"/>
        <w:rPr>
          <w:rFonts w:ascii="Arial" w:hAnsi="Arial" w:cs="Arial"/>
          <w:sz w:val="22"/>
          <w:szCs w:val="22"/>
          <w:lang w:val="el-GR" w:eastAsia="ar-SA"/>
        </w:rPr>
      </w:pPr>
      <w:r w:rsidRPr="001C0620">
        <w:rPr>
          <w:rFonts w:ascii="Arial" w:hAnsi="Arial" w:cs="Arial"/>
          <w:b/>
          <w:sz w:val="22"/>
          <w:szCs w:val="22"/>
          <w:lang w:val="el-GR" w:eastAsia="ar-SA"/>
        </w:rPr>
        <w:t>2</w:t>
      </w:r>
      <w:r w:rsidRPr="001C0620">
        <w:rPr>
          <w:rFonts w:ascii="Arial" w:hAnsi="Arial" w:cs="Arial"/>
          <w:b/>
          <w:sz w:val="22"/>
          <w:szCs w:val="22"/>
          <w:vertAlign w:val="superscript"/>
          <w:lang w:val="el-GR" w:eastAsia="ar-SA"/>
        </w:rPr>
        <w:t>ο</w:t>
      </w:r>
      <w:r w:rsidRPr="001C0620">
        <w:rPr>
          <w:rFonts w:ascii="Arial" w:hAnsi="Arial" w:cs="Arial"/>
          <w:b/>
          <w:sz w:val="22"/>
          <w:szCs w:val="22"/>
          <w:lang w:val="el-GR" w:eastAsia="ar-SA"/>
        </w:rPr>
        <w:t xml:space="preserve">    </w:t>
      </w:r>
      <w:r w:rsidRPr="001C0620">
        <w:rPr>
          <w:rFonts w:ascii="Arial" w:hAnsi="Arial" w:cs="Arial"/>
          <w:sz w:val="22"/>
          <w:szCs w:val="22"/>
          <w:lang w:val="el-GR" w:eastAsia="ar-SA"/>
        </w:rPr>
        <w:t>Χρηματικό υπόλοιπο ποσού</w:t>
      </w:r>
      <w:r w:rsidRPr="001C0620">
        <w:rPr>
          <w:rFonts w:ascii="Arial" w:hAnsi="Arial" w:cs="Arial"/>
          <w:b/>
          <w:sz w:val="22"/>
          <w:szCs w:val="22"/>
          <w:lang w:val="el-GR" w:eastAsia="ar-SA"/>
        </w:rPr>
        <w:t xml:space="preserve"> 111,720,63 € </w:t>
      </w:r>
      <w:r w:rsidRPr="001C0620">
        <w:rPr>
          <w:rFonts w:ascii="Arial" w:hAnsi="Arial" w:cs="Arial"/>
          <w:sz w:val="22"/>
          <w:szCs w:val="22"/>
          <w:lang w:val="el-GR" w:eastAsia="ar-SA"/>
        </w:rPr>
        <w:t xml:space="preserve">από </w:t>
      </w:r>
      <w:r w:rsidRPr="001C0620">
        <w:rPr>
          <w:rFonts w:ascii="Arial" w:hAnsi="Arial" w:cs="Arial"/>
          <w:b/>
          <w:sz w:val="22"/>
          <w:szCs w:val="22"/>
          <w:lang w:val="el-GR" w:eastAsia="ar-SA"/>
        </w:rPr>
        <w:t>ΚΑΠ Επενδυτικών δαπανών</w:t>
      </w:r>
      <w:r w:rsidRPr="001C0620">
        <w:rPr>
          <w:rFonts w:ascii="Arial" w:hAnsi="Arial" w:cs="Arial"/>
          <w:sz w:val="22"/>
          <w:szCs w:val="22"/>
          <w:lang w:val="el-GR" w:eastAsia="ar-SA"/>
        </w:rPr>
        <w:t xml:space="preserve"> προηγούμενων.  </w:t>
      </w:r>
    </w:p>
    <w:p w14:paraId="5A08547E" w14:textId="77777777" w:rsidR="00EA452B" w:rsidRPr="001C0620" w:rsidRDefault="00EA452B" w:rsidP="00EA452B">
      <w:pPr>
        <w:tabs>
          <w:tab w:val="left" w:pos="8931"/>
        </w:tabs>
        <w:suppressAutoHyphens/>
        <w:ind w:right="240"/>
        <w:jc w:val="both"/>
        <w:rPr>
          <w:rFonts w:ascii="Arial" w:hAnsi="Arial" w:cs="Arial"/>
          <w:sz w:val="22"/>
          <w:szCs w:val="22"/>
          <w:lang w:val="el-GR" w:eastAsia="ar-SA"/>
        </w:rPr>
      </w:pPr>
    </w:p>
    <w:p w14:paraId="0C9E3F17" w14:textId="77777777" w:rsidR="00EA452B" w:rsidRPr="001C0620" w:rsidRDefault="00EA452B" w:rsidP="00EA452B">
      <w:pPr>
        <w:tabs>
          <w:tab w:val="left" w:pos="8931"/>
        </w:tabs>
        <w:suppressAutoHyphens/>
        <w:ind w:right="240"/>
        <w:jc w:val="both"/>
        <w:rPr>
          <w:rFonts w:ascii="Arial" w:hAnsi="Arial" w:cs="Arial"/>
          <w:sz w:val="22"/>
          <w:szCs w:val="22"/>
          <w:lang w:val="el-GR" w:eastAsia="ar-SA"/>
        </w:rPr>
      </w:pPr>
      <w:r w:rsidRPr="001C0620">
        <w:rPr>
          <w:rFonts w:ascii="Arial" w:hAnsi="Arial" w:cs="Arial"/>
          <w:b/>
          <w:sz w:val="22"/>
          <w:szCs w:val="22"/>
          <w:lang w:val="el-GR" w:eastAsia="ar-SA"/>
        </w:rPr>
        <w:t>3</w:t>
      </w:r>
      <w:r w:rsidRPr="001C0620">
        <w:rPr>
          <w:rFonts w:ascii="Arial" w:hAnsi="Arial" w:cs="Arial"/>
          <w:b/>
          <w:sz w:val="22"/>
          <w:szCs w:val="22"/>
          <w:vertAlign w:val="superscript"/>
          <w:lang w:val="el-GR" w:eastAsia="ar-SA"/>
        </w:rPr>
        <w:t>ο</w:t>
      </w:r>
      <w:r w:rsidRPr="001C0620">
        <w:rPr>
          <w:rFonts w:ascii="Arial" w:hAnsi="Arial" w:cs="Arial"/>
          <w:sz w:val="22"/>
          <w:szCs w:val="22"/>
          <w:vertAlign w:val="superscript"/>
          <w:lang w:val="el-GR" w:eastAsia="ar-SA"/>
        </w:rPr>
        <w:t xml:space="preserve">  </w:t>
      </w:r>
      <w:r w:rsidRPr="001C0620">
        <w:rPr>
          <w:rFonts w:ascii="Arial" w:hAnsi="Arial" w:cs="Arial"/>
          <w:sz w:val="22"/>
          <w:szCs w:val="22"/>
          <w:lang w:val="el-GR" w:eastAsia="ar-SA"/>
        </w:rPr>
        <w:t xml:space="preserve">Χρηματικό υπόλοιπο ποσού </w:t>
      </w:r>
      <w:r w:rsidRPr="001C0620">
        <w:rPr>
          <w:rFonts w:ascii="Arial" w:hAnsi="Arial" w:cs="Arial"/>
          <w:b/>
          <w:sz w:val="22"/>
          <w:szCs w:val="22"/>
          <w:lang w:val="el-GR" w:eastAsia="ar-SA"/>
        </w:rPr>
        <w:t>19.789,82 €</w:t>
      </w:r>
      <w:r w:rsidRPr="001C0620">
        <w:rPr>
          <w:rFonts w:ascii="Arial" w:hAnsi="Arial" w:cs="Arial"/>
          <w:sz w:val="22"/>
          <w:szCs w:val="22"/>
          <w:lang w:val="el-GR" w:eastAsia="ar-SA"/>
        </w:rPr>
        <w:t xml:space="preserve"> από αδιάθετη χρηματοδότηση του Υπουργείου Εσωτερικών για </w:t>
      </w:r>
      <w:r w:rsidRPr="001C0620">
        <w:rPr>
          <w:rFonts w:ascii="Arial" w:hAnsi="Arial" w:cs="Arial"/>
          <w:b/>
          <w:sz w:val="22"/>
          <w:szCs w:val="22"/>
          <w:lang w:val="el-GR" w:eastAsia="ar-SA"/>
        </w:rPr>
        <w:t>Επισκευή- Συντήρηση Σχολικών Κτιρίων</w:t>
      </w:r>
      <w:r w:rsidRPr="001C0620">
        <w:rPr>
          <w:rFonts w:ascii="Arial" w:hAnsi="Arial" w:cs="Arial"/>
          <w:sz w:val="22"/>
          <w:szCs w:val="22"/>
          <w:lang w:val="el-GR" w:eastAsia="ar-SA"/>
        </w:rPr>
        <w:t>.</w:t>
      </w:r>
    </w:p>
    <w:p w14:paraId="2DE71C9D" w14:textId="77777777" w:rsidR="00EA452B" w:rsidRPr="001C0620" w:rsidRDefault="00EA452B" w:rsidP="00EA452B">
      <w:pPr>
        <w:tabs>
          <w:tab w:val="left" w:pos="8931"/>
        </w:tabs>
        <w:suppressAutoHyphens/>
        <w:ind w:right="240"/>
        <w:jc w:val="both"/>
        <w:rPr>
          <w:rFonts w:ascii="Arial" w:hAnsi="Arial" w:cs="Arial"/>
          <w:sz w:val="22"/>
          <w:szCs w:val="22"/>
          <w:lang w:val="el-GR" w:eastAsia="ar-SA"/>
        </w:rPr>
      </w:pPr>
    </w:p>
    <w:p w14:paraId="164182E9" w14:textId="77777777" w:rsidR="00EA452B" w:rsidRPr="001C0620" w:rsidRDefault="00EA452B" w:rsidP="00EA452B">
      <w:pPr>
        <w:tabs>
          <w:tab w:val="left" w:pos="8931"/>
        </w:tabs>
        <w:suppressAutoHyphens/>
        <w:ind w:right="240"/>
        <w:jc w:val="both"/>
        <w:rPr>
          <w:rFonts w:ascii="Arial" w:hAnsi="Arial" w:cs="Arial"/>
          <w:sz w:val="22"/>
          <w:szCs w:val="22"/>
          <w:lang w:val="el-GR" w:eastAsia="ar-SA"/>
        </w:rPr>
      </w:pPr>
      <w:r w:rsidRPr="001C0620">
        <w:rPr>
          <w:rFonts w:ascii="Arial" w:hAnsi="Arial" w:cs="Arial"/>
          <w:b/>
          <w:sz w:val="22"/>
          <w:szCs w:val="22"/>
          <w:lang w:val="el-GR" w:eastAsia="ar-SA"/>
        </w:rPr>
        <w:t>4</w:t>
      </w:r>
      <w:r w:rsidRPr="001C0620">
        <w:rPr>
          <w:rFonts w:ascii="Arial" w:hAnsi="Arial" w:cs="Arial"/>
          <w:b/>
          <w:sz w:val="22"/>
          <w:szCs w:val="22"/>
          <w:vertAlign w:val="superscript"/>
          <w:lang w:val="el-GR" w:eastAsia="ar-SA"/>
        </w:rPr>
        <w:t>ο</w:t>
      </w:r>
      <w:r w:rsidRPr="001C0620">
        <w:rPr>
          <w:rFonts w:ascii="Arial" w:hAnsi="Arial" w:cs="Arial"/>
          <w:b/>
          <w:sz w:val="22"/>
          <w:szCs w:val="22"/>
          <w:lang w:val="el-GR" w:eastAsia="ar-SA"/>
        </w:rPr>
        <w:t xml:space="preserve"> </w:t>
      </w:r>
      <w:r w:rsidRPr="001C0620">
        <w:rPr>
          <w:rFonts w:ascii="Arial" w:hAnsi="Arial" w:cs="Arial"/>
          <w:sz w:val="22"/>
          <w:szCs w:val="22"/>
          <w:lang w:val="el-GR" w:eastAsia="ar-SA"/>
        </w:rPr>
        <w:t>Χρηματικό υπόλοιπο ποσού</w:t>
      </w:r>
      <w:r w:rsidRPr="001C0620">
        <w:rPr>
          <w:rFonts w:ascii="Arial" w:hAnsi="Arial" w:cs="Arial"/>
          <w:b/>
          <w:sz w:val="22"/>
          <w:szCs w:val="22"/>
          <w:lang w:val="el-GR" w:eastAsia="ar-SA"/>
        </w:rPr>
        <w:t xml:space="preserve"> 14.157,46,00 € </w:t>
      </w:r>
      <w:r w:rsidRPr="001C0620">
        <w:rPr>
          <w:rFonts w:ascii="Arial" w:hAnsi="Arial" w:cs="Arial"/>
          <w:sz w:val="22"/>
          <w:szCs w:val="22"/>
          <w:lang w:val="el-GR" w:eastAsia="ar-SA"/>
        </w:rPr>
        <w:t>από  χρηματοδότηση  του</w:t>
      </w:r>
      <w:r w:rsidRPr="001C0620">
        <w:rPr>
          <w:rFonts w:ascii="Arial" w:hAnsi="Arial" w:cs="Arial"/>
          <w:b/>
          <w:sz w:val="22"/>
          <w:szCs w:val="22"/>
          <w:lang w:val="el-GR" w:eastAsia="ar-SA"/>
        </w:rPr>
        <w:t xml:space="preserve"> Υπουργείου Εσωτερικών για κάλυψη πυροπροστασίας – πολιτική προστασία</w:t>
      </w:r>
      <w:r w:rsidRPr="001C0620">
        <w:rPr>
          <w:rFonts w:ascii="Arial" w:hAnsi="Arial" w:cs="Arial"/>
          <w:sz w:val="22"/>
          <w:szCs w:val="22"/>
          <w:lang w:val="el-GR" w:eastAsia="ar-SA"/>
        </w:rPr>
        <w:t>.</w:t>
      </w:r>
    </w:p>
    <w:p w14:paraId="6A47F03F" w14:textId="77777777" w:rsidR="00EA452B" w:rsidRPr="001C0620" w:rsidRDefault="00EA452B" w:rsidP="00EA452B">
      <w:pPr>
        <w:tabs>
          <w:tab w:val="left" w:pos="8931"/>
        </w:tabs>
        <w:suppressAutoHyphens/>
        <w:spacing w:line="360" w:lineRule="auto"/>
        <w:ind w:right="240"/>
        <w:jc w:val="both"/>
        <w:rPr>
          <w:rFonts w:ascii="Tahoma" w:hAnsi="Tahoma" w:cs="Tahoma"/>
          <w:i/>
          <w:sz w:val="22"/>
          <w:szCs w:val="22"/>
          <w:lang w:val="el-GR" w:eastAsia="ar-SA"/>
        </w:rPr>
      </w:pPr>
    </w:p>
    <w:p w14:paraId="64D8854A" w14:textId="77777777" w:rsidR="00EA452B" w:rsidRPr="001C0620" w:rsidRDefault="00EA452B" w:rsidP="00EA452B">
      <w:pPr>
        <w:suppressAutoHyphens/>
        <w:jc w:val="both"/>
        <w:rPr>
          <w:rFonts w:ascii="Arial" w:hAnsi="Arial" w:cs="Arial"/>
          <w:sz w:val="22"/>
          <w:szCs w:val="22"/>
          <w:lang w:val="el-GR" w:eastAsia="ar-SA"/>
        </w:rPr>
      </w:pPr>
      <w:r w:rsidRPr="001C0620">
        <w:rPr>
          <w:rFonts w:ascii="Arial" w:hAnsi="Arial" w:cs="Arial"/>
          <w:b/>
          <w:sz w:val="22"/>
          <w:szCs w:val="22"/>
          <w:lang w:val="el-GR" w:eastAsia="ar-SA"/>
        </w:rPr>
        <w:t>5</w:t>
      </w:r>
      <w:r w:rsidRPr="001C0620">
        <w:rPr>
          <w:rFonts w:ascii="Arial" w:hAnsi="Arial" w:cs="Arial"/>
          <w:b/>
          <w:sz w:val="22"/>
          <w:szCs w:val="22"/>
          <w:vertAlign w:val="superscript"/>
          <w:lang w:val="el-GR" w:eastAsia="ar-SA"/>
        </w:rPr>
        <w:t>ο</w:t>
      </w:r>
      <w:r w:rsidRPr="001C0620">
        <w:rPr>
          <w:rFonts w:ascii="Arial" w:hAnsi="Arial" w:cs="Arial"/>
          <w:sz w:val="22"/>
          <w:szCs w:val="22"/>
          <w:lang w:val="el-GR" w:eastAsia="ar-SA"/>
        </w:rPr>
        <w:t xml:space="preserve">  Χρηματικό υπόλοιπο ποσού </w:t>
      </w:r>
      <w:r w:rsidRPr="001C0620">
        <w:rPr>
          <w:rFonts w:ascii="Arial" w:hAnsi="Arial" w:cs="Arial"/>
          <w:b/>
          <w:sz w:val="22"/>
          <w:szCs w:val="22"/>
          <w:lang w:val="el-GR" w:eastAsia="ar-SA"/>
        </w:rPr>
        <w:t>851,02 €</w:t>
      </w:r>
      <w:r w:rsidRPr="001C0620">
        <w:rPr>
          <w:rFonts w:ascii="Arial" w:hAnsi="Arial" w:cs="Arial"/>
          <w:sz w:val="22"/>
          <w:szCs w:val="22"/>
          <w:lang w:val="el-GR" w:eastAsia="ar-SA"/>
        </w:rPr>
        <w:t xml:space="preserve"> από χρηματοδότηση του έργου του</w:t>
      </w:r>
      <w:r w:rsidRPr="001C0620">
        <w:rPr>
          <w:rFonts w:ascii="Arial" w:hAnsi="Arial" w:cs="Arial"/>
          <w:b/>
          <w:sz w:val="22"/>
          <w:szCs w:val="22"/>
          <w:lang w:val="el-GR" w:eastAsia="ar-SA"/>
        </w:rPr>
        <w:t xml:space="preserve">  “</w:t>
      </w:r>
      <w:r w:rsidRPr="001C0620">
        <w:rPr>
          <w:rFonts w:ascii="Arial" w:hAnsi="Arial" w:cs="Arial"/>
          <w:b/>
          <w:sz w:val="22"/>
          <w:szCs w:val="22"/>
          <w:lang w:val="en-US" w:eastAsia="ar-SA"/>
        </w:rPr>
        <w:t>Foresting</w:t>
      </w:r>
      <w:r w:rsidRPr="001C0620">
        <w:rPr>
          <w:rFonts w:ascii="Arial" w:hAnsi="Arial" w:cs="Arial"/>
          <w:b/>
          <w:sz w:val="22"/>
          <w:szCs w:val="22"/>
          <w:lang w:val="el-GR" w:eastAsia="ar-SA"/>
        </w:rPr>
        <w:t xml:space="preserve"> </w:t>
      </w:r>
      <w:r w:rsidRPr="001C0620">
        <w:rPr>
          <w:rFonts w:ascii="Arial" w:hAnsi="Arial" w:cs="Arial"/>
          <w:b/>
          <w:sz w:val="22"/>
          <w:szCs w:val="22"/>
          <w:lang w:val="en-US" w:eastAsia="ar-SA"/>
        </w:rPr>
        <w:t>the</w:t>
      </w:r>
      <w:r w:rsidRPr="001C0620">
        <w:rPr>
          <w:rFonts w:ascii="Arial" w:hAnsi="Arial" w:cs="Arial"/>
          <w:b/>
          <w:sz w:val="22"/>
          <w:szCs w:val="22"/>
          <w:lang w:val="el-GR" w:eastAsia="ar-SA"/>
        </w:rPr>
        <w:t xml:space="preserve"> </w:t>
      </w:r>
      <w:r w:rsidRPr="001C0620">
        <w:rPr>
          <w:rFonts w:ascii="Arial" w:hAnsi="Arial" w:cs="Arial"/>
          <w:b/>
          <w:sz w:val="22"/>
          <w:szCs w:val="22"/>
          <w:lang w:val="en-US" w:eastAsia="ar-SA"/>
        </w:rPr>
        <w:t>use</w:t>
      </w:r>
      <w:r w:rsidRPr="001C0620">
        <w:rPr>
          <w:rFonts w:ascii="Arial" w:hAnsi="Arial" w:cs="Arial"/>
          <w:b/>
          <w:sz w:val="22"/>
          <w:szCs w:val="22"/>
          <w:lang w:val="el-GR" w:eastAsia="ar-SA"/>
        </w:rPr>
        <w:t xml:space="preserve"> </w:t>
      </w:r>
      <w:r w:rsidRPr="001C0620">
        <w:rPr>
          <w:rFonts w:ascii="Arial" w:hAnsi="Arial" w:cs="Arial"/>
          <w:b/>
          <w:sz w:val="22"/>
          <w:szCs w:val="22"/>
          <w:lang w:val="en-US" w:eastAsia="ar-SA"/>
        </w:rPr>
        <w:t>of</w:t>
      </w:r>
      <w:r w:rsidRPr="001C0620">
        <w:rPr>
          <w:rFonts w:ascii="Arial" w:hAnsi="Arial" w:cs="Arial"/>
          <w:b/>
          <w:sz w:val="22"/>
          <w:szCs w:val="22"/>
          <w:lang w:val="el-GR" w:eastAsia="ar-SA"/>
        </w:rPr>
        <w:t xml:space="preserve"> </w:t>
      </w:r>
      <w:r w:rsidRPr="001C0620">
        <w:rPr>
          <w:rFonts w:ascii="Arial" w:hAnsi="Arial" w:cs="Arial"/>
          <w:b/>
          <w:sz w:val="22"/>
          <w:szCs w:val="22"/>
          <w:lang w:val="en-US" w:eastAsia="ar-SA"/>
        </w:rPr>
        <w:t>low</w:t>
      </w:r>
      <w:r w:rsidRPr="001C0620">
        <w:rPr>
          <w:rFonts w:ascii="Arial" w:hAnsi="Arial" w:cs="Arial"/>
          <w:b/>
          <w:sz w:val="22"/>
          <w:szCs w:val="22"/>
          <w:lang w:val="el-GR" w:eastAsia="ar-SA"/>
        </w:rPr>
        <w:t xml:space="preserve"> </w:t>
      </w:r>
      <w:r w:rsidRPr="001C0620">
        <w:rPr>
          <w:rFonts w:ascii="Arial" w:hAnsi="Arial" w:cs="Arial"/>
          <w:b/>
          <w:sz w:val="22"/>
          <w:szCs w:val="22"/>
          <w:lang w:val="en-US" w:eastAsia="ar-SA"/>
        </w:rPr>
        <w:t>temperature</w:t>
      </w:r>
      <w:r w:rsidRPr="001C0620">
        <w:rPr>
          <w:rFonts w:ascii="Arial" w:hAnsi="Arial" w:cs="Arial"/>
          <w:b/>
          <w:sz w:val="22"/>
          <w:szCs w:val="22"/>
          <w:lang w:val="el-GR" w:eastAsia="ar-SA"/>
        </w:rPr>
        <w:t xml:space="preserve"> </w:t>
      </w:r>
      <w:r w:rsidRPr="001C0620">
        <w:rPr>
          <w:rFonts w:ascii="Arial" w:hAnsi="Arial" w:cs="Arial"/>
          <w:b/>
          <w:sz w:val="22"/>
          <w:szCs w:val="22"/>
          <w:lang w:val="en-US" w:eastAsia="ar-SA"/>
        </w:rPr>
        <w:t>geothermal</w:t>
      </w:r>
      <w:r w:rsidRPr="001C0620">
        <w:rPr>
          <w:rFonts w:ascii="Arial" w:hAnsi="Arial" w:cs="Arial"/>
          <w:b/>
          <w:sz w:val="22"/>
          <w:szCs w:val="22"/>
          <w:lang w:val="el-GR" w:eastAsia="ar-SA"/>
        </w:rPr>
        <w:t xml:space="preserve"> </w:t>
      </w:r>
      <w:r w:rsidRPr="001C0620">
        <w:rPr>
          <w:rFonts w:ascii="Arial" w:hAnsi="Arial" w:cs="Arial"/>
          <w:b/>
          <w:sz w:val="22"/>
          <w:szCs w:val="22"/>
          <w:lang w:val="en-US" w:eastAsia="ar-SA"/>
        </w:rPr>
        <w:t>sources</w:t>
      </w:r>
      <w:r w:rsidRPr="001C0620">
        <w:rPr>
          <w:rFonts w:ascii="Arial" w:hAnsi="Arial" w:cs="Arial"/>
          <w:b/>
          <w:sz w:val="22"/>
          <w:szCs w:val="22"/>
          <w:lang w:val="el-GR" w:eastAsia="ar-SA"/>
        </w:rPr>
        <w:t xml:space="preserve"> </w:t>
      </w:r>
      <w:r w:rsidRPr="001C0620">
        <w:rPr>
          <w:rFonts w:ascii="Arial" w:hAnsi="Arial" w:cs="Arial"/>
          <w:b/>
          <w:sz w:val="22"/>
          <w:szCs w:val="22"/>
          <w:lang w:val="en-US" w:eastAsia="ar-SA"/>
        </w:rPr>
        <w:t>through</w:t>
      </w:r>
      <w:r w:rsidRPr="001C0620">
        <w:rPr>
          <w:rFonts w:ascii="Arial" w:hAnsi="Arial" w:cs="Arial"/>
          <w:b/>
          <w:sz w:val="22"/>
          <w:szCs w:val="22"/>
          <w:lang w:val="el-GR" w:eastAsia="ar-SA"/>
        </w:rPr>
        <w:t xml:space="preserve"> </w:t>
      </w:r>
      <w:r w:rsidRPr="001C0620">
        <w:rPr>
          <w:rFonts w:ascii="Arial" w:hAnsi="Arial" w:cs="Arial"/>
          <w:b/>
          <w:sz w:val="22"/>
          <w:szCs w:val="22"/>
          <w:lang w:val="en-US" w:eastAsia="ar-SA"/>
        </w:rPr>
        <w:t>the</w:t>
      </w:r>
      <w:r w:rsidRPr="001C0620">
        <w:rPr>
          <w:rFonts w:ascii="Arial" w:hAnsi="Arial" w:cs="Arial"/>
          <w:b/>
          <w:sz w:val="22"/>
          <w:szCs w:val="22"/>
          <w:lang w:val="el-GR" w:eastAsia="ar-SA"/>
        </w:rPr>
        <w:t xml:space="preserve"> </w:t>
      </w:r>
      <w:r w:rsidRPr="001C0620">
        <w:rPr>
          <w:rFonts w:ascii="Arial" w:hAnsi="Arial" w:cs="Arial"/>
          <w:b/>
          <w:sz w:val="22"/>
          <w:szCs w:val="22"/>
          <w:lang w:val="en-US" w:eastAsia="ar-SA"/>
        </w:rPr>
        <w:t>development</w:t>
      </w:r>
      <w:r w:rsidRPr="001C0620">
        <w:rPr>
          <w:rFonts w:ascii="Arial" w:hAnsi="Arial" w:cs="Arial"/>
          <w:b/>
          <w:sz w:val="22"/>
          <w:szCs w:val="22"/>
          <w:lang w:val="el-GR" w:eastAsia="ar-SA"/>
        </w:rPr>
        <w:t xml:space="preserve"> </w:t>
      </w:r>
      <w:r w:rsidRPr="001C0620">
        <w:rPr>
          <w:rFonts w:ascii="Arial" w:hAnsi="Arial" w:cs="Arial"/>
          <w:b/>
          <w:sz w:val="22"/>
          <w:szCs w:val="22"/>
          <w:lang w:val="en-US" w:eastAsia="ar-SA"/>
        </w:rPr>
        <w:t>of</w:t>
      </w:r>
      <w:r w:rsidRPr="001C0620">
        <w:rPr>
          <w:rFonts w:ascii="Arial" w:hAnsi="Arial" w:cs="Arial"/>
          <w:b/>
          <w:sz w:val="22"/>
          <w:szCs w:val="22"/>
          <w:lang w:val="el-GR" w:eastAsia="ar-SA"/>
        </w:rPr>
        <w:t xml:space="preserve"> </w:t>
      </w:r>
      <w:r w:rsidRPr="001C0620">
        <w:rPr>
          <w:rFonts w:ascii="Arial" w:hAnsi="Arial" w:cs="Arial"/>
          <w:b/>
          <w:sz w:val="22"/>
          <w:szCs w:val="22"/>
          <w:lang w:val="en-US" w:eastAsia="ar-SA"/>
        </w:rPr>
        <w:t>operational</w:t>
      </w:r>
      <w:r w:rsidRPr="001C0620">
        <w:rPr>
          <w:rFonts w:ascii="Arial" w:hAnsi="Arial" w:cs="Arial"/>
          <w:b/>
          <w:sz w:val="22"/>
          <w:szCs w:val="22"/>
          <w:lang w:val="el-GR" w:eastAsia="ar-SA"/>
        </w:rPr>
        <w:t xml:space="preserve"> </w:t>
      </w:r>
      <w:r w:rsidRPr="001C0620">
        <w:rPr>
          <w:rFonts w:ascii="Arial" w:hAnsi="Arial" w:cs="Arial"/>
          <w:b/>
          <w:sz w:val="22"/>
          <w:szCs w:val="22"/>
          <w:lang w:val="en-US" w:eastAsia="ar-SA"/>
        </w:rPr>
        <w:t>exploitation</w:t>
      </w:r>
      <w:r w:rsidRPr="001C0620">
        <w:rPr>
          <w:rFonts w:ascii="Arial" w:hAnsi="Arial" w:cs="Arial"/>
          <w:b/>
          <w:sz w:val="22"/>
          <w:szCs w:val="22"/>
          <w:lang w:val="el-GR" w:eastAsia="ar-SA"/>
        </w:rPr>
        <w:t xml:space="preserve"> </w:t>
      </w:r>
      <w:r w:rsidRPr="001C0620">
        <w:rPr>
          <w:rFonts w:ascii="Arial" w:hAnsi="Arial" w:cs="Arial"/>
          <w:b/>
          <w:sz w:val="22"/>
          <w:szCs w:val="22"/>
          <w:lang w:val="en-US" w:eastAsia="ar-SA"/>
        </w:rPr>
        <w:t>guidelines</w:t>
      </w:r>
      <w:r w:rsidRPr="001C0620">
        <w:rPr>
          <w:rFonts w:ascii="Arial" w:hAnsi="Arial" w:cs="Arial"/>
          <w:b/>
          <w:sz w:val="22"/>
          <w:szCs w:val="22"/>
          <w:lang w:val="el-GR" w:eastAsia="ar-SA"/>
        </w:rPr>
        <w:t xml:space="preserve"> </w:t>
      </w:r>
      <w:r w:rsidRPr="001C0620">
        <w:rPr>
          <w:rFonts w:ascii="Arial" w:hAnsi="Arial" w:cs="Arial"/>
          <w:b/>
          <w:sz w:val="22"/>
          <w:szCs w:val="22"/>
          <w:lang w:val="en-US" w:eastAsia="ar-SA"/>
        </w:rPr>
        <w:t>and</w:t>
      </w:r>
      <w:r w:rsidRPr="001C0620">
        <w:rPr>
          <w:rFonts w:ascii="Arial" w:hAnsi="Arial" w:cs="Arial"/>
          <w:b/>
          <w:sz w:val="22"/>
          <w:szCs w:val="22"/>
          <w:lang w:val="el-GR" w:eastAsia="ar-SA"/>
        </w:rPr>
        <w:t xml:space="preserve"> </w:t>
      </w:r>
      <w:r w:rsidRPr="001C0620">
        <w:rPr>
          <w:rFonts w:ascii="Arial" w:hAnsi="Arial" w:cs="Arial"/>
          <w:b/>
          <w:sz w:val="22"/>
          <w:szCs w:val="22"/>
          <w:lang w:val="en-US" w:eastAsia="ar-SA"/>
        </w:rPr>
        <w:t>green</w:t>
      </w:r>
      <w:r w:rsidRPr="001C0620">
        <w:rPr>
          <w:rFonts w:ascii="Arial" w:hAnsi="Arial" w:cs="Arial"/>
          <w:b/>
          <w:sz w:val="22"/>
          <w:szCs w:val="22"/>
          <w:lang w:val="el-GR" w:eastAsia="ar-SA"/>
        </w:rPr>
        <w:t xml:space="preserve"> </w:t>
      </w:r>
      <w:r w:rsidRPr="001C0620">
        <w:rPr>
          <w:rFonts w:ascii="Arial" w:hAnsi="Arial" w:cs="Arial"/>
          <w:b/>
          <w:sz w:val="22"/>
          <w:szCs w:val="22"/>
          <w:lang w:val="en-US" w:eastAsia="ar-SA"/>
        </w:rPr>
        <w:t>energy</w:t>
      </w:r>
      <w:r w:rsidRPr="001C0620">
        <w:rPr>
          <w:rFonts w:ascii="Arial" w:hAnsi="Arial" w:cs="Arial"/>
          <w:b/>
          <w:sz w:val="22"/>
          <w:szCs w:val="22"/>
          <w:lang w:val="el-GR" w:eastAsia="ar-SA"/>
        </w:rPr>
        <w:t xml:space="preserve"> </w:t>
      </w:r>
      <w:r w:rsidRPr="001C0620">
        <w:rPr>
          <w:rFonts w:ascii="Arial" w:hAnsi="Arial" w:cs="Arial"/>
          <w:b/>
          <w:sz w:val="22"/>
          <w:szCs w:val="22"/>
          <w:lang w:val="en-US" w:eastAsia="ar-SA"/>
        </w:rPr>
        <w:t>solutions</w:t>
      </w:r>
      <w:r w:rsidRPr="001C0620">
        <w:rPr>
          <w:rFonts w:ascii="Arial" w:hAnsi="Arial" w:cs="Arial"/>
          <w:b/>
          <w:sz w:val="22"/>
          <w:szCs w:val="22"/>
          <w:lang w:val="el-GR" w:eastAsia="ar-SA"/>
        </w:rPr>
        <w:t xml:space="preserve"> </w:t>
      </w:r>
      <w:r w:rsidRPr="001C0620">
        <w:rPr>
          <w:rFonts w:ascii="Arial" w:hAnsi="Arial" w:cs="Arial"/>
          <w:b/>
          <w:sz w:val="22"/>
          <w:szCs w:val="22"/>
          <w:lang w:val="en-US" w:eastAsia="ar-SA"/>
        </w:rPr>
        <w:t>of</w:t>
      </w:r>
      <w:r w:rsidRPr="001C0620">
        <w:rPr>
          <w:rFonts w:ascii="Arial" w:hAnsi="Arial" w:cs="Arial"/>
          <w:b/>
          <w:sz w:val="22"/>
          <w:szCs w:val="22"/>
          <w:lang w:val="el-GR" w:eastAsia="ar-SA"/>
        </w:rPr>
        <w:t xml:space="preserve"> </w:t>
      </w:r>
      <w:r w:rsidRPr="001C0620">
        <w:rPr>
          <w:rFonts w:ascii="Arial" w:hAnsi="Arial" w:cs="Arial"/>
          <w:b/>
          <w:sz w:val="22"/>
          <w:szCs w:val="22"/>
          <w:lang w:val="en-US" w:eastAsia="ar-SA"/>
        </w:rPr>
        <w:t>enterprising</w:t>
      </w:r>
      <w:r w:rsidRPr="001C0620">
        <w:rPr>
          <w:rFonts w:ascii="Arial" w:hAnsi="Arial" w:cs="Arial"/>
          <w:b/>
          <w:sz w:val="22"/>
          <w:szCs w:val="22"/>
          <w:lang w:val="el-GR" w:eastAsia="ar-SA"/>
        </w:rPr>
        <w:t>”»</w:t>
      </w:r>
      <w:r w:rsidRPr="001C0620">
        <w:rPr>
          <w:rFonts w:ascii="Arial" w:hAnsi="Arial" w:cs="Arial"/>
          <w:sz w:val="22"/>
          <w:szCs w:val="22"/>
          <w:lang w:val="el-GR" w:eastAsia="ar-SA"/>
        </w:rPr>
        <w:t xml:space="preserve"> πλαίσια του προγράμματος Ευρωπαϊκής συνεργασίας «Ελλάδα- Βουλγαρία 2007-2013 τα οποία θα πρέπει να επιστραφούν στο πρόγραμμα Δημοσίων Επενδύσεων καθώς έχουμε εκταμιεύσει από το Περιφερειακό Ταμείο ΑΜΘ το ποσό των </w:t>
      </w:r>
      <w:r w:rsidRPr="001C0620">
        <w:rPr>
          <w:rFonts w:ascii="Arial" w:hAnsi="Arial" w:cs="Arial"/>
          <w:bCs/>
          <w:sz w:val="22"/>
          <w:szCs w:val="22"/>
          <w:lang w:val="el-GR" w:eastAsia="ar-SA"/>
        </w:rPr>
        <w:t>156.270,41 €</w:t>
      </w:r>
      <w:r w:rsidRPr="001C0620">
        <w:rPr>
          <w:rFonts w:ascii="Arial" w:hAnsi="Arial" w:cs="Arial"/>
          <w:b/>
          <w:bCs/>
          <w:sz w:val="22"/>
          <w:szCs w:val="22"/>
          <w:lang w:val="el-GR" w:eastAsia="ar-SA"/>
        </w:rPr>
        <w:t xml:space="preserve">  </w:t>
      </w:r>
      <w:r w:rsidRPr="001C0620">
        <w:rPr>
          <w:rFonts w:ascii="Arial" w:hAnsi="Arial" w:cs="Arial"/>
          <w:bCs/>
          <w:sz w:val="22"/>
          <w:szCs w:val="22"/>
          <w:lang w:val="el-GR" w:eastAsia="ar-SA"/>
        </w:rPr>
        <w:t>ενώ οι δαπάνες του έργου</w:t>
      </w:r>
      <w:r w:rsidRPr="001C0620">
        <w:rPr>
          <w:rFonts w:ascii="Arial" w:hAnsi="Arial" w:cs="Arial"/>
          <w:sz w:val="22"/>
          <w:szCs w:val="22"/>
          <w:lang w:val="el-GR" w:eastAsia="ar-SA"/>
        </w:rPr>
        <w:t xml:space="preserve"> έφτασαν στο ποσό των 155.327,93  €.</w:t>
      </w:r>
    </w:p>
    <w:p w14:paraId="617E5101" w14:textId="77777777" w:rsidR="00EA452B" w:rsidRPr="001C0620" w:rsidRDefault="00EA452B" w:rsidP="00EA452B">
      <w:pPr>
        <w:suppressAutoHyphens/>
        <w:jc w:val="both"/>
        <w:rPr>
          <w:rFonts w:ascii="Arial" w:hAnsi="Arial" w:cs="Arial"/>
          <w:sz w:val="22"/>
          <w:szCs w:val="22"/>
          <w:lang w:val="el-GR" w:eastAsia="ar-SA"/>
        </w:rPr>
      </w:pPr>
    </w:p>
    <w:p w14:paraId="45F68D7F" w14:textId="77777777" w:rsidR="00EA452B" w:rsidRPr="001C0620" w:rsidRDefault="00EA452B" w:rsidP="00EA452B">
      <w:pPr>
        <w:suppressAutoHyphens/>
        <w:rPr>
          <w:rFonts w:ascii="Arial" w:hAnsi="Arial" w:cs="Arial"/>
          <w:sz w:val="22"/>
          <w:szCs w:val="22"/>
          <w:lang w:val="el-GR" w:eastAsia="ar-SA"/>
        </w:rPr>
      </w:pPr>
      <w:r w:rsidRPr="001C0620">
        <w:rPr>
          <w:rFonts w:ascii="Arial" w:hAnsi="Arial" w:cs="Arial"/>
          <w:b/>
          <w:sz w:val="22"/>
          <w:szCs w:val="22"/>
          <w:lang w:val="el-GR" w:eastAsia="ar-SA"/>
        </w:rPr>
        <w:t>6</w:t>
      </w:r>
      <w:r w:rsidRPr="001C0620">
        <w:rPr>
          <w:rFonts w:ascii="Arial" w:hAnsi="Arial" w:cs="Arial"/>
          <w:b/>
          <w:sz w:val="22"/>
          <w:szCs w:val="22"/>
          <w:vertAlign w:val="superscript"/>
          <w:lang w:val="el-GR" w:eastAsia="ar-SA"/>
        </w:rPr>
        <w:t>ο</w:t>
      </w:r>
      <w:r w:rsidRPr="001C0620">
        <w:rPr>
          <w:rFonts w:ascii="Arial" w:hAnsi="Arial" w:cs="Arial"/>
          <w:b/>
          <w:sz w:val="22"/>
          <w:szCs w:val="22"/>
          <w:lang w:val="el-GR" w:eastAsia="ar-SA"/>
        </w:rPr>
        <w:t xml:space="preserve"> </w:t>
      </w:r>
      <w:r w:rsidRPr="001C0620">
        <w:rPr>
          <w:rFonts w:ascii="Arial" w:hAnsi="Arial" w:cs="Arial"/>
          <w:sz w:val="22"/>
          <w:szCs w:val="22"/>
          <w:lang w:val="el-GR" w:eastAsia="ar-SA"/>
        </w:rPr>
        <w:t>Χρηματικό υπόλοιπο ποσού</w:t>
      </w:r>
      <w:r w:rsidRPr="001C0620">
        <w:rPr>
          <w:rFonts w:ascii="Arial" w:hAnsi="Arial" w:cs="Arial"/>
          <w:b/>
          <w:sz w:val="22"/>
          <w:szCs w:val="22"/>
          <w:lang w:val="el-GR" w:eastAsia="ar-SA"/>
        </w:rPr>
        <w:t xml:space="preserve"> 103,15 € </w:t>
      </w:r>
      <w:r w:rsidRPr="001C0620">
        <w:rPr>
          <w:rFonts w:ascii="Arial" w:hAnsi="Arial" w:cs="Arial"/>
          <w:sz w:val="22"/>
          <w:szCs w:val="22"/>
          <w:lang w:val="el-GR" w:eastAsia="ar-SA"/>
        </w:rPr>
        <w:t>από εκταμίευση χρηματοδότησης</w:t>
      </w:r>
      <w:r w:rsidRPr="001C0620">
        <w:rPr>
          <w:rFonts w:ascii="Arial" w:hAnsi="Arial" w:cs="Arial"/>
          <w:b/>
          <w:sz w:val="22"/>
          <w:szCs w:val="22"/>
          <w:lang w:val="el-GR" w:eastAsia="ar-SA"/>
        </w:rPr>
        <w:t xml:space="preserve"> ΘΗΣΕΑ </w:t>
      </w:r>
      <w:r w:rsidRPr="001C0620">
        <w:rPr>
          <w:rFonts w:ascii="Arial" w:hAnsi="Arial" w:cs="Arial"/>
          <w:sz w:val="22"/>
          <w:szCs w:val="22"/>
          <w:lang w:val="el-GR" w:eastAsia="ar-SA"/>
        </w:rPr>
        <w:t>για εκπόνηση μελετών οι οποίες έχουν  αποπληρωθεί και το υπόλοιπο μπορεί να διατεθεί για πληρωμή λοιπών δαπανών.</w:t>
      </w:r>
    </w:p>
    <w:p w14:paraId="1E9F1DD3" w14:textId="77777777" w:rsidR="00EA452B" w:rsidRPr="001C0620" w:rsidRDefault="00EA452B" w:rsidP="00EA452B">
      <w:pPr>
        <w:suppressAutoHyphens/>
        <w:jc w:val="both"/>
        <w:rPr>
          <w:rFonts w:ascii="Arial" w:hAnsi="Arial" w:cs="Arial"/>
          <w:sz w:val="22"/>
          <w:szCs w:val="22"/>
          <w:lang w:val="el-GR" w:eastAsia="ar-SA"/>
        </w:rPr>
      </w:pPr>
    </w:p>
    <w:p w14:paraId="5947F594" w14:textId="77777777" w:rsidR="00EA452B" w:rsidRPr="001C0620" w:rsidRDefault="00EA452B" w:rsidP="00EA452B">
      <w:pPr>
        <w:suppressAutoHyphens/>
        <w:jc w:val="both"/>
        <w:rPr>
          <w:rFonts w:ascii="Arial" w:hAnsi="Arial" w:cs="Arial"/>
          <w:sz w:val="22"/>
          <w:szCs w:val="22"/>
          <w:lang w:val="el-GR" w:eastAsia="ar-SA"/>
        </w:rPr>
      </w:pPr>
      <w:r w:rsidRPr="001C0620">
        <w:rPr>
          <w:rFonts w:ascii="Arial" w:hAnsi="Arial" w:cs="Arial"/>
          <w:b/>
          <w:sz w:val="22"/>
          <w:szCs w:val="22"/>
          <w:lang w:val="el-GR" w:eastAsia="ar-SA"/>
        </w:rPr>
        <w:t>7</w:t>
      </w:r>
      <w:r w:rsidRPr="001C0620">
        <w:rPr>
          <w:rFonts w:ascii="Arial" w:hAnsi="Arial" w:cs="Arial"/>
          <w:b/>
          <w:sz w:val="22"/>
          <w:szCs w:val="22"/>
          <w:vertAlign w:val="superscript"/>
          <w:lang w:val="el-GR" w:eastAsia="ar-SA"/>
        </w:rPr>
        <w:t>ο</w:t>
      </w:r>
      <w:r w:rsidRPr="001C0620">
        <w:rPr>
          <w:rFonts w:ascii="Arial" w:hAnsi="Arial" w:cs="Arial"/>
          <w:b/>
          <w:sz w:val="22"/>
          <w:szCs w:val="22"/>
          <w:lang w:val="el-GR" w:eastAsia="ar-SA"/>
        </w:rPr>
        <w:t xml:space="preserve"> </w:t>
      </w:r>
      <w:r w:rsidRPr="001C0620">
        <w:rPr>
          <w:rFonts w:ascii="Arial" w:hAnsi="Arial" w:cs="Arial"/>
          <w:sz w:val="22"/>
          <w:szCs w:val="22"/>
          <w:lang w:val="el-GR" w:eastAsia="ar-SA"/>
        </w:rPr>
        <w:t>Χρηματικό υπόλοιπο ποσού</w:t>
      </w:r>
      <w:r w:rsidRPr="001C0620">
        <w:rPr>
          <w:rFonts w:ascii="Arial" w:hAnsi="Arial" w:cs="Arial"/>
          <w:b/>
          <w:sz w:val="22"/>
          <w:szCs w:val="22"/>
          <w:lang w:val="el-GR" w:eastAsia="ar-SA"/>
        </w:rPr>
        <w:t xml:space="preserve"> 1.780,25 € </w:t>
      </w:r>
      <w:r w:rsidRPr="001C0620">
        <w:rPr>
          <w:rFonts w:ascii="Arial" w:hAnsi="Arial" w:cs="Arial"/>
          <w:sz w:val="22"/>
          <w:szCs w:val="22"/>
          <w:lang w:val="el-GR" w:eastAsia="ar-SA"/>
        </w:rPr>
        <w:t xml:space="preserve">από εκταμίευση χρηματοδότησης </w:t>
      </w:r>
      <w:r w:rsidRPr="001C0620">
        <w:rPr>
          <w:rFonts w:ascii="Arial" w:hAnsi="Arial" w:cs="Arial"/>
          <w:b/>
          <w:sz w:val="22"/>
          <w:szCs w:val="22"/>
          <w:lang w:val="el-GR" w:eastAsia="ar-SA"/>
        </w:rPr>
        <w:t xml:space="preserve">ΥΜΑΘ </w:t>
      </w:r>
      <w:r w:rsidRPr="001C0620">
        <w:rPr>
          <w:rFonts w:ascii="Arial" w:hAnsi="Arial" w:cs="Arial"/>
          <w:sz w:val="22"/>
          <w:szCs w:val="22"/>
          <w:lang w:val="el-GR" w:eastAsia="ar-SA"/>
        </w:rPr>
        <w:t xml:space="preserve">για την κάλυψη δαπάνης του έργου </w:t>
      </w:r>
      <w:r w:rsidRPr="001C0620">
        <w:rPr>
          <w:rFonts w:ascii="Arial" w:hAnsi="Arial" w:cs="Arial"/>
          <w:b/>
          <w:i/>
          <w:sz w:val="22"/>
          <w:szCs w:val="22"/>
          <w:lang w:val="el-GR" w:eastAsia="ar-SA"/>
        </w:rPr>
        <w:t>¨ Κατασκευή Υδρομάστευσης για Χώρα- Αλώνια¨</w:t>
      </w:r>
      <w:r w:rsidRPr="001C0620">
        <w:rPr>
          <w:rFonts w:ascii="Arial" w:hAnsi="Arial" w:cs="Arial"/>
          <w:b/>
          <w:sz w:val="22"/>
          <w:szCs w:val="22"/>
          <w:lang w:val="el-GR" w:eastAsia="ar-SA"/>
        </w:rPr>
        <w:t xml:space="preserve"> </w:t>
      </w:r>
      <w:r w:rsidRPr="001C0620">
        <w:rPr>
          <w:rFonts w:ascii="Arial" w:hAnsi="Arial" w:cs="Arial"/>
          <w:sz w:val="22"/>
          <w:szCs w:val="22"/>
          <w:lang w:val="el-GR" w:eastAsia="ar-SA"/>
        </w:rPr>
        <w:t>και θα πρέπει να επιστραφούν στο πρόγραμμα Δημοσίων Επενδύσεων.</w:t>
      </w:r>
    </w:p>
    <w:p w14:paraId="38A50502" w14:textId="77777777" w:rsidR="00EA452B" w:rsidRPr="001C0620" w:rsidRDefault="00EA452B" w:rsidP="00EA452B">
      <w:pPr>
        <w:suppressAutoHyphens/>
        <w:jc w:val="both"/>
        <w:rPr>
          <w:rFonts w:ascii="Arial" w:hAnsi="Arial" w:cs="Arial"/>
          <w:sz w:val="22"/>
          <w:szCs w:val="22"/>
          <w:lang w:val="el-GR" w:eastAsia="ar-SA"/>
        </w:rPr>
      </w:pPr>
    </w:p>
    <w:p w14:paraId="2DBDFA31" w14:textId="77777777" w:rsidR="00EA452B" w:rsidRPr="001C0620" w:rsidRDefault="00EA452B" w:rsidP="00EA452B">
      <w:pPr>
        <w:tabs>
          <w:tab w:val="left" w:pos="8931"/>
        </w:tabs>
        <w:suppressAutoHyphens/>
        <w:ind w:right="240"/>
        <w:jc w:val="both"/>
        <w:rPr>
          <w:rFonts w:ascii="Arial" w:hAnsi="Arial" w:cs="Arial"/>
          <w:sz w:val="22"/>
          <w:szCs w:val="22"/>
          <w:lang w:val="el-GR" w:eastAsia="ar-SA"/>
        </w:rPr>
      </w:pPr>
      <w:r w:rsidRPr="001C0620">
        <w:rPr>
          <w:rFonts w:ascii="Arial" w:hAnsi="Arial" w:cs="Arial"/>
          <w:b/>
          <w:sz w:val="22"/>
          <w:szCs w:val="22"/>
          <w:lang w:val="el-GR" w:eastAsia="ar-SA"/>
        </w:rPr>
        <w:t>8</w:t>
      </w:r>
      <w:r w:rsidRPr="001C0620">
        <w:rPr>
          <w:rFonts w:ascii="Arial" w:hAnsi="Arial" w:cs="Arial"/>
          <w:b/>
          <w:sz w:val="22"/>
          <w:szCs w:val="22"/>
          <w:vertAlign w:val="superscript"/>
          <w:lang w:val="el-GR" w:eastAsia="ar-SA"/>
        </w:rPr>
        <w:t>ο</w:t>
      </w:r>
      <w:r w:rsidRPr="001C0620">
        <w:rPr>
          <w:rFonts w:ascii="Arial" w:hAnsi="Arial" w:cs="Arial"/>
          <w:sz w:val="22"/>
          <w:szCs w:val="22"/>
          <w:lang w:val="el-GR" w:eastAsia="ar-SA"/>
        </w:rPr>
        <w:t xml:space="preserve"> Χρηματικό υπόλοιπο ποσού </w:t>
      </w:r>
      <w:r w:rsidRPr="001C0620">
        <w:rPr>
          <w:rFonts w:ascii="Arial" w:hAnsi="Arial" w:cs="Arial"/>
          <w:b/>
          <w:sz w:val="22"/>
          <w:szCs w:val="22"/>
          <w:lang w:val="el-GR" w:eastAsia="ar-SA"/>
        </w:rPr>
        <w:t>3.543,33 €</w:t>
      </w:r>
      <w:r w:rsidRPr="001C0620">
        <w:rPr>
          <w:rFonts w:ascii="Arial" w:hAnsi="Arial" w:cs="Arial"/>
          <w:sz w:val="22"/>
          <w:szCs w:val="22"/>
          <w:lang w:val="el-GR" w:eastAsia="ar-SA"/>
        </w:rPr>
        <w:t xml:space="preserve"> από </w:t>
      </w:r>
      <w:r w:rsidRPr="001C0620">
        <w:rPr>
          <w:rFonts w:ascii="Arial" w:hAnsi="Arial" w:cs="Arial"/>
          <w:b/>
          <w:sz w:val="22"/>
          <w:szCs w:val="22"/>
          <w:lang w:val="el-GR" w:eastAsia="ar-SA"/>
        </w:rPr>
        <w:t>εισφορά Ν.103/75 υπαλλήλων παιδικού σταθμού</w:t>
      </w:r>
      <w:r w:rsidRPr="001C0620">
        <w:rPr>
          <w:rFonts w:ascii="Arial" w:hAnsi="Arial" w:cs="Arial"/>
          <w:sz w:val="22"/>
          <w:szCs w:val="22"/>
          <w:lang w:val="el-GR" w:eastAsia="ar-SA"/>
        </w:rPr>
        <w:t xml:space="preserve"> η οποία πρέπει να αποδοθεί ως εφάπαξ βοήθημα κατά την συνταξιοδότησή τους και κατά την κατάρτιση του προϋπολογισμού έχει προβλεφθεί σχετική πίστωση στον ΚΑΕ   15/6013.01 του  σκέλος των εξόδων με τίτλο Εφάπαξ βοήθημα Ν.103/75.</w:t>
      </w:r>
    </w:p>
    <w:p w14:paraId="6C33E2D2" w14:textId="77777777" w:rsidR="00EA452B" w:rsidRPr="001C0620" w:rsidRDefault="00EA452B" w:rsidP="00EA452B">
      <w:pPr>
        <w:tabs>
          <w:tab w:val="left" w:pos="8931"/>
        </w:tabs>
        <w:suppressAutoHyphens/>
        <w:ind w:right="240"/>
        <w:jc w:val="both"/>
        <w:rPr>
          <w:rFonts w:ascii="Arial" w:hAnsi="Arial" w:cs="Arial"/>
          <w:sz w:val="22"/>
          <w:szCs w:val="22"/>
          <w:lang w:val="el-GR" w:eastAsia="ar-SA"/>
        </w:rPr>
      </w:pPr>
    </w:p>
    <w:p w14:paraId="1D9174E6" w14:textId="77777777" w:rsidR="00EA452B" w:rsidRPr="001C0620" w:rsidRDefault="00EA452B" w:rsidP="00EA452B">
      <w:pPr>
        <w:rPr>
          <w:rFonts w:ascii="Tahoma" w:hAnsi="Tahoma" w:cs="Tahoma"/>
          <w:sz w:val="22"/>
          <w:szCs w:val="22"/>
          <w:lang w:val="el-GR" w:eastAsia="ar-SA"/>
        </w:rPr>
      </w:pPr>
      <w:r w:rsidRPr="001C0620">
        <w:rPr>
          <w:rFonts w:ascii="Arial" w:hAnsi="Arial" w:cs="Arial"/>
          <w:b/>
          <w:sz w:val="22"/>
          <w:szCs w:val="22"/>
          <w:lang w:val="el-GR" w:eastAsia="ar-SA"/>
        </w:rPr>
        <w:t>9</w:t>
      </w:r>
      <w:r w:rsidRPr="001C0620">
        <w:rPr>
          <w:rFonts w:ascii="Arial" w:hAnsi="Arial" w:cs="Arial"/>
          <w:b/>
          <w:sz w:val="22"/>
          <w:szCs w:val="22"/>
          <w:vertAlign w:val="superscript"/>
          <w:lang w:val="el-GR" w:eastAsia="ar-SA"/>
        </w:rPr>
        <w:t>ο</w:t>
      </w:r>
      <w:r w:rsidRPr="001C0620">
        <w:rPr>
          <w:rFonts w:ascii="Arial" w:hAnsi="Arial" w:cs="Arial"/>
          <w:sz w:val="22"/>
          <w:szCs w:val="22"/>
          <w:lang w:val="el-GR" w:eastAsia="ar-SA"/>
        </w:rPr>
        <w:t xml:space="preserve"> </w:t>
      </w:r>
      <w:r w:rsidRPr="001C0620">
        <w:rPr>
          <w:rFonts w:ascii="Tahoma" w:hAnsi="Tahoma" w:cs="Tahoma"/>
          <w:sz w:val="22"/>
          <w:szCs w:val="22"/>
          <w:lang w:val="el-GR" w:eastAsia="ar-SA"/>
        </w:rPr>
        <w:t xml:space="preserve">Χρηματικό υπόλοιπο ποσού </w:t>
      </w:r>
      <w:r w:rsidRPr="001C0620">
        <w:rPr>
          <w:rFonts w:ascii="Tahoma" w:hAnsi="Tahoma" w:cs="Tahoma"/>
          <w:b/>
          <w:sz w:val="22"/>
          <w:szCs w:val="22"/>
          <w:lang w:val="el-GR" w:eastAsia="ar-SA"/>
        </w:rPr>
        <w:t>400,00 €</w:t>
      </w:r>
      <w:r w:rsidRPr="001C0620">
        <w:rPr>
          <w:rFonts w:ascii="Tahoma" w:hAnsi="Tahoma" w:cs="Tahoma"/>
          <w:sz w:val="22"/>
          <w:szCs w:val="22"/>
          <w:lang w:val="el-GR" w:eastAsia="ar-SA"/>
        </w:rPr>
        <w:t xml:space="preserve"> από  αδιάθετο υπόλοιπο </w:t>
      </w:r>
      <w:r w:rsidRPr="001C0620">
        <w:rPr>
          <w:rFonts w:ascii="Tahoma" w:hAnsi="Tahoma" w:cs="Tahoma"/>
          <w:b/>
          <w:sz w:val="22"/>
          <w:szCs w:val="22"/>
          <w:lang w:val="el-GR" w:eastAsia="ar-SA"/>
        </w:rPr>
        <w:t xml:space="preserve">επιχορήγησης στα πλαίσια προγράμματος Κοινωνικής Προστασίας για λόγους ΕΝΔΕΙΑΣ 2014 </w:t>
      </w:r>
      <w:r w:rsidRPr="001C0620">
        <w:rPr>
          <w:rFonts w:ascii="Tahoma" w:hAnsi="Tahoma" w:cs="Tahoma"/>
          <w:b/>
          <w:sz w:val="22"/>
          <w:szCs w:val="22"/>
          <w:lang w:val="el-GR"/>
        </w:rPr>
        <w:t xml:space="preserve">  </w:t>
      </w:r>
      <w:r w:rsidRPr="001C0620">
        <w:rPr>
          <w:rFonts w:ascii="Tahoma" w:hAnsi="Tahoma" w:cs="Tahoma"/>
          <w:sz w:val="22"/>
          <w:szCs w:val="22"/>
          <w:lang w:val="el-GR"/>
        </w:rPr>
        <w:t>(αρίθμ. πρωτ.: 37168/20-11-2013 απόφαση του Υπουργού Εσωτερικών)</w:t>
      </w:r>
    </w:p>
    <w:p w14:paraId="703E5087" w14:textId="77777777" w:rsidR="00EA452B" w:rsidRPr="001C0620" w:rsidRDefault="00EA452B" w:rsidP="00EA452B">
      <w:pPr>
        <w:suppressAutoHyphens/>
        <w:ind w:right="25"/>
        <w:jc w:val="both"/>
        <w:rPr>
          <w:rFonts w:ascii="Arial" w:hAnsi="Arial" w:cs="Arial"/>
          <w:b/>
          <w:sz w:val="22"/>
          <w:szCs w:val="22"/>
          <w:lang w:val="el-GR" w:eastAsia="ar-SA"/>
        </w:rPr>
      </w:pPr>
    </w:p>
    <w:p w14:paraId="21A434FE" w14:textId="77777777" w:rsidR="00EA452B" w:rsidRPr="001C0620" w:rsidRDefault="00EA452B" w:rsidP="00EA452B">
      <w:pPr>
        <w:autoSpaceDE w:val="0"/>
        <w:autoSpaceDN w:val="0"/>
        <w:adjustRightInd w:val="0"/>
        <w:rPr>
          <w:rStyle w:val="a4"/>
          <w:rFonts w:ascii="Arial" w:hAnsi="Arial" w:cs="Arial"/>
          <w:sz w:val="22"/>
          <w:szCs w:val="22"/>
          <w:lang w:val="el-GR"/>
        </w:rPr>
      </w:pPr>
      <w:r w:rsidRPr="001C0620">
        <w:rPr>
          <w:rFonts w:ascii="Arial" w:hAnsi="Arial" w:cs="Arial"/>
          <w:b/>
          <w:sz w:val="22"/>
          <w:szCs w:val="22"/>
          <w:lang w:val="el-GR" w:eastAsia="ar-SA"/>
        </w:rPr>
        <w:t>10</w:t>
      </w:r>
      <w:r w:rsidRPr="001C0620">
        <w:rPr>
          <w:rFonts w:ascii="Arial" w:hAnsi="Arial" w:cs="Arial"/>
          <w:b/>
          <w:sz w:val="22"/>
          <w:szCs w:val="22"/>
          <w:lang w:val="en-US" w:eastAsia="ar-SA"/>
        </w:rPr>
        <w:t>o</w:t>
      </w:r>
      <w:r w:rsidRPr="001C0620">
        <w:rPr>
          <w:rFonts w:ascii="Arial" w:hAnsi="Arial" w:cs="Arial"/>
          <w:b/>
          <w:sz w:val="22"/>
          <w:szCs w:val="22"/>
          <w:lang w:val="el-GR" w:eastAsia="ar-SA"/>
        </w:rPr>
        <w:t xml:space="preserve"> </w:t>
      </w:r>
      <w:r w:rsidRPr="001C0620">
        <w:rPr>
          <w:rFonts w:ascii="Arial" w:hAnsi="Arial" w:cs="Arial"/>
          <w:sz w:val="22"/>
          <w:szCs w:val="22"/>
          <w:lang w:val="el-GR" w:eastAsia="ar-SA"/>
        </w:rPr>
        <w:t>Χρηματικό υπόλοιπο ποσού</w:t>
      </w:r>
      <w:r w:rsidRPr="001C0620">
        <w:rPr>
          <w:rFonts w:ascii="Arial" w:hAnsi="Arial" w:cs="Arial"/>
          <w:b/>
          <w:sz w:val="22"/>
          <w:szCs w:val="22"/>
          <w:lang w:val="el-GR" w:eastAsia="ar-SA"/>
        </w:rPr>
        <w:t xml:space="preserve"> 28.565,68 € </w:t>
      </w:r>
      <w:r w:rsidRPr="001C0620">
        <w:rPr>
          <w:rFonts w:ascii="Arial" w:hAnsi="Arial" w:cs="Arial"/>
          <w:sz w:val="22"/>
          <w:szCs w:val="22"/>
          <w:lang w:val="el-GR" w:eastAsia="ar-SA"/>
        </w:rPr>
        <w:t>από αδιάθετο υπόλοιπο επιχορήγησης</w:t>
      </w:r>
      <w:r w:rsidRPr="001C0620">
        <w:rPr>
          <w:rFonts w:ascii="Arial" w:hAnsi="Arial" w:cs="Arial"/>
          <w:b/>
          <w:sz w:val="22"/>
          <w:szCs w:val="22"/>
          <w:lang w:val="el-GR" w:eastAsia="ar-SA"/>
        </w:rPr>
        <w:t xml:space="preserve">  για </w:t>
      </w:r>
      <w:r w:rsidRPr="001C0620">
        <w:rPr>
          <w:rFonts w:ascii="Arial" w:eastAsiaTheme="minorHAnsi" w:hAnsi="Arial" w:cs="Arial"/>
          <w:b/>
          <w:sz w:val="22"/>
          <w:szCs w:val="22"/>
          <w:lang w:val="el-GR" w:eastAsia="en-US"/>
        </w:rPr>
        <w:t xml:space="preserve">εφάπαξ χρηματικό βοήθημα για την αντιμετώπιση βασικών και επιτακτικών αναγκών στους πλημμυροπαθής </w:t>
      </w:r>
      <w:r w:rsidRPr="001C0620">
        <w:rPr>
          <w:rFonts w:ascii="Arial" w:hAnsi="Arial" w:cs="Arial"/>
          <w:b/>
          <w:sz w:val="22"/>
          <w:szCs w:val="22"/>
          <w:lang w:val="el-GR" w:eastAsia="ar-SA"/>
        </w:rPr>
        <w:t xml:space="preserve">και επιχορήγησης </w:t>
      </w:r>
      <w:r w:rsidRPr="001C0620">
        <w:rPr>
          <w:rFonts w:ascii="Arial" w:hAnsi="Arial" w:cs="Arial"/>
          <w:b/>
          <w:sz w:val="22"/>
          <w:szCs w:val="22"/>
        </w:rPr>
        <w:t xml:space="preserve">για την </w:t>
      </w:r>
      <w:r w:rsidRPr="001C0620">
        <w:rPr>
          <w:rStyle w:val="a4"/>
          <w:rFonts w:ascii="Arial" w:hAnsi="Arial" w:cs="Arial"/>
          <w:sz w:val="22"/>
          <w:szCs w:val="22"/>
        </w:rPr>
        <w:t xml:space="preserve">αντιμετώπιση απλών επισκευαστικών εργασιών των </w:t>
      </w:r>
      <w:r w:rsidRPr="001C0620">
        <w:rPr>
          <w:rFonts w:ascii="Arial" w:hAnsi="Arial" w:cs="Arial"/>
          <w:b/>
          <w:sz w:val="22"/>
          <w:szCs w:val="22"/>
        </w:rPr>
        <w:t>πληγέντων από την θεομηνία της 25</w:t>
      </w:r>
      <w:r w:rsidRPr="001C0620">
        <w:rPr>
          <w:rFonts w:ascii="Arial" w:hAnsi="Arial" w:cs="Arial"/>
          <w:b/>
          <w:sz w:val="22"/>
          <w:szCs w:val="22"/>
          <w:vertAlign w:val="superscript"/>
        </w:rPr>
        <w:t>ης</w:t>
      </w:r>
      <w:r w:rsidRPr="001C0620">
        <w:rPr>
          <w:rFonts w:ascii="Arial" w:hAnsi="Arial" w:cs="Arial"/>
          <w:b/>
          <w:sz w:val="22"/>
          <w:szCs w:val="22"/>
        </w:rPr>
        <w:t xml:space="preserve"> και 26</w:t>
      </w:r>
      <w:r w:rsidRPr="001C0620">
        <w:rPr>
          <w:rFonts w:ascii="Arial" w:hAnsi="Arial" w:cs="Arial"/>
          <w:b/>
          <w:sz w:val="22"/>
          <w:szCs w:val="22"/>
          <w:vertAlign w:val="superscript"/>
        </w:rPr>
        <w:t>ης</w:t>
      </w:r>
      <w:r w:rsidRPr="001C0620">
        <w:rPr>
          <w:rFonts w:ascii="Arial" w:hAnsi="Arial" w:cs="Arial"/>
          <w:b/>
          <w:sz w:val="22"/>
          <w:szCs w:val="22"/>
        </w:rPr>
        <w:t xml:space="preserve"> Σεπτεμβρίου 2017 κύριων κατοικιών και την </w:t>
      </w:r>
      <w:r w:rsidRPr="001C0620">
        <w:rPr>
          <w:rStyle w:val="a4"/>
          <w:rFonts w:ascii="Arial" w:hAnsi="Arial" w:cs="Arial"/>
          <w:sz w:val="22"/>
          <w:szCs w:val="22"/>
        </w:rPr>
        <w:t>αντικατάσταση της οικοσκευής τους</w:t>
      </w:r>
      <w:r w:rsidRPr="001C0620">
        <w:rPr>
          <w:rStyle w:val="a4"/>
          <w:rFonts w:ascii="Arial" w:hAnsi="Arial" w:cs="Arial"/>
          <w:sz w:val="22"/>
          <w:szCs w:val="22"/>
          <w:lang w:val="el-GR"/>
        </w:rPr>
        <w:t>.</w:t>
      </w:r>
    </w:p>
    <w:p w14:paraId="3391C81F" w14:textId="77777777" w:rsidR="00EA452B" w:rsidRPr="001C0620" w:rsidRDefault="00EA452B" w:rsidP="00EA452B">
      <w:pPr>
        <w:autoSpaceDE w:val="0"/>
        <w:autoSpaceDN w:val="0"/>
        <w:adjustRightInd w:val="0"/>
        <w:rPr>
          <w:rStyle w:val="a4"/>
          <w:rFonts w:ascii="Arial" w:hAnsi="Arial" w:cs="Arial"/>
          <w:sz w:val="22"/>
          <w:szCs w:val="22"/>
          <w:lang w:val="el-GR"/>
        </w:rPr>
      </w:pPr>
    </w:p>
    <w:p w14:paraId="7AB70A8D" w14:textId="77777777" w:rsidR="00EA452B" w:rsidRPr="001C0620" w:rsidRDefault="00EA452B" w:rsidP="00EA452B">
      <w:pPr>
        <w:suppressAutoHyphens/>
        <w:autoSpaceDE w:val="0"/>
        <w:autoSpaceDN w:val="0"/>
        <w:adjustRightInd w:val="0"/>
        <w:spacing w:line="360" w:lineRule="auto"/>
        <w:contextualSpacing/>
        <w:rPr>
          <w:rFonts w:ascii="Tahoma" w:hAnsi="Tahoma" w:cs="Tahoma"/>
          <w:sz w:val="22"/>
          <w:szCs w:val="22"/>
          <w:lang w:val="el-GR" w:eastAsia="ar-SA"/>
        </w:rPr>
      </w:pPr>
      <w:r w:rsidRPr="001C0620">
        <w:rPr>
          <w:rStyle w:val="a4"/>
          <w:rFonts w:ascii="Arial" w:hAnsi="Arial" w:cs="Arial"/>
          <w:sz w:val="22"/>
          <w:szCs w:val="22"/>
          <w:lang w:val="el-GR"/>
        </w:rPr>
        <w:t>11</w:t>
      </w:r>
      <w:r w:rsidRPr="001C0620">
        <w:rPr>
          <w:rStyle w:val="a4"/>
          <w:rFonts w:ascii="Arial" w:hAnsi="Arial" w:cs="Arial"/>
          <w:sz w:val="22"/>
          <w:szCs w:val="22"/>
          <w:lang w:val="en-US"/>
        </w:rPr>
        <w:t>o</w:t>
      </w:r>
      <w:r w:rsidRPr="001C0620">
        <w:rPr>
          <w:rStyle w:val="a4"/>
          <w:rFonts w:ascii="Arial" w:hAnsi="Arial" w:cs="Arial"/>
          <w:sz w:val="22"/>
          <w:szCs w:val="22"/>
          <w:lang w:val="el-GR"/>
        </w:rPr>
        <w:t xml:space="preserve"> Χρηματικό υπόλοιπο ποσού 14.566,00 € από αδιάθετο επιχορήγησης </w:t>
      </w:r>
      <w:r w:rsidRPr="001C0620">
        <w:rPr>
          <w:rFonts w:ascii="Tahoma" w:hAnsi="Tahoma" w:cs="Tahoma"/>
          <w:sz w:val="22"/>
          <w:szCs w:val="22"/>
          <w:lang w:val="el-GR" w:eastAsia="ar-SA"/>
        </w:rPr>
        <w:t>από το Υπουργείο Πολιτισμού και Αθλητισμού σε βάρος της πίστωσης του προϋπολογισμού εξόδων του Υπουργείου Πολιτισμού &amp; Αθλητισμού, Ειδικός Φορέας 1021.205.0000000 και Αναλυτικού Λογαριασμού Εξόδων 2310802897 οικονομικού έτους 2020 με τίτλο "ΔΙΕΘΝΕΣ ΦΙΛΟΣΟΦΙΚΟ ΣΥΝΕΔΡΙΟ ΣΑΜΟΘΡΑΚΗΣ ΚΑΙ 17 ΠΑΝΕΛΛΗΝΙΟ ΔΗΜΟΣΙΟΓΡΑΦΙΚΟ ΣΥΝΕΔΡΙΟ".</w:t>
      </w:r>
    </w:p>
    <w:p w14:paraId="5B1CB364" w14:textId="77777777" w:rsidR="00EA452B" w:rsidRPr="001C0620" w:rsidRDefault="00EA452B" w:rsidP="00EA452B">
      <w:pPr>
        <w:autoSpaceDE w:val="0"/>
        <w:autoSpaceDN w:val="0"/>
        <w:adjustRightInd w:val="0"/>
        <w:rPr>
          <w:rStyle w:val="a4"/>
          <w:lang w:val="el-GR"/>
        </w:rPr>
      </w:pPr>
    </w:p>
    <w:p w14:paraId="771ADA04" w14:textId="77777777" w:rsidR="00EA452B" w:rsidRPr="001C0620" w:rsidRDefault="00EA452B" w:rsidP="00EA452B">
      <w:pPr>
        <w:autoSpaceDE w:val="0"/>
        <w:autoSpaceDN w:val="0"/>
        <w:adjustRightInd w:val="0"/>
        <w:rPr>
          <w:rFonts w:ascii="Arial" w:eastAsia="Batang" w:hAnsi="Arial" w:cs="Arial"/>
          <w:sz w:val="22"/>
          <w:szCs w:val="22"/>
          <w:lang w:val="el-GR" w:eastAsia="ar-SA"/>
        </w:rPr>
      </w:pPr>
      <w:r w:rsidRPr="001C0620">
        <w:rPr>
          <w:rFonts w:ascii="Arial" w:eastAsia="Batang" w:hAnsi="Arial" w:cs="Arial"/>
          <w:b/>
          <w:sz w:val="22"/>
          <w:szCs w:val="22"/>
          <w:lang w:val="el-GR" w:eastAsia="ar-SA"/>
        </w:rPr>
        <w:t>12</w:t>
      </w:r>
      <w:r w:rsidRPr="001C0620">
        <w:rPr>
          <w:rFonts w:ascii="Arial" w:eastAsia="Batang" w:hAnsi="Arial" w:cs="Arial"/>
          <w:b/>
          <w:sz w:val="22"/>
          <w:szCs w:val="22"/>
          <w:vertAlign w:val="superscript"/>
          <w:lang w:val="el-GR" w:eastAsia="ar-SA"/>
        </w:rPr>
        <w:t>ο</w:t>
      </w:r>
      <w:r w:rsidRPr="001C0620">
        <w:rPr>
          <w:rFonts w:ascii="Arial" w:eastAsia="Batang" w:hAnsi="Arial" w:cs="Arial"/>
          <w:sz w:val="22"/>
          <w:szCs w:val="22"/>
          <w:lang w:val="el-GR" w:eastAsia="ar-SA"/>
        </w:rPr>
        <w:t xml:space="preserve"> Χρηματικό υπόλοιπο ποσού </w:t>
      </w:r>
      <w:r w:rsidRPr="001C0620">
        <w:rPr>
          <w:rFonts w:ascii="Arial" w:eastAsia="Batang" w:hAnsi="Arial" w:cs="Arial"/>
          <w:b/>
          <w:sz w:val="22"/>
          <w:szCs w:val="22"/>
          <w:lang w:val="el-GR" w:eastAsia="ar-SA"/>
        </w:rPr>
        <w:t>138.922,55  €</w:t>
      </w:r>
      <w:r w:rsidRPr="001C0620">
        <w:rPr>
          <w:rFonts w:ascii="Arial" w:eastAsia="Batang" w:hAnsi="Arial" w:cs="Arial"/>
          <w:sz w:val="22"/>
          <w:szCs w:val="22"/>
          <w:lang w:val="el-GR" w:eastAsia="ar-SA"/>
        </w:rPr>
        <w:t xml:space="preserve"> από εκταμίευση χρηματοδότησης για την κάλυψη δαπάνης των έργων με τίτλο α)  «Ενίσχυση δικτύων ύδρευσης και αποκατάσταση ζημιών στις υποδομές υδροδότησης οικισμών νήσου Σαμοθράκης-Αντιμετώπιση λειψυδρίας -Έργα αξιοποίησης υδρογεώτρησης Προφήτη Ηλία</w:t>
      </w:r>
      <w:r w:rsidRPr="001C0620">
        <w:rPr>
          <w:rFonts w:ascii="Arial" w:eastAsia="Batang" w:hAnsi="Arial" w:cs="Arial"/>
          <w:b/>
          <w:i/>
          <w:sz w:val="22"/>
          <w:szCs w:val="22"/>
          <w:lang w:val="el-GR" w:eastAsia="ar-SA"/>
        </w:rPr>
        <w:t>»</w:t>
      </w:r>
      <w:r w:rsidRPr="001C0620">
        <w:rPr>
          <w:rFonts w:ascii="Arial" w:eastAsia="Batang" w:hAnsi="Arial" w:cs="Arial"/>
          <w:sz w:val="22"/>
          <w:szCs w:val="22"/>
          <w:lang w:val="el-GR" w:eastAsia="ar-SA"/>
        </w:rPr>
        <w:t xml:space="preserve">   και β) «Προμήθεια εξαρτημάτων ύδρευσης για τις ανάγκες αντιμετώπισης φαινομένου της Λειψυδρίας οικισμών» β) «από πόρους ΣΑΕ 055 για αντιμετώπιση λειψυδρίας (αρίθμ. πρωτ.: 24412/16-4-2020 απόφαση Υπουργείου Εσωτερικών).</w:t>
      </w:r>
    </w:p>
    <w:p w14:paraId="5C2AD1B9" w14:textId="77777777" w:rsidR="00EA452B" w:rsidRPr="001C0620" w:rsidRDefault="00EA452B" w:rsidP="00EA452B">
      <w:pPr>
        <w:autoSpaceDE w:val="0"/>
        <w:autoSpaceDN w:val="0"/>
        <w:adjustRightInd w:val="0"/>
        <w:rPr>
          <w:rFonts w:ascii="Arial" w:eastAsia="Batang" w:hAnsi="Arial" w:cs="Arial"/>
          <w:sz w:val="22"/>
          <w:szCs w:val="22"/>
          <w:lang w:val="el-GR" w:eastAsia="ar-SA"/>
        </w:rPr>
      </w:pPr>
    </w:p>
    <w:p w14:paraId="71BC933A" w14:textId="77777777" w:rsidR="00EA452B" w:rsidRPr="001C0620" w:rsidRDefault="00EA452B" w:rsidP="00EA452B">
      <w:pPr>
        <w:suppressAutoHyphens/>
        <w:rPr>
          <w:rFonts w:ascii="Arial" w:eastAsia="Batang" w:hAnsi="Arial" w:cs="Arial"/>
          <w:sz w:val="22"/>
          <w:szCs w:val="22"/>
          <w:lang w:val="el-GR" w:eastAsia="ar-SA"/>
        </w:rPr>
      </w:pPr>
      <w:bookmarkStart w:id="1" w:name="_Hlk63256576"/>
      <w:r w:rsidRPr="001C0620">
        <w:rPr>
          <w:rFonts w:ascii="Arial" w:eastAsia="Batang" w:hAnsi="Arial" w:cs="Arial"/>
          <w:b/>
          <w:sz w:val="22"/>
          <w:szCs w:val="22"/>
          <w:lang w:val="el-GR" w:eastAsia="ar-SA"/>
        </w:rPr>
        <w:t>13</w:t>
      </w:r>
      <w:r w:rsidRPr="001C0620">
        <w:rPr>
          <w:rFonts w:ascii="Arial" w:eastAsia="Batang" w:hAnsi="Arial" w:cs="Arial"/>
          <w:b/>
          <w:sz w:val="22"/>
          <w:szCs w:val="22"/>
          <w:vertAlign w:val="superscript"/>
          <w:lang w:val="el-GR" w:eastAsia="ar-SA"/>
        </w:rPr>
        <w:t>Ο</w:t>
      </w:r>
      <w:r w:rsidRPr="001C0620">
        <w:rPr>
          <w:rFonts w:ascii="Arial" w:eastAsia="Batang" w:hAnsi="Arial" w:cs="Arial"/>
          <w:sz w:val="22"/>
          <w:szCs w:val="22"/>
          <w:lang w:val="el-GR" w:eastAsia="ar-SA"/>
        </w:rPr>
        <w:t xml:space="preserve"> Χρηματικό υπόλοιπο ποσού </w:t>
      </w:r>
      <w:r w:rsidRPr="001C0620">
        <w:rPr>
          <w:rFonts w:ascii="Arial" w:eastAsia="Batang" w:hAnsi="Arial" w:cs="Arial"/>
          <w:b/>
          <w:sz w:val="22"/>
          <w:szCs w:val="22"/>
          <w:lang w:val="el-GR" w:eastAsia="ar-SA"/>
        </w:rPr>
        <w:t>5.863,39 €</w:t>
      </w:r>
      <w:r w:rsidRPr="001C0620">
        <w:rPr>
          <w:rFonts w:ascii="Arial" w:eastAsia="Batang" w:hAnsi="Arial" w:cs="Arial"/>
          <w:sz w:val="22"/>
          <w:szCs w:val="22"/>
          <w:lang w:val="el-GR" w:eastAsia="ar-SA"/>
        </w:rPr>
        <w:t xml:space="preserve">  από χρηματοδότηση ΥΠΕΣ για κάλυψη δαπάνης κόστους μισθοδοσίας και ασφαλιστικών εισφορών  σχολικών καθαριστριών </w:t>
      </w:r>
    </w:p>
    <w:p w14:paraId="6A68FCEC" w14:textId="77777777" w:rsidR="00EA452B" w:rsidRPr="001C0620" w:rsidRDefault="00EA452B" w:rsidP="00EA452B">
      <w:pPr>
        <w:suppressAutoHyphens/>
        <w:rPr>
          <w:rFonts w:ascii="Arial" w:eastAsia="Batang" w:hAnsi="Arial" w:cs="Arial"/>
          <w:sz w:val="22"/>
          <w:szCs w:val="22"/>
          <w:lang w:val="el-GR" w:eastAsia="ar-SA"/>
        </w:rPr>
      </w:pPr>
    </w:p>
    <w:p w14:paraId="58BBD674" w14:textId="77777777" w:rsidR="00EA452B" w:rsidRPr="001C0620" w:rsidRDefault="00EA452B" w:rsidP="00EA452B">
      <w:pPr>
        <w:suppressAutoHyphens/>
        <w:rPr>
          <w:rFonts w:ascii="Arial" w:eastAsia="Batang" w:hAnsi="Arial" w:cs="Arial"/>
          <w:sz w:val="22"/>
          <w:szCs w:val="22"/>
          <w:lang w:val="el-GR" w:eastAsia="ar-SA"/>
        </w:rPr>
      </w:pPr>
      <w:r w:rsidRPr="001C0620">
        <w:rPr>
          <w:rFonts w:ascii="Arial" w:eastAsia="Batang" w:hAnsi="Arial" w:cs="Arial"/>
          <w:b/>
          <w:bCs/>
          <w:sz w:val="22"/>
          <w:szCs w:val="22"/>
          <w:lang w:val="el-GR" w:eastAsia="ar-SA"/>
        </w:rPr>
        <w:t>14</w:t>
      </w:r>
      <w:r w:rsidRPr="001C0620">
        <w:rPr>
          <w:rFonts w:ascii="Arial" w:eastAsia="Batang" w:hAnsi="Arial" w:cs="Arial"/>
          <w:b/>
          <w:bCs/>
          <w:sz w:val="22"/>
          <w:szCs w:val="22"/>
          <w:vertAlign w:val="superscript"/>
          <w:lang w:val="el-GR" w:eastAsia="ar-SA"/>
        </w:rPr>
        <w:t>ο</w:t>
      </w:r>
      <w:r w:rsidRPr="001C0620">
        <w:rPr>
          <w:rFonts w:ascii="Arial" w:eastAsia="Batang" w:hAnsi="Arial" w:cs="Arial"/>
          <w:sz w:val="22"/>
          <w:szCs w:val="22"/>
          <w:lang w:val="el-GR" w:eastAsia="ar-SA"/>
        </w:rPr>
        <w:t xml:space="preserve"> Χρηματικό υπόλοιπο ποσού </w:t>
      </w:r>
      <w:r w:rsidRPr="001C0620">
        <w:rPr>
          <w:rFonts w:ascii="Arial" w:eastAsia="Batang" w:hAnsi="Arial" w:cs="Arial"/>
          <w:b/>
          <w:sz w:val="22"/>
          <w:szCs w:val="22"/>
          <w:lang w:val="el-GR" w:eastAsia="ar-SA"/>
        </w:rPr>
        <w:t>18.379,00 €</w:t>
      </w:r>
      <w:r w:rsidRPr="001C0620">
        <w:rPr>
          <w:rFonts w:ascii="Arial" w:eastAsia="Batang" w:hAnsi="Arial" w:cs="Arial"/>
          <w:sz w:val="22"/>
          <w:szCs w:val="22"/>
          <w:lang w:val="el-GR" w:eastAsia="ar-SA"/>
        </w:rPr>
        <w:t xml:space="preserve">  από χρηματοδότηση ΥΠΕΣ για αντιμετώπιση </w:t>
      </w:r>
      <w:r w:rsidRPr="001C0620">
        <w:rPr>
          <w:rFonts w:ascii="Arial" w:eastAsia="Batang" w:hAnsi="Arial" w:cs="Arial"/>
          <w:sz w:val="22"/>
          <w:szCs w:val="22"/>
          <w:lang w:val="en-US" w:eastAsia="ar-SA"/>
        </w:rPr>
        <w:t>COVID</w:t>
      </w:r>
      <w:r w:rsidRPr="001C0620">
        <w:rPr>
          <w:rFonts w:ascii="Arial" w:eastAsia="Batang" w:hAnsi="Arial" w:cs="Arial"/>
          <w:sz w:val="22"/>
          <w:szCs w:val="22"/>
          <w:lang w:val="el-GR" w:eastAsia="ar-SA"/>
        </w:rPr>
        <w:t xml:space="preserve">-19 </w:t>
      </w:r>
    </w:p>
    <w:bookmarkEnd w:id="1"/>
    <w:p w14:paraId="391F0F7C" w14:textId="77777777" w:rsidR="00EA452B" w:rsidRPr="001C0620" w:rsidRDefault="00EA452B" w:rsidP="00EA452B">
      <w:pPr>
        <w:tabs>
          <w:tab w:val="left" w:pos="8931"/>
        </w:tabs>
        <w:suppressAutoHyphens/>
        <w:ind w:right="240"/>
        <w:jc w:val="both"/>
        <w:rPr>
          <w:rFonts w:ascii="Arial" w:hAnsi="Arial" w:cs="Arial"/>
          <w:sz w:val="22"/>
          <w:szCs w:val="22"/>
          <w:lang w:val="el-GR" w:eastAsia="ar-SA"/>
        </w:rPr>
      </w:pPr>
    </w:p>
    <w:p w14:paraId="77A1DEBC" w14:textId="77777777" w:rsidR="00EA452B" w:rsidRPr="001C0620" w:rsidRDefault="00EA452B" w:rsidP="00EA452B">
      <w:pPr>
        <w:tabs>
          <w:tab w:val="left" w:pos="8931"/>
        </w:tabs>
        <w:suppressAutoHyphens/>
        <w:ind w:right="240"/>
        <w:jc w:val="both"/>
        <w:rPr>
          <w:rFonts w:ascii="Arial" w:hAnsi="Arial" w:cs="Arial"/>
          <w:sz w:val="22"/>
          <w:szCs w:val="22"/>
          <w:lang w:val="el-GR" w:eastAsia="ar-SA"/>
        </w:rPr>
      </w:pPr>
      <w:r w:rsidRPr="001C0620">
        <w:rPr>
          <w:rFonts w:ascii="Arial" w:hAnsi="Arial" w:cs="Arial"/>
          <w:sz w:val="22"/>
          <w:szCs w:val="22"/>
          <w:lang w:val="el-GR" w:eastAsia="ar-SA"/>
        </w:rPr>
        <w:t>15</w:t>
      </w:r>
      <w:r w:rsidRPr="001C0620">
        <w:rPr>
          <w:rFonts w:ascii="Arial" w:hAnsi="Arial" w:cs="Arial"/>
          <w:sz w:val="22"/>
          <w:szCs w:val="22"/>
          <w:vertAlign w:val="superscript"/>
          <w:lang w:val="el-GR" w:eastAsia="ar-SA"/>
        </w:rPr>
        <w:t>ο</w:t>
      </w:r>
      <w:r w:rsidRPr="001C0620">
        <w:rPr>
          <w:rFonts w:ascii="Arial" w:hAnsi="Arial" w:cs="Arial"/>
          <w:sz w:val="22"/>
          <w:szCs w:val="22"/>
          <w:lang w:val="el-GR" w:eastAsia="ar-SA"/>
        </w:rPr>
        <w:t xml:space="preserve"> Χρηματικό υπόλοιπο ποσού 0,14 € από χρηματοδότηση για αντιμετώπιση θεομηνίας</w:t>
      </w:r>
    </w:p>
    <w:p w14:paraId="17EAD892" w14:textId="77777777" w:rsidR="00EA452B" w:rsidRPr="001C0620" w:rsidRDefault="00EA452B" w:rsidP="00EA452B">
      <w:pPr>
        <w:tabs>
          <w:tab w:val="left" w:pos="8931"/>
        </w:tabs>
        <w:suppressAutoHyphens/>
        <w:ind w:right="240"/>
        <w:jc w:val="both"/>
        <w:rPr>
          <w:rFonts w:ascii="Arial" w:hAnsi="Arial" w:cs="Arial"/>
          <w:sz w:val="22"/>
          <w:szCs w:val="22"/>
          <w:lang w:val="el-GR" w:eastAsia="ar-SA"/>
        </w:rPr>
      </w:pPr>
    </w:p>
    <w:p w14:paraId="27831FB3" w14:textId="77777777" w:rsidR="00EA452B" w:rsidRPr="001C0620" w:rsidRDefault="00EA452B" w:rsidP="00EA452B">
      <w:pPr>
        <w:tabs>
          <w:tab w:val="left" w:pos="8931"/>
        </w:tabs>
        <w:suppressAutoHyphens/>
        <w:ind w:right="240"/>
        <w:jc w:val="both"/>
        <w:rPr>
          <w:rFonts w:ascii="Arial" w:hAnsi="Arial" w:cs="Arial"/>
          <w:sz w:val="22"/>
          <w:szCs w:val="22"/>
          <w:lang w:val="el-GR" w:eastAsia="ar-SA"/>
        </w:rPr>
      </w:pPr>
      <w:r w:rsidRPr="001C0620">
        <w:rPr>
          <w:rFonts w:ascii="Arial" w:hAnsi="Arial" w:cs="Arial"/>
          <w:sz w:val="22"/>
          <w:szCs w:val="22"/>
          <w:lang w:val="el-GR" w:eastAsia="ar-SA"/>
        </w:rPr>
        <w:t>16</w:t>
      </w:r>
      <w:r w:rsidRPr="001C0620">
        <w:rPr>
          <w:rFonts w:ascii="Arial" w:hAnsi="Arial" w:cs="Arial"/>
          <w:sz w:val="22"/>
          <w:szCs w:val="22"/>
          <w:vertAlign w:val="superscript"/>
          <w:lang w:val="el-GR" w:eastAsia="ar-SA"/>
        </w:rPr>
        <w:t>Ο</w:t>
      </w:r>
      <w:r w:rsidRPr="001C0620">
        <w:rPr>
          <w:rFonts w:ascii="Arial" w:hAnsi="Arial" w:cs="Arial"/>
          <w:sz w:val="22"/>
          <w:szCs w:val="22"/>
          <w:lang w:val="el-GR" w:eastAsia="ar-SA"/>
        </w:rPr>
        <w:t xml:space="preserve"> Χρηματικό υπόλοιπο ποσού 29,99 € από χρηματοδότηση Αντιπλημμυρικής Προστασίας </w:t>
      </w:r>
    </w:p>
    <w:p w14:paraId="6C63D484" w14:textId="77777777" w:rsidR="00EA452B" w:rsidRPr="001C0620" w:rsidRDefault="00EA452B" w:rsidP="00EA452B">
      <w:pPr>
        <w:tabs>
          <w:tab w:val="left" w:pos="8931"/>
        </w:tabs>
        <w:suppressAutoHyphens/>
        <w:ind w:right="240"/>
        <w:jc w:val="both"/>
        <w:rPr>
          <w:rFonts w:ascii="Arial" w:hAnsi="Arial" w:cs="Arial"/>
          <w:sz w:val="22"/>
          <w:szCs w:val="22"/>
          <w:lang w:val="el-GR" w:eastAsia="ar-SA"/>
        </w:rPr>
      </w:pPr>
    </w:p>
    <w:p w14:paraId="4CDCB886" w14:textId="77777777" w:rsidR="00EA452B" w:rsidRPr="00F567C7" w:rsidRDefault="00EA452B" w:rsidP="00EA452B">
      <w:pPr>
        <w:tabs>
          <w:tab w:val="left" w:pos="8931"/>
        </w:tabs>
        <w:suppressAutoHyphens/>
        <w:ind w:right="240"/>
        <w:jc w:val="both"/>
        <w:rPr>
          <w:rFonts w:ascii="Arial" w:hAnsi="Arial" w:cs="Arial"/>
          <w:b/>
          <w:bCs/>
          <w:sz w:val="22"/>
          <w:szCs w:val="22"/>
          <w:u w:val="single"/>
          <w:lang w:val="el-GR" w:eastAsia="ar-SA"/>
        </w:rPr>
      </w:pPr>
      <w:r w:rsidRPr="001C0620">
        <w:rPr>
          <w:rFonts w:ascii="Arial" w:hAnsi="Arial" w:cs="Arial"/>
          <w:sz w:val="22"/>
          <w:szCs w:val="22"/>
          <w:lang w:val="el-GR" w:eastAsia="ar-SA"/>
        </w:rPr>
        <w:t>Καλείται το Δημοτικό Συμβούλιο να εγκρίνει την κατανομή χρηματικών υπολοίπων στις 31/12/2020</w:t>
      </w:r>
      <w:r w:rsidRPr="001C0620">
        <w:rPr>
          <w:rFonts w:ascii="Arial" w:hAnsi="Arial" w:cs="Arial"/>
          <w:b/>
          <w:sz w:val="22"/>
          <w:szCs w:val="22"/>
          <w:lang w:val="el-GR" w:eastAsia="ar-SA"/>
        </w:rPr>
        <w:t xml:space="preserve"> </w:t>
      </w:r>
      <w:r w:rsidRPr="001C0620">
        <w:rPr>
          <w:rFonts w:ascii="Arial" w:hAnsi="Arial" w:cs="Arial"/>
          <w:sz w:val="22"/>
          <w:szCs w:val="22"/>
          <w:lang w:val="el-GR" w:eastAsia="ar-SA"/>
        </w:rPr>
        <w:t>εκτάκτων</w:t>
      </w:r>
      <w:r w:rsidRPr="001C0620">
        <w:rPr>
          <w:rFonts w:ascii="Arial" w:hAnsi="Arial" w:cs="Arial"/>
          <w:b/>
          <w:sz w:val="22"/>
          <w:szCs w:val="22"/>
          <w:lang w:val="el-GR" w:eastAsia="ar-SA"/>
        </w:rPr>
        <w:t xml:space="preserve"> </w:t>
      </w:r>
      <w:r w:rsidRPr="001C0620">
        <w:rPr>
          <w:rFonts w:ascii="Arial" w:hAnsi="Arial" w:cs="Arial"/>
          <w:sz w:val="22"/>
          <w:szCs w:val="22"/>
          <w:lang w:val="el-GR" w:eastAsia="ar-SA"/>
        </w:rPr>
        <w:t>ειδικευμένων εσόδων που μεταβιβάζονται ως υπόλοιπο στην χρήση του έτους 2021</w:t>
      </w:r>
      <w:r w:rsidRPr="001C0620">
        <w:rPr>
          <w:rFonts w:ascii="Arial" w:hAnsi="Arial" w:cs="Arial"/>
          <w:b/>
          <w:sz w:val="22"/>
          <w:szCs w:val="22"/>
          <w:lang w:val="el-GR" w:eastAsia="ar-SA"/>
        </w:rPr>
        <w:t xml:space="preserve"> </w:t>
      </w:r>
      <w:r w:rsidRPr="00F567C7">
        <w:rPr>
          <w:rFonts w:ascii="Arial" w:hAnsi="Arial" w:cs="Arial"/>
          <w:b/>
          <w:bCs/>
          <w:sz w:val="22"/>
          <w:szCs w:val="22"/>
          <w:u w:val="single"/>
          <w:lang w:val="el-GR" w:eastAsia="ar-SA"/>
        </w:rPr>
        <w:t>ανά πηγή χρηματοδότησης ως εξής:</w:t>
      </w:r>
    </w:p>
    <w:p w14:paraId="4A9FCE29" w14:textId="77777777" w:rsidR="00EA452B" w:rsidRPr="001C0620" w:rsidRDefault="00EA452B" w:rsidP="00EA452B">
      <w:pPr>
        <w:tabs>
          <w:tab w:val="left" w:pos="8931"/>
        </w:tabs>
        <w:suppressAutoHyphens/>
        <w:ind w:right="240"/>
        <w:jc w:val="both"/>
        <w:rPr>
          <w:rFonts w:ascii="Arial" w:hAnsi="Arial" w:cs="Arial"/>
          <w:sz w:val="22"/>
          <w:szCs w:val="22"/>
          <w:lang w:val="el-GR" w:eastAsia="ar-SA"/>
        </w:rPr>
      </w:pPr>
    </w:p>
    <w:p w14:paraId="6FB4E0CB" w14:textId="77777777" w:rsidR="00EA452B" w:rsidRPr="001C0620" w:rsidRDefault="00EA452B" w:rsidP="00EA452B">
      <w:pPr>
        <w:tabs>
          <w:tab w:val="left" w:pos="8931"/>
        </w:tabs>
        <w:suppressAutoHyphens/>
        <w:ind w:right="240"/>
        <w:jc w:val="both"/>
        <w:rPr>
          <w:rFonts w:ascii="Arial" w:hAnsi="Arial" w:cs="Arial"/>
          <w:sz w:val="22"/>
          <w:szCs w:val="22"/>
          <w:lang w:val="el-GR" w:eastAsia="ar-SA"/>
        </w:rPr>
      </w:pPr>
    </w:p>
    <w:p w14:paraId="0920CD27" w14:textId="77777777" w:rsidR="00EA452B" w:rsidRPr="001C0620" w:rsidRDefault="00EA452B" w:rsidP="00EA452B">
      <w:pPr>
        <w:tabs>
          <w:tab w:val="left" w:pos="8931"/>
        </w:tabs>
        <w:suppressAutoHyphens/>
        <w:ind w:right="240"/>
        <w:jc w:val="both"/>
        <w:rPr>
          <w:rFonts w:ascii="Arial" w:hAnsi="Arial" w:cs="Arial"/>
          <w:sz w:val="22"/>
          <w:szCs w:val="22"/>
          <w:lang w:val="el-GR" w:eastAsia="ar-SA"/>
        </w:rPr>
      </w:pPr>
      <w:r w:rsidRPr="001C0620">
        <w:rPr>
          <w:rFonts w:ascii="Arial" w:hAnsi="Arial" w:cs="Arial"/>
          <w:b/>
          <w:sz w:val="22"/>
          <w:szCs w:val="22"/>
          <w:lang w:val="el-GR" w:eastAsia="ar-SA"/>
        </w:rPr>
        <w:t xml:space="preserve"> 1</w:t>
      </w:r>
      <w:r w:rsidRPr="001C0620">
        <w:rPr>
          <w:rFonts w:ascii="Arial" w:hAnsi="Arial" w:cs="Arial"/>
          <w:b/>
          <w:sz w:val="22"/>
          <w:szCs w:val="22"/>
          <w:vertAlign w:val="superscript"/>
          <w:lang w:val="el-GR" w:eastAsia="ar-SA"/>
        </w:rPr>
        <w:t>ο</w:t>
      </w:r>
      <w:r w:rsidRPr="001C0620">
        <w:rPr>
          <w:rFonts w:ascii="Arial" w:hAnsi="Arial" w:cs="Arial"/>
          <w:sz w:val="22"/>
          <w:szCs w:val="22"/>
          <w:lang w:val="el-GR" w:eastAsia="ar-SA"/>
        </w:rPr>
        <w:t xml:space="preserve">  Κατανέμει το ποσό των  </w:t>
      </w:r>
      <w:r w:rsidRPr="001C0620">
        <w:rPr>
          <w:rFonts w:ascii="Arial" w:hAnsi="Arial" w:cs="Arial"/>
          <w:b/>
          <w:sz w:val="22"/>
          <w:szCs w:val="22"/>
          <w:lang w:val="el-GR" w:eastAsia="ar-SA"/>
        </w:rPr>
        <w:t>51.774,68 €</w:t>
      </w:r>
      <w:r w:rsidRPr="001C0620">
        <w:rPr>
          <w:rFonts w:ascii="Arial" w:hAnsi="Arial" w:cs="Arial"/>
          <w:sz w:val="22"/>
          <w:szCs w:val="22"/>
          <w:lang w:val="el-GR" w:eastAsia="ar-SA"/>
        </w:rPr>
        <w:t xml:space="preserve"> που προέρχεται από  υπόλοιπο προκαταβολής  50% (84.600,00 € - 32.825,32 € πληρωμές προηγούμενου έτους) της επιχορήγησης συνολικού ποσού </w:t>
      </w:r>
      <w:r w:rsidRPr="001C0620">
        <w:rPr>
          <w:rFonts w:ascii="Arial" w:hAnsi="Arial" w:cs="Arial"/>
          <w:b/>
          <w:sz w:val="22"/>
          <w:szCs w:val="22"/>
          <w:lang w:val="el-GR" w:eastAsia="ar-SA"/>
        </w:rPr>
        <w:t>169.200,00 €</w:t>
      </w:r>
      <w:r w:rsidRPr="001C0620">
        <w:rPr>
          <w:rFonts w:ascii="Arial" w:hAnsi="Arial" w:cs="Arial"/>
          <w:sz w:val="22"/>
          <w:szCs w:val="22"/>
          <w:lang w:val="el-GR" w:eastAsia="ar-SA"/>
        </w:rPr>
        <w:t xml:space="preserve"> του προγράμματος </w:t>
      </w:r>
      <w:r w:rsidRPr="001C0620">
        <w:rPr>
          <w:rFonts w:ascii="Arial" w:hAnsi="Arial" w:cs="Arial"/>
          <w:b/>
          <w:sz w:val="22"/>
          <w:szCs w:val="22"/>
          <w:lang w:val="el-GR" w:eastAsia="ar-SA"/>
        </w:rPr>
        <w:t>ΦΙΛΟΔΗΜΟΣ ΙΙ</w:t>
      </w:r>
      <w:r w:rsidRPr="001C0620">
        <w:rPr>
          <w:rFonts w:ascii="Arial" w:hAnsi="Arial" w:cs="Arial"/>
          <w:sz w:val="22"/>
          <w:szCs w:val="22"/>
          <w:lang w:val="el-GR" w:eastAsia="ar-SA"/>
        </w:rPr>
        <w:t xml:space="preserve">  που εγκρίθηκε </w:t>
      </w:r>
      <w:r w:rsidRPr="001C0620">
        <w:rPr>
          <w:rFonts w:ascii="Tahoma" w:eastAsiaTheme="minorHAnsi" w:hAnsi="Tahoma" w:cs="Tahoma"/>
          <w:i/>
          <w:sz w:val="22"/>
          <w:szCs w:val="22"/>
          <w:lang w:val="el-GR" w:eastAsia="en-US"/>
        </w:rPr>
        <w:t>με την αρίθμ. πρωτ.: 30292/19-4-2019 απόφαση του Υπουργού</w:t>
      </w:r>
      <w:r w:rsidRPr="001C0620">
        <w:rPr>
          <w:rFonts w:ascii="Arial" w:hAnsi="Arial" w:cs="Arial"/>
          <w:sz w:val="22"/>
          <w:szCs w:val="22"/>
          <w:lang w:val="el-GR" w:eastAsia="ar-SA"/>
        </w:rPr>
        <w:t xml:space="preserve">, ενώ το υπόλοιπο 50%  ήτοι ποσό 84.600,00 € θα αποδοθεί στο Δήμο μας απολογιστικά  για την κάτωθι δαπάνες </w:t>
      </w:r>
    </w:p>
    <w:p w14:paraId="4A6AF8F4" w14:textId="77777777" w:rsidR="00EA452B" w:rsidRPr="001C0620" w:rsidRDefault="00EA452B" w:rsidP="00EA452B">
      <w:pPr>
        <w:tabs>
          <w:tab w:val="left" w:pos="8931"/>
        </w:tabs>
        <w:suppressAutoHyphens/>
        <w:ind w:right="240"/>
        <w:jc w:val="both"/>
        <w:rPr>
          <w:rFonts w:ascii="Arial" w:hAnsi="Arial" w:cs="Arial"/>
          <w:sz w:val="22"/>
          <w:szCs w:val="22"/>
          <w:lang w:val="el-GR" w:eastAsia="ar-SA"/>
        </w:rPr>
      </w:pPr>
    </w:p>
    <w:tbl>
      <w:tblPr>
        <w:tblW w:w="10065" w:type="dxa"/>
        <w:tblInd w:w="-289" w:type="dxa"/>
        <w:tblLayout w:type="fixed"/>
        <w:tblLook w:val="04A0" w:firstRow="1" w:lastRow="0" w:firstColumn="1" w:lastColumn="0" w:noHBand="0" w:noVBand="1"/>
      </w:tblPr>
      <w:tblGrid>
        <w:gridCol w:w="851"/>
        <w:gridCol w:w="3829"/>
        <w:gridCol w:w="2125"/>
        <w:gridCol w:w="3260"/>
      </w:tblGrid>
      <w:tr w:rsidR="00EA452B" w:rsidRPr="001C0620" w14:paraId="48ADA86E" w14:textId="77777777" w:rsidTr="004C4556">
        <w:trPr>
          <w:trHeight w:val="530"/>
        </w:trPr>
        <w:tc>
          <w:tcPr>
            <w:tcW w:w="851" w:type="dxa"/>
            <w:tcBorders>
              <w:top w:val="single" w:sz="4" w:space="0" w:color="000000"/>
              <w:left w:val="single" w:sz="4" w:space="0" w:color="000000"/>
              <w:bottom w:val="single" w:sz="4" w:space="0" w:color="000000"/>
              <w:right w:val="nil"/>
            </w:tcBorders>
            <w:hideMark/>
          </w:tcPr>
          <w:p w14:paraId="04DD93CB" w14:textId="77777777" w:rsidR="00EA452B" w:rsidRPr="001C0620" w:rsidRDefault="00EA452B" w:rsidP="004C4556">
            <w:pPr>
              <w:spacing w:before="120" w:after="120" w:line="252" w:lineRule="auto"/>
              <w:rPr>
                <w:rFonts w:ascii="Tahoma" w:hAnsi="Tahoma" w:cs="Tahoma"/>
                <w:b/>
                <w:i/>
                <w:sz w:val="22"/>
                <w:szCs w:val="22"/>
                <w:lang w:val="el-GR"/>
              </w:rPr>
            </w:pPr>
            <w:r w:rsidRPr="001C0620">
              <w:rPr>
                <w:rFonts w:ascii="Tahoma" w:hAnsi="Tahoma" w:cs="Tahoma"/>
                <w:b/>
                <w:i/>
                <w:sz w:val="22"/>
                <w:szCs w:val="22"/>
                <w:lang w:val="el-GR"/>
              </w:rPr>
              <w:t>Α/Α</w:t>
            </w:r>
          </w:p>
        </w:tc>
        <w:tc>
          <w:tcPr>
            <w:tcW w:w="3829" w:type="dxa"/>
            <w:tcBorders>
              <w:top w:val="single" w:sz="4" w:space="0" w:color="000000"/>
              <w:left w:val="single" w:sz="4" w:space="0" w:color="000000"/>
              <w:bottom w:val="single" w:sz="4" w:space="0" w:color="000000"/>
              <w:right w:val="nil"/>
            </w:tcBorders>
            <w:hideMark/>
          </w:tcPr>
          <w:p w14:paraId="437B7C7B" w14:textId="77777777" w:rsidR="00EA452B" w:rsidRPr="001C0620" w:rsidRDefault="00EA452B" w:rsidP="004C4556">
            <w:pPr>
              <w:spacing w:before="120" w:after="120" w:line="252" w:lineRule="auto"/>
              <w:rPr>
                <w:rFonts w:ascii="Tahoma" w:hAnsi="Tahoma" w:cs="Tahoma"/>
                <w:b/>
                <w:i/>
                <w:sz w:val="22"/>
                <w:szCs w:val="22"/>
                <w:lang w:val="el-GR"/>
              </w:rPr>
            </w:pPr>
            <w:r w:rsidRPr="001C0620">
              <w:rPr>
                <w:rFonts w:ascii="Tahoma" w:hAnsi="Tahoma" w:cs="Tahoma"/>
                <w:b/>
                <w:i/>
                <w:sz w:val="22"/>
                <w:szCs w:val="22"/>
                <w:lang w:val="el-GR"/>
              </w:rPr>
              <w:t>Τίτλος έργου</w:t>
            </w:r>
          </w:p>
        </w:tc>
        <w:tc>
          <w:tcPr>
            <w:tcW w:w="2125" w:type="dxa"/>
            <w:tcBorders>
              <w:top w:val="single" w:sz="4" w:space="0" w:color="000000"/>
              <w:left w:val="single" w:sz="4" w:space="0" w:color="000000"/>
              <w:bottom w:val="single" w:sz="4" w:space="0" w:color="000000"/>
              <w:right w:val="single" w:sz="4" w:space="0" w:color="000000"/>
            </w:tcBorders>
            <w:hideMark/>
          </w:tcPr>
          <w:p w14:paraId="73635B30" w14:textId="77777777" w:rsidR="00EA452B" w:rsidRPr="001C0620" w:rsidRDefault="00EA452B" w:rsidP="004C4556">
            <w:pPr>
              <w:spacing w:before="120" w:after="120" w:line="252" w:lineRule="auto"/>
              <w:jc w:val="center"/>
              <w:rPr>
                <w:rFonts w:ascii="Tahoma" w:hAnsi="Tahoma" w:cs="Tahoma"/>
                <w:b/>
                <w:i/>
                <w:sz w:val="22"/>
                <w:szCs w:val="22"/>
                <w:lang w:val="el-GR"/>
              </w:rPr>
            </w:pPr>
            <w:r w:rsidRPr="001C0620">
              <w:rPr>
                <w:rFonts w:ascii="Tahoma" w:hAnsi="Tahoma" w:cs="Tahoma"/>
                <w:b/>
                <w:i/>
                <w:sz w:val="22"/>
                <w:szCs w:val="22"/>
                <w:lang w:val="el-GR"/>
              </w:rPr>
              <w:t>Προϋπολογισμός σε  €</w:t>
            </w:r>
          </w:p>
        </w:tc>
        <w:tc>
          <w:tcPr>
            <w:tcW w:w="3260" w:type="dxa"/>
            <w:tcBorders>
              <w:top w:val="single" w:sz="4" w:space="0" w:color="000000"/>
              <w:left w:val="single" w:sz="4" w:space="0" w:color="000000"/>
              <w:bottom w:val="single" w:sz="4" w:space="0" w:color="000000"/>
              <w:right w:val="single" w:sz="4" w:space="0" w:color="000000"/>
            </w:tcBorders>
            <w:hideMark/>
          </w:tcPr>
          <w:p w14:paraId="45AE3ED7" w14:textId="77777777" w:rsidR="00EA452B" w:rsidRPr="001C0620" w:rsidRDefault="00EA452B" w:rsidP="004C4556">
            <w:pPr>
              <w:spacing w:before="120" w:after="120" w:line="252" w:lineRule="auto"/>
              <w:jc w:val="center"/>
              <w:rPr>
                <w:rFonts w:ascii="Tahoma" w:hAnsi="Tahoma" w:cs="Tahoma"/>
                <w:b/>
                <w:i/>
                <w:sz w:val="22"/>
                <w:szCs w:val="22"/>
                <w:lang w:val="el-GR"/>
              </w:rPr>
            </w:pPr>
            <w:r w:rsidRPr="001C0620">
              <w:rPr>
                <w:rFonts w:ascii="Tahoma" w:hAnsi="Tahoma" w:cs="Tahoma"/>
                <w:b/>
                <w:i/>
                <w:sz w:val="22"/>
                <w:szCs w:val="22"/>
                <w:lang w:val="el-GR"/>
              </w:rPr>
              <w:t>ΚΑΕ</w:t>
            </w:r>
          </w:p>
        </w:tc>
      </w:tr>
      <w:tr w:rsidR="00EA452B" w:rsidRPr="001C0620" w14:paraId="5ECAA0DB" w14:textId="77777777" w:rsidTr="004C4556">
        <w:trPr>
          <w:trHeight w:val="530"/>
        </w:trPr>
        <w:tc>
          <w:tcPr>
            <w:tcW w:w="851" w:type="dxa"/>
            <w:tcBorders>
              <w:top w:val="single" w:sz="4" w:space="0" w:color="000000"/>
              <w:left w:val="single" w:sz="4" w:space="0" w:color="000000"/>
              <w:bottom w:val="single" w:sz="4" w:space="0" w:color="000000"/>
              <w:right w:val="nil"/>
            </w:tcBorders>
            <w:hideMark/>
          </w:tcPr>
          <w:p w14:paraId="49235422" w14:textId="77777777" w:rsidR="00EA452B" w:rsidRPr="001C0620" w:rsidRDefault="00EA452B" w:rsidP="004C4556">
            <w:pPr>
              <w:spacing w:before="120" w:after="120" w:line="252" w:lineRule="auto"/>
              <w:rPr>
                <w:rFonts w:ascii="Tahoma" w:hAnsi="Tahoma" w:cs="Tahoma"/>
                <w:i/>
                <w:sz w:val="22"/>
                <w:szCs w:val="22"/>
                <w:lang w:val="el-GR"/>
              </w:rPr>
            </w:pPr>
            <w:r w:rsidRPr="001C0620">
              <w:rPr>
                <w:rFonts w:ascii="Tahoma" w:hAnsi="Tahoma" w:cs="Tahoma"/>
                <w:i/>
                <w:sz w:val="22"/>
                <w:szCs w:val="22"/>
                <w:lang w:val="el-GR"/>
              </w:rPr>
              <w:t>1</w:t>
            </w:r>
          </w:p>
        </w:tc>
        <w:tc>
          <w:tcPr>
            <w:tcW w:w="3829" w:type="dxa"/>
            <w:tcBorders>
              <w:top w:val="single" w:sz="4" w:space="0" w:color="000000"/>
              <w:left w:val="single" w:sz="4" w:space="0" w:color="000000"/>
              <w:bottom w:val="single" w:sz="4" w:space="0" w:color="000000"/>
              <w:right w:val="nil"/>
            </w:tcBorders>
            <w:hideMark/>
          </w:tcPr>
          <w:p w14:paraId="6B5F83D3" w14:textId="77777777" w:rsidR="00EA452B" w:rsidRPr="001C0620" w:rsidRDefault="00EA452B" w:rsidP="004C4556">
            <w:pPr>
              <w:spacing w:before="120" w:after="120" w:line="252" w:lineRule="auto"/>
              <w:rPr>
                <w:rFonts w:ascii="Tahoma" w:hAnsi="Tahoma" w:cs="Tahoma"/>
                <w:i/>
                <w:sz w:val="22"/>
                <w:szCs w:val="22"/>
                <w:lang w:val="el-GR"/>
              </w:rPr>
            </w:pPr>
            <w:r w:rsidRPr="001C0620">
              <w:rPr>
                <w:rFonts w:ascii="Tahoma" w:eastAsiaTheme="minorHAnsi" w:hAnsi="Tahoma" w:cs="Tahoma"/>
                <w:i/>
                <w:sz w:val="22"/>
                <w:szCs w:val="22"/>
                <w:lang w:val="el-GR" w:eastAsia="en-US"/>
              </w:rPr>
              <w:t>Απόκτηση έκτασης σύμφωνα με την πράξη εφαρμογής  για την κατασκευής νηπιαγωγείου νέου Νηπιαγωγείου Καμαριώτισσας</w:t>
            </w:r>
          </w:p>
        </w:tc>
        <w:tc>
          <w:tcPr>
            <w:tcW w:w="2125" w:type="dxa"/>
            <w:tcBorders>
              <w:top w:val="single" w:sz="4" w:space="0" w:color="000000"/>
              <w:left w:val="single" w:sz="4" w:space="0" w:color="000000"/>
              <w:bottom w:val="single" w:sz="4" w:space="0" w:color="000000"/>
              <w:right w:val="single" w:sz="4" w:space="0" w:color="000000"/>
            </w:tcBorders>
          </w:tcPr>
          <w:p w14:paraId="4A512FEF" w14:textId="77777777" w:rsidR="00EA452B" w:rsidRPr="001C0620" w:rsidRDefault="00EA452B" w:rsidP="004C4556">
            <w:pPr>
              <w:autoSpaceDE w:val="0"/>
              <w:autoSpaceDN w:val="0"/>
              <w:adjustRightInd w:val="0"/>
              <w:spacing w:after="160" w:line="252" w:lineRule="auto"/>
              <w:ind w:left="720"/>
              <w:contextualSpacing/>
              <w:jc w:val="right"/>
              <w:rPr>
                <w:rFonts w:ascii="Tahoma" w:eastAsiaTheme="minorHAnsi" w:hAnsi="Tahoma" w:cs="Tahoma"/>
                <w:i/>
                <w:sz w:val="22"/>
                <w:szCs w:val="22"/>
                <w:lang w:val="el-GR" w:eastAsia="en-US"/>
              </w:rPr>
            </w:pPr>
            <w:r w:rsidRPr="001C0620">
              <w:rPr>
                <w:rFonts w:ascii="Tahoma" w:eastAsiaTheme="minorHAnsi" w:hAnsi="Tahoma" w:cs="Tahoma"/>
                <w:i/>
                <w:sz w:val="22"/>
                <w:szCs w:val="22"/>
                <w:lang w:val="el-GR" w:eastAsia="en-US"/>
              </w:rPr>
              <w:t>55.000,00 €</w:t>
            </w:r>
          </w:p>
          <w:p w14:paraId="27A8CE73" w14:textId="77777777" w:rsidR="00EA452B" w:rsidRPr="001C0620" w:rsidRDefault="00EA452B" w:rsidP="004C4556">
            <w:pPr>
              <w:spacing w:before="120" w:after="120" w:line="252" w:lineRule="auto"/>
              <w:jc w:val="right"/>
              <w:rPr>
                <w:rFonts w:ascii="Tahoma" w:hAnsi="Tahoma" w:cs="Tahoma"/>
                <w:i/>
                <w:sz w:val="22"/>
                <w:szCs w:val="22"/>
                <w:lang w:val="el-GR"/>
              </w:rPr>
            </w:pPr>
          </w:p>
        </w:tc>
        <w:tc>
          <w:tcPr>
            <w:tcW w:w="3260" w:type="dxa"/>
            <w:tcBorders>
              <w:top w:val="single" w:sz="4" w:space="0" w:color="000000"/>
              <w:left w:val="single" w:sz="4" w:space="0" w:color="000000"/>
              <w:bottom w:val="single" w:sz="4" w:space="0" w:color="000000"/>
              <w:right w:val="single" w:sz="4" w:space="0" w:color="000000"/>
            </w:tcBorders>
            <w:hideMark/>
          </w:tcPr>
          <w:p w14:paraId="1204D777" w14:textId="77777777" w:rsidR="00EA452B" w:rsidRPr="001C0620" w:rsidRDefault="00EA452B" w:rsidP="004C4556">
            <w:pPr>
              <w:autoSpaceDE w:val="0"/>
              <w:autoSpaceDN w:val="0"/>
              <w:adjustRightInd w:val="0"/>
              <w:spacing w:after="160" w:line="252" w:lineRule="auto"/>
              <w:ind w:left="720"/>
              <w:contextualSpacing/>
              <w:jc w:val="right"/>
              <w:rPr>
                <w:rFonts w:ascii="Tahoma" w:eastAsiaTheme="minorHAnsi" w:hAnsi="Tahoma" w:cs="Tahoma"/>
                <w:i/>
                <w:sz w:val="22"/>
                <w:szCs w:val="22"/>
                <w:lang w:val="el-GR" w:eastAsia="en-US"/>
              </w:rPr>
            </w:pPr>
            <w:r w:rsidRPr="001C0620">
              <w:rPr>
                <w:rFonts w:ascii="Tahoma" w:eastAsiaTheme="minorHAnsi" w:hAnsi="Tahoma" w:cs="Tahoma"/>
                <w:i/>
                <w:sz w:val="22"/>
                <w:szCs w:val="22"/>
                <w:lang w:val="el-GR" w:eastAsia="en-US"/>
              </w:rPr>
              <w:t xml:space="preserve"> 60/7111.01</w:t>
            </w:r>
          </w:p>
        </w:tc>
      </w:tr>
      <w:tr w:rsidR="00EA452B" w:rsidRPr="001C0620" w14:paraId="6A068133" w14:textId="77777777" w:rsidTr="004C4556">
        <w:trPr>
          <w:trHeight w:val="530"/>
        </w:trPr>
        <w:tc>
          <w:tcPr>
            <w:tcW w:w="851" w:type="dxa"/>
            <w:tcBorders>
              <w:top w:val="single" w:sz="4" w:space="0" w:color="000000"/>
              <w:left w:val="single" w:sz="4" w:space="0" w:color="000000"/>
              <w:bottom w:val="single" w:sz="4" w:space="0" w:color="000000"/>
              <w:right w:val="nil"/>
            </w:tcBorders>
            <w:hideMark/>
          </w:tcPr>
          <w:p w14:paraId="1E89ED58" w14:textId="77777777" w:rsidR="00EA452B" w:rsidRPr="001C0620" w:rsidRDefault="00EA452B" w:rsidP="004C4556">
            <w:pPr>
              <w:spacing w:before="120" w:after="120" w:line="252" w:lineRule="auto"/>
              <w:rPr>
                <w:rFonts w:ascii="Tahoma" w:hAnsi="Tahoma" w:cs="Tahoma"/>
                <w:i/>
                <w:sz w:val="22"/>
                <w:szCs w:val="22"/>
                <w:lang w:val="el-GR"/>
              </w:rPr>
            </w:pPr>
            <w:r w:rsidRPr="001C0620">
              <w:rPr>
                <w:rFonts w:ascii="Tahoma" w:hAnsi="Tahoma" w:cs="Tahoma"/>
                <w:i/>
                <w:sz w:val="22"/>
                <w:szCs w:val="22"/>
                <w:lang w:val="el-GR"/>
              </w:rPr>
              <w:t>2</w:t>
            </w:r>
          </w:p>
        </w:tc>
        <w:tc>
          <w:tcPr>
            <w:tcW w:w="3829" w:type="dxa"/>
            <w:tcBorders>
              <w:top w:val="single" w:sz="4" w:space="0" w:color="000000"/>
              <w:left w:val="single" w:sz="4" w:space="0" w:color="000000"/>
              <w:bottom w:val="single" w:sz="4" w:space="0" w:color="000000"/>
              <w:right w:val="nil"/>
            </w:tcBorders>
            <w:hideMark/>
          </w:tcPr>
          <w:p w14:paraId="2C62FF25" w14:textId="77777777" w:rsidR="00EA452B" w:rsidRPr="001C0620" w:rsidRDefault="00EA452B" w:rsidP="004C4556">
            <w:pPr>
              <w:spacing w:before="120" w:after="120" w:line="252" w:lineRule="auto"/>
              <w:rPr>
                <w:rFonts w:ascii="Tahoma" w:eastAsiaTheme="minorHAnsi" w:hAnsi="Tahoma" w:cs="Tahoma"/>
                <w:i/>
                <w:sz w:val="22"/>
                <w:szCs w:val="22"/>
                <w:lang w:val="el-GR" w:eastAsia="en-US"/>
              </w:rPr>
            </w:pPr>
            <w:r w:rsidRPr="001C0620">
              <w:rPr>
                <w:rFonts w:ascii="Tahoma" w:eastAsiaTheme="minorHAnsi" w:hAnsi="Tahoma" w:cs="Tahoma"/>
                <w:i/>
                <w:sz w:val="22"/>
                <w:szCs w:val="22"/>
                <w:lang w:val="el-GR" w:eastAsia="en-US"/>
              </w:rPr>
              <w:t>Εκπόνηση μελέτης περιβαλλοντικών επιπτώσεων υδροθεραπευτηρίου</w:t>
            </w:r>
          </w:p>
        </w:tc>
        <w:tc>
          <w:tcPr>
            <w:tcW w:w="2125" w:type="dxa"/>
            <w:tcBorders>
              <w:top w:val="single" w:sz="4" w:space="0" w:color="000000"/>
              <w:left w:val="single" w:sz="4" w:space="0" w:color="000000"/>
              <w:bottom w:val="single" w:sz="4" w:space="0" w:color="000000"/>
              <w:right w:val="single" w:sz="4" w:space="0" w:color="000000"/>
            </w:tcBorders>
            <w:hideMark/>
          </w:tcPr>
          <w:p w14:paraId="6CE2EE6E" w14:textId="77777777" w:rsidR="00EA452B" w:rsidRPr="001C0620" w:rsidRDefault="00EA452B" w:rsidP="004C4556">
            <w:pPr>
              <w:spacing w:before="120" w:after="120" w:line="252" w:lineRule="auto"/>
              <w:jc w:val="right"/>
              <w:rPr>
                <w:rFonts w:ascii="Tahoma" w:eastAsiaTheme="minorHAnsi" w:hAnsi="Tahoma" w:cs="Tahoma"/>
                <w:i/>
                <w:sz w:val="22"/>
                <w:szCs w:val="22"/>
                <w:lang w:val="el-GR" w:eastAsia="en-US"/>
              </w:rPr>
            </w:pPr>
            <w:r w:rsidRPr="001C0620">
              <w:rPr>
                <w:rFonts w:ascii="Tahoma" w:eastAsiaTheme="minorHAnsi" w:hAnsi="Tahoma" w:cs="Tahoma"/>
                <w:i/>
                <w:sz w:val="22"/>
                <w:szCs w:val="22"/>
                <w:lang w:val="el-GR" w:eastAsia="en-US"/>
              </w:rPr>
              <w:t>3.500,00</w:t>
            </w:r>
          </w:p>
        </w:tc>
        <w:tc>
          <w:tcPr>
            <w:tcW w:w="3260" w:type="dxa"/>
            <w:tcBorders>
              <w:top w:val="single" w:sz="4" w:space="0" w:color="000000"/>
              <w:left w:val="single" w:sz="4" w:space="0" w:color="000000"/>
              <w:bottom w:val="single" w:sz="4" w:space="0" w:color="000000"/>
              <w:right w:val="single" w:sz="4" w:space="0" w:color="000000"/>
            </w:tcBorders>
          </w:tcPr>
          <w:p w14:paraId="58E1D072" w14:textId="77777777" w:rsidR="00EA452B" w:rsidRPr="001C0620" w:rsidRDefault="00EA452B" w:rsidP="004C4556">
            <w:pPr>
              <w:autoSpaceDE w:val="0"/>
              <w:autoSpaceDN w:val="0"/>
              <w:adjustRightInd w:val="0"/>
              <w:spacing w:after="160" w:line="252" w:lineRule="auto"/>
              <w:ind w:left="720"/>
              <w:contextualSpacing/>
              <w:jc w:val="right"/>
              <w:rPr>
                <w:rFonts w:ascii="Tahoma" w:eastAsiaTheme="minorHAnsi" w:hAnsi="Tahoma" w:cs="Tahoma"/>
                <w:i/>
                <w:sz w:val="22"/>
                <w:szCs w:val="22"/>
                <w:lang w:val="el-GR" w:eastAsia="en-US"/>
              </w:rPr>
            </w:pPr>
            <w:r w:rsidRPr="001C0620">
              <w:rPr>
                <w:rFonts w:ascii="Tahoma" w:eastAsiaTheme="minorHAnsi" w:hAnsi="Tahoma" w:cs="Tahoma"/>
                <w:i/>
                <w:sz w:val="22"/>
                <w:szCs w:val="22"/>
                <w:lang w:val="el-GR" w:eastAsia="en-US"/>
              </w:rPr>
              <w:t>69/7413.01</w:t>
            </w:r>
          </w:p>
        </w:tc>
      </w:tr>
      <w:tr w:rsidR="00EA452B" w:rsidRPr="001C0620" w14:paraId="24644BC0" w14:textId="77777777" w:rsidTr="004C4556">
        <w:trPr>
          <w:trHeight w:val="530"/>
        </w:trPr>
        <w:tc>
          <w:tcPr>
            <w:tcW w:w="851" w:type="dxa"/>
            <w:tcBorders>
              <w:top w:val="single" w:sz="4" w:space="0" w:color="000000"/>
              <w:left w:val="single" w:sz="4" w:space="0" w:color="000000"/>
              <w:bottom w:val="single" w:sz="4" w:space="0" w:color="000000"/>
              <w:right w:val="nil"/>
            </w:tcBorders>
            <w:hideMark/>
          </w:tcPr>
          <w:p w14:paraId="16976EED" w14:textId="77777777" w:rsidR="00EA452B" w:rsidRPr="001C0620" w:rsidRDefault="00EA452B" w:rsidP="004C4556">
            <w:pPr>
              <w:spacing w:before="120" w:after="120" w:line="252" w:lineRule="auto"/>
              <w:rPr>
                <w:rFonts w:ascii="Tahoma" w:hAnsi="Tahoma" w:cs="Tahoma"/>
                <w:i/>
                <w:sz w:val="22"/>
                <w:szCs w:val="22"/>
                <w:lang w:val="en-US"/>
              </w:rPr>
            </w:pPr>
            <w:r w:rsidRPr="001C0620">
              <w:rPr>
                <w:rFonts w:ascii="Tahoma" w:hAnsi="Tahoma" w:cs="Tahoma"/>
                <w:i/>
                <w:sz w:val="22"/>
                <w:szCs w:val="22"/>
                <w:lang w:val="en-US"/>
              </w:rPr>
              <w:t>3</w:t>
            </w:r>
          </w:p>
        </w:tc>
        <w:tc>
          <w:tcPr>
            <w:tcW w:w="3829" w:type="dxa"/>
            <w:tcBorders>
              <w:top w:val="single" w:sz="4" w:space="0" w:color="000000"/>
              <w:left w:val="single" w:sz="4" w:space="0" w:color="000000"/>
              <w:bottom w:val="single" w:sz="4" w:space="0" w:color="000000"/>
              <w:right w:val="nil"/>
            </w:tcBorders>
            <w:hideMark/>
          </w:tcPr>
          <w:p w14:paraId="4A873511" w14:textId="77777777" w:rsidR="00EA452B" w:rsidRPr="001C0620" w:rsidRDefault="00EA452B" w:rsidP="004C4556">
            <w:pPr>
              <w:spacing w:before="120" w:after="120" w:line="252" w:lineRule="auto"/>
              <w:rPr>
                <w:rFonts w:ascii="Tahoma" w:eastAsiaTheme="minorHAnsi" w:hAnsi="Tahoma" w:cs="Tahoma"/>
                <w:i/>
                <w:sz w:val="22"/>
                <w:szCs w:val="22"/>
                <w:lang w:val="el-GR" w:eastAsia="en-US"/>
              </w:rPr>
            </w:pPr>
            <w:r w:rsidRPr="001C0620">
              <w:rPr>
                <w:rFonts w:ascii="Tahoma" w:hAnsi="Tahoma" w:cs="Tahoma"/>
                <w:i/>
                <w:sz w:val="22"/>
                <w:szCs w:val="22"/>
                <w:lang w:val="el-GR"/>
              </w:rPr>
              <w:t>Συντήρηση δημοτικών κτιρίων</w:t>
            </w:r>
          </w:p>
        </w:tc>
        <w:tc>
          <w:tcPr>
            <w:tcW w:w="2125" w:type="dxa"/>
            <w:tcBorders>
              <w:top w:val="single" w:sz="4" w:space="0" w:color="000000"/>
              <w:left w:val="single" w:sz="4" w:space="0" w:color="000000"/>
              <w:bottom w:val="single" w:sz="4" w:space="0" w:color="000000"/>
              <w:right w:val="single" w:sz="4" w:space="0" w:color="000000"/>
            </w:tcBorders>
            <w:hideMark/>
          </w:tcPr>
          <w:p w14:paraId="400BA524" w14:textId="77777777" w:rsidR="00EA452B" w:rsidRPr="001C0620" w:rsidRDefault="00EA452B" w:rsidP="004C4556">
            <w:pPr>
              <w:spacing w:before="120" w:after="120" w:line="252" w:lineRule="auto"/>
              <w:jc w:val="right"/>
              <w:rPr>
                <w:rFonts w:ascii="Tahoma" w:hAnsi="Tahoma" w:cs="Tahoma"/>
                <w:i/>
                <w:sz w:val="22"/>
                <w:szCs w:val="22"/>
                <w:lang w:val="el-GR"/>
              </w:rPr>
            </w:pPr>
            <w:r w:rsidRPr="001C0620">
              <w:rPr>
                <w:rFonts w:ascii="Tahoma" w:hAnsi="Tahoma" w:cs="Tahoma"/>
                <w:i/>
                <w:sz w:val="22"/>
                <w:szCs w:val="22"/>
                <w:lang w:val="el-GR"/>
              </w:rPr>
              <w:t>7.321,85</w:t>
            </w:r>
          </w:p>
        </w:tc>
        <w:tc>
          <w:tcPr>
            <w:tcW w:w="3260" w:type="dxa"/>
            <w:tcBorders>
              <w:top w:val="single" w:sz="4" w:space="0" w:color="000000"/>
              <w:left w:val="single" w:sz="4" w:space="0" w:color="000000"/>
              <w:bottom w:val="single" w:sz="4" w:space="0" w:color="000000"/>
              <w:right w:val="single" w:sz="4" w:space="0" w:color="000000"/>
            </w:tcBorders>
          </w:tcPr>
          <w:p w14:paraId="19CB395C" w14:textId="77777777" w:rsidR="00EA452B" w:rsidRPr="001C0620" w:rsidRDefault="00EA452B" w:rsidP="004C4556">
            <w:pPr>
              <w:autoSpaceDE w:val="0"/>
              <w:autoSpaceDN w:val="0"/>
              <w:adjustRightInd w:val="0"/>
              <w:spacing w:after="160" w:line="252" w:lineRule="auto"/>
              <w:ind w:left="720"/>
              <w:contextualSpacing/>
              <w:jc w:val="right"/>
              <w:rPr>
                <w:rFonts w:ascii="Tahoma" w:eastAsiaTheme="minorHAnsi" w:hAnsi="Tahoma" w:cs="Tahoma"/>
                <w:i/>
                <w:sz w:val="22"/>
                <w:szCs w:val="22"/>
                <w:lang w:val="el-GR" w:eastAsia="en-US"/>
              </w:rPr>
            </w:pPr>
            <w:r w:rsidRPr="001C0620">
              <w:rPr>
                <w:rFonts w:ascii="Tahoma" w:eastAsiaTheme="minorHAnsi" w:hAnsi="Tahoma" w:cs="Tahoma"/>
                <w:i/>
                <w:sz w:val="22"/>
                <w:szCs w:val="22"/>
                <w:lang w:val="el-GR" w:eastAsia="en-US"/>
              </w:rPr>
              <w:t xml:space="preserve">                        64/7311.01  </w:t>
            </w:r>
          </w:p>
        </w:tc>
      </w:tr>
      <w:tr w:rsidR="00EA452B" w:rsidRPr="001C0620" w14:paraId="359BBCFF" w14:textId="77777777" w:rsidTr="004C4556">
        <w:trPr>
          <w:trHeight w:val="530"/>
        </w:trPr>
        <w:tc>
          <w:tcPr>
            <w:tcW w:w="851" w:type="dxa"/>
            <w:tcBorders>
              <w:top w:val="single" w:sz="4" w:space="0" w:color="000000"/>
              <w:left w:val="single" w:sz="4" w:space="0" w:color="000000"/>
              <w:bottom w:val="single" w:sz="4" w:space="0" w:color="000000"/>
              <w:right w:val="nil"/>
            </w:tcBorders>
            <w:hideMark/>
          </w:tcPr>
          <w:p w14:paraId="36BAC99C" w14:textId="77777777" w:rsidR="00EA452B" w:rsidRPr="001C0620" w:rsidRDefault="00EA452B" w:rsidP="004C4556">
            <w:pPr>
              <w:spacing w:before="120" w:after="120" w:line="252" w:lineRule="auto"/>
              <w:rPr>
                <w:rFonts w:ascii="Tahoma" w:hAnsi="Tahoma" w:cs="Tahoma"/>
                <w:i/>
                <w:sz w:val="22"/>
                <w:szCs w:val="22"/>
                <w:lang w:val="en-US"/>
              </w:rPr>
            </w:pPr>
            <w:r w:rsidRPr="001C0620">
              <w:rPr>
                <w:rFonts w:ascii="Tahoma" w:hAnsi="Tahoma" w:cs="Tahoma"/>
                <w:i/>
                <w:sz w:val="22"/>
                <w:szCs w:val="22"/>
                <w:lang w:val="en-US"/>
              </w:rPr>
              <w:t>4</w:t>
            </w:r>
          </w:p>
        </w:tc>
        <w:tc>
          <w:tcPr>
            <w:tcW w:w="3829" w:type="dxa"/>
            <w:tcBorders>
              <w:top w:val="single" w:sz="4" w:space="0" w:color="000000"/>
              <w:left w:val="single" w:sz="4" w:space="0" w:color="000000"/>
              <w:bottom w:val="single" w:sz="4" w:space="0" w:color="000000"/>
              <w:right w:val="nil"/>
            </w:tcBorders>
            <w:hideMark/>
          </w:tcPr>
          <w:p w14:paraId="36D53CBD" w14:textId="77777777" w:rsidR="00EA452B" w:rsidRPr="001C0620" w:rsidRDefault="00EA452B" w:rsidP="004C4556">
            <w:pPr>
              <w:spacing w:line="254" w:lineRule="auto"/>
              <w:rPr>
                <w:rFonts w:ascii="Tahoma" w:hAnsi="Tahoma" w:cs="Tahoma"/>
                <w:i/>
                <w:sz w:val="22"/>
                <w:szCs w:val="22"/>
                <w:lang w:val="el-GR"/>
              </w:rPr>
            </w:pPr>
            <w:r w:rsidRPr="001C0620">
              <w:rPr>
                <w:rFonts w:ascii="Tahoma" w:hAnsi="Tahoma" w:cs="Tahoma"/>
                <w:i/>
                <w:sz w:val="22"/>
                <w:szCs w:val="22"/>
                <w:lang w:val="el-GR"/>
              </w:rPr>
              <w:t>Εργασίες στεγανοποίησης υπογείου δημοτικού κτιρίου (τεχνική υπηρεσία)</w:t>
            </w:r>
          </w:p>
        </w:tc>
        <w:tc>
          <w:tcPr>
            <w:tcW w:w="2125" w:type="dxa"/>
            <w:tcBorders>
              <w:top w:val="single" w:sz="4" w:space="0" w:color="000000"/>
              <w:left w:val="single" w:sz="4" w:space="0" w:color="000000"/>
              <w:bottom w:val="single" w:sz="4" w:space="0" w:color="000000"/>
              <w:right w:val="single" w:sz="4" w:space="0" w:color="000000"/>
            </w:tcBorders>
          </w:tcPr>
          <w:p w14:paraId="2D87FB0C" w14:textId="77777777" w:rsidR="00EA452B" w:rsidRPr="001C0620" w:rsidRDefault="00EA452B" w:rsidP="004C4556">
            <w:pPr>
              <w:spacing w:line="254" w:lineRule="auto"/>
              <w:jc w:val="right"/>
              <w:rPr>
                <w:rFonts w:ascii="Tahoma" w:hAnsi="Tahoma" w:cs="Tahoma"/>
                <w:i/>
                <w:sz w:val="22"/>
                <w:szCs w:val="22"/>
                <w:lang w:val="el-GR"/>
              </w:rPr>
            </w:pPr>
            <w:r w:rsidRPr="001C0620">
              <w:rPr>
                <w:rFonts w:ascii="Tahoma" w:hAnsi="Tahoma" w:cs="Tahoma"/>
                <w:i/>
                <w:sz w:val="22"/>
                <w:szCs w:val="22"/>
                <w:lang w:val="el-GR"/>
              </w:rPr>
              <w:t xml:space="preserve">    11.491,42 </w:t>
            </w:r>
          </w:p>
          <w:p w14:paraId="54B6D3C6" w14:textId="77777777" w:rsidR="00EA452B" w:rsidRPr="001C0620" w:rsidRDefault="00EA452B" w:rsidP="004C4556">
            <w:pPr>
              <w:spacing w:before="120" w:after="120" w:line="252" w:lineRule="auto"/>
              <w:jc w:val="right"/>
              <w:rPr>
                <w:rFonts w:ascii="Tahoma" w:hAnsi="Tahoma" w:cs="Tahoma"/>
                <w:i/>
                <w:sz w:val="22"/>
                <w:szCs w:val="22"/>
                <w:lang w:val="el-GR"/>
              </w:rPr>
            </w:pPr>
          </w:p>
        </w:tc>
        <w:tc>
          <w:tcPr>
            <w:tcW w:w="3260" w:type="dxa"/>
            <w:tcBorders>
              <w:top w:val="single" w:sz="4" w:space="0" w:color="000000"/>
              <w:left w:val="single" w:sz="4" w:space="0" w:color="000000"/>
              <w:bottom w:val="single" w:sz="4" w:space="0" w:color="000000"/>
              <w:right w:val="single" w:sz="4" w:space="0" w:color="000000"/>
            </w:tcBorders>
          </w:tcPr>
          <w:p w14:paraId="04E739A9" w14:textId="77777777" w:rsidR="00EA452B" w:rsidRPr="001C0620" w:rsidRDefault="00EA452B" w:rsidP="004C4556">
            <w:pPr>
              <w:autoSpaceDE w:val="0"/>
              <w:autoSpaceDN w:val="0"/>
              <w:adjustRightInd w:val="0"/>
              <w:spacing w:after="160" w:line="252" w:lineRule="auto"/>
              <w:ind w:left="720"/>
              <w:contextualSpacing/>
              <w:jc w:val="right"/>
              <w:rPr>
                <w:rFonts w:ascii="Tahoma" w:eastAsiaTheme="minorHAnsi" w:hAnsi="Tahoma" w:cs="Tahoma"/>
                <w:i/>
                <w:sz w:val="22"/>
                <w:szCs w:val="22"/>
                <w:lang w:val="el-GR" w:eastAsia="en-US"/>
              </w:rPr>
            </w:pPr>
            <w:r w:rsidRPr="001C0620">
              <w:rPr>
                <w:rFonts w:ascii="Tahoma" w:eastAsiaTheme="minorHAnsi" w:hAnsi="Tahoma" w:cs="Tahoma"/>
                <w:i/>
                <w:sz w:val="22"/>
                <w:szCs w:val="22"/>
                <w:lang w:val="el-GR" w:eastAsia="en-US"/>
              </w:rPr>
              <w:t>64/7311.02</w:t>
            </w:r>
          </w:p>
        </w:tc>
      </w:tr>
      <w:tr w:rsidR="00EA452B" w:rsidRPr="001C0620" w14:paraId="6B10920C" w14:textId="77777777" w:rsidTr="004C4556">
        <w:trPr>
          <w:trHeight w:val="530"/>
        </w:trPr>
        <w:tc>
          <w:tcPr>
            <w:tcW w:w="851" w:type="dxa"/>
            <w:tcBorders>
              <w:top w:val="single" w:sz="4" w:space="0" w:color="000000"/>
              <w:left w:val="single" w:sz="4" w:space="0" w:color="000000"/>
              <w:bottom w:val="single" w:sz="4" w:space="0" w:color="000000"/>
              <w:right w:val="nil"/>
            </w:tcBorders>
          </w:tcPr>
          <w:p w14:paraId="32AE49BF" w14:textId="77777777" w:rsidR="00EA452B" w:rsidRPr="001C0620" w:rsidRDefault="00EA452B" w:rsidP="004C4556">
            <w:pPr>
              <w:spacing w:before="120" w:after="120" w:line="252" w:lineRule="auto"/>
              <w:rPr>
                <w:rFonts w:ascii="Tahoma" w:hAnsi="Tahoma" w:cs="Tahoma"/>
                <w:i/>
                <w:sz w:val="22"/>
                <w:szCs w:val="22"/>
                <w:lang w:val="en-US"/>
              </w:rPr>
            </w:pPr>
            <w:r w:rsidRPr="001C0620">
              <w:rPr>
                <w:rFonts w:ascii="Tahoma" w:hAnsi="Tahoma" w:cs="Tahoma"/>
                <w:i/>
                <w:sz w:val="22"/>
                <w:szCs w:val="22"/>
                <w:lang w:val="en-US"/>
              </w:rPr>
              <w:t>5</w:t>
            </w:r>
          </w:p>
        </w:tc>
        <w:tc>
          <w:tcPr>
            <w:tcW w:w="3829" w:type="dxa"/>
            <w:tcBorders>
              <w:top w:val="single" w:sz="4" w:space="0" w:color="000000"/>
              <w:left w:val="single" w:sz="4" w:space="0" w:color="000000"/>
              <w:bottom w:val="single" w:sz="4" w:space="0" w:color="000000"/>
              <w:right w:val="nil"/>
            </w:tcBorders>
          </w:tcPr>
          <w:p w14:paraId="634FE652" w14:textId="77777777" w:rsidR="00EA452B" w:rsidRPr="001C0620" w:rsidRDefault="00EA452B" w:rsidP="004C4556">
            <w:pPr>
              <w:spacing w:line="254" w:lineRule="auto"/>
              <w:rPr>
                <w:rFonts w:ascii="Tahoma" w:hAnsi="Tahoma" w:cs="Tahoma"/>
                <w:i/>
                <w:sz w:val="22"/>
                <w:szCs w:val="22"/>
                <w:lang w:val="el-GR"/>
              </w:rPr>
            </w:pPr>
            <w:r w:rsidRPr="001C0620">
              <w:rPr>
                <w:rFonts w:ascii="Tahoma" w:hAnsi="Tahoma" w:cs="Tahoma"/>
                <w:i/>
                <w:sz w:val="22"/>
                <w:szCs w:val="22"/>
                <w:lang w:val="el-GR"/>
              </w:rPr>
              <w:t xml:space="preserve">Προμήθεια &amp; τοποθέτηση στεγανής δεξαμενής αποβλήτων Μονάδας Ιαματικής Θεραπείας &amp; φίλτων ιαματικού νερού </w:t>
            </w:r>
          </w:p>
        </w:tc>
        <w:tc>
          <w:tcPr>
            <w:tcW w:w="2125" w:type="dxa"/>
            <w:tcBorders>
              <w:top w:val="single" w:sz="4" w:space="0" w:color="000000"/>
              <w:left w:val="single" w:sz="4" w:space="0" w:color="000000"/>
              <w:bottom w:val="single" w:sz="4" w:space="0" w:color="000000"/>
              <w:right w:val="single" w:sz="4" w:space="0" w:color="000000"/>
            </w:tcBorders>
          </w:tcPr>
          <w:p w14:paraId="0B43D200" w14:textId="77777777" w:rsidR="00EA452B" w:rsidRPr="001C0620" w:rsidRDefault="00EA452B" w:rsidP="004C4556">
            <w:pPr>
              <w:spacing w:line="254" w:lineRule="auto"/>
              <w:jc w:val="right"/>
              <w:rPr>
                <w:rFonts w:ascii="Tahoma" w:hAnsi="Tahoma" w:cs="Tahoma"/>
                <w:i/>
                <w:sz w:val="22"/>
                <w:szCs w:val="22"/>
                <w:lang w:val="en-US"/>
              </w:rPr>
            </w:pPr>
            <w:r w:rsidRPr="001C0620">
              <w:rPr>
                <w:rFonts w:ascii="Tahoma" w:hAnsi="Tahoma" w:cs="Tahoma"/>
                <w:i/>
                <w:sz w:val="22"/>
                <w:szCs w:val="22"/>
                <w:lang w:val="el-GR"/>
              </w:rPr>
              <w:t xml:space="preserve">    </w:t>
            </w:r>
            <w:r w:rsidRPr="001C0620">
              <w:rPr>
                <w:rFonts w:ascii="Tahoma" w:hAnsi="Tahoma" w:cs="Tahoma"/>
                <w:i/>
                <w:sz w:val="22"/>
                <w:szCs w:val="22"/>
                <w:lang w:val="en-US"/>
              </w:rPr>
              <w:t>4.500,00</w:t>
            </w:r>
          </w:p>
        </w:tc>
        <w:tc>
          <w:tcPr>
            <w:tcW w:w="3260" w:type="dxa"/>
            <w:tcBorders>
              <w:top w:val="single" w:sz="4" w:space="0" w:color="000000"/>
              <w:left w:val="single" w:sz="4" w:space="0" w:color="000000"/>
              <w:bottom w:val="single" w:sz="4" w:space="0" w:color="000000"/>
              <w:right w:val="single" w:sz="4" w:space="0" w:color="000000"/>
            </w:tcBorders>
          </w:tcPr>
          <w:p w14:paraId="43DC074B" w14:textId="77777777" w:rsidR="00EA452B" w:rsidRPr="001C0620" w:rsidRDefault="00EA452B" w:rsidP="004C4556">
            <w:pPr>
              <w:autoSpaceDE w:val="0"/>
              <w:autoSpaceDN w:val="0"/>
              <w:adjustRightInd w:val="0"/>
              <w:spacing w:after="160" w:line="252" w:lineRule="auto"/>
              <w:ind w:left="720"/>
              <w:contextualSpacing/>
              <w:jc w:val="right"/>
              <w:rPr>
                <w:rFonts w:ascii="Tahoma" w:eastAsiaTheme="minorHAnsi" w:hAnsi="Tahoma" w:cs="Tahoma"/>
                <w:i/>
                <w:sz w:val="22"/>
                <w:szCs w:val="22"/>
                <w:lang w:val="el-GR" w:eastAsia="en-US"/>
              </w:rPr>
            </w:pPr>
            <w:r w:rsidRPr="001C0620">
              <w:rPr>
                <w:rFonts w:ascii="Tahoma" w:eastAsiaTheme="minorHAnsi" w:hAnsi="Tahoma" w:cs="Tahoma"/>
                <w:i/>
                <w:sz w:val="22"/>
                <w:szCs w:val="22"/>
                <w:lang w:val="el-GR" w:eastAsia="en-US"/>
              </w:rPr>
              <w:t>69/7135.03</w:t>
            </w:r>
          </w:p>
        </w:tc>
      </w:tr>
      <w:tr w:rsidR="00EA452B" w:rsidRPr="001C0620" w14:paraId="5C88A748" w14:textId="77777777" w:rsidTr="004C4556">
        <w:trPr>
          <w:trHeight w:val="687"/>
        </w:trPr>
        <w:tc>
          <w:tcPr>
            <w:tcW w:w="851" w:type="dxa"/>
            <w:tcBorders>
              <w:top w:val="single" w:sz="4" w:space="0" w:color="000000"/>
              <w:left w:val="single" w:sz="4" w:space="0" w:color="000000"/>
              <w:bottom w:val="single" w:sz="4" w:space="0" w:color="000000"/>
              <w:right w:val="nil"/>
            </w:tcBorders>
            <w:hideMark/>
          </w:tcPr>
          <w:p w14:paraId="75BFD356" w14:textId="77777777" w:rsidR="00EA452B" w:rsidRPr="001C0620" w:rsidRDefault="00EA452B" w:rsidP="004C4556">
            <w:pPr>
              <w:spacing w:before="120" w:after="120" w:line="252" w:lineRule="auto"/>
              <w:rPr>
                <w:rFonts w:ascii="Tahoma" w:hAnsi="Tahoma" w:cs="Tahoma"/>
                <w:i/>
                <w:sz w:val="22"/>
                <w:szCs w:val="22"/>
                <w:lang w:val="en-US"/>
              </w:rPr>
            </w:pPr>
            <w:r w:rsidRPr="001C0620">
              <w:rPr>
                <w:rFonts w:ascii="Tahoma" w:hAnsi="Tahoma" w:cs="Tahoma"/>
                <w:i/>
                <w:sz w:val="22"/>
                <w:szCs w:val="22"/>
                <w:lang w:val="en-US"/>
              </w:rPr>
              <w:t>6</w:t>
            </w:r>
          </w:p>
        </w:tc>
        <w:tc>
          <w:tcPr>
            <w:tcW w:w="3829" w:type="dxa"/>
            <w:tcBorders>
              <w:top w:val="single" w:sz="4" w:space="0" w:color="000000"/>
              <w:left w:val="single" w:sz="4" w:space="0" w:color="000000"/>
              <w:bottom w:val="single" w:sz="4" w:space="0" w:color="000000"/>
              <w:right w:val="nil"/>
            </w:tcBorders>
            <w:hideMark/>
          </w:tcPr>
          <w:p w14:paraId="5B1B898B" w14:textId="77777777" w:rsidR="00EA452B" w:rsidRPr="001C0620" w:rsidRDefault="00EA452B" w:rsidP="004C4556">
            <w:pPr>
              <w:spacing w:line="254" w:lineRule="auto"/>
              <w:rPr>
                <w:rFonts w:ascii="Tahoma" w:hAnsi="Tahoma" w:cs="Tahoma"/>
                <w:i/>
                <w:sz w:val="22"/>
                <w:szCs w:val="22"/>
                <w:lang w:val="el-GR"/>
              </w:rPr>
            </w:pPr>
            <w:r w:rsidRPr="001C0620">
              <w:rPr>
                <w:rFonts w:ascii="Tahoma" w:hAnsi="Tahoma" w:cs="Tahoma"/>
                <w:i/>
                <w:sz w:val="22"/>
                <w:szCs w:val="22"/>
                <w:lang w:val="el-GR"/>
              </w:rPr>
              <w:t>Εκπόνηση μελετών ωρίμανσης έργων</w:t>
            </w:r>
          </w:p>
        </w:tc>
        <w:tc>
          <w:tcPr>
            <w:tcW w:w="2125" w:type="dxa"/>
            <w:tcBorders>
              <w:top w:val="single" w:sz="4" w:space="0" w:color="000000"/>
              <w:left w:val="single" w:sz="4" w:space="0" w:color="000000"/>
              <w:bottom w:val="single" w:sz="4" w:space="0" w:color="000000"/>
              <w:right w:val="single" w:sz="4" w:space="0" w:color="000000"/>
            </w:tcBorders>
            <w:hideMark/>
          </w:tcPr>
          <w:p w14:paraId="4A788AB6" w14:textId="77777777" w:rsidR="00EA452B" w:rsidRPr="001C0620" w:rsidRDefault="00EA452B" w:rsidP="004C4556">
            <w:pPr>
              <w:spacing w:before="120" w:after="120" w:line="252" w:lineRule="auto"/>
              <w:jc w:val="right"/>
              <w:rPr>
                <w:rFonts w:ascii="Tahoma" w:hAnsi="Tahoma" w:cs="Tahoma"/>
                <w:i/>
                <w:sz w:val="22"/>
                <w:szCs w:val="22"/>
                <w:lang w:val="en-US"/>
              </w:rPr>
            </w:pPr>
            <w:r w:rsidRPr="001C0620">
              <w:rPr>
                <w:rFonts w:ascii="Tahoma" w:hAnsi="Tahoma" w:cs="Tahoma"/>
                <w:i/>
                <w:sz w:val="22"/>
                <w:szCs w:val="22"/>
                <w:lang w:val="el-GR"/>
              </w:rPr>
              <w:t xml:space="preserve">         4</w:t>
            </w:r>
            <w:r w:rsidRPr="001C0620">
              <w:rPr>
                <w:rFonts w:ascii="Tahoma" w:hAnsi="Tahoma" w:cs="Tahoma"/>
                <w:i/>
                <w:sz w:val="22"/>
                <w:szCs w:val="22"/>
                <w:lang w:val="en-US"/>
              </w:rPr>
              <w:t>1.259,51</w:t>
            </w:r>
          </w:p>
        </w:tc>
        <w:tc>
          <w:tcPr>
            <w:tcW w:w="3260" w:type="dxa"/>
            <w:tcBorders>
              <w:top w:val="single" w:sz="4" w:space="0" w:color="000000"/>
              <w:left w:val="single" w:sz="4" w:space="0" w:color="000000"/>
              <w:bottom w:val="single" w:sz="4" w:space="0" w:color="000000"/>
              <w:right w:val="single" w:sz="4" w:space="0" w:color="000000"/>
            </w:tcBorders>
            <w:hideMark/>
          </w:tcPr>
          <w:p w14:paraId="0D6E5391" w14:textId="77777777" w:rsidR="00EA452B" w:rsidRPr="001C0620" w:rsidRDefault="00EA452B" w:rsidP="004C4556">
            <w:pPr>
              <w:autoSpaceDE w:val="0"/>
              <w:autoSpaceDN w:val="0"/>
              <w:adjustRightInd w:val="0"/>
              <w:spacing w:after="160" w:line="252" w:lineRule="auto"/>
              <w:ind w:left="720"/>
              <w:contextualSpacing/>
              <w:jc w:val="right"/>
              <w:rPr>
                <w:rFonts w:ascii="Tahoma" w:eastAsiaTheme="minorHAnsi" w:hAnsi="Tahoma" w:cs="Tahoma"/>
                <w:i/>
                <w:sz w:val="22"/>
                <w:szCs w:val="22"/>
                <w:lang w:val="el-GR" w:eastAsia="en-US"/>
              </w:rPr>
            </w:pPr>
            <w:r w:rsidRPr="001C0620">
              <w:rPr>
                <w:rFonts w:ascii="Tahoma" w:eastAsiaTheme="minorHAnsi" w:hAnsi="Tahoma" w:cs="Tahoma"/>
                <w:i/>
                <w:sz w:val="22"/>
                <w:szCs w:val="22"/>
                <w:lang w:val="el-GR" w:eastAsia="en-US"/>
              </w:rPr>
              <w:t xml:space="preserve">                        64/7413.01</w:t>
            </w:r>
          </w:p>
        </w:tc>
      </w:tr>
      <w:tr w:rsidR="00EA452B" w:rsidRPr="001C0620" w14:paraId="0F3D29A8" w14:textId="77777777" w:rsidTr="004C4556">
        <w:trPr>
          <w:trHeight w:val="530"/>
        </w:trPr>
        <w:tc>
          <w:tcPr>
            <w:tcW w:w="851" w:type="dxa"/>
            <w:tcBorders>
              <w:top w:val="single" w:sz="4" w:space="0" w:color="000000"/>
              <w:left w:val="single" w:sz="4" w:space="0" w:color="000000"/>
              <w:bottom w:val="single" w:sz="4" w:space="0" w:color="000000"/>
              <w:right w:val="nil"/>
            </w:tcBorders>
            <w:hideMark/>
          </w:tcPr>
          <w:p w14:paraId="01866B8C" w14:textId="77777777" w:rsidR="00EA452B" w:rsidRPr="001C0620" w:rsidRDefault="00EA452B" w:rsidP="004C4556">
            <w:pPr>
              <w:spacing w:before="120" w:after="120" w:line="252" w:lineRule="auto"/>
              <w:rPr>
                <w:rFonts w:ascii="Tahoma" w:hAnsi="Tahoma" w:cs="Tahoma"/>
                <w:i/>
                <w:sz w:val="22"/>
                <w:szCs w:val="22"/>
                <w:lang w:val="en-US"/>
              </w:rPr>
            </w:pPr>
            <w:r w:rsidRPr="001C0620">
              <w:rPr>
                <w:rFonts w:ascii="Tahoma" w:hAnsi="Tahoma" w:cs="Tahoma"/>
                <w:i/>
                <w:sz w:val="22"/>
                <w:szCs w:val="22"/>
                <w:lang w:val="en-US"/>
              </w:rPr>
              <w:t>7</w:t>
            </w:r>
          </w:p>
        </w:tc>
        <w:tc>
          <w:tcPr>
            <w:tcW w:w="3829" w:type="dxa"/>
            <w:tcBorders>
              <w:top w:val="single" w:sz="4" w:space="0" w:color="000000"/>
              <w:left w:val="single" w:sz="4" w:space="0" w:color="000000"/>
              <w:bottom w:val="single" w:sz="4" w:space="0" w:color="000000"/>
              <w:right w:val="nil"/>
            </w:tcBorders>
            <w:hideMark/>
          </w:tcPr>
          <w:p w14:paraId="1CD88D0A" w14:textId="77777777" w:rsidR="00EA452B" w:rsidRPr="001C0620" w:rsidRDefault="00EA452B" w:rsidP="004C4556">
            <w:pPr>
              <w:spacing w:before="120" w:after="120" w:line="252" w:lineRule="auto"/>
              <w:rPr>
                <w:rFonts w:ascii="Tahoma" w:hAnsi="Tahoma" w:cs="Tahoma"/>
                <w:i/>
                <w:sz w:val="22"/>
                <w:szCs w:val="22"/>
                <w:lang w:val="el-GR"/>
              </w:rPr>
            </w:pPr>
            <w:r w:rsidRPr="001C0620">
              <w:rPr>
                <w:rFonts w:ascii="Tahoma" w:hAnsi="Tahoma" w:cs="Tahoma"/>
                <w:i/>
                <w:sz w:val="22"/>
                <w:szCs w:val="22"/>
                <w:lang w:val="el-GR"/>
              </w:rPr>
              <w:t>Προμήθεια εξοπλισμού παρακολούθησης ωρών εργασίας προσωπικού</w:t>
            </w:r>
          </w:p>
        </w:tc>
        <w:tc>
          <w:tcPr>
            <w:tcW w:w="2125" w:type="dxa"/>
            <w:tcBorders>
              <w:top w:val="single" w:sz="4" w:space="0" w:color="000000"/>
              <w:left w:val="single" w:sz="4" w:space="0" w:color="000000"/>
              <w:bottom w:val="single" w:sz="4" w:space="0" w:color="000000"/>
              <w:right w:val="single" w:sz="4" w:space="0" w:color="000000"/>
            </w:tcBorders>
            <w:hideMark/>
          </w:tcPr>
          <w:p w14:paraId="3AA76E6F" w14:textId="77777777" w:rsidR="00EA452B" w:rsidRPr="001C0620" w:rsidRDefault="00EA452B" w:rsidP="004C4556">
            <w:pPr>
              <w:spacing w:before="120" w:after="120" w:line="252" w:lineRule="auto"/>
              <w:jc w:val="right"/>
              <w:rPr>
                <w:rFonts w:ascii="Tahoma" w:hAnsi="Tahoma" w:cs="Tahoma"/>
                <w:i/>
                <w:sz w:val="22"/>
                <w:szCs w:val="22"/>
                <w:lang w:val="el-GR"/>
              </w:rPr>
            </w:pPr>
            <w:r w:rsidRPr="001C0620">
              <w:rPr>
                <w:rFonts w:ascii="Tahoma" w:hAnsi="Tahoma" w:cs="Tahoma"/>
                <w:sz w:val="22"/>
                <w:szCs w:val="22"/>
                <w:lang w:val="el-GR" w:eastAsia="en-US"/>
              </w:rPr>
              <w:t>8.301,80</w:t>
            </w:r>
          </w:p>
        </w:tc>
        <w:tc>
          <w:tcPr>
            <w:tcW w:w="3260" w:type="dxa"/>
            <w:tcBorders>
              <w:top w:val="single" w:sz="4" w:space="0" w:color="000000"/>
              <w:left w:val="single" w:sz="4" w:space="0" w:color="000000"/>
              <w:bottom w:val="single" w:sz="4" w:space="0" w:color="000000"/>
              <w:right w:val="single" w:sz="4" w:space="0" w:color="000000"/>
            </w:tcBorders>
            <w:hideMark/>
          </w:tcPr>
          <w:p w14:paraId="44446756" w14:textId="77777777" w:rsidR="00EA452B" w:rsidRPr="001C0620" w:rsidRDefault="00EA452B" w:rsidP="004C4556">
            <w:pPr>
              <w:autoSpaceDE w:val="0"/>
              <w:autoSpaceDN w:val="0"/>
              <w:adjustRightInd w:val="0"/>
              <w:spacing w:after="160" w:line="252" w:lineRule="auto"/>
              <w:ind w:left="720"/>
              <w:contextualSpacing/>
              <w:jc w:val="right"/>
              <w:rPr>
                <w:rFonts w:ascii="Tahoma" w:eastAsiaTheme="minorHAnsi" w:hAnsi="Tahoma" w:cs="Tahoma"/>
                <w:i/>
                <w:sz w:val="22"/>
                <w:szCs w:val="22"/>
                <w:lang w:val="el-GR" w:eastAsia="en-US"/>
              </w:rPr>
            </w:pPr>
            <w:r w:rsidRPr="001C0620">
              <w:rPr>
                <w:rFonts w:ascii="Tahoma" w:eastAsiaTheme="minorHAnsi" w:hAnsi="Tahoma" w:cs="Tahoma"/>
                <w:i/>
                <w:sz w:val="22"/>
                <w:szCs w:val="22"/>
                <w:lang w:val="el-GR" w:eastAsia="en-US"/>
              </w:rPr>
              <w:t>69</w:t>
            </w:r>
            <w:r w:rsidRPr="001C0620">
              <w:rPr>
                <w:rFonts w:ascii="Tahoma" w:eastAsiaTheme="minorHAnsi" w:hAnsi="Tahoma" w:cs="Tahoma"/>
                <w:i/>
                <w:sz w:val="22"/>
                <w:szCs w:val="22"/>
                <w:lang w:val="en-US" w:eastAsia="en-US"/>
              </w:rPr>
              <w:t>/</w:t>
            </w:r>
            <w:r w:rsidRPr="001C0620">
              <w:rPr>
                <w:rFonts w:ascii="Tahoma" w:eastAsiaTheme="minorHAnsi" w:hAnsi="Tahoma" w:cs="Tahoma"/>
                <w:i/>
                <w:sz w:val="22"/>
                <w:szCs w:val="22"/>
                <w:lang w:val="el-GR" w:eastAsia="en-US"/>
              </w:rPr>
              <w:t>7135.02</w:t>
            </w:r>
          </w:p>
        </w:tc>
      </w:tr>
      <w:tr w:rsidR="00EA452B" w:rsidRPr="001C0620" w14:paraId="6612F97B" w14:textId="77777777" w:rsidTr="004C4556">
        <w:trPr>
          <w:trHeight w:val="530"/>
        </w:trPr>
        <w:tc>
          <w:tcPr>
            <w:tcW w:w="851" w:type="dxa"/>
            <w:tcBorders>
              <w:top w:val="single" w:sz="4" w:space="0" w:color="000000"/>
              <w:left w:val="single" w:sz="4" w:space="0" w:color="000000"/>
              <w:bottom w:val="single" w:sz="4" w:space="0" w:color="000000"/>
              <w:right w:val="nil"/>
            </w:tcBorders>
            <w:hideMark/>
          </w:tcPr>
          <w:p w14:paraId="3873DC96" w14:textId="77777777" w:rsidR="00EA452B" w:rsidRPr="001C0620" w:rsidRDefault="00EA452B" w:rsidP="004C4556">
            <w:pPr>
              <w:spacing w:before="120" w:after="120" w:line="252" w:lineRule="auto"/>
              <w:rPr>
                <w:rFonts w:ascii="Tahoma" w:hAnsi="Tahoma" w:cs="Tahoma"/>
                <w:i/>
                <w:sz w:val="22"/>
                <w:szCs w:val="22"/>
                <w:lang w:val="en-US"/>
              </w:rPr>
            </w:pPr>
            <w:r w:rsidRPr="001C0620">
              <w:rPr>
                <w:rFonts w:ascii="Tahoma" w:hAnsi="Tahoma" w:cs="Tahoma"/>
                <w:i/>
                <w:sz w:val="22"/>
                <w:szCs w:val="22"/>
                <w:lang w:val="en-US"/>
              </w:rPr>
              <w:t>8</w:t>
            </w:r>
          </w:p>
        </w:tc>
        <w:tc>
          <w:tcPr>
            <w:tcW w:w="3829" w:type="dxa"/>
            <w:tcBorders>
              <w:top w:val="single" w:sz="4" w:space="0" w:color="000000"/>
              <w:left w:val="single" w:sz="4" w:space="0" w:color="000000"/>
              <w:bottom w:val="single" w:sz="4" w:space="0" w:color="000000"/>
              <w:right w:val="nil"/>
            </w:tcBorders>
            <w:hideMark/>
          </w:tcPr>
          <w:p w14:paraId="4FE23611" w14:textId="77777777" w:rsidR="00EA452B" w:rsidRPr="001C0620" w:rsidRDefault="00EA452B" w:rsidP="004C4556">
            <w:pPr>
              <w:spacing w:before="120" w:after="120" w:line="252" w:lineRule="auto"/>
              <w:rPr>
                <w:sz w:val="22"/>
                <w:szCs w:val="22"/>
                <w:lang w:val="el-GR"/>
              </w:rPr>
            </w:pPr>
            <w:bookmarkStart w:id="2" w:name="_Hlk63324795"/>
            <w:r w:rsidRPr="001C0620">
              <w:rPr>
                <w:rFonts w:ascii="Tahoma" w:hAnsi="Tahoma" w:cs="Tahoma"/>
                <w:i/>
                <w:sz w:val="22"/>
                <w:szCs w:val="22"/>
                <w:lang w:val="el-GR"/>
              </w:rPr>
              <w:t>Παροχή υπηρεσίας για σύνταξη και προετοιμασία φακέλου υποβολής αίτησης χρηματοδότησης  στο πλαίσιο της πρόσκλησης με Α.Τ. 05 «Ανάπτυξη της υπαίθρου-Αγροτική Οδοποιίας» του προγράμματος Ανάπτυξης και Αλληλεγγύης για την Τοπική Αυτοδιοίκηση «ΑΝΤΩΝΗΣ ΤΡΙΤΣΗΣ»</w:t>
            </w:r>
            <w:bookmarkEnd w:id="2"/>
          </w:p>
        </w:tc>
        <w:tc>
          <w:tcPr>
            <w:tcW w:w="2125" w:type="dxa"/>
            <w:tcBorders>
              <w:top w:val="single" w:sz="4" w:space="0" w:color="000000"/>
              <w:left w:val="single" w:sz="4" w:space="0" w:color="000000"/>
              <w:bottom w:val="single" w:sz="4" w:space="0" w:color="000000"/>
              <w:right w:val="single" w:sz="4" w:space="0" w:color="000000"/>
            </w:tcBorders>
            <w:hideMark/>
          </w:tcPr>
          <w:p w14:paraId="34410045" w14:textId="77777777" w:rsidR="00EA452B" w:rsidRPr="001C0620" w:rsidRDefault="00EA452B" w:rsidP="004C4556">
            <w:pPr>
              <w:spacing w:before="120" w:after="120" w:line="252" w:lineRule="auto"/>
              <w:jc w:val="right"/>
              <w:rPr>
                <w:rFonts w:ascii="Tahoma" w:hAnsi="Tahoma" w:cs="Tahoma"/>
                <w:sz w:val="22"/>
                <w:szCs w:val="22"/>
                <w:lang w:val="el-GR" w:eastAsia="en-US"/>
              </w:rPr>
            </w:pPr>
            <w:r w:rsidRPr="001C0620">
              <w:rPr>
                <w:rFonts w:ascii="Tahoma" w:hAnsi="Tahoma" w:cs="Tahoma"/>
                <w:sz w:val="22"/>
                <w:szCs w:val="22"/>
                <w:lang w:val="el-GR" w:eastAsia="en-US"/>
              </w:rPr>
              <w:t>5.000,00</w:t>
            </w:r>
          </w:p>
        </w:tc>
        <w:tc>
          <w:tcPr>
            <w:tcW w:w="3260" w:type="dxa"/>
            <w:tcBorders>
              <w:top w:val="single" w:sz="4" w:space="0" w:color="000000"/>
              <w:left w:val="single" w:sz="4" w:space="0" w:color="000000"/>
              <w:bottom w:val="single" w:sz="4" w:space="0" w:color="000000"/>
              <w:right w:val="single" w:sz="4" w:space="0" w:color="000000"/>
            </w:tcBorders>
            <w:hideMark/>
          </w:tcPr>
          <w:p w14:paraId="3CB42597" w14:textId="77777777" w:rsidR="00EA452B" w:rsidRPr="001C0620" w:rsidRDefault="00EA452B" w:rsidP="004C4556">
            <w:pPr>
              <w:autoSpaceDE w:val="0"/>
              <w:autoSpaceDN w:val="0"/>
              <w:adjustRightInd w:val="0"/>
              <w:spacing w:after="160" w:line="252" w:lineRule="auto"/>
              <w:ind w:left="720"/>
              <w:contextualSpacing/>
              <w:jc w:val="right"/>
              <w:rPr>
                <w:rFonts w:ascii="Tahoma" w:eastAsiaTheme="minorHAnsi" w:hAnsi="Tahoma" w:cs="Tahoma"/>
                <w:i/>
                <w:sz w:val="22"/>
                <w:szCs w:val="22"/>
                <w:lang w:val="el-GR" w:eastAsia="en-US"/>
              </w:rPr>
            </w:pPr>
            <w:r w:rsidRPr="001C0620">
              <w:rPr>
                <w:rFonts w:ascii="Tahoma" w:eastAsiaTheme="minorHAnsi" w:hAnsi="Tahoma" w:cs="Tahoma"/>
                <w:i/>
                <w:sz w:val="22"/>
                <w:szCs w:val="22"/>
                <w:lang w:val="el-GR" w:eastAsia="en-US"/>
              </w:rPr>
              <w:t>64</w:t>
            </w:r>
            <w:r w:rsidRPr="001C0620">
              <w:rPr>
                <w:rFonts w:ascii="Tahoma" w:eastAsiaTheme="minorHAnsi" w:hAnsi="Tahoma" w:cs="Tahoma"/>
                <w:i/>
                <w:sz w:val="22"/>
                <w:szCs w:val="22"/>
                <w:lang w:val="en-US" w:eastAsia="en-US"/>
              </w:rPr>
              <w:t>/</w:t>
            </w:r>
            <w:r>
              <w:rPr>
                <w:rFonts w:ascii="Tahoma" w:eastAsiaTheme="minorHAnsi" w:hAnsi="Tahoma" w:cs="Tahoma"/>
                <w:i/>
                <w:sz w:val="22"/>
                <w:szCs w:val="22"/>
                <w:lang w:val="en-US" w:eastAsia="en-US"/>
              </w:rPr>
              <w:t>6117.01</w:t>
            </w:r>
          </w:p>
        </w:tc>
      </w:tr>
      <w:tr w:rsidR="00EA452B" w:rsidRPr="001C0620" w14:paraId="322C33BA" w14:textId="77777777" w:rsidTr="004C4556">
        <w:trPr>
          <w:trHeight w:val="530"/>
        </w:trPr>
        <w:tc>
          <w:tcPr>
            <w:tcW w:w="851" w:type="dxa"/>
            <w:tcBorders>
              <w:top w:val="single" w:sz="4" w:space="0" w:color="000000"/>
              <w:left w:val="single" w:sz="4" w:space="0" w:color="000000"/>
              <w:bottom w:val="single" w:sz="4" w:space="0" w:color="000000"/>
              <w:right w:val="nil"/>
            </w:tcBorders>
          </w:tcPr>
          <w:p w14:paraId="00F9C58B" w14:textId="77777777" w:rsidR="00EA452B" w:rsidRPr="001C0620" w:rsidRDefault="00EA452B" w:rsidP="004C4556">
            <w:pPr>
              <w:spacing w:before="120" w:after="120" w:line="252" w:lineRule="auto"/>
              <w:rPr>
                <w:rFonts w:ascii="Tahoma" w:hAnsi="Tahoma" w:cs="Tahoma"/>
                <w:b/>
                <w:i/>
                <w:sz w:val="22"/>
                <w:szCs w:val="22"/>
                <w:lang w:val="el-GR"/>
              </w:rPr>
            </w:pPr>
          </w:p>
        </w:tc>
        <w:tc>
          <w:tcPr>
            <w:tcW w:w="3829" w:type="dxa"/>
            <w:tcBorders>
              <w:top w:val="single" w:sz="4" w:space="0" w:color="000000"/>
              <w:left w:val="single" w:sz="4" w:space="0" w:color="000000"/>
              <w:bottom w:val="single" w:sz="4" w:space="0" w:color="000000"/>
              <w:right w:val="nil"/>
            </w:tcBorders>
            <w:hideMark/>
          </w:tcPr>
          <w:p w14:paraId="091C2184" w14:textId="77777777" w:rsidR="00EA452B" w:rsidRPr="001C0620" w:rsidRDefault="00EA452B" w:rsidP="004C4556">
            <w:pPr>
              <w:spacing w:before="120" w:after="120" w:line="252" w:lineRule="auto"/>
              <w:rPr>
                <w:rFonts w:ascii="Tahoma" w:hAnsi="Tahoma" w:cs="Tahoma"/>
                <w:b/>
                <w:i/>
                <w:sz w:val="22"/>
                <w:szCs w:val="22"/>
                <w:lang w:val="el-GR"/>
              </w:rPr>
            </w:pPr>
            <w:r w:rsidRPr="001C0620">
              <w:rPr>
                <w:rFonts w:ascii="Tahoma" w:hAnsi="Tahoma" w:cs="Tahoma"/>
                <w:b/>
                <w:i/>
                <w:sz w:val="22"/>
                <w:szCs w:val="22"/>
                <w:lang w:val="el-GR"/>
              </w:rPr>
              <w:t>ΣΥΝΟΛΟ</w:t>
            </w:r>
          </w:p>
        </w:tc>
        <w:tc>
          <w:tcPr>
            <w:tcW w:w="2125" w:type="dxa"/>
            <w:tcBorders>
              <w:top w:val="single" w:sz="4" w:space="0" w:color="000000"/>
              <w:left w:val="single" w:sz="4" w:space="0" w:color="000000"/>
              <w:bottom w:val="single" w:sz="4" w:space="0" w:color="000000"/>
              <w:right w:val="single" w:sz="4" w:space="0" w:color="000000"/>
            </w:tcBorders>
            <w:hideMark/>
          </w:tcPr>
          <w:p w14:paraId="173E8B64" w14:textId="77777777" w:rsidR="00EA452B" w:rsidRPr="001C0620" w:rsidRDefault="00EA452B" w:rsidP="004C4556">
            <w:pPr>
              <w:spacing w:before="120" w:after="120" w:line="252" w:lineRule="auto"/>
              <w:jc w:val="right"/>
              <w:rPr>
                <w:rFonts w:ascii="Tahoma" w:hAnsi="Tahoma" w:cs="Tahoma"/>
                <w:b/>
                <w:i/>
                <w:sz w:val="22"/>
                <w:szCs w:val="22"/>
                <w:lang w:val="el-GR"/>
              </w:rPr>
            </w:pPr>
            <w:r w:rsidRPr="001C0620">
              <w:rPr>
                <w:rFonts w:ascii="Tahoma" w:hAnsi="Tahoma" w:cs="Tahoma"/>
                <w:b/>
                <w:i/>
                <w:sz w:val="22"/>
                <w:szCs w:val="22"/>
                <w:lang w:val="el-GR"/>
              </w:rPr>
              <w:t xml:space="preserve">   136.374,68</w:t>
            </w:r>
          </w:p>
        </w:tc>
        <w:tc>
          <w:tcPr>
            <w:tcW w:w="3260" w:type="dxa"/>
            <w:tcBorders>
              <w:top w:val="single" w:sz="4" w:space="0" w:color="000000"/>
              <w:left w:val="single" w:sz="4" w:space="0" w:color="000000"/>
              <w:bottom w:val="single" w:sz="4" w:space="0" w:color="000000"/>
              <w:right w:val="single" w:sz="4" w:space="0" w:color="000000"/>
            </w:tcBorders>
          </w:tcPr>
          <w:p w14:paraId="5576306A" w14:textId="77777777" w:rsidR="00EA452B" w:rsidRPr="001C0620" w:rsidRDefault="00EA452B" w:rsidP="004C4556">
            <w:pPr>
              <w:spacing w:before="120" w:after="120" w:line="252" w:lineRule="auto"/>
              <w:jc w:val="right"/>
              <w:rPr>
                <w:rFonts w:ascii="Tahoma" w:hAnsi="Tahoma" w:cs="Tahoma"/>
                <w:b/>
                <w:i/>
                <w:sz w:val="22"/>
                <w:szCs w:val="22"/>
                <w:lang w:val="el-GR"/>
              </w:rPr>
            </w:pPr>
          </w:p>
        </w:tc>
      </w:tr>
    </w:tbl>
    <w:p w14:paraId="64C9473A" w14:textId="77777777" w:rsidR="00EA452B" w:rsidRPr="001C0620" w:rsidRDefault="00EA452B" w:rsidP="00EA452B">
      <w:pPr>
        <w:spacing w:line="360" w:lineRule="auto"/>
        <w:rPr>
          <w:rFonts w:ascii="Tahoma" w:eastAsiaTheme="minorHAnsi" w:hAnsi="Tahoma" w:cs="Tahoma"/>
          <w:sz w:val="22"/>
          <w:szCs w:val="22"/>
          <w:lang w:val="el-GR" w:eastAsia="en-US"/>
        </w:rPr>
      </w:pPr>
      <w:r w:rsidRPr="001C0620">
        <w:rPr>
          <w:rFonts w:ascii="Tahoma" w:eastAsiaTheme="minorHAnsi" w:hAnsi="Tahoma" w:cs="Tahoma"/>
          <w:sz w:val="22"/>
          <w:szCs w:val="22"/>
          <w:lang w:val="el-GR" w:eastAsia="en-US"/>
        </w:rPr>
        <w:tab/>
      </w:r>
      <w:r w:rsidRPr="001C0620">
        <w:rPr>
          <w:rFonts w:ascii="Tahoma" w:eastAsiaTheme="minorHAnsi" w:hAnsi="Tahoma" w:cs="Tahoma"/>
          <w:sz w:val="22"/>
          <w:szCs w:val="22"/>
          <w:lang w:val="el-GR" w:eastAsia="en-US"/>
        </w:rPr>
        <w:tab/>
      </w:r>
      <w:r w:rsidRPr="001C0620">
        <w:rPr>
          <w:rFonts w:ascii="Tahoma" w:eastAsiaTheme="minorHAnsi" w:hAnsi="Tahoma" w:cs="Tahoma"/>
          <w:sz w:val="22"/>
          <w:szCs w:val="22"/>
          <w:lang w:val="el-GR" w:eastAsia="en-US"/>
        </w:rPr>
        <w:tab/>
      </w:r>
    </w:p>
    <w:p w14:paraId="18BE620D" w14:textId="77777777" w:rsidR="00EA452B" w:rsidRPr="001C0620" w:rsidRDefault="00EA452B" w:rsidP="00EA452B">
      <w:pPr>
        <w:tabs>
          <w:tab w:val="left" w:pos="8931"/>
        </w:tabs>
        <w:suppressAutoHyphens/>
        <w:ind w:right="240"/>
        <w:jc w:val="both"/>
        <w:rPr>
          <w:rFonts w:ascii="Arial" w:hAnsi="Arial" w:cs="Arial"/>
          <w:sz w:val="22"/>
          <w:szCs w:val="22"/>
          <w:lang w:val="el-GR" w:eastAsia="ar-SA"/>
        </w:rPr>
      </w:pPr>
      <w:r w:rsidRPr="001C0620">
        <w:rPr>
          <w:rFonts w:ascii="Arial" w:hAnsi="Arial" w:cs="Arial"/>
          <w:b/>
          <w:sz w:val="22"/>
          <w:szCs w:val="22"/>
          <w:lang w:val="el-GR" w:eastAsia="ar-SA"/>
        </w:rPr>
        <w:lastRenderedPageBreak/>
        <w:t xml:space="preserve">2ο </w:t>
      </w:r>
      <w:r w:rsidRPr="001C0620">
        <w:rPr>
          <w:rFonts w:ascii="Arial" w:hAnsi="Arial" w:cs="Arial"/>
          <w:sz w:val="22"/>
          <w:szCs w:val="22"/>
          <w:lang w:val="el-GR" w:eastAsia="ar-SA"/>
        </w:rPr>
        <w:t>Κατανέμει το ποσό των</w:t>
      </w:r>
      <w:r w:rsidRPr="001C0620">
        <w:rPr>
          <w:rFonts w:ascii="Arial" w:hAnsi="Arial" w:cs="Arial"/>
          <w:b/>
          <w:sz w:val="22"/>
          <w:szCs w:val="22"/>
          <w:lang w:val="el-GR" w:eastAsia="ar-SA"/>
        </w:rPr>
        <w:t xml:space="preserve"> 111.720,63 € </w:t>
      </w:r>
      <w:r w:rsidRPr="001C0620">
        <w:rPr>
          <w:rFonts w:ascii="Arial" w:hAnsi="Arial" w:cs="Arial"/>
          <w:sz w:val="22"/>
          <w:szCs w:val="22"/>
          <w:lang w:val="el-GR" w:eastAsia="ar-SA"/>
        </w:rPr>
        <w:t>που προέρχεται από χρηματικό υπόλοιπο επιχορήγησης ΚΑΠ Επενδυτικών δαπανών για την κάλυψη των κάτωθι δαπανών:</w:t>
      </w:r>
    </w:p>
    <w:p w14:paraId="5AC4485D" w14:textId="77777777" w:rsidR="00EA452B" w:rsidRPr="001C0620" w:rsidRDefault="00EA452B" w:rsidP="00EA452B">
      <w:pPr>
        <w:tabs>
          <w:tab w:val="left" w:pos="8931"/>
        </w:tabs>
        <w:suppressAutoHyphens/>
        <w:ind w:right="240"/>
        <w:jc w:val="both"/>
        <w:rPr>
          <w:rFonts w:ascii="Arial" w:hAnsi="Arial" w:cs="Arial"/>
          <w:sz w:val="22"/>
          <w:szCs w:val="22"/>
          <w:lang w:val="el-GR" w:eastAsia="ar-SA"/>
        </w:rPr>
      </w:pPr>
    </w:p>
    <w:tbl>
      <w:tblPr>
        <w:tblW w:w="9810" w:type="dxa"/>
        <w:tblInd w:w="-289" w:type="dxa"/>
        <w:tblLayout w:type="fixed"/>
        <w:tblLook w:val="04A0" w:firstRow="1" w:lastRow="0" w:firstColumn="1" w:lastColumn="0" w:noHBand="0" w:noVBand="1"/>
      </w:tblPr>
      <w:tblGrid>
        <w:gridCol w:w="748"/>
        <w:gridCol w:w="3932"/>
        <w:gridCol w:w="2694"/>
        <w:gridCol w:w="2436"/>
      </w:tblGrid>
      <w:tr w:rsidR="00EA452B" w:rsidRPr="001C0620" w14:paraId="6D655505" w14:textId="77777777" w:rsidTr="004C4556">
        <w:trPr>
          <w:trHeight w:val="530"/>
        </w:trPr>
        <w:tc>
          <w:tcPr>
            <w:tcW w:w="748" w:type="dxa"/>
            <w:tcBorders>
              <w:top w:val="single" w:sz="4" w:space="0" w:color="000000"/>
              <w:left w:val="single" w:sz="4" w:space="0" w:color="000000"/>
              <w:bottom w:val="single" w:sz="4" w:space="0" w:color="000000"/>
              <w:right w:val="nil"/>
            </w:tcBorders>
            <w:hideMark/>
          </w:tcPr>
          <w:p w14:paraId="3719081B" w14:textId="77777777" w:rsidR="00EA452B" w:rsidRPr="001C0620" w:rsidRDefault="00EA452B" w:rsidP="004C4556">
            <w:pPr>
              <w:spacing w:before="120" w:after="120" w:line="254" w:lineRule="auto"/>
              <w:rPr>
                <w:rFonts w:ascii="Tahoma" w:hAnsi="Tahoma" w:cs="Tahoma"/>
                <w:b/>
                <w:sz w:val="22"/>
                <w:szCs w:val="22"/>
                <w:lang w:val="el-GR" w:eastAsia="en-US"/>
              </w:rPr>
            </w:pPr>
            <w:r w:rsidRPr="001C0620">
              <w:rPr>
                <w:rFonts w:ascii="Tahoma" w:hAnsi="Tahoma" w:cs="Tahoma"/>
                <w:b/>
                <w:sz w:val="22"/>
                <w:szCs w:val="22"/>
                <w:lang w:val="el-GR" w:eastAsia="en-US"/>
              </w:rPr>
              <w:t>Α/Α</w:t>
            </w:r>
          </w:p>
        </w:tc>
        <w:tc>
          <w:tcPr>
            <w:tcW w:w="3932" w:type="dxa"/>
            <w:tcBorders>
              <w:top w:val="single" w:sz="4" w:space="0" w:color="000000"/>
              <w:left w:val="single" w:sz="4" w:space="0" w:color="000000"/>
              <w:bottom w:val="single" w:sz="4" w:space="0" w:color="000000"/>
              <w:right w:val="nil"/>
            </w:tcBorders>
            <w:hideMark/>
          </w:tcPr>
          <w:p w14:paraId="5658B1FF" w14:textId="77777777" w:rsidR="00EA452B" w:rsidRPr="001C0620" w:rsidRDefault="00EA452B" w:rsidP="004C4556">
            <w:pPr>
              <w:spacing w:before="120" w:after="120" w:line="254" w:lineRule="auto"/>
              <w:rPr>
                <w:rFonts w:ascii="Tahoma" w:hAnsi="Tahoma" w:cs="Tahoma"/>
                <w:b/>
                <w:sz w:val="22"/>
                <w:szCs w:val="22"/>
                <w:lang w:val="el-GR" w:eastAsia="en-US"/>
              </w:rPr>
            </w:pPr>
            <w:r w:rsidRPr="001C0620">
              <w:rPr>
                <w:rFonts w:ascii="Tahoma" w:hAnsi="Tahoma" w:cs="Tahoma"/>
                <w:b/>
                <w:sz w:val="22"/>
                <w:szCs w:val="22"/>
                <w:lang w:val="el-GR" w:eastAsia="en-US"/>
              </w:rPr>
              <w:t>Τίτλος έργου</w:t>
            </w:r>
          </w:p>
        </w:tc>
        <w:tc>
          <w:tcPr>
            <w:tcW w:w="2694" w:type="dxa"/>
            <w:tcBorders>
              <w:top w:val="single" w:sz="4" w:space="0" w:color="000000"/>
              <w:left w:val="single" w:sz="4" w:space="0" w:color="000000"/>
              <w:bottom w:val="single" w:sz="4" w:space="0" w:color="000000"/>
              <w:right w:val="single" w:sz="4" w:space="0" w:color="000000"/>
            </w:tcBorders>
            <w:hideMark/>
          </w:tcPr>
          <w:p w14:paraId="23B17AB3" w14:textId="77777777" w:rsidR="00EA452B" w:rsidRPr="001C0620" w:rsidRDefault="00EA452B" w:rsidP="004C4556">
            <w:pPr>
              <w:spacing w:before="120" w:after="120" w:line="254" w:lineRule="auto"/>
              <w:jc w:val="center"/>
              <w:rPr>
                <w:rFonts w:ascii="Tahoma" w:hAnsi="Tahoma" w:cs="Tahoma"/>
                <w:b/>
                <w:sz w:val="22"/>
                <w:szCs w:val="22"/>
                <w:lang w:val="el-GR" w:eastAsia="en-US"/>
              </w:rPr>
            </w:pPr>
            <w:r w:rsidRPr="001C0620">
              <w:rPr>
                <w:rFonts w:ascii="Tahoma" w:hAnsi="Tahoma" w:cs="Tahoma"/>
                <w:b/>
                <w:sz w:val="22"/>
                <w:szCs w:val="22"/>
                <w:lang w:val="el-GR" w:eastAsia="en-US"/>
              </w:rPr>
              <w:t>Προϋπολογισμός σε  €</w:t>
            </w:r>
          </w:p>
        </w:tc>
        <w:tc>
          <w:tcPr>
            <w:tcW w:w="2436" w:type="dxa"/>
            <w:tcBorders>
              <w:top w:val="single" w:sz="4" w:space="0" w:color="000000"/>
              <w:left w:val="single" w:sz="4" w:space="0" w:color="000000"/>
              <w:bottom w:val="single" w:sz="4" w:space="0" w:color="000000"/>
              <w:right w:val="single" w:sz="4" w:space="0" w:color="000000"/>
            </w:tcBorders>
          </w:tcPr>
          <w:p w14:paraId="6ABCF08E" w14:textId="77777777" w:rsidR="00EA452B" w:rsidRPr="001C0620" w:rsidRDefault="00EA452B" w:rsidP="004C4556">
            <w:pPr>
              <w:spacing w:before="120" w:after="120" w:line="254" w:lineRule="auto"/>
              <w:jc w:val="center"/>
              <w:rPr>
                <w:rFonts w:ascii="Tahoma" w:hAnsi="Tahoma" w:cs="Tahoma"/>
                <w:b/>
                <w:sz w:val="22"/>
                <w:szCs w:val="22"/>
                <w:lang w:val="el-GR" w:eastAsia="en-US"/>
              </w:rPr>
            </w:pPr>
          </w:p>
        </w:tc>
      </w:tr>
      <w:tr w:rsidR="00EA452B" w:rsidRPr="001C0620" w14:paraId="2ACF8EE8" w14:textId="77777777" w:rsidTr="004C4556">
        <w:trPr>
          <w:trHeight w:val="530"/>
        </w:trPr>
        <w:tc>
          <w:tcPr>
            <w:tcW w:w="748" w:type="dxa"/>
            <w:tcBorders>
              <w:top w:val="single" w:sz="4" w:space="0" w:color="000000"/>
              <w:left w:val="single" w:sz="4" w:space="0" w:color="000000"/>
              <w:bottom w:val="single" w:sz="4" w:space="0" w:color="000000"/>
              <w:right w:val="nil"/>
            </w:tcBorders>
            <w:hideMark/>
          </w:tcPr>
          <w:p w14:paraId="637B8E0F" w14:textId="77777777" w:rsidR="00EA452B" w:rsidRPr="001C0620" w:rsidRDefault="00EA452B" w:rsidP="004C4556">
            <w:pPr>
              <w:spacing w:before="120" w:after="120" w:line="254" w:lineRule="auto"/>
              <w:rPr>
                <w:rFonts w:ascii="Tahoma" w:hAnsi="Tahoma" w:cs="Tahoma"/>
                <w:sz w:val="22"/>
                <w:szCs w:val="22"/>
                <w:lang w:val="el-GR" w:eastAsia="en-US"/>
              </w:rPr>
            </w:pPr>
            <w:r w:rsidRPr="001C0620">
              <w:rPr>
                <w:rFonts w:ascii="Tahoma" w:hAnsi="Tahoma" w:cs="Tahoma"/>
                <w:sz w:val="22"/>
                <w:szCs w:val="22"/>
                <w:lang w:val="el-GR" w:eastAsia="en-US"/>
              </w:rPr>
              <w:t>1</w:t>
            </w:r>
          </w:p>
        </w:tc>
        <w:tc>
          <w:tcPr>
            <w:tcW w:w="3932" w:type="dxa"/>
            <w:tcBorders>
              <w:top w:val="single" w:sz="4" w:space="0" w:color="000000"/>
              <w:left w:val="single" w:sz="4" w:space="0" w:color="000000"/>
              <w:bottom w:val="single" w:sz="4" w:space="0" w:color="000000"/>
              <w:right w:val="nil"/>
            </w:tcBorders>
            <w:hideMark/>
          </w:tcPr>
          <w:p w14:paraId="1605CF5C" w14:textId="77777777" w:rsidR="00EA452B" w:rsidRPr="001C0620" w:rsidRDefault="00EA452B" w:rsidP="004C4556">
            <w:pPr>
              <w:spacing w:before="120" w:after="120" w:line="254" w:lineRule="auto"/>
              <w:rPr>
                <w:rFonts w:ascii="Tahoma" w:hAnsi="Tahoma" w:cs="Tahoma"/>
                <w:sz w:val="22"/>
                <w:szCs w:val="22"/>
                <w:lang w:val="el-GR" w:eastAsia="en-US"/>
              </w:rPr>
            </w:pPr>
            <w:r w:rsidRPr="001C0620">
              <w:rPr>
                <w:rFonts w:ascii="Tahoma" w:hAnsi="Tahoma" w:cs="Tahoma"/>
                <w:sz w:val="22"/>
                <w:szCs w:val="22"/>
                <w:lang w:val="el-GR" w:eastAsia="en-US"/>
              </w:rPr>
              <w:t>Ολοκλήρωση σύνταξης τευχών δημοπράτησης ¨Κατασκευή αντλιοστασίου και αγωγού προσαγωγής λυμάτων ακαθάρτων και ολοκλήρωση εγκατάστασης επεξεργασίας λυμάτων Καμαριώτισσας</w:t>
            </w:r>
          </w:p>
        </w:tc>
        <w:tc>
          <w:tcPr>
            <w:tcW w:w="2694" w:type="dxa"/>
            <w:tcBorders>
              <w:top w:val="single" w:sz="4" w:space="0" w:color="000000"/>
              <w:left w:val="single" w:sz="4" w:space="0" w:color="000000"/>
              <w:bottom w:val="single" w:sz="4" w:space="0" w:color="000000"/>
              <w:right w:val="single" w:sz="4" w:space="0" w:color="000000"/>
            </w:tcBorders>
            <w:hideMark/>
          </w:tcPr>
          <w:p w14:paraId="77F0C433" w14:textId="77777777" w:rsidR="00EA452B" w:rsidRPr="001C0620" w:rsidRDefault="00EA452B" w:rsidP="004C4556">
            <w:pPr>
              <w:spacing w:before="120" w:after="120" w:line="254" w:lineRule="auto"/>
              <w:jc w:val="center"/>
              <w:rPr>
                <w:rFonts w:ascii="Tahoma" w:hAnsi="Tahoma" w:cs="Tahoma"/>
                <w:sz w:val="22"/>
                <w:szCs w:val="22"/>
                <w:lang w:val="el-GR" w:eastAsia="en-US"/>
              </w:rPr>
            </w:pPr>
            <w:r w:rsidRPr="001C0620">
              <w:rPr>
                <w:rFonts w:ascii="Tahoma" w:hAnsi="Tahoma" w:cs="Tahoma"/>
                <w:sz w:val="22"/>
                <w:szCs w:val="22"/>
                <w:lang w:val="el-GR" w:eastAsia="en-US"/>
              </w:rPr>
              <w:t>2.147,00</w:t>
            </w:r>
          </w:p>
        </w:tc>
        <w:tc>
          <w:tcPr>
            <w:tcW w:w="2436" w:type="dxa"/>
            <w:tcBorders>
              <w:top w:val="single" w:sz="4" w:space="0" w:color="000000"/>
              <w:left w:val="single" w:sz="4" w:space="0" w:color="000000"/>
              <w:bottom w:val="single" w:sz="4" w:space="0" w:color="000000"/>
              <w:right w:val="single" w:sz="4" w:space="0" w:color="000000"/>
            </w:tcBorders>
            <w:hideMark/>
          </w:tcPr>
          <w:p w14:paraId="6AA3D92D" w14:textId="77777777" w:rsidR="00EA452B" w:rsidRPr="001C0620" w:rsidRDefault="00EA452B" w:rsidP="004C4556">
            <w:pPr>
              <w:spacing w:before="120" w:after="120" w:line="254" w:lineRule="auto"/>
              <w:jc w:val="center"/>
              <w:rPr>
                <w:rFonts w:ascii="Tahoma" w:hAnsi="Tahoma" w:cs="Tahoma"/>
                <w:sz w:val="22"/>
                <w:szCs w:val="22"/>
                <w:lang w:val="el-GR" w:eastAsia="en-US"/>
              </w:rPr>
            </w:pPr>
            <w:r w:rsidRPr="001C0620">
              <w:rPr>
                <w:rFonts w:ascii="Tahoma" w:hAnsi="Tahoma" w:cs="Tahoma"/>
                <w:sz w:val="22"/>
                <w:szCs w:val="22"/>
                <w:lang w:val="el-GR" w:eastAsia="en-US"/>
              </w:rPr>
              <w:t>25/7312.02</w:t>
            </w:r>
          </w:p>
        </w:tc>
      </w:tr>
      <w:tr w:rsidR="00EA452B" w:rsidRPr="001C0620" w14:paraId="1FD7A10F" w14:textId="77777777" w:rsidTr="004C4556">
        <w:trPr>
          <w:trHeight w:val="737"/>
        </w:trPr>
        <w:tc>
          <w:tcPr>
            <w:tcW w:w="748" w:type="dxa"/>
            <w:tcBorders>
              <w:top w:val="single" w:sz="4" w:space="0" w:color="000000"/>
              <w:left w:val="single" w:sz="4" w:space="0" w:color="000000"/>
              <w:bottom w:val="single" w:sz="4" w:space="0" w:color="000000"/>
              <w:right w:val="nil"/>
            </w:tcBorders>
            <w:hideMark/>
          </w:tcPr>
          <w:p w14:paraId="77AA21E9" w14:textId="77777777" w:rsidR="00EA452B" w:rsidRPr="001C0620" w:rsidRDefault="00EA452B" w:rsidP="004C4556">
            <w:pPr>
              <w:spacing w:before="120" w:after="120" w:line="254" w:lineRule="auto"/>
              <w:rPr>
                <w:rFonts w:ascii="Tahoma" w:hAnsi="Tahoma" w:cs="Tahoma"/>
                <w:sz w:val="22"/>
                <w:szCs w:val="22"/>
                <w:lang w:val="el-GR" w:eastAsia="en-US"/>
              </w:rPr>
            </w:pPr>
            <w:r w:rsidRPr="001C0620">
              <w:rPr>
                <w:rFonts w:ascii="Tahoma" w:hAnsi="Tahoma" w:cs="Tahoma"/>
                <w:sz w:val="22"/>
                <w:szCs w:val="22"/>
                <w:lang w:val="el-GR" w:eastAsia="en-US"/>
              </w:rPr>
              <w:t>2</w:t>
            </w:r>
          </w:p>
        </w:tc>
        <w:tc>
          <w:tcPr>
            <w:tcW w:w="3932" w:type="dxa"/>
            <w:tcBorders>
              <w:top w:val="single" w:sz="4" w:space="0" w:color="000000"/>
              <w:left w:val="single" w:sz="4" w:space="0" w:color="000000"/>
              <w:bottom w:val="single" w:sz="4" w:space="0" w:color="000000"/>
              <w:right w:val="nil"/>
            </w:tcBorders>
          </w:tcPr>
          <w:p w14:paraId="54E3DA5C" w14:textId="77777777" w:rsidR="00EA452B" w:rsidRPr="001C0620" w:rsidRDefault="00EA452B" w:rsidP="004C4556">
            <w:pPr>
              <w:rPr>
                <w:rFonts w:ascii="Tahoma" w:hAnsi="Tahoma" w:cs="Tahoma"/>
                <w:sz w:val="22"/>
                <w:szCs w:val="22"/>
                <w:lang w:val="el-GR" w:eastAsia="en-US"/>
              </w:rPr>
            </w:pPr>
            <w:r w:rsidRPr="001C0620">
              <w:rPr>
                <w:rFonts w:ascii="Tahoma" w:hAnsi="Tahoma" w:cs="Tahoma"/>
                <w:sz w:val="22"/>
                <w:szCs w:val="22"/>
                <w:lang w:val="el-GR" w:eastAsia="en-US"/>
              </w:rPr>
              <w:t>Αποκατάσταση κατολισθητικών αποκατάσταση κατολισθητικών φαινομένων λόγω πλημμύρας στην αργοτική οδοποιία</w:t>
            </w:r>
            <w:r w:rsidRPr="001C0620">
              <w:rPr>
                <w:rFonts w:ascii="Calibri" w:hAnsi="Calibri"/>
                <w:sz w:val="22"/>
                <w:szCs w:val="22"/>
                <w:lang w:val="el-GR"/>
              </w:rPr>
              <w:t xml:space="preserve"> </w:t>
            </w:r>
          </w:p>
        </w:tc>
        <w:tc>
          <w:tcPr>
            <w:tcW w:w="2694" w:type="dxa"/>
            <w:tcBorders>
              <w:top w:val="single" w:sz="4" w:space="0" w:color="000000"/>
              <w:left w:val="single" w:sz="4" w:space="0" w:color="000000"/>
              <w:bottom w:val="single" w:sz="4" w:space="0" w:color="000000"/>
              <w:right w:val="single" w:sz="4" w:space="0" w:color="000000"/>
            </w:tcBorders>
          </w:tcPr>
          <w:p w14:paraId="443CD8DC" w14:textId="77777777" w:rsidR="00EA452B" w:rsidRPr="001C0620" w:rsidRDefault="00EA452B" w:rsidP="004C4556">
            <w:pPr>
              <w:jc w:val="center"/>
              <w:rPr>
                <w:rFonts w:ascii="Tahoma" w:hAnsi="Tahoma" w:cs="Tahoma"/>
                <w:sz w:val="22"/>
                <w:szCs w:val="22"/>
                <w:lang w:val="el-GR" w:eastAsia="en-US"/>
              </w:rPr>
            </w:pPr>
            <w:r w:rsidRPr="001C0620">
              <w:rPr>
                <w:rFonts w:ascii="Tahoma" w:hAnsi="Tahoma" w:cs="Tahoma"/>
                <w:sz w:val="22"/>
                <w:szCs w:val="22"/>
                <w:lang w:val="el-GR" w:eastAsia="en-US"/>
              </w:rPr>
              <w:t>11.160,00</w:t>
            </w:r>
          </w:p>
          <w:p w14:paraId="6D5836CD" w14:textId="77777777" w:rsidR="00EA452B" w:rsidRPr="001C0620" w:rsidRDefault="00EA452B" w:rsidP="004C4556">
            <w:pPr>
              <w:spacing w:before="120" w:after="120" w:line="254" w:lineRule="auto"/>
              <w:jc w:val="center"/>
              <w:rPr>
                <w:rFonts w:ascii="Tahoma" w:hAnsi="Tahoma" w:cs="Tahoma"/>
                <w:sz w:val="22"/>
                <w:szCs w:val="22"/>
                <w:lang w:val="el-GR" w:eastAsia="en-US"/>
              </w:rPr>
            </w:pPr>
          </w:p>
        </w:tc>
        <w:tc>
          <w:tcPr>
            <w:tcW w:w="2436" w:type="dxa"/>
            <w:tcBorders>
              <w:top w:val="single" w:sz="4" w:space="0" w:color="000000"/>
              <w:left w:val="single" w:sz="4" w:space="0" w:color="000000"/>
              <w:bottom w:val="single" w:sz="4" w:space="0" w:color="000000"/>
              <w:right w:val="single" w:sz="4" w:space="0" w:color="000000"/>
            </w:tcBorders>
          </w:tcPr>
          <w:p w14:paraId="6C3B503B" w14:textId="77777777" w:rsidR="00EA452B" w:rsidRPr="001C0620" w:rsidRDefault="00EA452B" w:rsidP="004C4556">
            <w:pPr>
              <w:jc w:val="center"/>
              <w:rPr>
                <w:rFonts w:ascii="Tahoma" w:hAnsi="Tahoma" w:cs="Tahoma"/>
                <w:sz w:val="22"/>
                <w:szCs w:val="22"/>
                <w:lang w:val="el-GR" w:eastAsia="en-US"/>
              </w:rPr>
            </w:pPr>
            <w:r w:rsidRPr="001C0620">
              <w:rPr>
                <w:rFonts w:ascii="Tahoma" w:hAnsi="Tahoma" w:cs="Tahoma"/>
                <w:sz w:val="22"/>
                <w:szCs w:val="22"/>
                <w:lang w:val="el-GR" w:eastAsia="en-US"/>
              </w:rPr>
              <w:t>70/7333.02</w:t>
            </w:r>
          </w:p>
          <w:p w14:paraId="3A81C7B8" w14:textId="77777777" w:rsidR="00EA452B" w:rsidRPr="001C0620" w:rsidRDefault="00EA452B" w:rsidP="004C4556">
            <w:pPr>
              <w:spacing w:before="120" w:after="120" w:line="254" w:lineRule="auto"/>
              <w:jc w:val="center"/>
              <w:rPr>
                <w:rFonts w:ascii="Tahoma" w:hAnsi="Tahoma" w:cs="Tahoma"/>
                <w:sz w:val="22"/>
                <w:szCs w:val="22"/>
                <w:lang w:val="el-GR" w:eastAsia="en-US"/>
              </w:rPr>
            </w:pPr>
          </w:p>
        </w:tc>
      </w:tr>
      <w:tr w:rsidR="00EA452B" w:rsidRPr="001C0620" w14:paraId="224A5804" w14:textId="77777777" w:rsidTr="004C4556">
        <w:trPr>
          <w:trHeight w:val="776"/>
        </w:trPr>
        <w:tc>
          <w:tcPr>
            <w:tcW w:w="748" w:type="dxa"/>
            <w:tcBorders>
              <w:top w:val="single" w:sz="4" w:space="0" w:color="000000"/>
              <w:left w:val="single" w:sz="4" w:space="0" w:color="000000"/>
              <w:bottom w:val="single" w:sz="4" w:space="0" w:color="000000"/>
              <w:right w:val="nil"/>
            </w:tcBorders>
            <w:hideMark/>
          </w:tcPr>
          <w:p w14:paraId="2E4A6D4E" w14:textId="77777777" w:rsidR="00EA452B" w:rsidRPr="001C0620" w:rsidRDefault="00EA452B" w:rsidP="004C4556">
            <w:pPr>
              <w:spacing w:before="120" w:after="120" w:line="254" w:lineRule="auto"/>
              <w:rPr>
                <w:rFonts w:ascii="Tahoma" w:hAnsi="Tahoma" w:cs="Tahoma"/>
                <w:sz w:val="22"/>
                <w:szCs w:val="22"/>
                <w:lang w:val="el-GR" w:eastAsia="en-US"/>
              </w:rPr>
            </w:pPr>
            <w:r w:rsidRPr="001C0620">
              <w:rPr>
                <w:rFonts w:ascii="Tahoma" w:hAnsi="Tahoma" w:cs="Tahoma"/>
                <w:sz w:val="22"/>
                <w:szCs w:val="22"/>
                <w:lang w:val="el-GR" w:eastAsia="en-US"/>
              </w:rPr>
              <w:t>3</w:t>
            </w:r>
          </w:p>
        </w:tc>
        <w:tc>
          <w:tcPr>
            <w:tcW w:w="3932" w:type="dxa"/>
            <w:tcBorders>
              <w:top w:val="single" w:sz="4" w:space="0" w:color="000000"/>
              <w:left w:val="single" w:sz="4" w:space="0" w:color="000000"/>
              <w:bottom w:val="single" w:sz="4" w:space="0" w:color="000000"/>
              <w:right w:val="nil"/>
            </w:tcBorders>
            <w:hideMark/>
          </w:tcPr>
          <w:p w14:paraId="78500D4B" w14:textId="77777777" w:rsidR="00EA452B" w:rsidRPr="001C0620" w:rsidRDefault="00EA452B" w:rsidP="004C4556">
            <w:pPr>
              <w:spacing w:before="120" w:after="120" w:line="254" w:lineRule="auto"/>
              <w:rPr>
                <w:rFonts w:ascii="Tahoma" w:hAnsi="Tahoma" w:cs="Tahoma"/>
                <w:sz w:val="22"/>
                <w:szCs w:val="22"/>
                <w:lang w:val="el-GR" w:eastAsia="en-US"/>
              </w:rPr>
            </w:pPr>
            <w:r w:rsidRPr="001C0620">
              <w:rPr>
                <w:rFonts w:ascii="Tahoma" w:hAnsi="Tahoma" w:cs="Tahoma"/>
                <w:sz w:val="22"/>
                <w:szCs w:val="22"/>
                <w:lang w:val="el-GR" w:eastAsia="en-US"/>
              </w:rPr>
              <w:t xml:space="preserve">Απαλλοτρίωση έκτασης για κατασκευή βιολογικού Λακκώματος  </w:t>
            </w:r>
          </w:p>
        </w:tc>
        <w:tc>
          <w:tcPr>
            <w:tcW w:w="2694" w:type="dxa"/>
            <w:tcBorders>
              <w:top w:val="single" w:sz="4" w:space="0" w:color="000000"/>
              <w:left w:val="single" w:sz="4" w:space="0" w:color="000000"/>
              <w:bottom w:val="single" w:sz="4" w:space="0" w:color="000000"/>
              <w:right w:val="single" w:sz="4" w:space="0" w:color="000000"/>
            </w:tcBorders>
            <w:hideMark/>
          </w:tcPr>
          <w:p w14:paraId="321AECC9" w14:textId="77777777" w:rsidR="00EA452B" w:rsidRPr="001C0620" w:rsidRDefault="00EA452B" w:rsidP="004C4556">
            <w:pPr>
              <w:spacing w:before="120" w:after="120" w:line="254" w:lineRule="auto"/>
              <w:jc w:val="center"/>
              <w:rPr>
                <w:rFonts w:ascii="Tahoma" w:hAnsi="Tahoma" w:cs="Tahoma"/>
                <w:sz w:val="22"/>
                <w:szCs w:val="22"/>
                <w:lang w:val="el-GR" w:eastAsia="en-US"/>
              </w:rPr>
            </w:pPr>
            <w:r w:rsidRPr="001C0620">
              <w:rPr>
                <w:rFonts w:ascii="Tahoma" w:hAnsi="Tahoma" w:cs="Tahoma"/>
                <w:sz w:val="22"/>
                <w:szCs w:val="22"/>
                <w:lang w:val="el-GR" w:eastAsia="en-US"/>
              </w:rPr>
              <w:t>15.000,00</w:t>
            </w:r>
          </w:p>
        </w:tc>
        <w:tc>
          <w:tcPr>
            <w:tcW w:w="2436" w:type="dxa"/>
            <w:tcBorders>
              <w:top w:val="single" w:sz="4" w:space="0" w:color="000000"/>
              <w:left w:val="single" w:sz="4" w:space="0" w:color="000000"/>
              <w:bottom w:val="single" w:sz="4" w:space="0" w:color="000000"/>
              <w:right w:val="single" w:sz="4" w:space="0" w:color="000000"/>
            </w:tcBorders>
            <w:hideMark/>
          </w:tcPr>
          <w:p w14:paraId="4DFA9C48" w14:textId="77777777" w:rsidR="00EA452B" w:rsidRPr="001C0620" w:rsidRDefault="00EA452B" w:rsidP="004C4556">
            <w:pPr>
              <w:spacing w:before="120" w:after="120" w:line="254" w:lineRule="auto"/>
              <w:rPr>
                <w:rFonts w:ascii="Tahoma" w:hAnsi="Tahoma" w:cs="Tahoma"/>
                <w:sz w:val="22"/>
                <w:szCs w:val="22"/>
                <w:lang w:val="el-GR" w:eastAsia="en-US"/>
              </w:rPr>
            </w:pPr>
            <w:r w:rsidRPr="001C0620">
              <w:rPr>
                <w:rFonts w:ascii="Tahoma" w:hAnsi="Tahoma" w:cs="Tahoma"/>
                <w:sz w:val="22"/>
                <w:szCs w:val="22"/>
                <w:lang w:val="el-GR" w:eastAsia="en-US"/>
              </w:rPr>
              <w:t xml:space="preserve">        25/7111.01</w:t>
            </w:r>
          </w:p>
        </w:tc>
      </w:tr>
      <w:tr w:rsidR="00EA452B" w:rsidRPr="001C0620" w14:paraId="4EC5B518" w14:textId="77777777" w:rsidTr="004C4556">
        <w:trPr>
          <w:trHeight w:val="1511"/>
        </w:trPr>
        <w:tc>
          <w:tcPr>
            <w:tcW w:w="748" w:type="dxa"/>
            <w:tcBorders>
              <w:top w:val="single" w:sz="4" w:space="0" w:color="000000"/>
              <w:left w:val="single" w:sz="4" w:space="0" w:color="000000"/>
              <w:bottom w:val="single" w:sz="4" w:space="0" w:color="000000"/>
              <w:right w:val="nil"/>
            </w:tcBorders>
            <w:hideMark/>
          </w:tcPr>
          <w:p w14:paraId="191F4D79" w14:textId="77777777" w:rsidR="00EA452B" w:rsidRPr="001C0620" w:rsidRDefault="00EA452B" w:rsidP="004C4556">
            <w:pPr>
              <w:spacing w:before="120" w:after="120" w:line="254" w:lineRule="auto"/>
              <w:rPr>
                <w:rFonts w:ascii="Tahoma" w:hAnsi="Tahoma" w:cs="Tahoma"/>
                <w:sz w:val="22"/>
                <w:szCs w:val="22"/>
                <w:lang w:val="el-GR" w:eastAsia="en-US"/>
              </w:rPr>
            </w:pPr>
            <w:r w:rsidRPr="001C0620">
              <w:rPr>
                <w:rFonts w:ascii="Tahoma" w:hAnsi="Tahoma" w:cs="Tahoma"/>
                <w:sz w:val="22"/>
                <w:szCs w:val="22"/>
                <w:lang w:val="el-GR" w:eastAsia="en-US"/>
              </w:rPr>
              <w:t>4</w:t>
            </w:r>
          </w:p>
        </w:tc>
        <w:tc>
          <w:tcPr>
            <w:tcW w:w="3932" w:type="dxa"/>
            <w:tcBorders>
              <w:top w:val="single" w:sz="4" w:space="0" w:color="000000"/>
              <w:left w:val="single" w:sz="4" w:space="0" w:color="000000"/>
              <w:bottom w:val="single" w:sz="4" w:space="0" w:color="000000"/>
              <w:right w:val="nil"/>
            </w:tcBorders>
            <w:hideMark/>
          </w:tcPr>
          <w:p w14:paraId="60EBE163" w14:textId="77777777" w:rsidR="00EA452B" w:rsidRPr="001C0620" w:rsidRDefault="00EA452B" w:rsidP="004C4556">
            <w:pPr>
              <w:spacing w:before="120" w:after="120" w:line="254" w:lineRule="auto"/>
              <w:rPr>
                <w:rFonts w:ascii="Tahoma" w:hAnsi="Tahoma" w:cs="Tahoma"/>
                <w:sz w:val="22"/>
                <w:szCs w:val="22"/>
                <w:lang w:val="el-GR" w:eastAsia="en-US"/>
              </w:rPr>
            </w:pPr>
            <w:r w:rsidRPr="001C0620">
              <w:rPr>
                <w:rFonts w:ascii="Tahoma" w:hAnsi="Tahoma" w:cs="Tahoma"/>
                <w:sz w:val="22"/>
                <w:szCs w:val="22"/>
                <w:lang w:val="el-GR" w:eastAsia="en-US"/>
              </w:rPr>
              <w:t xml:space="preserve">Κόστος προγραμματικής σύμβασης μεταξύ Δήμου Σαμοθράκης και ΔΕΥΑ Κομοτηνής για την υλοποίηση του έργου κατασκευής ΕΕΛ (βιολογικός) Καμαριώτισσας </w:t>
            </w:r>
          </w:p>
        </w:tc>
        <w:tc>
          <w:tcPr>
            <w:tcW w:w="2694" w:type="dxa"/>
            <w:tcBorders>
              <w:top w:val="single" w:sz="4" w:space="0" w:color="000000"/>
              <w:left w:val="single" w:sz="4" w:space="0" w:color="000000"/>
              <w:bottom w:val="single" w:sz="4" w:space="0" w:color="000000"/>
              <w:right w:val="single" w:sz="4" w:space="0" w:color="000000"/>
            </w:tcBorders>
            <w:hideMark/>
          </w:tcPr>
          <w:p w14:paraId="54328947" w14:textId="77777777" w:rsidR="00EA452B" w:rsidRPr="001C0620" w:rsidRDefault="00EA452B" w:rsidP="004C4556">
            <w:pPr>
              <w:tabs>
                <w:tab w:val="left" w:pos="8931"/>
              </w:tabs>
              <w:suppressAutoHyphens/>
              <w:spacing w:line="256" w:lineRule="auto"/>
              <w:ind w:right="240"/>
              <w:jc w:val="center"/>
              <w:rPr>
                <w:rFonts w:ascii="Tahoma" w:hAnsi="Tahoma" w:cs="Tahoma"/>
                <w:sz w:val="22"/>
                <w:szCs w:val="22"/>
                <w:lang w:val="el-GR" w:eastAsia="en-US"/>
              </w:rPr>
            </w:pPr>
            <w:r w:rsidRPr="001C0620">
              <w:rPr>
                <w:rFonts w:ascii="Tahoma" w:hAnsi="Tahoma" w:cs="Tahoma"/>
                <w:sz w:val="22"/>
                <w:szCs w:val="22"/>
                <w:lang w:val="el-GR" w:eastAsia="en-US"/>
              </w:rPr>
              <w:t xml:space="preserve">   55.084,57 </w:t>
            </w:r>
          </w:p>
          <w:p w14:paraId="31C93B5D" w14:textId="77777777" w:rsidR="00EA452B" w:rsidRPr="001C0620" w:rsidRDefault="00EA452B" w:rsidP="004C4556">
            <w:pPr>
              <w:tabs>
                <w:tab w:val="left" w:pos="8931"/>
              </w:tabs>
              <w:suppressAutoHyphens/>
              <w:spacing w:line="256" w:lineRule="auto"/>
              <w:ind w:right="240"/>
              <w:jc w:val="center"/>
              <w:rPr>
                <w:rFonts w:ascii="Tahoma" w:hAnsi="Tahoma" w:cs="Tahoma"/>
                <w:sz w:val="20"/>
                <w:szCs w:val="20"/>
                <w:lang w:val="el-GR" w:eastAsia="en-US"/>
              </w:rPr>
            </w:pPr>
          </w:p>
          <w:p w14:paraId="0FF73F12" w14:textId="77777777" w:rsidR="00EA452B" w:rsidRPr="001C0620" w:rsidRDefault="00EA452B" w:rsidP="004C4556">
            <w:pPr>
              <w:tabs>
                <w:tab w:val="left" w:pos="8931"/>
              </w:tabs>
              <w:suppressAutoHyphens/>
              <w:spacing w:line="256" w:lineRule="auto"/>
              <w:ind w:right="240"/>
              <w:jc w:val="center"/>
              <w:rPr>
                <w:rFonts w:ascii="Tahoma" w:hAnsi="Tahoma" w:cs="Tahoma"/>
                <w:sz w:val="22"/>
                <w:szCs w:val="22"/>
                <w:lang w:val="el-GR" w:eastAsia="en-US"/>
              </w:rPr>
            </w:pPr>
            <w:r w:rsidRPr="001C0620">
              <w:rPr>
                <w:rFonts w:ascii="Tahoma" w:hAnsi="Tahoma" w:cs="Tahoma"/>
                <w:sz w:val="20"/>
                <w:szCs w:val="20"/>
                <w:lang w:val="el-GR" w:eastAsia="en-US"/>
              </w:rPr>
              <w:t>(το σύνολο της δαπάνης είναι 61.360,12 € και το υπόλοιπο θα πληρωθεί από ιδίους πόρους)</w:t>
            </w:r>
          </w:p>
        </w:tc>
        <w:tc>
          <w:tcPr>
            <w:tcW w:w="2436" w:type="dxa"/>
            <w:tcBorders>
              <w:top w:val="single" w:sz="4" w:space="0" w:color="000000"/>
              <w:left w:val="single" w:sz="4" w:space="0" w:color="000000"/>
              <w:bottom w:val="single" w:sz="4" w:space="0" w:color="000000"/>
              <w:right w:val="single" w:sz="4" w:space="0" w:color="000000"/>
            </w:tcBorders>
          </w:tcPr>
          <w:p w14:paraId="1B3B58AD" w14:textId="77777777" w:rsidR="00EA452B" w:rsidRPr="001C0620" w:rsidRDefault="00EA452B" w:rsidP="004C4556">
            <w:pPr>
              <w:tabs>
                <w:tab w:val="left" w:pos="8931"/>
              </w:tabs>
              <w:suppressAutoHyphens/>
              <w:spacing w:line="256" w:lineRule="auto"/>
              <w:ind w:right="240"/>
              <w:jc w:val="center"/>
              <w:rPr>
                <w:rFonts w:ascii="Tahoma" w:hAnsi="Tahoma" w:cs="Tahoma"/>
                <w:sz w:val="22"/>
                <w:szCs w:val="22"/>
                <w:lang w:val="el-GR" w:eastAsia="en-US"/>
              </w:rPr>
            </w:pPr>
            <w:r w:rsidRPr="001C0620">
              <w:rPr>
                <w:rFonts w:ascii="Tahoma" w:hAnsi="Tahoma" w:cs="Tahoma"/>
                <w:sz w:val="22"/>
                <w:szCs w:val="22"/>
                <w:lang w:val="el-GR" w:eastAsia="en-US"/>
              </w:rPr>
              <w:t>25/6737.01</w:t>
            </w:r>
          </w:p>
        </w:tc>
      </w:tr>
      <w:tr w:rsidR="00EA452B" w:rsidRPr="001C0620" w14:paraId="1AF549EC" w14:textId="77777777" w:rsidTr="004C4556">
        <w:trPr>
          <w:trHeight w:val="592"/>
        </w:trPr>
        <w:tc>
          <w:tcPr>
            <w:tcW w:w="748" w:type="dxa"/>
            <w:tcBorders>
              <w:top w:val="single" w:sz="4" w:space="0" w:color="000000"/>
              <w:left w:val="single" w:sz="4" w:space="0" w:color="000000"/>
              <w:bottom w:val="single" w:sz="4" w:space="0" w:color="000000"/>
              <w:right w:val="nil"/>
            </w:tcBorders>
          </w:tcPr>
          <w:p w14:paraId="11C1482B" w14:textId="77777777" w:rsidR="00EA452B" w:rsidRPr="001C0620" w:rsidRDefault="00EA452B" w:rsidP="004C4556">
            <w:pPr>
              <w:spacing w:before="120" w:after="120" w:line="254" w:lineRule="auto"/>
              <w:rPr>
                <w:rFonts w:ascii="Tahoma" w:hAnsi="Tahoma" w:cs="Tahoma"/>
                <w:sz w:val="22"/>
                <w:szCs w:val="22"/>
                <w:lang w:val="el-GR" w:eastAsia="en-US"/>
              </w:rPr>
            </w:pPr>
            <w:r w:rsidRPr="001C0620">
              <w:rPr>
                <w:rFonts w:ascii="Tahoma" w:hAnsi="Tahoma" w:cs="Tahoma"/>
                <w:sz w:val="22"/>
                <w:szCs w:val="22"/>
                <w:lang w:val="el-GR" w:eastAsia="en-US"/>
              </w:rPr>
              <w:t>5</w:t>
            </w:r>
          </w:p>
        </w:tc>
        <w:tc>
          <w:tcPr>
            <w:tcW w:w="3932" w:type="dxa"/>
            <w:tcBorders>
              <w:top w:val="single" w:sz="4" w:space="0" w:color="000000"/>
              <w:left w:val="single" w:sz="4" w:space="0" w:color="000000"/>
              <w:bottom w:val="single" w:sz="4" w:space="0" w:color="000000"/>
              <w:right w:val="nil"/>
            </w:tcBorders>
          </w:tcPr>
          <w:p w14:paraId="3EFA430F" w14:textId="77777777" w:rsidR="00EA452B" w:rsidRPr="001C0620" w:rsidRDefault="00EA452B" w:rsidP="004C4556">
            <w:pPr>
              <w:suppressAutoHyphens/>
              <w:contextualSpacing/>
              <w:rPr>
                <w:rFonts w:ascii="Tahoma" w:hAnsi="Tahoma" w:cs="Tahoma"/>
                <w:sz w:val="22"/>
                <w:szCs w:val="22"/>
                <w:lang w:val="el-GR" w:eastAsia="en-US"/>
              </w:rPr>
            </w:pPr>
            <w:r w:rsidRPr="001C0620">
              <w:rPr>
                <w:rFonts w:ascii="Tahoma" w:eastAsia="Calibri" w:hAnsi="Tahoma" w:cs="Tahoma"/>
                <w:bCs/>
                <w:iCs/>
                <w:sz w:val="22"/>
                <w:szCs w:val="22"/>
                <w:lang w:val="el-GR" w:eastAsia="en-US"/>
              </w:rPr>
              <w:t>Γενικό Σχέδιο Ύδρευσης &amp; Σχέδιο Ασφάλειας Νερού Δήμου Σαμοθράκης</w:t>
            </w:r>
          </w:p>
        </w:tc>
        <w:tc>
          <w:tcPr>
            <w:tcW w:w="2694" w:type="dxa"/>
            <w:tcBorders>
              <w:top w:val="single" w:sz="4" w:space="0" w:color="000000"/>
              <w:left w:val="single" w:sz="4" w:space="0" w:color="000000"/>
              <w:bottom w:val="single" w:sz="4" w:space="0" w:color="000000"/>
              <w:right w:val="single" w:sz="4" w:space="0" w:color="000000"/>
            </w:tcBorders>
          </w:tcPr>
          <w:p w14:paraId="21EB5B16" w14:textId="77777777" w:rsidR="00EA452B" w:rsidRPr="001C0620" w:rsidRDefault="00EA452B" w:rsidP="004C4556">
            <w:pPr>
              <w:tabs>
                <w:tab w:val="left" w:pos="8931"/>
              </w:tabs>
              <w:suppressAutoHyphens/>
              <w:spacing w:line="256" w:lineRule="auto"/>
              <w:ind w:right="240"/>
              <w:jc w:val="center"/>
              <w:rPr>
                <w:rFonts w:ascii="Tahoma" w:hAnsi="Tahoma" w:cs="Tahoma"/>
                <w:sz w:val="22"/>
                <w:szCs w:val="22"/>
                <w:lang w:val="el-GR" w:eastAsia="en-US"/>
              </w:rPr>
            </w:pPr>
            <w:r w:rsidRPr="001C0620">
              <w:rPr>
                <w:rFonts w:ascii="Tahoma" w:eastAsia="Calibri" w:hAnsi="Tahoma" w:cs="Tahoma"/>
                <w:bCs/>
                <w:sz w:val="22"/>
                <w:szCs w:val="22"/>
                <w:lang w:val="el-GR" w:eastAsia="en-US"/>
              </w:rPr>
              <w:t>28.329,06</w:t>
            </w:r>
          </w:p>
        </w:tc>
        <w:tc>
          <w:tcPr>
            <w:tcW w:w="2436" w:type="dxa"/>
            <w:tcBorders>
              <w:top w:val="single" w:sz="4" w:space="0" w:color="000000"/>
              <w:left w:val="single" w:sz="4" w:space="0" w:color="000000"/>
              <w:bottom w:val="single" w:sz="4" w:space="0" w:color="000000"/>
              <w:right w:val="single" w:sz="4" w:space="0" w:color="000000"/>
            </w:tcBorders>
          </w:tcPr>
          <w:p w14:paraId="5D121D27" w14:textId="77777777" w:rsidR="00EA452B" w:rsidRPr="001C0620" w:rsidRDefault="00EA452B" w:rsidP="004C4556">
            <w:pPr>
              <w:tabs>
                <w:tab w:val="left" w:pos="8931"/>
              </w:tabs>
              <w:suppressAutoHyphens/>
              <w:spacing w:line="256" w:lineRule="auto"/>
              <w:ind w:right="240"/>
              <w:jc w:val="center"/>
              <w:rPr>
                <w:rFonts w:ascii="Tahoma" w:hAnsi="Tahoma" w:cs="Tahoma"/>
                <w:sz w:val="22"/>
                <w:szCs w:val="22"/>
                <w:lang w:val="el-GR" w:eastAsia="en-US"/>
              </w:rPr>
            </w:pPr>
            <w:r w:rsidRPr="001C0620">
              <w:rPr>
                <w:rFonts w:ascii="Tahoma" w:hAnsi="Tahoma" w:cs="Tahoma"/>
                <w:sz w:val="22"/>
                <w:szCs w:val="22"/>
                <w:lang w:val="el-GR" w:eastAsia="en-US"/>
              </w:rPr>
              <w:t>63/7413.02</w:t>
            </w:r>
          </w:p>
        </w:tc>
      </w:tr>
      <w:tr w:rsidR="00EA452B" w:rsidRPr="001C0620" w14:paraId="058EB3C4" w14:textId="77777777" w:rsidTr="004C4556">
        <w:trPr>
          <w:trHeight w:val="819"/>
        </w:trPr>
        <w:tc>
          <w:tcPr>
            <w:tcW w:w="4680" w:type="dxa"/>
            <w:gridSpan w:val="2"/>
            <w:tcBorders>
              <w:top w:val="single" w:sz="4" w:space="0" w:color="000000"/>
              <w:left w:val="single" w:sz="4" w:space="0" w:color="000000"/>
              <w:bottom w:val="single" w:sz="4" w:space="0" w:color="000000"/>
              <w:right w:val="nil"/>
            </w:tcBorders>
            <w:hideMark/>
          </w:tcPr>
          <w:p w14:paraId="4F2193A9" w14:textId="77777777" w:rsidR="00EA452B" w:rsidRPr="001C0620" w:rsidRDefault="00EA452B" w:rsidP="004C4556">
            <w:pPr>
              <w:spacing w:before="120" w:after="120" w:line="254" w:lineRule="auto"/>
              <w:rPr>
                <w:rFonts w:ascii="Tahoma" w:hAnsi="Tahoma" w:cs="Tahoma"/>
                <w:b/>
                <w:sz w:val="22"/>
                <w:szCs w:val="22"/>
                <w:lang w:eastAsia="en-US"/>
              </w:rPr>
            </w:pPr>
            <w:r w:rsidRPr="001C0620">
              <w:rPr>
                <w:rFonts w:ascii="Tahoma" w:hAnsi="Tahoma" w:cs="Tahoma"/>
                <w:b/>
                <w:sz w:val="22"/>
                <w:szCs w:val="22"/>
                <w:lang w:eastAsia="en-US"/>
              </w:rPr>
              <w:t>ΓΕΝΙΚΟ ΣΥΝΟΛΟ ΚΑΤΑΝΟΜΗΣ ΣΑΤΑ</w:t>
            </w:r>
          </w:p>
        </w:tc>
        <w:tc>
          <w:tcPr>
            <w:tcW w:w="2694" w:type="dxa"/>
            <w:tcBorders>
              <w:top w:val="single" w:sz="4" w:space="0" w:color="000000"/>
              <w:left w:val="single" w:sz="4" w:space="0" w:color="000000"/>
              <w:bottom w:val="single" w:sz="4" w:space="0" w:color="000000"/>
              <w:right w:val="single" w:sz="4" w:space="0" w:color="000000"/>
            </w:tcBorders>
            <w:hideMark/>
          </w:tcPr>
          <w:p w14:paraId="562AABAF" w14:textId="77777777" w:rsidR="00EA452B" w:rsidRPr="001C0620" w:rsidRDefault="00EA452B" w:rsidP="004C4556">
            <w:pPr>
              <w:spacing w:before="120" w:after="120" w:line="254" w:lineRule="auto"/>
              <w:jc w:val="center"/>
              <w:rPr>
                <w:rFonts w:ascii="Tahoma" w:hAnsi="Tahoma" w:cs="Tahoma"/>
                <w:b/>
                <w:sz w:val="22"/>
                <w:szCs w:val="22"/>
                <w:lang w:val="en-US" w:eastAsia="en-US"/>
              </w:rPr>
            </w:pPr>
            <w:r w:rsidRPr="001C0620">
              <w:rPr>
                <w:rFonts w:ascii="Tahoma" w:hAnsi="Tahoma" w:cs="Tahoma"/>
                <w:b/>
                <w:sz w:val="22"/>
                <w:szCs w:val="22"/>
                <w:lang w:val="en-US" w:eastAsia="en-US"/>
              </w:rPr>
              <w:t>111.720,63</w:t>
            </w:r>
          </w:p>
        </w:tc>
        <w:tc>
          <w:tcPr>
            <w:tcW w:w="2436" w:type="dxa"/>
            <w:tcBorders>
              <w:top w:val="single" w:sz="4" w:space="0" w:color="000000"/>
              <w:left w:val="single" w:sz="4" w:space="0" w:color="000000"/>
              <w:bottom w:val="single" w:sz="4" w:space="0" w:color="000000"/>
              <w:right w:val="single" w:sz="4" w:space="0" w:color="000000"/>
            </w:tcBorders>
          </w:tcPr>
          <w:p w14:paraId="3E094AFD" w14:textId="77777777" w:rsidR="00EA452B" w:rsidRPr="001C0620" w:rsidRDefault="00EA452B" w:rsidP="004C4556">
            <w:pPr>
              <w:spacing w:before="120" w:after="120" w:line="254" w:lineRule="auto"/>
              <w:jc w:val="center"/>
              <w:rPr>
                <w:rFonts w:ascii="Tahoma" w:hAnsi="Tahoma" w:cs="Tahoma"/>
                <w:b/>
                <w:sz w:val="22"/>
                <w:szCs w:val="22"/>
                <w:lang w:eastAsia="en-US"/>
              </w:rPr>
            </w:pPr>
          </w:p>
        </w:tc>
      </w:tr>
    </w:tbl>
    <w:p w14:paraId="4E93103D" w14:textId="77777777" w:rsidR="00EA452B" w:rsidRPr="001C0620" w:rsidRDefault="00EA452B" w:rsidP="00EA452B">
      <w:pPr>
        <w:tabs>
          <w:tab w:val="left" w:pos="8931"/>
        </w:tabs>
        <w:suppressAutoHyphens/>
        <w:ind w:right="240"/>
        <w:jc w:val="both"/>
        <w:rPr>
          <w:rFonts w:ascii="Arial" w:hAnsi="Arial" w:cs="Arial"/>
          <w:sz w:val="22"/>
          <w:szCs w:val="22"/>
          <w:lang w:val="el-GR" w:eastAsia="ar-SA"/>
        </w:rPr>
      </w:pPr>
    </w:p>
    <w:p w14:paraId="7AE2CA2D" w14:textId="77777777" w:rsidR="00EA452B" w:rsidRPr="001C0620" w:rsidRDefault="00EA452B" w:rsidP="00EA452B">
      <w:pPr>
        <w:tabs>
          <w:tab w:val="left" w:pos="8931"/>
        </w:tabs>
        <w:suppressAutoHyphens/>
        <w:ind w:right="240"/>
        <w:jc w:val="both"/>
        <w:rPr>
          <w:rFonts w:ascii="Arial" w:hAnsi="Arial" w:cs="Arial"/>
          <w:sz w:val="22"/>
          <w:szCs w:val="22"/>
          <w:lang w:val="el-GR" w:eastAsia="ar-SA"/>
        </w:rPr>
      </w:pPr>
    </w:p>
    <w:p w14:paraId="69730E44" w14:textId="77777777" w:rsidR="00EA452B" w:rsidRPr="001C0620" w:rsidRDefault="00EA452B" w:rsidP="00EA452B">
      <w:pPr>
        <w:tabs>
          <w:tab w:val="left" w:pos="8931"/>
        </w:tabs>
        <w:suppressAutoHyphens/>
        <w:ind w:right="240"/>
        <w:jc w:val="both"/>
        <w:rPr>
          <w:rFonts w:ascii="Arial" w:hAnsi="Arial" w:cs="Arial"/>
          <w:sz w:val="22"/>
          <w:szCs w:val="22"/>
          <w:lang w:val="el-GR" w:eastAsia="ar-SA"/>
        </w:rPr>
      </w:pPr>
    </w:p>
    <w:p w14:paraId="7DF73285" w14:textId="77777777" w:rsidR="00EA452B" w:rsidRPr="001C0620" w:rsidRDefault="00EA452B" w:rsidP="00EA452B">
      <w:pPr>
        <w:tabs>
          <w:tab w:val="left" w:pos="8931"/>
        </w:tabs>
        <w:suppressAutoHyphens/>
        <w:ind w:right="240"/>
        <w:jc w:val="both"/>
        <w:rPr>
          <w:rFonts w:ascii="Arial" w:hAnsi="Arial" w:cs="Arial"/>
          <w:sz w:val="22"/>
          <w:szCs w:val="22"/>
          <w:lang w:val="el-GR" w:eastAsia="ar-SA"/>
        </w:rPr>
      </w:pPr>
      <w:r w:rsidRPr="001C0620">
        <w:rPr>
          <w:rFonts w:ascii="Arial" w:hAnsi="Arial" w:cs="Arial"/>
          <w:b/>
          <w:sz w:val="22"/>
          <w:szCs w:val="22"/>
          <w:lang w:val="el-GR" w:eastAsia="ar-SA"/>
        </w:rPr>
        <w:t>3</w:t>
      </w:r>
      <w:r w:rsidRPr="001C0620">
        <w:rPr>
          <w:rFonts w:ascii="Arial" w:hAnsi="Arial" w:cs="Arial"/>
          <w:b/>
          <w:sz w:val="22"/>
          <w:szCs w:val="22"/>
          <w:vertAlign w:val="superscript"/>
          <w:lang w:val="el-GR" w:eastAsia="ar-SA"/>
        </w:rPr>
        <w:t xml:space="preserve">ο </w:t>
      </w:r>
      <w:r w:rsidRPr="001C0620">
        <w:rPr>
          <w:rFonts w:ascii="Arial" w:hAnsi="Arial" w:cs="Arial"/>
          <w:sz w:val="22"/>
          <w:szCs w:val="22"/>
          <w:vertAlign w:val="superscript"/>
          <w:lang w:val="el-GR" w:eastAsia="ar-SA"/>
        </w:rPr>
        <w:t xml:space="preserve">  </w:t>
      </w:r>
      <w:r w:rsidRPr="001C0620">
        <w:rPr>
          <w:rFonts w:ascii="Arial" w:hAnsi="Arial" w:cs="Arial"/>
          <w:sz w:val="22"/>
          <w:szCs w:val="22"/>
          <w:lang w:val="el-GR" w:eastAsia="ar-SA"/>
        </w:rPr>
        <w:t xml:space="preserve">Κατανέμει το ποσό των 19.789,82 € από χρηματοδότηση </w:t>
      </w:r>
      <w:r w:rsidRPr="001C0620">
        <w:rPr>
          <w:rFonts w:ascii="Arial" w:hAnsi="Arial" w:cs="Arial"/>
          <w:b/>
          <w:sz w:val="22"/>
          <w:szCs w:val="22"/>
          <w:lang w:val="el-GR" w:eastAsia="ar-SA"/>
        </w:rPr>
        <w:t>Επισκευή- Συντήρηση Σχολικών Κτιρίων</w:t>
      </w:r>
      <w:r w:rsidRPr="001C0620">
        <w:rPr>
          <w:rFonts w:ascii="Arial" w:hAnsi="Arial" w:cs="Arial"/>
          <w:sz w:val="22"/>
          <w:szCs w:val="22"/>
          <w:lang w:val="el-GR" w:eastAsia="ar-SA"/>
        </w:rPr>
        <w:t xml:space="preserve"> ποσού </w:t>
      </w:r>
      <w:r w:rsidRPr="001C0620">
        <w:rPr>
          <w:rFonts w:ascii="Arial" w:hAnsi="Arial" w:cs="Arial"/>
          <w:b/>
          <w:sz w:val="22"/>
          <w:szCs w:val="22"/>
          <w:lang w:val="el-GR" w:eastAsia="ar-SA"/>
        </w:rPr>
        <w:t xml:space="preserve">19.789,82 </w:t>
      </w:r>
      <w:r w:rsidRPr="001C0620">
        <w:rPr>
          <w:rFonts w:ascii="Arial" w:hAnsi="Arial" w:cs="Arial"/>
          <w:sz w:val="22"/>
          <w:szCs w:val="22"/>
          <w:lang w:val="el-GR" w:eastAsia="ar-SA"/>
        </w:rPr>
        <w:t>€  για την κάλυψη των κάτωθι δαπανών:</w:t>
      </w:r>
    </w:p>
    <w:p w14:paraId="0F5A2722" w14:textId="77777777" w:rsidR="00EA452B" w:rsidRPr="001C0620" w:rsidRDefault="00EA452B" w:rsidP="00EA452B">
      <w:pPr>
        <w:tabs>
          <w:tab w:val="left" w:pos="8931"/>
        </w:tabs>
        <w:suppressAutoHyphens/>
        <w:ind w:right="240"/>
        <w:jc w:val="both"/>
        <w:rPr>
          <w:rFonts w:ascii="Arial" w:hAnsi="Arial" w:cs="Arial"/>
          <w:sz w:val="22"/>
          <w:szCs w:val="22"/>
          <w:lang w:val="el-GR" w:eastAsia="ar-SA"/>
        </w:rPr>
      </w:pPr>
    </w:p>
    <w:tbl>
      <w:tblPr>
        <w:tblW w:w="9810" w:type="dxa"/>
        <w:tblInd w:w="-289" w:type="dxa"/>
        <w:tblLayout w:type="fixed"/>
        <w:tblLook w:val="04A0" w:firstRow="1" w:lastRow="0" w:firstColumn="1" w:lastColumn="0" w:noHBand="0" w:noVBand="1"/>
      </w:tblPr>
      <w:tblGrid>
        <w:gridCol w:w="748"/>
        <w:gridCol w:w="3932"/>
        <w:gridCol w:w="2694"/>
        <w:gridCol w:w="2436"/>
      </w:tblGrid>
      <w:tr w:rsidR="00EA452B" w:rsidRPr="001C0620" w14:paraId="6052F9A0" w14:textId="77777777" w:rsidTr="004C4556">
        <w:trPr>
          <w:trHeight w:val="530"/>
        </w:trPr>
        <w:tc>
          <w:tcPr>
            <w:tcW w:w="748" w:type="dxa"/>
            <w:tcBorders>
              <w:top w:val="single" w:sz="4" w:space="0" w:color="000000"/>
              <w:left w:val="single" w:sz="4" w:space="0" w:color="000000"/>
              <w:bottom w:val="single" w:sz="4" w:space="0" w:color="000000"/>
              <w:right w:val="nil"/>
            </w:tcBorders>
            <w:hideMark/>
          </w:tcPr>
          <w:p w14:paraId="109BFEEC" w14:textId="77777777" w:rsidR="00EA452B" w:rsidRPr="001C0620" w:rsidRDefault="00EA452B" w:rsidP="004C4556">
            <w:pPr>
              <w:spacing w:before="120" w:after="120" w:line="254" w:lineRule="auto"/>
              <w:rPr>
                <w:rFonts w:ascii="Tahoma" w:hAnsi="Tahoma" w:cs="Tahoma"/>
                <w:b/>
                <w:sz w:val="22"/>
                <w:szCs w:val="22"/>
                <w:lang w:val="el-GR" w:eastAsia="en-US"/>
              </w:rPr>
            </w:pPr>
            <w:r w:rsidRPr="001C0620">
              <w:rPr>
                <w:rFonts w:ascii="Tahoma" w:hAnsi="Tahoma" w:cs="Tahoma"/>
                <w:b/>
                <w:sz w:val="22"/>
                <w:szCs w:val="22"/>
                <w:lang w:val="el-GR" w:eastAsia="en-US"/>
              </w:rPr>
              <w:t>Α/Α</w:t>
            </w:r>
          </w:p>
        </w:tc>
        <w:tc>
          <w:tcPr>
            <w:tcW w:w="3931" w:type="dxa"/>
            <w:tcBorders>
              <w:top w:val="single" w:sz="4" w:space="0" w:color="000000"/>
              <w:left w:val="single" w:sz="4" w:space="0" w:color="000000"/>
              <w:bottom w:val="single" w:sz="4" w:space="0" w:color="000000"/>
              <w:right w:val="nil"/>
            </w:tcBorders>
            <w:hideMark/>
          </w:tcPr>
          <w:p w14:paraId="4B8F66B8" w14:textId="77777777" w:rsidR="00EA452B" w:rsidRPr="001C0620" w:rsidRDefault="00EA452B" w:rsidP="004C4556">
            <w:pPr>
              <w:spacing w:before="120" w:after="120" w:line="254" w:lineRule="auto"/>
              <w:rPr>
                <w:rFonts w:ascii="Tahoma" w:hAnsi="Tahoma" w:cs="Tahoma"/>
                <w:b/>
                <w:sz w:val="22"/>
                <w:szCs w:val="22"/>
                <w:lang w:val="el-GR" w:eastAsia="en-US"/>
              </w:rPr>
            </w:pPr>
            <w:r w:rsidRPr="001C0620">
              <w:rPr>
                <w:rFonts w:ascii="Tahoma" w:hAnsi="Tahoma" w:cs="Tahoma"/>
                <w:b/>
                <w:sz w:val="22"/>
                <w:szCs w:val="22"/>
                <w:lang w:val="el-GR" w:eastAsia="en-US"/>
              </w:rPr>
              <w:t>Τίτλος έργου</w:t>
            </w:r>
          </w:p>
        </w:tc>
        <w:tc>
          <w:tcPr>
            <w:tcW w:w="2693" w:type="dxa"/>
            <w:tcBorders>
              <w:top w:val="single" w:sz="4" w:space="0" w:color="000000"/>
              <w:left w:val="single" w:sz="4" w:space="0" w:color="000000"/>
              <w:bottom w:val="single" w:sz="4" w:space="0" w:color="000000"/>
              <w:right w:val="single" w:sz="4" w:space="0" w:color="000000"/>
            </w:tcBorders>
            <w:hideMark/>
          </w:tcPr>
          <w:p w14:paraId="57648984" w14:textId="77777777" w:rsidR="00EA452B" w:rsidRPr="001C0620" w:rsidRDefault="00EA452B" w:rsidP="004C4556">
            <w:pPr>
              <w:spacing w:before="120" w:after="120" w:line="254" w:lineRule="auto"/>
              <w:jc w:val="center"/>
              <w:rPr>
                <w:rFonts w:ascii="Tahoma" w:hAnsi="Tahoma" w:cs="Tahoma"/>
                <w:b/>
                <w:sz w:val="22"/>
                <w:szCs w:val="22"/>
                <w:lang w:val="el-GR" w:eastAsia="en-US"/>
              </w:rPr>
            </w:pPr>
            <w:r w:rsidRPr="001C0620">
              <w:rPr>
                <w:rFonts w:ascii="Tahoma" w:hAnsi="Tahoma" w:cs="Tahoma"/>
                <w:b/>
                <w:sz w:val="22"/>
                <w:szCs w:val="22"/>
                <w:lang w:val="el-GR" w:eastAsia="en-US"/>
              </w:rPr>
              <w:t>Προϋπολογισμός σε  €</w:t>
            </w:r>
          </w:p>
        </w:tc>
        <w:tc>
          <w:tcPr>
            <w:tcW w:w="2435" w:type="dxa"/>
            <w:tcBorders>
              <w:top w:val="single" w:sz="4" w:space="0" w:color="000000"/>
              <w:left w:val="single" w:sz="4" w:space="0" w:color="000000"/>
              <w:bottom w:val="single" w:sz="4" w:space="0" w:color="000000"/>
              <w:right w:val="single" w:sz="4" w:space="0" w:color="000000"/>
            </w:tcBorders>
          </w:tcPr>
          <w:p w14:paraId="46FC83A4" w14:textId="77777777" w:rsidR="00EA452B" w:rsidRPr="001C0620" w:rsidRDefault="00EA452B" w:rsidP="004C4556">
            <w:pPr>
              <w:spacing w:before="120" w:after="120" w:line="254" w:lineRule="auto"/>
              <w:jc w:val="center"/>
              <w:rPr>
                <w:rFonts w:ascii="Tahoma" w:hAnsi="Tahoma" w:cs="Tahoma"/>
                <w:b/>
                <w:sz w:val="22"/>
                <w:szCs w:val="22"/>
                <w:lang w:val="el-GR" w:eastAsia="en-US"/>
              </w:rPr>
            </w:pPr>
            <w:r w:rsidRPr="001C0620">
              <w:rPr>
                <w:rFonts w:ascii="Tahoma" w:hAnsi="Tahoma" w:cs="Tahoma"/>
                <w:b/>
                <w:sz w:val="22"/>
                <w:szCs w:val="22"/>
                <w:lang w:val="el-GR" w:eastAsia="en-US"/>
              </w:rPr>
              <w:t>ΚΑΕ</w:t>
            </w:r>
          </w:p>
        </w:tc>
      </w:tr>
      <w:tr w:rsidR="00EA452B" w:rsidRPr="001C0620" w14:paraId="73A9FD88" w14:textId="77777777" w:rsidTr="004C4556">
        <w:trPr>
          <w:trHeight w:val="530"/>
        </w:trPr>
        <w:tc>
          <w:tcPr>
            <w:tcW w:w="748" w:type="dxa"/>
            <w:tcBorders>
              <w:top w:val="single" w:sz="4" w:space="0" w:color="000000"/>
              <w:left w:val="single" w:sz="4" w:space="0" w:color="000000"/>
              <w:bottom w:val="single" w:sz="4" w:space="0" w:color="000000"/>
              <w:right w:val="nil"/>
            </w:tcBorders>
            <w:hideMark/>
          </w:tcPr>
          <w:p w14:paraId="6A3F612A" w14:textId="77777777" w:rsidR="00EA452B" w:rsidRPr="001C0620" w:rsidRDefault="00EA452B" w:rsidP="004C4556">
            <w:pPr>
              <w:spacing w:before="120" w:after="120" w:line="254" w:lineRule="auto"/>
              <w:rPr>
                <w:rFonts w:ascii="Tahoma" w:hAnsi="Tahoma" w:cs="Tahoma"/>
                <w:sz w:val="22"/>
                <w:szCs w:val="22"/>
                <w:lang w:val="el-GR" w:eastAsia="en-US"/>
              </w:rPr>
            </w:pPr>
            <w:r w:rsidRPr="001C0620">
              <w:rPr>
                <w:rFonts w:ascii="Tahoma" w:hAnsi="Tahoma" w:cs="Tahoma"/>
                <w:sz w:val="22"/>
                <w:szCs w:val="22"/>
                <w:lang w:val="el-GR" w:eastAsia="en-US"/>
              </w:rPr>
              <w:t>1</w:t>
            </w:r>
          </w:p>
        </w:tc>
        <w:tc>
          <w:tcPr>
            <w:tcW w:w="3931" w:type="dxa"/>
            <w:tcBorders>
              <w:top w:val="single" w:sz="4" w:space="0" w:color="000000"/>
              <w:left w:val="single" w:sz="4" w:space="0" w:color="000000"/>
              <w:bottom w:val="single" w:sz="4" w:space="0" w:color="000000"/>
              <w:right w:val="nil"/>
            </w:tcBorders>
            <w:hideMark/>
          </w:tcPr>
          <w:p w14:paraId="1C7F73A2" w14:textId="77777777" w:rsidR="00EA452B" w:rsidRPr="001C0620" w:rsidRDefault="00EA452B" w:rsidP="004C4556">
            <w:pPr>
              <w:spacing w:before="120" w:after="120" w:line="254" w:lineRule="auto"/>
              <w:rPr>
                <w:rFonts w:ascii="Tahoma" w:hAnsi="Tahoma" w:cs="Tahoma"/>
                <w:sz w:val="22"/>
                <w:szCs w:val="22"/>
                <w:lang w:val="el-GR" w:eastAsia="en-US"/>
              </w:rPr>
            </w:pPr>
            <w:r w:rsidRPr="001C0620">
              <w:rPr>
                <w:rFonts w:ascii="Arial" w:hAnsi="Arial" w:cs="Arial"/>
                <w:sz w:val="22"/>
                <w:szCs w:val="22"/>
                <w:lang w:val="el-GR" w:eastAsia="ar-SA"/>
              </w:rPr>
              <w:t>Επισκευή- Συντήρηση Σχολικών Κτιρίων</w:t>
            </w:r>
          </w:p>
        </w:tc>
        <w:tc>
          <w:tcPr>
            <w:tcW w:w="2693" w:type="dxa"/>
            <w:tcBorders>
              <w:top w:val="single" w:sz="4" w:space="0" w:color="000000"/>
              <w:left w:val="single" w:sz="4" w:space="0" w:color="000000"/>
              <w:bottom w:val="single" w:sz="4" w:space="0" w:color="000000"/>
              <w:right w:val="single" w:sz="4" w:space="0" w:color="000000"/>
            </w:tcBorders>
            <w:hideMark/>
          </w:tcPr>
          <w:p w14:paraId="6083CC7D" w14:textId="77777777" w:rsidR="00EA452B" w:rsidRPr="001C0620" w:rsidRDefault="00EA452B" w:rsidP="004C4556">
            <w:pPr>
              <w:spacing w:before="120" w:after="120" w:line="254" w:lineRule="auto"/>
              <w:jc w:val="center"/>
              <w:rPr>
                <w:rFonts w:ascii="Tahoma" w:hAnsi="Tahoma" w:cs="Tahoma"/>
                <w:b/>
                <w:sz w:val="22"/>
                <w:szCs w:val="22"/>
                <w:lang w:val="el-GR" w:eastAsia="en-US"/>
              </w:rPr>
            </w:pPr>
            <w:r w:rsidRPr="001C0620">
              <w:rPr>
                <w:rFonts w:ascii="Arial" w:hAnsi="Arial" w:cs="Arial"/>
                <w:sz w:val="22"/>
                <w:szCs w:val="22"/>
                <w:lang w:val="el-GR" w:eastAsia="ar-SA"/>
              </w:rPr>
              <w:t xml:space="preserve">19.789,82 </w:t>
            </w:r>
          </w:p>
        </w:tc>
        <w:tc>
          <w:tcPr>
            <w:tcW w:w="2435" w:type="dxa"/>
            <w:tcBorders>
              <w:top w:val="single" w:sz="4" w:space="0" w:color="000000"/>
              <w:left w:val="single" w:sz="4" w:space="0" w:color="000000"/>
              <w:bottom w:val="single" w:sz="4" w:space="0" w:color="000000"/>
              <w:right w:val="single" w:sz="4" w:space="0" w:color="000000"/>
            </w:tcBorders>
            <w:hideMark/>
          </w:tcPr>
          <w:p w14:paraId="3B48D1EB" w14:textId="77777777" w:rsidR="00EA452B" w:rsidRPr="001C0620" w:rsidRDefault="00EA452B" w:rsidP="004C4556">
            <w:pPr>
              <w:spacing w:before="120" w:after="120" w:line="254" w:lineRule="auto"/>
              <w:jc w:val="center"/>
              <w:rPr>
                <w:rFonts w:ascii="Tahoma" w:hAnsi="Tahoma" w:cs="Tahoma"/>
                <w:b/>
                <w:sz w:val="22"/>
                <w:szCs w:val="22"/>
                <w:lang w:val="el-GR" w:eastAsia="en-US"/>
              </w:rPr>
            </w:pPr>
            <w:r w:rsidRPr="001C0620">
              <w:rPr>
                <w:rFonts w:ascii="Arial" w:hAnsi="Arial" w:cs="Arial"/>
                <w:sz w:val="22"/>
                <w:szCs w:val="22"/>
                <w:lang w:val="el-GR" w:eastAsia="ar-SA"/>
              </w:rPr>
              <w:t>15/7331.01</w:t>
            </w:r>
          </w:p>
        </w:tc>
      </w:tr>
    </w:tbl>
    <w:p w14:paraId="5B705074" w14:textId="77777777" w:rsidR="00EA452B" w:rsidRPr="001C0620" w:rsidRDefault="00EA452B" w:rsidP="00EA452B">
      <w:pPr>
        <w:tabs>
          <w:tab w:val="left" w:pos="8931"/>
        </w:tabs>
        <w:suppressAutoHyphens/>
        <w:ind w:right="240"/>
        <w:jc w:val="both"/>
        <w:rPr>
          <w:rFonts w:ascii="Arial" w:hAnsi="Arial" w:cs="Arial"/>
          <w:sz w:val="22"/>
          <w:szCs w:val="22"/>
          <w:lang w:val="el-GR" w:eastAsia="ar-SA"/>
        </w:rPr>
      </w:pPr>
    </w:p>
    <w:p w14:paraId="7ECB4A54" w14:textId="77777777" w:rsidR="00EA452B" w:rsidRPr="001C0620" w:rsidRDefault="00EA452B" w:rsidP="00EA452B">
      <w:pPr>
        <w:tabs>
          <w:tab w:val="left" w:pos="8931"/>
        </w:tabs>
        <w:suppressAutoHyphens/>
        <w:ind w:right="240"/>
        <w:jc w:val="both"/>
        <w:rPr>
          <w:rFonts w:ascii="Arial" w:hAnsi="Arial" w:cs="Arial"/>
          <w:sz w:val="22"/>
          <w:szCs w:val="22"/>
          <w:lang w:val="el-GR" w:eastAsia="ar-SA"/>
        </w:rPr>
      </w:pPr>
    </w:p>
    <w:p w14:paraId="57EF70B3" w14:textId="77777777" w:rsidR="00EA452B" w:rsidRPr="001C0620" w:rsidRDefault="00EA452B" w:rsidP="00EA452B">
      <w:pPr>
        <w:tabs>
          <w:tab w:val="left" w:pos="8931"/>
        </w:tabs>
        <w:suppressAutoHyphens/>
        <w:ind w:right="240"/>
        <w:jc w:val="both"/>
        <w:rPr>
          <w:rFonts w:ascii="Arial" w:hAnsi="Arial" w:cs="Arial"/>
          <w:sz w:val="22"/>
          <w:szCs w:val="22"/>
          <w:lang w:val="el-GR" w:eastAsia="ar-SA"/>
        </w:rPr>
      </w:pPr>
      <w:r w:rsidRPr="001C0620">
        <w:rPr>
          <w:rFonts w:ascii="Arial" w:hAnsi="Arial" w:cs="Arial"/>
          <w:b/>
          <w:sz w:val="22"/>
          <w:szCs w:val="22"/>
          <w:lang w:val="el-GR" w:eastAsia="ar-SA"/>
        </w:rPr>
        <w:t>4</w:t>
      </w:r>
      <w:r w:rsidRPr="001C0620">
        <w:rPr>
          <w:rFonts w:ascii="Arial" w:hAnsi="Arial" w:cs="Arial"/>
          <w:b/>
          <w:sz w:val="22"/>
          <w:szCs w:val="22"/>
          <w:vertAlign w:val="superscript"/>
          <w:lang w:val="el-GR" w:eastAsia="ar-SA"/>
        </w:rPr>
        <w:t>ο</w:t>
      </w:r>
      <w:r w:rsidRPr="001C0620">
        <w:rPr>
          <w:rFonts w:ascii="Arial" w:hAnsi="Arial" w:cs="Arial"/>
          <w:sz w:val="22"/>
          <w:szCs w:val="22"/>
          <w:lang w:val="el-GR" w:eastAsia="ar-SA"/>
        </w:rPr>
        <w:t xml:space="preserve"> Κατανέμει το ποσό των </w:t>
      </w:r>
      <w:r w:rsidRPr="001C0620">
        <w:rPr>
          <w:rFonts w:ascii="Arial" w:hAnsi="Arial" w:cs="Arial"/>
          <w:b/>
          <w:sz w:val="22"/>
          <w:szCs w:val="22"/>
          <w:lang w:val="el-GR" w:eastAsia="ar-SA"/>
        </w:rPr>
        <w:t>14.157,46,00 €</w:t>
      </w:r>
      <w:r w:rsidRPr="001C0620">
        <w:rPr>
          <w:rFonts w:ascii="Arial" w:hAnsi="Arial" w:cs="Arial"/>
          <w:sz w:val="22"/>
          <w:szCs w:val="22"/>
          <w:lang w:val="el-GR" w:eastAsia="ar-SA"/>
        </w:rPr>
        <w:t xml:space="preserve"> από </w:t>
      </w:r>
      <w:r w:rsidRPr="001C0620">
        <w:rPr>
          <w:rFonts w:ascii="Arial" w:hAnsi="Arial" w:cs="Arial"/>
          <w:b/>
          <w:sz w:val="22"/>
          <w:szCs w:val="22"/>
          <w:lang w:val="el-GR" w:eastAsia="ar-SA"/>
        </w:rPr>
        <w:t>χρηματοδότηση  του Υπουργείου Εσωτερικών για κάλυψη πυροπροστασίας – πολιτική προστασία</w:t>
      </w:r>
      <w:r w:rsidRPr="001C0620">
        <w:rPr>
          <w:rFonts w:ascii="Arial" w:hAnsi="Arial" w:cs="Arial"/>
          <w:sz w:val="22"/>
          <w:szCs w:val="22"/>
          <w:lang w:val="el-GR" w:eastAsia="ar-SA"/>
        </w:rPr>
        <w:t xml:space="preserve"> για την κάλυψη των κάτωθι δαπανών:</w:t>
      </w:r>
    </w:p>
    <w:p w14:paraId="17C36A5B" w14:textId="77777777" w:rsidR="00EA452B" w:rsidRPr="001C0620" w:rsidRDefault="00EA452B" w:rsidP="00EA452B">
      <w:pPr>
        <w:tabs>
          <w:tab w:val="left" w:pos="8931"/>
        </w:tabs>
        <w:suppressAutoHyphens/>
        <w:ind w:right="240"/>
        <w:jc w:val="both"/>
        <w:rPr>
          <w:rFonts w:ascii="Arial" w:hAnsi="Arial" w:cs="Arial"/>
          <w:sz w:val="22"/>
          <w:szCs w:val="22"/>
          <w:lang w:val="el-GR" w:eastAsia="ar-SA"/>
        </w:rPr>
      </w:pPr>
    </w:p>
    <w:tbl>
      <w:tblPr>
        <w:tblW w:w="9810" w:type="dxa"/>
        <w:tblInd w:w="-289" w:type="dxa"/>
        <w:tblLayout w:type="fixed"/>
        <w:tblLook w:val="04A0" w:firstRow="1" w:lastRow="0" w:firstColumn="1" w:lastColumn="0" w:noHBand="0" w:noVBand="1"/>
      </w:tblPr>
      <w:tblGrid>
        <w:gridCol w:w="748"/>
        <w:gridCol w:w="3932"/>
        <w:gridCol w:w="2694"/>
        <w:gridCol w:w="2436"/>
      </w:tblGrid>
      <w:tr w:rsidR="00EA452B" w:rsidRPr="001C0620" w14:paraId="3A3701B0" w14:textId="77777777" w:rsidTr="004C4556">
        <w:trPr>
          <w:trHeight w:val="530"/>
        </w:trPr>
        <w:tc>
          <w:tcPr>
            <w:tcW w:w="748" w:type="dxa"/>
            <w:tcBorders>
              <w:top w:val="single" w:sz="4" w:space="0" w:color="000000"/>
              <w:left w:val="single" w:sz="4" w:space="0" w:color="000000"/>
              <w:bottom w:val="single" w:sz="4" w:space="0" w:color="000000"/>
              <w:right w:val="nil"/>
            </w:tcBorders>
            <w:hideMark/>
          </w:tcPr>
          <w:p w14:paraId="3ED3EB0B" w14:textId="77777777" w:rsidR="00EA452B" w:rsidRPr="001C0620" w:rsidRDefault="00EA452B" w:rsidP="004C4556">
            <w:pPr>
              <w:spacing w:before="120" w:after="120" w:line="254" w:lineRule="auto"/>
              <w:rPr>
                <w:rFonts w:ascii="Tahoma" w:hAnsi="Tahoma" w:cs="Tahoma"/>
                <w:b/>
                <w:sz w:val="22"/>
                <w:szCs w:val="22"/>
                <w:lang w:val="el-GR" w:eastAsia="en-US"/>
              </w:rPr>
            </w:pPr>
            <w:r w:rsidRPr="001C0620">
              <w:rPr>
                <w:rFonts w:ascii="Tahoma" w:hAnsi="Tahoma" w:cs="Tahoma"/>
                <w:b/>
                <w:sz w:val="22"/>
                <w:szCs w:val="22"/>
                <w:lang w:val="el-GR" w:eastAsia="en-US"/>
              </w:rPr>
              <w:lastRenderedPageBreak/>
              <w:t>Α/Α</w:t>
            </w:r>
          </w:p>
        </w:tc>
        <w:tc>
          <w:tcPr>
            <w:tcW w:w="3932" w:type="dxa"/>
            <w:tcBorders>
              <w:top w:val="single" w:sz="4" w:space="0" w:color="000000"/>
              <w:left w:val="single" w:sz="4" w:space="0" w:color="000000"/>
              <w:bottom w:val="single" w:sz="4" w:space="0" w:color="000000"/>
              <w:right w:val="nil"/>
            </w:tcBorders>
            <w:hideMark/>
          </w:tcPr>
          <w:p w14:paraId="62ECD17F" w14:textId="77777777" w:rsidR="00EA452B" w:rsidRPr="001C0620" w:rsidRDefault="00EA452B" w:rsidP="004C4556">
            <w:pPr>
              <w:spacing w:before="120" w:after="120" w:line="254" w:lineRule="auto"/>
              <w:rPr>
                <w:rFonts w:ascii="Tahoma" w:hAnsi="Tahoma" w:cs="Tahoma"/>
                <w:b/>
                <w:sz w:val="22"/>
                <w:szCs w:val="22"/>
                <w:lang w:val="el-GR" w:eastAsia="en-US"/>
              </w:rPr>
            </w:pPr>
            <w:r w:rsidRPr="001C0620">
              <w:rPr>
                <w:rFonts w:ascii="Tahoma" w:hAnsi="Tahoma" w:cs="Tahoma"/>
                <w:b/>
                <w:sz w:val="22"/>
                <w:szCs w:val="22"/>
                <w:lang w:val="el-GR" w:eastAsia="en-US"/>
              </w:rPr>
              <w:t>Τίτλος έργου</w:t>
            </w:r>
          </w:p>
        </w:tc>
        <w:tc>
          <w:tcPr>
            <w:tcW w:w="2694" w:type="dxa"/>
            <w:tcBorders>
              <w:top w:val="single" w:sz="4" w:space="0" w:color="000000"/>
              <w:left w:val="single" w:sz="4" w:space="0" w:color="000000"/>
              <w:bottom w:val="single" w:sz="4" w:space="0" w:color="000000"/>
              <w:right w:val="single" w:sz="4" w:space="0" w:color="000000"/>
            </w:tcBorders>
            <w:hideMark/>
          </w:tcPr>
          <w:p w14:paraId="322DE06F" w14:textId="77777777" w:rsidR="00EA452B" w:rsidRPr="001C0620" w:rsidRDefault="00EA452B" w:rsidP="004C4556">
            <w:pPr>
              <w:spacing w:before="120" w:after="120" w:line="254" w:lineRule="auto"/>
              <w:jc w:val="center"/>
              <w:rPr>
                <w:rFonts w:ascii="Tahoma" w:hAnsi="Tahoma" w:cs="Tahoma"/>
                <w:b/>
                <w:sz w:val="22"/>
                <w:szCs w:val="22"/>
                <w:lang w:val="el-GR" w:eastAsia="en-US"/>
              </w:rPr>
            </w:pPr>
            <w:r w:rsidRPr="001C0620">
              <w:rPr>
                <w:rFonts w:ascii="Tahoma" w:hAnsi="Tahoma" w:cs="Tahoma"/>
                <w:b/>
                <w:sz w:val="22"/>
                <w:szCs w:val="22"/>
                <w:lang w:val="el-GR" w:eastAsia="en-US"/>
              </w:rPr>
              <w:t>Προϋπολογισμός σε  €</w:t>
            </w:r>
          </w:p>
        </w:tc>
        <w:tc>
          <w:tcPr>
            <w:tcW w:w="2436" w:type="dxa"/>
            <w:tcBorders>
              <w:top w:val="single" w:sz="4" w:space="0" w:color="000000"/>
              <w:left w:val="single" w:sz="4" w:space="0" w:color="000000"/>
              <w:bottom w:val="single" w:sz="4" w:space="0" w:color="000000"/>
              <w:right w:val="single" w:sz="4" w:space="0" w:color="000000"/>
            </w:tcBorders>
          </w:tcPr>
          <w:p w14:paraId="2507E05C" w14:textId="77777777" w:rsidR="00EA452B" w:rsidRPr="001C0620" w:rsidRDefault="00EA452B" w:rsidP="004C4556">
            <w:pPr>
              <w:spacing w:before="120" w:after="120" w:line="254" w:lineRule="auto"/>
              <w:jc w:val="center"/>
              <w:rPr>
                <w:rFonts w:ascii="Tahoma" w:hAnsi="Tahoma" w:cs="Tahoma"/>
                <w:b/>
                <w:sz w:val="22"/>
                <w:szCs w:val="22"/>
                <w:lang w:val="el-GR" w:eastAsia="en-US"/>
              </w:rPr>
            </w:pPr>
          </w:p>
        </w:tc>
      </w:tr>
      <w:tr w:rsidR="00EA452B" w:rsidRPr="001C0620" w14:paraId="72D5B0FF" w14:textId="77777777" w:rsidTr="004C4556">
        <w:trPr>
          <w:trHeight w:val="530"/>
        </w:trPr>
        <w:tc>
          <w:tcPr>
            <w:tcW w:w="748" w:type="dxa"/>
            <w:tcBorders>
              <w:top w:val="single" w:sz="4" w:space="0" w:color="000000"/>
              <w:left w:val="single" w:sz="4" w:space="0" w:color="000000"/>
              <w:bottom w:val="single" w:sz="4" w:space="0" w:color="000000"/>
              <w:right w:val="nil"/>
            </w:tcBorders>
          </w:tcPr>
          <w:p w14:paraId="6B4895BA" w14:textId="77777777" w:rsidR="00EA452B" w:rsidRPr="001C0620" w:rsidRDefault="00EA452B" w:rsidP="004C4556">
            <w:pPr>
              <w:spacing w:before="120" w:after="120" w:line="254" w:lineRule="auto"/>
              <w:rPr>
                <w:rFonts w:ascii="Tahoma" w:hAnsi="Tahoma" w:cs="Tahoma"/>
                <w:sz w:val="22"/>
                <w:szCs w:val="22"/>
                <w:lang w:val="el-GR" w:eastAsia="en-US"/>
              </w:rPr>
            </w:pPr>
            <w:r w:rsidRPr="001C0620">
              <w:rPr>
                <w:rFonts w:ascii="Tahoma" w:hAnsi="Tahoma" w:cs="Tahoma"/>
                <w:sz w:val="22"/>
                <w:szCs w:val="22"/>
                <w:lang w:val="el-GR" w:eastAsia="en-US"/>
              </w:rPr>
              <w:t>1</w:t>
            </w:r>
          </w:p>
        </w:tc>
        <w:tc>
          <w:tcPr>
            <w:tcW w:w="3932" w:type="dxa"/>
            <w:tcBorders>
              <w:top w:val="single" w:sz="4" w:space="0" w:color="000000"/>
              <w:left w:val="single" w:sz="4" w:space="0" w:color="000000"/>
              <w:bottom w:val="single" w:sz="4" w:space="0" w:color="000000"/>
              <w:right w:val="nil"/>
            </w:tcBorders>
          </w:tcPr>
          <w:p w14:paraId="5AA4E3C6" w14:textId="77777777" w:rsidR="00EA452B" w:rsidRPr="001C0620" w:rsidRDefault="00EA452B" w:rsidP="004C4556">
            <w:pPr>
              <w:spacing w:before="120" w:after="120" w:line="254" w:lineRule="auto"/>
              <w:rPr>
                <w:rFonts w:ascii="Tahoma" w:hAnsi="Tahoma" w:cs="Tahoma"/>
                <w:sz w:val="22"/>
                <w:szCs w:val="22"/>
                <w:lang w:val="el-GR" w:eastAsia="ar-SA"/>
              </w:rPr>
            </w:pPr>
            <w:r w:rsidRPr="001C0620">
              <w:rPr>
                <w:rFonts w:ascii="Tahoma" w:hAnsi="Tahoma" w:cs="Tahoma"/>
                <w:sz w:val="22"/>
                <w:szCs w:val="22"/>
                <w:lang w:val="el-GR" w:eastAsia="ar-SA"/>
              </w:rPr>
              <w:t>Αποψίλωση κοινοχρήστων χώρων για λόγους πυροπροστασία</w:t>
            </w:r>
          </w:p>
        </w:tc>
        <w:tc>
          <w:tcPr>
            <w:tcW w:w="2694" w:type="dxa"/>
            <w:tcBorders>
              <w:top w:val="single" w:sz="4" w:space="0" w:color="000000"/>
              <w:left w:val="single" w:sz="4" w:space="0" w:color="000000"/>
              <w:bottom w:val="single" w:sz="4" w:space="0" w:color="000000"/>
              <w:right w:val="single" w:sz="4" w:space="0" w:color="000000"/>
            </w:tcBorders>
          </w:tcPr>
          <w:p w14:paraId="02C30FA8" w14:textId="77777777" w:rsidR="00EA452B" w:rsidRPr="001C0620" w:rsidRDefault="00EA452B" w:rsidP="004C4556">
            <w:pPr>
              <w:spacing w:before="120" w:after="120" w:line="254" w:lineRule="auto"/>
              <w:jc w:val="center"/>
              <w:rPr>
                <w:rFonts w:ascii="Tahoma" w:hAnsi="Tahoma" w:cs="Tahoma"/>
                <w:sz w:val="22"/>
                <w:szCs w:val="22"/>
                <w:lang w:val="el-GR" w:eastAsia="ar-SA"/>
              </w:rPr>
            </w:pPr>
            <w:r w:rsidRPr="001C0620">
              <w:rPr>
                <w:rFonts w:ascii="Tahoma" w:hAnsi="Tahoma" w:cs="Tahoma"/>
                <w:sz w:val="22"/>
                <w:szCs w:val="22"/>
                <w:lang w:val="el-GR" w:eastAsia="ar-SA"/>
              </w:rPr>
              <w:t>7.547,46</w:t>
            </w:r>
          </w:p>
        </w:tc>
        <w:tc>
          <w:tcPr>
            <w:tcW w:w="2436" w:type="dxa"/>
            <w:tcBorders>
              <w:top w:val="single" w:sz="4" w:space="0" w:color="000000"/>
              <w:left w:val="single" w:sz="4" w:space="0" w:color="000000"/>
              <w:bottom w:val="single" w:sz="4" w:space="0" w:color="000000"/>
              <w:right w:val="single" w:sz="4" w:space="0" w:color="000000"/>
            </w:tcBorders>
          </w:tcPr>
          <w:p w14:paraId="103C42A7" w14:textId="77777777" w:rsidR="00EA452B" w:rsidRPr="001C0620" w:rsidRDefault="00EA452B" w:rsidP="004C4556">
            <w:pPr>
              <w:spacing w:before="120" w:after="120" w:line="254" w:lineRule="auto"/>
              <w:jc w:val="center"/>
              <w:rPr>
                <w:rFonts w:ascii="Tahoma" w:hAnsi="Tahoma" w:cs="Tahoma"/>
                <w:sz w:val="22"/>
                <w:szCs w:val="22"/>
                <w:lang w:val="el-GR" w:eastAsia="ar-SA"/>
              </w:rPr>
            </w:pPr>
            <w:r w:rsidRPr="001C0620">
              <w:rPr>
                <w:rFonts w:ascii="Tahoma" w:hAnsi="Tahoma" w:cs="Tahoma"/>
                <w:sz w:val="22"/>
                <w:szCs w:val="22"/>
                <w:lang w:val="el-GR" w:eastAsia="ar-SA"/>
              </w:rPr>
              <w:t>70/6262.03</w:t>
            </w:r>
          </w:p>
        </w:tc>
      </w:tr>
      <w:tr w:rsidR="00EA452B" w:rsidRPr="001C0620" w14:paraId="090C83C0" w14:textId="77777777" w:rsidTr="004C4556">
        <w:trPr>
          <w:trHeight w:val="530"/>
        </w:trPr>
        <w:tc>
          <w:tcPr>
            <w:tcW w:w="748" w:type="dxa"/>
            <w:tcBorders>
              <w:top w:val="single" w:sz="4" w:space="0" w:color="000000"/>
              <w:left w:val="single" w:sz="4" w:space="0" w:color="000000"/>
              <w:bottom w:val="single" w:sz="4" w:space="0" w:color="000000"/>
              <w:right w:val="nil"/>
            </w:tcBorders>
          </w:tcPr>
          <w:p w14:paraId="0AF41D8D" w14:textId="77777777" w:rsidR="00EA452B" w:rsidRPr="001C0620" w:rsidRDefault="00EA452B" w:rsidP="004C4556">
            <w:pPr>
              <w:spacing w:before="120" w:after="120" w:line="254" w:lineRule="auto"/>
              <w:rPr>
                <w:rFonts w:ascii="Tahoma" w:hAnsi="Tahoma" w:cs="Tahoma"/>
                <w:sz w:val="22"/>
                <w:szCs w:val="22"/>
                <w:lang w:val="el-GR" w:eastAsia="en-US"/>
              </w:rPr>
            </w:pPr>
            <w:r w:rsidRPr="001C0620">
              <w:rPr>
                <w:rFonts w:ascii="Tahoma" w:hAnsi="Tahoma" w:cs="Tahoma"/>
                <w:sz w:val="22"/>
                <w:szCs w:val="22"/>
                <w:lang w:val="el-GR" w:eastAsia="en-US"/>
              </w:rPr>
              <w:t>2</w:t>
            </w:r>
          </w:p>
        </w:tc>
        <w:tc>
          <w:tcPr>
            <w:tcW w:w="3932" w:type="dxa"/>
            <w:tcBorders>
              <w:top w:val="single" w:sz="4" w:space="0" w:color="000000"/>
              <w:left w:val="single" w:sz="4" w:space="0" w:color="000000"/>
              <w:bottom w:val="single" w:sz="4" w:space="0" w:color="000000"/>
              <w:right w:val="nil"/>
            </w:tcBorders>
          </w:tcPr>
          <w:p w14:paraId="521E67E3" w14:textId="77777777" w:rsidR="00EA452B" w:rsidRPr="001C0620" w:rsidRDefault="00EA452B" w:rsidP="004C4556">
            <w:pPr>
              <w:spacing w:before="120" w:after="120" w:line="254" w:lineRule="auto"/>
              <w:rPr>
                <w:rFonts w:ascii="Tahoma" w:hAnsi="Tahoma" w:cs="Tahoma"/>
                <w:sz w:val="22"/>
                <w:szCs w:val="22"/>
                <w:lang w:val="el-GR" w:eastAsia="ar-SA"/>
              </w:rPr>
            </w:pPr>
            <w:r w:rsidRPr="001C0620">
              <w:rPr>
                <w:rFonts w:ascii="Tahoma" w:hAnsi="Tahoma" w:cs="Tahoma"/>
                <w:sz w:val="22"/>
                <w:szCs w:val="22"/>
                <w:lang w:val="el-GR" w:eastAsia="ar-SA"/>
              </w:rPr>
              <w:t>Προμήθεια και τοποθέτηση   πυροσβεστικών κρουνών και λοιπά πυροσβεστικά είδη</w:t>
            </w:r>
          </w:p>
        </w:tc>
        <w:tc>
          <w:tcPr>
            <w:tcW w:w="2694" w:type="dxa"/>
            <w:tcBorders>
              <w:top w:val="single" w:sz="4" w:space="0" w:color="000000"/>
              <w:left w:val="single" w:sz="4" w:space="0" w:color="000000"/>
              <w:bottom w:val="single" w:sz="4" w:space="0" w:color="000000"/>
              <w:right w:val="single" w:sz="4" w:space="0" w:color="000000"/>
            </w:tcBorders>
          </w:tcPr>
          <w:p w14:paraId="73845C1C" w14:textId="77777777" w:rsidR="00EA452B" w:rsidRPr="001C0620" w:rsidRDefault="00EA452B" w:rsidP="004C4556">
            <w:pPr>
              <w:spacing w:before="120" w:after="120" w:line="254" w:lineRule="auto"/>
              <w:jc w:val="center"/>
              <w:rPr>
                <w:rFonts w:ascii="Tahoma" w:hAnsi="Tahoma" w:cs="Tahoma"/>
                <w:sz w:val="22"/>
                <w:szCs w:val="22"/>
                <w:lang w:val="el-GR" w:eastAsia="ar-SA"/>
              </w:rPr>
            </w:pPr>
            <w:r w:rsidRPr="001C0620">
              <w:rPr>
                <w:rFonts w:ascii="Tahoma" w:hAnsi="Tahoma" w:cs="Tahoma"/>
                <w:sz w:val="22"/>
                <w:szCs w:val="22"/>
                <w:lang w:val="el-GR" w:eastAsia="ar-SA"/>
              </w:rPr>
              <w:t>6.610,00</w:t>
            </w:r>
          </w:p>
        </w:tc>
        <w:tc>
          <w:tcPr>
            <w:tcW w:w="2436" w:type="dxa"/>
            <w:tcBorders>
              <w:top w:val="single" w:sz="4" w:space="0" w:color="000000"/>
              <w:left w:val="single" w:sz="4" w:space="0" w:color="000000"/>
              <w:bottom w:val="single" w:sz="4" w:space="0" w:color="000000"/>
              <w:right w:val="single" w:sz="4" w:space="0" w:color="000000"/>
            </w:tcBorders>
          </w:tcPr>
          <w:p w14:paraId="37CE868C" w14:textId="77777777" w:rsidR="00EA452B" w:rsidRPr="001C0620" w:rsidRDefault="00EA452B" w:rsidP="004C4556">
            <w:pPr>
              <w:spacing w:before="120" w:after="120" w:line="254" w:lineRule="auto"/>
              <w:jc w:val="center"/>
              <w:rPr>
                <w:rFonts w:ascii="Tahoma" w:hAnsi="Tahoma" w:cs="Tahoma"/>
                <w:sz w:val="22"/>
                <w:szCs w:val="22"/>
                <w:lang w:val="el-GR" w:eastAsia="ar-SA"/>
              </w:rPr>
            </w:pPr>
            <w:r w:rsidRPr="001C0620">
              <w:rPr>
                <w:rFonts w:ascii="Tahoma" w:hAnsi="Tahoma" w:cs="Tahoma"/>
                <w:sz w:val="22"/>
                <w:szCs w:val="22"/>
                <w:lang w:val="el-GR" w:eastAsia="ar-SA"/>
              </w:rPr>
              <w:t>70/7135.02</w:t>
            </w:r>
          </w:p>
        </w:tc>
      </w:tr>
      <w:tr w:rsidR="00EA452B" w:rsidRPr="001C0620" w14:paraId="60CCCF00" w14:textId="77777777" w:rsidTr="004C4556">
        <w:trPr>
          <w:trHeight w:val="530"/>
        </w:trPr>
        <w:tc>
          <w:tcPr>
            <w:tcW w:w="4680" w:type="dxa"/>
            <w:gridSpan w:val="2"/>
            <w:tcBorders>
              <w:top w:val="single" w:sz="4" w:space="0" w:color="000000"/>
              <w:left w:val="single" w:sz="4" w:space="0" w:color="000000"/>
              <w:bottom w:val="single" w:sz="4" w:space="0" w:color="000000"/>
              <w:right w:val="nil"/>
            </w:tcBorders>
            <w:hideMark/>
          </w:tcPr>
          <w:p w14:paraId="40271CE4" w14:textId="77777777" w:rsidR="00EA452B" w:rsidRPr="001C0620" w:rsidRDefault="00EA452B" w:rsidP="004C4556">
            <w:pPr>
              <w:spacing w:before="120" w:after="120" w:line="254" w:lineRule="auto"/>
              <w:rPr>
                <w:rFonts w:ascii="Tahoma" w:hAnsi="Tahoma" w:cs="Tahoma"/>
                <w:b/>
                <w:sz w:val="22"/>
                <w:szCs w:val="22"/>
                <w:lang w:val="el-GR" w:eastAsia="ar-SA"/>
              </w:rPr>
            </w:pPr>
            <w:r w:rsidRPr="001C0620">
              <w:rPr>
                <w:rFonts w:ascii="Tahoma" w:hAnsi="Tahoma" w:cs="Tahoma"/>
                <w:b/>
                <w:sz w:val="22"/>
                <w:szCs w:val="22"/>
                <w:lang w:val="el-GR" w:eastAsia="ar-SA"/>
              </w:rPr>
              <w:t>ΓΕΝΙΚΟ ΣΥΝΟΛΟ ΚΑΤΑΝΟΜΗΣ ΠΥΡΟΠΡΟΣΤΑΣΙΑΣ</w:t>
            </w:r>
          </w:p>
        </w:tc>
        <w:tc>
          <w:tcPr>
            <w:tcW w:w="2694" w:type="dxa"/>
            <w:tcBorders>
              <w:top w:val="single" w:sz="4" w:space="0" w:color="000000"/>
              <w:left w:val="single" w:sz="4" w:space="0" w:color="000000"/>
              <w:bottom w:val="single" w:sz="4" w:space="0" w:color="000000"/>
              <w:right w:val="single" w:sz="4" w:space="0" w:color="000000"/>
            </w:tcBorders>
            <w:hideMark/>
          </w:tcPr>
          <w:p w14:paraId="378C1CE3" w14:textId="77777777" w:rsidR="00EA452B" w:rsidRPr="001C0620" w:rsidRDefault="00EA452B" w:rsidP="004C4556">
            <w:pPr>
              <w:spacing w:before="120" w:after="120" w:line="254" w:lineRule="auto"/>
              <w:jc w:val="center"/>
              <w:rPr>
                <w:rFonts w:ascii="Arial" w:hAnsi="Arial" w:cs="Arial"/>
                <w:b/>
                <w:sz w:val="22"/>
                <w:szCs w:val="22"/>
                <w:lang w:val="el-GR" w:eastAsia="ar-SA"/>
              </w:rPr>
            </w:pPr>
            <w:r w:rsidRPr="001C0620">
              <w:rPr>
                <w:rFonts w:ascii="Arial" w:hAnsi="Arial" w:cs="Arial"/>
                <w:b/>
                <w:sz w:val="22"/>
                <w:szCs w:val="22"/>
                <w:lang w:val="el-GR" w:eastAsia="ar-SA"/>
              </w:rPr>
              <w:t>14.157,46</w:t>
            </w:r>
          </w:p>
        </w:tc>
        <w:tc>
          <w:tcPr>
            <w:tcW w:w="2436" w:type="dxa"/>
            <w:tcBorders>
              <w:top w:val="single" w:sz="4" w:space="0" w:color="000000"/>
              <w:left w:val="single" w:sz="4" w:space="0" w:color="000000"/>
              <w:bottom w:val="single" w:sz="4" w:space="0" w:color="000000"/>
              <w:right w:val="single" w:sz="4" w:space="0" w:color="000000"/>
            </w:tcBorders>
          </w:tcPr>
          <w:p w14:paraId="153D03F0" w14:textId="77777777" w:rsidR="00EA452B" w:rsidRPr="001C0620" w:rsidRDefault="00EA452B" w:rsidP="004C4556">
            <w:pPr>
              <w:spacing w:before="120" w:after="120" w:line="254" w:lineRule="auto"/>
              <w:jc w:val="center"/>
              <w:rPr>
                <w:rFonts w:ascii="Tahoma" w:hAnsi="Tahoma" w:cs="Tahoma"/>
                <w:sz w:val="22"/>
                <w:szCs w:val="22"/>
                <w:lang w:val="el-GR" w:eastAsia="en-US"/>
              </w:rPr>
            </w:pPr>
          </w:p>
        </w:tc>
      </w:tr>
    </w:tbl>
    <w:p w14:paraId="2C2E1169" w14:textId="77777777" w:rsidR="00EA452B" w:rsidRPr="001C0620" w:rsidRDefault="00EA452B" w:rsidP="00EA452B">
      <w:pPr>
        <w:tabs>
          <w:tab w:val="left" w:pos="8931"/>
        </w:tabs>
        <w:suppressAutoHyphens/>
        <w:spacing w:line="360" w:lineRule="auto"/>
        <w:ind w:right="240"/>
        <w:jc w:val="both"/>
        <w:rPr>
          <w:rFonts w:ascii="Tahoma" w:hAnsi="Tahoma" w:cs="Tahoma"/>
          <w:i/>
          <w:sz w:val="22"/>
          <w:szCs w:val="22"/>
          <w:lang w:val="el-GR" w:eastAsia="ar-SA"/>
        </w:rPr>
      </w:pPr>
    </w:p>
    <w:p w14:paraId="7E5EBDE3" w14:textId="77777777" w:rsidR="00EA452B" w:rsidRDefault="00EA452B" w:rsidP="00EA452B">
      <w:pPr>
        <w:suppressAutoHyphens/>
        <w:jc w:val="both"/>
        <w:rPr>
          <w:rFonts w:ascii="Arial" w:hAnsi="Arial" w:cs="Arial"/>
          <w:sz w:val="22"/>
          <w:szCs w:val="22"/>
          <w:lang w:val="el-GR" w:eastAsia="ar-SA"/>
        </w:rPr>
      </w:pPr>
    </w:p>
    <w:p w14:paraId="13A79804" w14:textId="77777777" w:rsidR="00EA452B" w:rsidRDefault="00EA452B" w:rsidP="00EA452B">
      <w:pPr>
        <w:tabs>
          <w:tab w:val="left" w:pos="8931"/>
        </w:tabs>
        <w:suppressAutoHyphens/>
        <w:ind w:right="240"/>
        <w:jc w:val="both"/>
        <w:rPr>
          <w:rFonts w:ascii="Arial" w:hAnsi="Arial" w:cs="Arial"/>
          <w:b/>
          <w:i/>
          <w:sz w:val="22"/>
          <w:szCs w:val="22"/>
          <w:lang w:val="el-GR" w:eastAsia="ar-SA"/>
        </w:rPr>
      </w:pPr>
      <w:r>
        <w:rPr>
          <w:rFonts w:ascii="Arial" w:hAnsi="Arial" w:cs="Arial"/>
          <w:b/>
          <w:sz w:val="22"/>
          <w:szCs w:val="22"/>
          <w:lang w:val="el-GR" w:eastAsia="ar-SA"/>
        </w:rPr>
        <w:t>5</w:t>
      </w:r>
      <w:r w:rsidRPr="001C0620">
        <w:rPr>
          <w:rFonts w:ascii="Arial" w:hAnsi="Arial" w:cs="Arial"/>
          <w:b/>
          <w:sz w:val="22"/>
          <w:szCs w:val="22"/>
          <w:vertAlign w:val="superscript"/>
          <w:lang w:val="el-GR" w:eastAsia="ar-SA"/>
        </w:rPr>
        <w:t>ο</w:t>
      </w:r>
      <w:r w:rsidRPr="001C0620">
        <w:rPr>
          <w:rFonts w:ascii="Arial" w:hAnsi="Arial" w:cs="Arial"/>
          <w:sz w:val="22"/>
          <w:szCs w:val="22"/>
          <w:lang w:val="el-GR" w:eastAsia="ar-SA"/>
        </w:rPr>
        <w:t xml:space="preserve"> Κατανέμει το   ποσό των </w:t>
      </w:r>
      <w:r w:rsidRPr="001C0620">
        <w:rPr>
          <w:rFonts w:ascii="Arial" w:hAnsi="Arial" w:cs="Arial"/>
          <w:b/>
          <w:sz w:val="22"/>
          <w:szCs w:val="22"/>
          <w:lang w:val="el-GR" w:eastAsia="ar-SA"/>
        </w:rPr>
        <w:t>3.543,33 €</w:t>
      </w:r>
      <w:r w:rsidRPr="001C0620">
        <w:rPr>
          <w:rFonts w:ascii="Arial" w:hAnsi="Arial" w:cs="Arial"/>
          <w:sz w:val="22"/>
          <w:szCs w:val="22"/>
          <w:lang w:val="el-GR" w:eastAsia="ar-SA"/>
        </w:rPr>
        <w:t xml:space="preserve"> που προέρχεται από </w:t>
      </w:r>
      <w:r w:rsidRPr="001C0620">
        <w:rPr>
          <w:rFonts w:ascii="Arial" w:hAnsi="Arial" w:cs="Arial"/>
          <w:b/>
          <w:sz w:val="22"/>
          <w:szCs w:val="22"/>
          <w:lang w:val="el-GR" w:eastAsia="ar-SA"/>
        </w:rPr>
        <w:t>εισφορά Ν.103/75 υπαλλήλων παιδικού σταθμού</w:t>
      </w:r>
      <w:r w:rsidRPr="001C0620">
        <w:rPr>
          <w:rFonts w:ascii="Arial" w:hAnsi="Arial" w:cs="Arial"/>
          <w:sz w:val="22"/>
          <w:szCs w:val="22"/>
          <w:lang w:val="el-GR" w:eastAsia="ar-SA"/>
        </w:rPr>
        <w:t xml:space="preserve"> για κάλυψη δαπάνης με τίτλο </w:t>
      </w:r>
      <w:r w:rsidRPr="001C0620">
        <w:rPr>
          <w:rFonts w:ascii="Arial" w:hAnsi="Arial" w:cs="Arial"/>
          <w:b/>
          <w:i/>
          <w:sz w:val="22"/>
          <w:szCs w:val="22"/>
          <w:lang w:val="el-GR" w:eastAsia="ar-SA"/>
        </w:rPr>
        <w:t>¨Απόδοση ως εφάπαξ βοήθημα Ν.103/75¨</w:t>
      </w:r>
      <w:r>
        <w:rPr>
          <w:rFonts w:ascii="Arial" w:hAnsi="Arial" w:cs="Arial"/>
          <w:b/>
          <w:i/>
          <w:sz w:val="22"/>
          <w:szCs w:val="22"/>
          <w:lang w:val="el-GR" w:eastAsia="ar-SA"/>
        </w:rPr>
        <w:t>:</w:t>
      </w:r>
    </w:p>
    <w:p w14:paraId="1F7F9052" w14:textId="77777777" w:rsidR="00EA452B" w:rsidRPr="001C0620" w:rsidRDefault="00EA452B" w:rsidP="00EA452B">
      <w:pPr>
        <w:tabs>
          <w:tab w:val="left" w:pos="8931"/>
        </w:tabs>
        <w:suppressAutoHyphens/>
        <w:ind w:right="240"/>
        <w:jc w:val="both"/>
        <w:rPr>
          <w:rFonts w:ascii="Arial" w:hAnsi="Arial" w:cs="Arial"/>
          <w:b/>
          <w:i/>
          <w:sz w:val="22"/>
          <w:szCs w:val="22"/>
          <w:lang w:val="el-GR" w:eastAsia="ar-SA"/>
        </w:rPr>
      </w:pPr>
    </w:p>
    <w:tbl>
      <w:tblPr>
        <w:tblW w:w="9810" w:type="dxa"/>
        <w:tblInd w:w="-289" w:type="dxa"/>
        <w:tblLayout w:type="fixed"/>
        <w:tblLook w:val="04A0" w:firstRow="1" w:lastRow="0" w:firstColumn="1" w:lastColumn="0" w:noHBand="0" w:noVBand="1"/>
      </w:tblPr>
      <w:tblGrid>
        <w:gridCol w:w="748"/>
        <w:gridCol w:w="3932"/>
        <w:gridCol w:w="2694"/>
        <w:gridCol w:w="2436"/>
      </w:tblGrid>
      <w:tr w:rsidR="00EA452B" w:rsidRPr="001C0620" w14:paraId="5ECAF102" w14:textId="77777777" w:rsidTr="004C4556">
        <w:trPr>
          <w:trHeight w:val="530"/>
        </w:trPr>
        <w:tc>
          <w:tcPr>
            <w:tcW w:w="748" w:type="dxa"/>
            <w:tcBorders>
              <w:top w:val="single" w:sz="4" w:space="0" w:color="000000"/>
              <w:left w:val="single" w:sz="4" w:space="0" w:color="000000"/>
              <w:bottom w:val="single" w:sz="4" w:space="0" w:color="000000"/>
              <w:right w:val="nil"/>
            </w:tcBorders>
            <w:hideMark/>
          </w:tcPr>
          <w:p w14:paraId="7BD05C79" w14:textId="77777777" w:rsidR="00EA452B" w:rsidRPr="001C0620" w:rsidRDefault="00EA452B" w:rsidP="004C4556">
            <w:pPr>
              <w:spacing w:before="120" w:after="120" w:line="254" w:lineRule="auto"/>
              <w:rPr>
                <w:rFonts w:ascii="Tahoma" w:hAnsi="Tahoma" w:cs="Tahoma"/>
                <w:b/>
                <w:sz w:val="22"/>
                <w:szCs w:val="22"/>
                <w:lang w:val="el-GR" w:eastAsia="en-US"/>
              </w:rPr>
            </w:pPr>
            <w:r w:rsidRPr="001C0620">
              <w:rPr>
                <w:rFonts w:ascii="Tahoma" w:hAnsi="Tahoma" w:cs="Tahoma"/>
                <w:b/>
                <w:sz w:val="22"/>
                <w:szCs w:val="22"/>
                <w:lang w:val="el-GR" w:eastAsia="en-US"/>
              </w:rPr>
              <w:t>Α/Α</w:t>
            </w:r>
          </w:p>
        </w:tc>
        <w:tc>
          <w:tcPr>
            <w:tcW w:w="3931" w:type="dxa"/>
            <w:tcBorders>
              <w:top w:val="single" w:sz="4" w:space="0" w:color="000000"/>
              <w:left w:val="single" w:sz="4" w:space="0" w:color="000000"/>
              <w:bottom w:val="single" w:sz="4" w:space="0" w:color="000000"/>
              <w:right w:val="nil"/>
            </w:tcBorders>
            <w:hideMark/>
          </w:tcPr>
          <w:p w14:paraId="03788120" w14:textId="77777777" w:rsidR="00EA452B" w:rsidRPr="001C0620" w:rsidRDefault="00EA452B" w:rsidP="004C4556">
            <w:pPr>
              <w:spacing w:before="120" w:after="120" w:line="254" w:lineRule="auto"/>
              <w:rPr>
                <w:rFonts w:ascii="Tahoma" w:hAnsi="Tahoma" w:cs="Tahoma"/>
                <w:b/>
                <w:sz w:val="22"/>
                <w:szCs w:val="22"/>
                <w:lang w:val="el-GR" w:eastAsia="en-US"/>
              </w:rPr>
            </w:pPr>
            <w:r w:rsidRPr="001C0620">
              <w:rPr>
                <w:rFonts w:ascii="Tahoma" w:hAnsi="Tahoma" w:cs="Tahoma"/>
                <w:b/>
                <w:sz w:val="22"/>
                <w:szCs w:val="22"/>
                <w:lang w:val="el-GR" w:eastAsia="en-US"/>
              </w:rPr>
              <w:t>Τίτλος έργου</w:t>
            </w:r>
          </w:p>
        </w:tc>
        <w:tc>
          <w:tcPr>
            <w:tcW w:w="2693" w:type="dxa"/>
            <w:tcBorders>
              <w:top w:val="single" w:sz="4" w:space="0" w:color="000000"/>
              <w:left w:val="single" w:sz="4" w:space="0" w:color="000000"/>
              <w:bottom w:val="single" w:sz="4" w:space="0" w:color="000000"/>
              <w:right w:val="single" w:sz="4" w:space="0" w:color="000000"/>
            </w:tcBorders>
            <w:hideMark/>
          </w:tcPr>
          <w:p w14:paraId="40FE6325" w14:textId="77777777" w:rsidR="00EA452B" w:rsidRPr="001C0620" w:rsidRDefault="00EA452B" w:rsidP="004C4556">
            <w:pPr>
              <w:spacing w:before="120" w:after="120" w:line="254" w:lineRule="auto"/>
              <w:jc w:val="center"/>
              <w:rPr>
                <w:rFonts w:ascii="Tahoma" w:hAnsi="Tahoma" w:cs="Tahoma"/>
                <w:b/>
                <w:sz w:val="22"/>
                <w:szCs w:val="22"/>
                <w:lang w:val="el-GR" w:eastAsia="en-US"/>
              </w:rPr>
            </w:pPr>
            <w:r w:rsidRPr="001C0620">
              <w:rPr>
                <w:rFonts w:ascii="Tahoma" w:hAnsi="Tahoma" w:cs="Tahoma"/>
                <w:b/>
                <w:sz w:val="22"/>
                <w:szCs w:val="22"/>
                <w:lang w:val="el-GR" w:eastAsia="en-US"/>
              </w:rPr>
              <w:t>Προϋπολογισμός σε  €</w:t>
            </w:r>
          </w:p>
        </w:tc>
        <w:tc>
          <w:tcPr>
            <w:tcW w:w="2435" w:type="dxa"/>
            <w:tcBorders>
              <w:top w:val="single" w:sz="4" w:space="0" w:color="000000"/>
              <w:left w:val="single" w:sz="4" w:space="0" w:color="000000"/>
              <w:bottom w:val="single" w:sz="4" w:space="0" w:color="000000"/>
              <w:right w:val="single" w:sz="4" w:space="0" w:color="000000"/>
            </w:tcBorders>
          </w:tcPr>
          <w:p w14:paraId="7A2E56F5" w14:textId="77777777" w:rsidR="00EA452B" w:rsidRPr="001C0620" w:rsidRDefault="00EA452B" w:rsidP="004C4556">
            <w:pPr>
              <w:spacing w:before="120" w:after="120" w:line="254" w:lineRule="auto"/>
              <w:jc w:val="center"/>
              <w:rPr>
                <w:rFonts w:ascii="Tahoma" w:hAnsi="Tahoma" w:cs="Tahoma"/>
                <w:b/>
                <w:sz w:val="22"/>
                <w:szCs w:val="22"/>
                <w:lang w:val="el-GR" w:eastAsia="en-US"/>
              </w:rPr>
            </w:pPr>
            <w:r w:rsidRPr="001C0620">
              <w:rPr>
                <w:rFonts w:ascii="Tahoma" w:hAnsi="Tahoma" w:cs="Tahoma"/>
                <w:b/>
                <w:sz w:val="22"/>
                <w:szCs w:val="22"/>
                <w:lang w:val="el-GR" w:eastAsia="en-US"/>
              </w:rPr>
              <w:t>ΚΑΕ</w:t>
            </w:r>
          </w:p>
        </w:tc>
      </w:tr>
      <w:tr w:rsidR="00EA452B" w:rsidRPr="001C0620" w14:paraId="7A9EF78C" w14:textId="77777777" w:rsidTr="004C4556">
        <w:trPr>
          <w:trHeight w:val="530"/>
        </w:trPr>
        <w:tc>
          <w:tcPr>
            <w:tcW w:w="748" w:type="dxa"/>
            <w:tcBorders>
              <w:top w:val="single" w:sz="4" w:space="0" w:color="000000"/>
              <w:left w:val="single" w:sz="4" w:space="0" w:color="000000"/>
              <w:bottom w:val="single" w:sz="4" w:space="0" w:color="000000"/>
              <w:right w:val="nil"/>
            </w:tcBorders>
            <w:hideMark/>
          </w:tcPr>
          <w:p w14:paraId="2A8CCB3F" w14:textId="77777777" w:rsidR="00EA452B" w:rsidRPr="001C0620" w:rsidRDefault="00EA452B" w:rsidP="004C4556">
            <w:pPr>
              <w:spacing w:before="120" w:after="120" w:line="254" w:lineRule="auto"/>
              <w:rPr>
                <w:rFonts w:ascii="Tahoma" w:hAnsi="Tahoma" w:cs="Tahoma"/>
                <w:bCs/>
                <w:sz w:val="22"/>
                <w:szCs w:val="22"/>
                <w:lang w:val="el-GR" w:eastAsia="en-US"/>
              </w:rPr>
            </w:pPr>
            <w:r w:rsidRPr="001C0620">
              <w:rPr>
                <w:rFonts w:ascii="Tahoma" w:hAnsi="Tahoma" w:cs="Tahoma"/>
                <w:bCs/>
                <w:sz w:val="22"/>
                <w:szCs w:val="22"/>
                <w:lang w:val="el-GR" w:eastAsia="en-US"/>
              </w:rPr>
              <w:t>1</w:t>
            </w:r>
          </w:p>
        </w:tc>
        <w:tc>
          <w:tcPr>
            <w:tcW w:w="3931" w:type="dxa"/>
            <w:tcBorders>
              <w:top w:val="single" w:sz="4" w:space="0" w:color="000000"/>
              <w:left w:val="single" w:sz="4" w:space="0" w:color="000000"/>
              <w:bottom w:val="single" w:sz="4" w:space="0" w:color="000000"/>
              <w:right w:val="nil"/>
            </w:tcBorders>
            <w:hideMark/>
          </w:tcPr>
          <w:p w14:paraId="765DEA7A" w14:textId="77777777" w:rsidR="00EA452B" w:rsidRPr="001C0620" w:rsidRDefault="00EA452B" w:rsidP="004C4556">
            <w:pPr>
              <w:spacing w:before="120" w:after="120" w:line="254" w:lineRule="auto"/>
              <w:rPr>
                <w:rFonts w:ascii="Tahoma" w:hAnsi="Tahoma" w:cs="Tahoma"/>
                <w:bCs/>
                <w:iCs/>
                <w:sz w:val="22"/>
                <w:szCs w:val="22"/>
                <w:lang w:val="el-GR" w:eastAsia="en-US"/>
              </w:rPr>
            </w:pPr>
            <w:r w:rsidRPr="001C0620">
              <w:rPr>
                <w:rFonts w:ascii="Arial" w:hAnsi="Arial" w:cs="Arial"/>
                <w:bCs/>
                <w:iCs/>
                <w:sz w:val="22"/>
                <w:szCs w:val="22"/>
                <w:lang w:val="el-GR" w:eastAsia="ar-SA"/>
              </w:rPr>
              <w:t>Απόδοση ως εφάπαξ βοήθημα Ν.103/75</w:t>
            </w:r>
          </w:p>
        </w:tc>
        <w:tc>
          <w:tcPr>
            <w:tcW w:w="2693" w:type="dxa"/>
            <w:tcBorders>
              <w:top w:val="single" w:sz="4" w:space="0" w:color="000000"/>
              <w:left w:val="single" w:sz="4" w:space="0" w:color="000000"/>
              <w:bottom w:val="single" w:sz="4" w:space="0" w:color="000000"/>
              <w:right w:val="single" w:sz="4" w:space="0" w:color="000000"/>
            </w:tcBorders>
            <w:hideMark/>
          </w:tcPr>
          <w:p w14:paraId="0BF94C2D" w14:textId="77777777" w:rsidR="00EA452B" w:rsidRPr="001C0620" w:rsidRDefault="00EA452B" w:rsidP="004C4556">
            <w:pPr>
              <w:spacing w:before="120" w:after="120" w:line="254" w:lineRule="auto"/>
              <w:jc w:val="center"/>
              <w:rPr>
                <w:rFonts w:ascii="Tahoma" w:hAnsi="Tahoma" w:cs="Tahoma"/>
                <w:bCs/>
                <w:sz w:val="22"/>
                <w:szCs w:val="22"/>
                <w:lang w:val="el-GR" w:eastAsia="en-US"/>
              </w:rPr>
            </w:pPr>
            <w:r>
              <w:rPr>
                <w:rFonts w:ascii="Arial" w:hAnsi="Arial" w:cs="Arial"/>
                <w:bCs/>
                <w:sz w:val="22"/>
                <w:szCs w:val="22"/>
                <w:lang w:val="el-GR" w:eastAsia="ar-SA"/>
              </w:rPr>
              <w:t>3.543,33</w:t>
            </w:r>
          </w:p>
        </w:tc>
        <w:tc>
          <w:tcPr>
            <w:tcW w:w="2435" w:type="dxa"/>
            <w:tcBorders>
              <w:top w:val="single" w:sz="4" w:space="0" w:color="000000"/>
              <w:left w:val="single" w:sz="4" w:space="0" w:color="000000"/>
              <w:bottom w:val="single" w:sz="4" w:space="0" w:color="000000"/>
              <w:right w:val="single" w:sz="4" w:space="0" w:color="000000"/>
            </w:tcBorders>
            <w:hideMark/>
          </w:tcPr>
          <w:p w14:paraId="75EC0594" w14:textId="77777777" w:rsidR="00EA452B" w:rsidRPr="001C0620" w:rsidRDefault="00EA452B" w:rsidP="004C4556">
            <w:pPr>
              <w:spacing w:before="120" w:after="120" w:line="254" w:lineRule="auto"/>
              <w:rPr>
                <w:rFonts w:ascii="Tahoma" w:hAnsi="Tahoma" w:cs="Tahoma"/>
                <w:bCs/>
                <w:sz w:val="22"/>
                <w:szCs w:val="22"/>
                <w:lang w:val="el-GR" w:eastAsia="en-US"/>
              </w:rPr>
            </w:pPr>
            <w:r w:rsidRPr="00215307">
              <w:rPr>
                <w:rFonts w:ascii="Tahoma" w:hAnsi="Tahoma" w:cs="Tahoma"/>
                <w:bCs/>
                <w:sz w:val="22"/>
                <w:szCs w:val="22"/>
                <w:lang w:val="el-GR" w:eastAsia="en-US"/>
              </w:rPr>
              <w:t>15</w:t>
            </w:r>
            <w:r>
              <w:rPr>
                <w:rFonts w:ascii="Tahoma" w:hAnsi="Tahoma" w:cs="Tahoma"/>
                <w:bCs/>
                <w:sz w:val="22"/>
                <w:szCs w:val="22"/>
                <w:lang w:val="el-GR" w:eastAsia="en-US"/>
              </w:rPr>
              <w:t>/</w:t>
            </w:r>
            <w:r w:rsidRPr="00215307">
              <w:rPr>
                <w:rFonts w:ascii="Tahoma" w:hAnsi="Tahoma" w:cs="Tahoma"/>
                <w:bCs/>
                <w:sz w:val="22"/>
                <w:szCs w:val="22"/>
                <w:lang w:val="el-GR" w:eastAsia="en-US"/>
              </w:rPr>
              <w:t>6013.01</w:t>
            </w:r>
          </w:p>
        </w:tc>
      </w:tr>
    </w:tbl>
    <w:p w14:paraId="3F8BAE92" w14:textId="77777777" w:rsidR="00EA452B" w:rsidRDefault="00EA452B" w:rsidP="00EA452B">
      <w:pPr>
        <w:tabs>
          <w:tab w:val="left" w:pos="8931"/>
        </w:tabs>
        <w:suppressAutoHyphens/>
        <w:ind w:right="240"/>
        <w:jc w:val="both"/>
        <w:rPr>
          <w:rFonts w:ascii="Arial" w:hAnsi="Arial" w:cs="Arial"/>
          <w:sz w:val="22"/>
          <w:szCs w:val="22"/>
          <w:lang w:val="el-GR" w:eastAsia="ar-SA"/>
        </w:rPr>
      </w:pPr>
    </w:p>
    <w:p w14:paraId="6CB4E27D" w14:textId="77777777" w:rsidR="00EA452B" w:rsidRPr="001C0620" w:rsidRDefault="00EA452B" w:rsidP="00EA452B">
      <w:pPr>
        <w:rPr>
          <w:b/>
          <w:bCs/>
          <w:lang w:val="el-GR"/>
        </w:rPr>
      </w:pPr>
    </w:p>
    <w:p w14:paraId="7261D23D" w14:textId="77777777" w:rsidR="00EA452B" w:rsidRPr="00F567C7" w:rsidRDefault="00EA452B" w:rsidP="00EA452B">
      <w:pPr>
        <w:autoSpaceDE w:val="0"/>
        <w:autoSpaceDN w:val="0"/>
        <w:adjustRightInd w:val="0"/>
        <w:rPr>
          <w:rFonts w:ascii="Arial" w:hAnsi="Arial" w:cs="Arial"/>
          <w:sz w:val="22"/>
          <w:szCs w:val="22"/>
          <w:lang w:val="el-GR" w:eastAsia="ar-SA"/>
        </w:rPr>
      </w:pPr>
      <w:r>
        <w:rPr>
          <w:rStyle w:val="a4"/>
          <w:rFonts w:ascii="Arial" w:hAnsi="Arial" w:cs="Arial"/>
          <w:lang w:val="el-GR"/>
        </w:rPr>
        <w:t>6</w:t>
      </w:r>
      <w:r w:rsidRPr="001C0620">
        <w:rPr>
          <w:rStyle w:val="a4"/>
          <w:rFonts w:ascii="Arial" w:hAnsi="Arial" w:cs="Arial"/>
          <w:vertAlign w:val="superscript"/>
          <w:lang w:val="el-GR"/>
        </w:rPr>
        <w:t>ο</w:t>
      </w:r>
      <w:r w:rsidRPr="001C0620">
        <w:rPr>
          <w:rStyle w:val="a4"/>
          <w:rFonts w:ascii="Arial" w:hAnsi="Arial" w:cs="Arial"/>
          <w:lang w:val="el-GR"/>
        </w:rPr>
        <w:t xml:space="preserve"> </w:t>
      </w:r>
      <w:r w:rsidRPr="00F567C7">
        <w:rPr>
          <w:rStyle w:val="a4"/>
          <w:rFonts w:ascii="Arial" w:hAnsi="Arial" w:cs="Arial"/>
          <w:sz w:val="22"/>
          <w:szCs w:val="22"/>
          <w:lang w:val="el-GR"/>
        </w:rPr>
        <w:t xml:space="preserve">Κατανέμει </w:t>
      </w:r>
      <w:r w:rsidRPr="001C0620">
        <w:rPr>
          <w:rStyle w:val="a4"/>
          <w:rFonts w:ascii="Arial" w:hAnsi="Arial" w:cs="Arial"/>
          <w:sz w:val="22"/>
          <w:szCs w:val="22"/>
          <w:lang w:val="el-GR"/>
        </w:rPr>
        <w:t xml:space="preserve"> το ποσό των 14.566,00 € </w:t>
      </w:r>
      <w:r w:rsidRPr="00F567C7">
        <w:rPr>
          <w:rStyle w:val="a4"/>
          <w:rFonts w:ascii="Arial" w:hAnsi="Arial" w:cs="Arial"/>
          <w:sz w:val="22"/>
          <w:szCs w:val="22"/>
          <w:lang w:val="el-GR"/>
        </w:rPr>
        <w:t xml:space="preserve">από αδιάθετο επιχορήγησης </w:t>
      </w:r>
      <w:r w:rsidRPr="00F567C7">
        <w:rPr>
          <w:rFonts w:ascii="Arial" w:hAnsi="Arial" w:cs="Arial"/>
          <w:sz w:val="22"/>
          <w:szCs w:val="22"/>
          <w:lang w:val="el-GR" w:eastAsia="ar-SA"/>
        </w:rPr>
        <w:t>από το Υπουργείο Πολιτισμού και Αθλητισμού σε βάρος της πίστωσης του προϋπολογισμού εξόδων του Υπουργείου Πολιτισμού &amp; Αθλητισμού, Ειδικός Φορέας 1021.205.0000000 και Αναλυτικού Λογαριασμού Εξόδων 2310802897 οικονομικού έτους 2020 με τίτλο "ΔΙΕΘΝΕΣ ΦΙΛΟΣΟΦΙΚΟ ΣΥΝΕΔΡΙΟ ΣΑΜΟΘΡΑΚΗΣ ΚΑΙ 17 ΠΑΝΕΛΛΗΝΙΟ ΔΗΜΟΣΙΟΓΡΑΦΙΚΟ ΣΥΝΕΔΡΙΟ" για την κάλυψη της κάτωθι δαπάνης:</w:t>
      </w:r>
    </w:p>
    <w:p w14:paraId="2DCB5FAE" w14:textId="77777777" w:rsidR="00EA452B" w:rsidRPr="001C0620" w:rsidRDefault="00EA452B" w:rsidP="00EA452B">
      <w:pPr>
        <w:autoSpaceDE w:val="0"/>
        <w:autoSpaceDN w:val="0"/>
        <w:adjustRightInd w:val="0"/>
        <w:rPr>
          <w:rFonts w:ascii="Tahoma" w:hAnsi="Tahoma" w:cs="Tahoma"/>
          <w:sz w:val="22"/>
          <w:szCs w:val="22"/>
          <w:lang w:val="el-GR" w:eastAsia="ar-SA"/>
        </w:rPr>
      </w:pPr>
    </w:p>
    <w:tbl>
      <w:tblPr>
        <w:tblW w:w="9810" w:type="dxa"/>
        <w:tblInd w:w="-289" w:type="dxa"/>
        <w:tblLayout w:type="fixed"/>
        <w:tblLook w:val="04A0" w:firstRow="1" w:lastRow="0" w:firstColumn="1" w:lastColumn="0" w:noHBand="0" w:noVBand="1"/>
      </w:tblPr>
      <w:tblGrid>
        <w:gridCol w:w="748"/>
        <w:gridCol w:w="3932"/>
        <w:gridCol w:w="2694"/>
        <w:gridCol w:w="2436"/>
      </w:tblGrid>
      <w:tr w:rsidR="00EA452B" w:rsidRPr="001C0620" w14:paraId="3CD5DE97" w14:textId="77777777" w:rsidTr="004C4556">
        <w:trPr>
          <w:trHeight w:val="530"/>
        </w:trPr>
        <w:tc>
          <w:tcPr>
            <w:tcW w:w="748" w:type="dxa"/>
            <w:tcBorders>
              <w:top w:val="single" w:sz="4" w:space="0" w:color="000000"/>
              <w:left w:val="single" w:sz="4" w:space="0" w:color="000000"/>
              <w:bottom w:val="single" w:sz="4" w:space="0" w:color="000000"/>
              <w:right w:val="nil"/>
            </w:tcBorders>
            <w:hideMark/>
          </w:tcPr>
          <w:p w14:paraId="6E2250E1" w14:textId="77777777" w:rsidR="00EA452B" w:rsidRPr="001C0620" w:rsidRDefault="00EA452B" w:rsidP="004C4556">
            <w:pPr>
              <w:spacing w:before="120" w:after="120" w:line="254" w:lineRule="auto"/>
              <w:rPr>
                <w:rFonts w:ascii="Tahoma" w:hAnsi="Tahoma" w:cs="Tahoma"/>
                <w:b/>
                <w:sz w:val="22"/>
                <w:szCs w:val="22"/>
                <w:lang w:val="el-GR" w:eastAsia="en-US"/>
              </w:rPr>
            </w:pPr>
            <w:r w:rsidRPr="001C0620">
              <w:rPr>
                <w:rFonts w:ascii="Tahoma" w:hAnsi="Tahoma" w:cs="Tahoma"/>
                <w:b/>
                <w:sz w:val="22"/>
                <w:szCs w:val="22"/>
                <w:lang w:val="el-GR" w:eastAsia="en-US"/>
              </w:rPr>
              <w:t>Α/Α</w:t>
            </w:r>
          </w:p>
        </w:tc>
        <w:tc>
          <w:tcPr>
            <w:tcW w:w="3931" w:type="dxa"/>
            <w:tcBorders>
              <w:top w:val="single" w:sz="4" w:space="0" w:color="000000"/>
              <w:left w:val="single" w:sz="4" w:space="0" w:color="000000"/>
              <w:bottom w:val="single" w:sz="4" w:space="0" w:color="000000"/>
              <w:right w:val="nil"/>
            </w:tcBorders>
            <w:hideMark/>
          </w:tcPr>
          <w:p w14:paraId="3585AA32" w14:textId="77777777" w:rsidR="00EA452B" w:rsidRPr="001C0620" w:rsidRDefault="00EA452B" w:rsidP="004C4556">
            <w:pPr>
              <w:spacing w:before="120" w:after="120" w:line="254" w:lineRule="auto"/>
              <w:rPr>
                <w:rFonts w:ascii="Tahoma" w:hAnsi="Tahoma" w:cs="Tahoma"/>
                <w:b/>
                <w:sz w:val="22"/>
                <w:szCs w:val="22"/>
                <w:lang w:val="el-GR" w:eastAsia="en-US"/>
              </w:rPr>
            </w:pPr>
            <w:r w:rsidRPr="001C0620">
              <w:rPr>
                <w:rFonts w:ascii="Tahoma" w:hAnsi="Tahoma" w:cs="Tahoma"/>
                <w:b/>
                <w:sz w:val="22"/>
                <w:szCs w:val="22"/>
                <w:lang w:val="el-GR" w:eastAsia="en-US"/>
              </w:rPr>
              <w:t>Τίτλος έργου</w:t>
            </w:r>
          </w:p>
        </w:tc>
        <w:tc>
          <w:tcPr>
            <w:tcW w:w="2693" w:type="dxa"/>
            <w:tcBorders>
              <w:top w:val="single" w:sz="4" w:space="0" w:color="000000"/>
              <w:left w:val="single" w:sz="4" w:space="0" w:color="000000"/>
              <w:bottom w:val="single" w:sz="4" w:space="0" w:color="000000"/>
              <w:right w:val="single" w:sz="4" w:space="0" w:color="000000"/>
            </w:tcBorders>
            <w:hideMark/>
          </w:tcPr>
          <w:p w14:paraId="63DF0DB7" w14:textId="77777777" w:rsidR="00EA452B" w:rsidRPr="001C0620" w:rsidRDefault="00EA452B" w:rsidP="004C4556">
            <w:pPr>
              <w:spacing w:before="120" w:after="120" w:line="254" w:lineRule="auto"/>
              <w:jc w:val="center"/>
              <w:rPr>
                <w:rFonts w:ascii="Tahoma" w:hAnsi="Tahoma" w:cs="Tahoma"/>
                <w:b/>
                <w:sz w:val="22"/>
                <w:szCs w:val="22"/>
                <w:lang w:val="el-GR" w:eastAsia="en-US"/>
              </w:rPr>
            </w:pPr>
            <w:r w:rsidRPr="001C0620">
              <w:rPr>
                <w:rFonts w:ascii="Tahoma" w:hAnsi="Tahoma" w:cs="Tahoma"/>
                <w:b/>
                <w:sz w:val="22"/>
                <w:szCs w:val="22"/>
                <w:lang w:val="el-GR" w:eastAsia="en-US"/>
              </w:rPr>
              <w:t>Προϋπολογισμός σε  €</w:t>
            </w:r>
          </w:p>
        </w:tc>
        <w:tc>
          <w:tcPr>
            <w:tcW w:w="2435" w:type="dxa"/>
            <w:tcBorders>
              <w:top w:val="single" w:sz="4" w:space="0" w:color="000000"/>
              <w:left w:val="single" w:sz="4" w:space="0" w:color="000000"/>
              <w:bottom w:val="single" w:sz="4" w:space="0" w:color="000000"/>
              <w:right w:val="single" w:sz="4" w:space="0" w:color="000000"/>
            </w:tcBorders>
          </w:tcPr>
          <w:p w14:paraId="7F1DFF3E" w14:textId="77777777" w:rsidR="00EA452B" w:rsidRPr="001C0620" w:rsidRDefault="00EA452B" w:rsidP="004C4556">
            <w:pPr>
              <w:spacing w:before="120" w:after="120" w:line="254" w:lineRule="auto"/>
              <w:jc w:val="center"/>
              <w:rPr>
                <w:rFonts w:ascii="Tahoma" w:hAnsi="Tahoma" w:cs="Tahoma"/>
                <w:b/>
                <w:sz w:val="22"/>
                <w:szCs w:val="22"/>
                <w:lang w:val="el-GR" w:eastAsia="en-US"/>
              </w:rPr>
            </w:pPr>
            <w:r w:rsidRPr="001C0620">
              <w:rPr>
                <w:rFonts w:ascii="Tahoma" w:hAnsi="Tahoma" w:cs="Tahoma"/>
                <w:b/>
                <w:sz w:val="22"/>
                <w:szCs w:val="22"/>
                <w:lang w:val="el-GR" w:eastAsia="en-US"/>
              </w:rPr>
              <w:t>ΚΑΕ</w:t>
            </w:r>
          </w:p>
        </w:tc>
      </w:tr>
      <w:tr w:rsidR="00EA452B" w:rsidRPr="001C0620" w14:paraId="7E59AE77" w14:textId="77777777" w:rsidTr="004C4556">
        <w:trPr>
          <w:trHeight w:val="530"/>
        </w:trPr>
        <w:tc>
          <w:tcPr>
            <w:tcW w:w="748" w:type="dxa"/>
            <w:tcBorders>
              <w:top w:val="single" w:sz="4" w:space="0" w:color="000000"/>
              <w:left w:val="single" w:sz="4" w:space="0" w:color="000000"/>
              <w:bottom w:val="single" w:sz="4" w:space="0" w:color="000000"/>
              <w:right w:val="nil"/>
            </w:tcBorders>
            <w:hideMark/>
          </w:tcPr>
          <w:p w14:paraId="73C92470" w14:textId="77777777" w:rsidR="00EA452B" w:rsidRPr="001C0620" w:rsidRDefault="00EA452B" w:rsidP="004C4556">
            <w:pPr>
              <w:spacing w:before="120" w:after="120" w:line="254" w:lineRule="auto"/>
              <w:rPr>
                <w:rFonts w:ascii="Tahoma" w:hAnsi="Tahoma" w:cs="Tahoma"/>
                <w:bCs/>
                <w:sz w:val="22"/>
                <w:szCs w:val="22"/>
                <w:lang w:val="el-GR" w:eastAsia="en-US"/>
              </w:rPr>
            </w:pPr>
            <w:r w:rsidRPr="001C0620">
              <w:rPr>
                <w:rFonts w:ascii="Tahoma" w:hAnsi="Tahoma" w:cs="Tahoma"/>
                <w:bCs/>
                <w:sz w:val="22"/>
                <w:szCs w:val="22"/>
                <w:lang w:val="el-GR" w:eastAsia="en-US"/>
              </w:rPr>
              <w:t>1</w:t>
            </w:r>
          </w:p>
        </w:tc>
        <w:tc>
          <w:tcPr>
            <w:tcW w:w="3931" w:type="dxa"/>
            <w:tcBorders>
              <w:top w:val="single" w:sz="4" w:space="0" w:color="000000"/>
              <w:left w:val="single" w:sz="4" w:space="0" w:color="000000"/>
              <w:bottom w:val="single" w:sz="4" w:space="0" w:color="000000"/>
              <w:right w:val="nil"/>
            </w:tcBorders>
            <w:hideMark/>
          </w:tcPr>
          <w:p w14:paraId="0687D7E0" w14:textId="77777777" w:rsidR="00EA452B" w:rsidRPr="001C0620" w:rsidRDefault="00EA452B" w:rsidP="004C4556">
            <w:pPr>
              <w:spacing w:before="120" w:after="120" w:line="254" w:lineRule="auto"/>
              <w:rPr>
                <w:rFonts w:ascii="Tahoma" w:hAnsi="Tahoma" w:cs="Tahoma"/>
                <w:bCs/>
                <w:sz w:val="22"/>
                <w:szCs w:val="22"/>
                <w:lang w:val="el-GR" w:eastAsia="en-US"/>
              </w:rPr>
            </w:pPr>
            <w:r w:rsidRPr="001C0620">
              <w:rPr>
                <w:rFonts w:ascii="Tahoma" w:hAnsi="Tahoma" w:cs="Tahoma"/>
                <w:bCs/>
                <w:sz w:val="22"/>
                <w:szCs w:val="22"/>
                <w:lang w:val="el-GR" w:eastAsia="ar-SA"/>
              </w:rPr>
              <w:t>ΔΙΕΘΝΕΣ ΦΙΛΟΣΟΦΙΚΟ ΣΥΝΕΔΡΙΟ ΣΑΜΟΘΡΑΚΗΣ ΚΑΙ 17 ΠΑΝΕΛΛΗΝΙΟ ΔΗΜΟΣΙΟΓΡΑΦΙΚΟ ΣΥΝΕΔΡΙΟ</w:t>
            </w:r>
          </w:p>
        </w:tc>
        <w:tc>
          <w:tcPr>
            <w:tcW w:w="2693" w:type="dxa"/>
            <w:tcBorders>
              <w:top w:val="single" w:sz="4" w:space="0" w:color="000000"/>
              <w:left w:val="single" w:sz="4" w:space="0" w:color="000000"/>
              <w:bottom w:val="single" w:sz="4" w:space="0" w:color="000000"/>
              <w:right w:val="single" w:sz="4" w:space="0" w:color="000000"/>
            </w:tcBorders>
            <w:hideMark/>
          </w:tcPr>
          <w:p w14:paraId="2471512B" w14:textId="77777777" w:rsidR="00EA452B" w:rsidRPr="001C0620" w:rsidRDefault="00EA452B" w:rsidP="004C4556">
            <w:pPr>
              <w:spacing w:before="120" w:after="120" w:line="254" w:lineRule="auto"/>
              <w:jc w:val="center"/>
              <w:rPr>
                <w:rFonts w:ascii="Tahoma" w:hAnsi="Tahoma" w:cs="Tahoma"/>
                <w:bCs/>
                <w:sz w:val="22"/>
                <w:szCs w:val="22"/>
                <w:lang w:val="el-GR" w:eastAsia="en-US"/>
              </w:rPr>
            </w:pPr>
            <w:r w:rsidRPr="001C0620">
              <w:rPr>
                <w:rFonts w:ascii="Arial" w:hAnsi="Arial" w:cs="Arial"/>
                <w:bCs/>
                <w:sz w:val="22"/>
                <w:szCs w:val="22"/>
                <w:lang w:val="el-GR" w:eastAsia="ar-SA"/>
              </w:rPr>
              <w:t>14.566,00</w:t>
            </w:r>
          </w:p>
        </w:tc>
        <w:tc>
          <w:tcPr>
            <w:tcW w:w="2435" w:type="dxa"/>
            <w:tcBorders>
              <w:top w:val="single" w:sz="4" w:space="0" w:color="000000"/>
              <w:left w:val="single" w:sz="4" w:space="0" w:color="000000"/>
              <w:bottom w:val="single" w:sz="4" w:space="0" w:color="000000"/>
              <w:right w:val="single" w:sz="4" w:space="0" w:color="000000"/>
            </w:tcBorders>
            <w:hideMark/>
          </w:tcPr>
          <w:p w14:paraId="2A439937" w14:textId="77777777" w:rsidR="00EA452B" w:rsidRPr="001C0620" w:rsidRDefault="00EA452B" w:rsidP="004C4556">
            <w:pPr>
              <w:spacing w:before="120" w:after="120" w:line="254" w:lineRule="auto"/>
              <w:rPr>
                <w:rFonts w:ascii="Tahoma" w:hAnsi="Tahoma" w:cs="Tahoma"/>
                <w:bCs/>
                <w:sz w:val="22"/>
                <w:szCs w:val="22"/>
                <w:lang w:val="el-GR" w:eastAsia="en-US"/>
              </w:rPr>
            </w:pPr>
            <w:r w:rsidRPr="001C0620">
              <w:rPr>
                <w:rFonts w:ascii="Tahoma" w:hAnsi="Tahoma" w:cs="Tahoma"/>
                <w:bCs/>
                <w:sz w:val="22"/>
                <w:szCs w:val="22"/>
                <w:lang w:val="el-GR" w:eastAsia="en-US"/>
              </w:rPr>
              <w:t>00/6442.0</w:t>
            </w:r>
            <w:r>
              <w:rPr>
                <w:rFonts w:ascii="Tahoma" w:hAnsi="Tahoma" w:cs="Tahoma"/>
                <w:bCs/>
                <w:sz w:val="22"/>
                <w:szCs w:val="22"/>
                <w:lang w:val="el-GR" w:eastAsia="en-US"/>
              </w:rPr>
              <w:t>2</w:t>
            </w:r>
          </w:p>
        </w:tc>
      </w:tr>
    </w:tbl>
    <w:p w14:paraId="5187031D" w14:textId="77777777" w:rsidR="00EA452B" w:rsidRPr="001C0620" w:rsidRDefault="00EA452B" w:rsidP="00EA452B">
      <w:pPr>
        <w:autoSpaceDE w:val="0"/>
        <w:autoSpaceDN w:val="0"/>
        <w:adjustRightInd w:val="0"/>
        <w:rPr>
          <w:rFonts w:ascii="Tahoma" w:hAnsi="Tahoma" w:cs="Tahoma"/>
          <w:sz w:val="22"/>
          <w:szCs w:val="22"/>
          <w:lang w:val="el-GR" w:eastAsia="ar-SA"/>
        </w:rPr>
      </w:pPr>
    </w:p>
    <w:p w14:paraId="438F615A" w14:textId="77777777" w:rsidR="00EA452B" w:rsidRPr="001C0620" w:rsidRDefault="00EA452B" w:rsidP="00EA452B">
      <w:pPr>
        <w:autoSpaceDE w:val="0"/>
        <w:autoSpaceDN w:val="0"/>
        <w:adjustRightInd w:val="0"/>
        <w:rPr>
          <w:rFonts w:ascii="Arial" w:eastAsia="Batang" w:hAnsi="Arial" w:cs="Arial"/>
          <w:sz w:val="22"/>
          <w:szCs w:val="22"/>
          <w:lang w:val="el-GR" w:eastAsia="ar-SA"/>
        </w:rPr>
      </w:pPr>
    </w:p>
    <w:p w14:paraId="6E969029" w14:textId="77777777" w:rsidR="00EA452B" w:rsidRPr="001C0620" w:rsidRDefault="00EA452B" w:rsidP="00EA452B">
      <w:pPr>
        <w:tabs>
          <w:tab w:val="left" w:pos="8931"/>
        </w:tabs>
        <w:suppressAutoHyphens/>
        <w:ind w:right="240"/>
        <w:jc w:val="both"/>
        <w:rPr>
          <w:rFonts w:ascii="Arial" w:hAnsi="Arial" w:cs="Arial"/>
          <w:sz w:val="22"/>
          <w:szCs w:val="22"/>
          <w:lang w:val="el-GR" w:eastAsia="ar-SA"/>
        </w:rPr>
      </w:pPr>
      <w:r>
        <w:rPr>
          <w:rFonts w:ascii="Arial" w:eastAsia="Batang" w:hAnsi="Arial" w:cs="Arial"/>
          <w:b/>
          <w:sz w:val="22"/>
          <w:szCs w:val="22"/>
          <w:lang w:val="el-GR" w:eastAsia="ar-SA"/>
        </w:rPr>
        <w:t>7</w:t>
      </w:r>
      <w:r w:rsidRPr="001C0620">
        <w:rPr>
          <w:rFonts w:ascii="Arial" w:eastAsia="Batang" w:hAnsi="Arial" w:cs="Arial"/>
          <w:b/>
          <w:sz w:val="22"/>
          <w:szCs w:val="22"/>
          <w:vertAlign w:val="superscript"/>
          <w:lang w:val="el-GR" w:eastAsia="ar-SA"/>
        </w:rPr>
        <w:t>ο</w:t>
      </w:r>
      <w:r w:rsidRPr="001C0620">
        <w:rPr>
          <w:rFonts w:ascii="Arial" w:eastAsia="Batang" w:hAnsi="Arial" w:cs="Arial"/>
          <w:sz w:val="22"/>
          <w:szCs w:val="22"/>
          <w:lang w:val="el-GR" w:eastAsia="ar-SA"/>
        </w:rPr>
        <w:t xml:space="preserve">  </w:t>
      </w:r>
      <w:r w:rsidRPr="001C0620">
        <w:rPr>
          <w:rFonts w:ascii="Arial" w:hAnsi="Arial" w:cs="Arial"/>
          <w:sz w:val="22"/>
          <w:szCs w:val="22"/>
          <w:lang w:val="el-GR" w:eastAsia="ar-SA"/>
        </w:rPr>
        <w:t xml:space="preserve">Κατανέμει το </w:t>
      </w:r>
      <w:r w:rsidRPr="001C0620">
        <w:rPr>
          <w:rFonts w:ascii="Arial" w:eastAsia="Batang" w:hAnsi="Arial" w:cs="Arial"/>
          <w:sz w:val="22"/>
          <w:szCs w:val="22"/>
          <w:lang w:val="el-GR" w:eastAsia="ar-SA"/>
        </w:rPr>
        <w:t xml:space="preserve"> ποσό των </w:t>
      </w:r>
      <w:r w:rsidRPr="001C0620">
        <w:rPr>
          <w:rFonts w:ascii="Arial" w:eastAsia="Batang" w:hAnsi="Arial" w:cs="Arial"/>
          <w:b/>
          <w:sz w:val="22"/>
          <w:szCs w:val="22"/>
          <w:lang w:val="el-GR" w:eastAsia="ar-SA"/>
        </w:rPr>
        <w:t>138.922,55 €</w:t>
      </w:r>
      <w:r w:rsidRPr="001C0620">
        <w:rPr>
          <w:rFonts w:ascii="Arial" w:eastAsia="Batang" w:hAnsi="Arial" w:cs="Arial"/>
          <w:sz w:val="22"/>
          <w:szCs w:val="22"/>
          <w:lang w:val="el-GR" w:eastAsia="ar-SA"/>
        </w:rPr>
        <w:t xml:space="preserve"> από χρηματοδότηση αντιμετώπισης λειψυδρίας ΣΑΕ 055  (αρίθμ. πρωτ.: 24412/16-4-2020 απόφαση Υπουργείου Εσωτερικών)  </w:t>
      </w:r>
      <w:r w:rsidRPr="001C0620">
        <w:rPr>
          <w:rFonts w:ascii="Arial" w:hAnsi="Arial" w:cs="Arial"/>
          <w:sz w:val="22"/>
          <w:szCs w:val="22"/>
          <w:lang w:val="el-GR" w:eastAsia="ar-SA"/>
        </w:rPr>
        <w:t>για την κάλυψη της κάτωθι δαπάνης:</w:t>
      </w:r>
    </w:p>
    <w:p w14:paraId="21256643" w14:textId="77777777" w:rsidR="00EA452B" w:rsidRPr="001C0620" w:rsidRDefault="00EA452B" w:rsidP="00EA452B">
      <w:pPr>
        <w:autoSpaceDE w:val="0"/>
        <w:autoSpaceDN w:val="0"/>
        <w:adjustRightInd w:val="0"/>
        <w:rPr>
          <w:rFonts w:ascii="Arial" w:eastAsia="Batang" w:hAnsi="Arial" w:cs="Arial"/>
          <w:sz w:val="22"/>
          <w:szCs w:val="22"/>
          <w:lang w:val="el-GR" w:eastAsia="ar-SA"/>
        </w:rPr>
      </w:pPr>
    </w:p>
    <w:tbl>
      <w:tblPr>
        <w:tblW w:w="9810" w:type="dxa"/>
        <w:tblInd w:w="-289" w:type="dxa"/>
        <w:tblLayout w:type="fixed"/>
        <w:tblLook w:val="04A0" w:firstRow="1" w:lastRow="0" w:firstColumn="1" w:lastColumn="0" w:noHBand="0" w:noVBand="1"/>
      </w:tblPr>
      <w:tblGrid>
        <w:gridCol w:w="748"/>
        <w:gridCol w:w="3932"/>
        <w:gridCol w:w="2694"/>
        <w:gridCol w:w="2436"/>
      </w:tblGrid>
      <w:tr w:rsidR="00EA452B" w:rsidRPr="001C0620" w14:paraId="068ED10C" w14:textId="77777777" w:rsidTr="004C4556">
        <w:trPr>
          <w:trHeight w:val="530"/>
        </w:trPr>
        <w:tc>
          <w:tcPr>
            <w:tcW w:w="748" w:type="dxa"/>
            <w:tcBorders>
              <w:top w:val="single" w:sz="4" w:space="0" w:color="000000"/>
              <w:left w:val="single" w:sz="4" w:space="0" w:color="000000"/>
              <w:bottom w:val="single" w:sz="4" w:space="0" w:color="000000"/>
              <w:right w:val="nil"/>
            </w:tcBorders>
            <w:hideMark/>
          </w:tcPr>
          <w:p w14:paraId="32D0EB70" w14:textId="77777777" w:rsidR="00EA452B" w:rsidRPr="001C0620" w:rsidRDefault="00EA452B" w:rsidP="004C4556">
            <w:pPr>
              <w:spacing w:before="120" w:after="120" w:line="254" w:lineRule="auto"/>
              <w:rPr>
                <w:rFonts w:ascii="Tahoma" w:hAnsi="Tahoma" w:cs="Tahoma"/>
                <w:b/>
                <w:sz w:val="22"/>
                <w:szCs w:val="22"/>
                <w:lang w:val="el-GR" w:eastAsia="en-US"/>
              </w:rPr>
            </w:pPr>
            <w:r w:rsidRPr="001C0620">
              <w:rPr>
                <w:rFonts w:ascii="Tahoma" w:hAnsi="Tahoma" w:cs="Tahoma"/>
                <w:b/>
                <w:sz w:val="22"/>
                <w:szCs w:val="22"/>
                <w:lang w:val="el-GR" w:eastAsia="en-US"/>
              </w:rPr>
              <w:t>Α/Α</w:t>
            </w:r>
          </w:p>
        </w:tc>
        <w:tc>
          <w:tcPr>
            <w:tcW w:w="3932" w:type="dxa"/>
            <w:tcBorders>
              <w:top w:val="single" w:sz="4" w:space="0" w:color="000000"/>
              <w:left w:val="single" w:sz="4" w:space="0" w:color="000000"/>
              <w:bottom w:val="single" w:sz="4" w:space="0" w:color="000000"/>
              <w:right w:val="nil"/>
            </w:tcBorders>
            <w:hideMark/>
          </w:tcPr>
          <w:p w14:paraId="13E4EC06" w14:textId="77777777" w:rsidR="00EA452B" w:rsidRPr="001C0620" w:rsidRDefault="00EA452B" w:rsidP="004C4556">
            <w:pPr>
              <w:spacing w:before="120" w:after="120" w:line="254" w:lineRule="auto"/>
              <w:rPr>
                <w:rFonts w:ascii="Tahoma" w:hAnsi="Tahoma" w:cs="Tahoma"/>
                <w:b/>
                <w:sz w:val="22"/>
                <w:szCs w:val="22"/>
                <w:lang w:val="el-GR" w:eastAsia="en-US"/>
              </w:rPr>
            </w:pPr>
            <w:r w:rsidRPr="001C0620">
              <w:rPr>
                <w:rFonts w:ascii="Tahoma" w:hAnsi="Tahoma" w:cs="Tahoma"/>
                <w:b/>
                <w:sz w:val="22"/>
                <w:szCs w:val="22"/>
                <w:lang w:val="el-GR" w:eastAsia="en-US"/>
              </w:rPr>
              <w:t>Τίτλος έργου</w:t>
            </w:r>
          </w:p>
        </w:tc>
        <w:tc>
          <w:tcPr>
            <w:tcW w:w="2694" w:type="dxa"/>
            <w:tcBorders>
              <w:top w:val="single" w:sz="4" w:space="0" w:color="000000"/>
              <w:left w:val="single" w:sz="4" w:space="0" w:color="000000"/>
              <w:bottom w:val="single" w:sz="4" w:space="0" w:color="000000"/>
              <w:right w:val="single" w:sz="4" w:space="0" w:color="000000"/>
            </w:tcBorders>
            <w:hideMark/>
          </w:tcPr>
          <w:p w14:paraId="503F6ED5" w14:textId="77777777" w:rsidR="00EA452B" w:rsidRPr="001C0620" w:rsidRDefault="00EA452B" w:rsidP="004C4556">
            <w:pPr>
              <w:spacing w:before="120" w:after="120" w:line="254" w:lineRule="auto"/>
              <w:jc w:val="center"/>
              <w:rPr>
                <w:rFonts w:ascii="Tahoma" w:hAnsi="Tahoma" w:cs="Tahoma"/>
                <w:b/>
                <w:sz w:val="22"/>
                <w:szCs w:val="22"/>
                <w:lang w:val="el-GR" w:eastAsia="en-US"/>
              </w:rPr>
            </w:pPr>
            <w:r w:rsidRPr="001C0620">
              <w:rPr>
                <w:rFonts w:ascii="Tahoma" w:hAnsi="Tahoma" w:cs="Tahoma"/>
                <w:b/>
                <w:sz w:val="22"/>
                <w:szCs w:val="22"/>
                <w:lang w:val="el-GR" w:eastAsia="en-US"/>
              </w:rPr>
              <w:t>Προϋπολογισμός σε  €</w:t>
            </w:r>
          </w:p>
        </w:tc>
        <w:tc>
          <w:tcPr>
            <w:tcW w:w="2436" w:type="dxa"/>
            <w:tcBorders>
              <w:top w:val="single" w:sz="4" w:space="0" w:color="000000"/>
              <w:left w:val="single" w:sz="4" w:space="0" w:color="000000"/>
              <w:bottom w:val="single" w:sz="4" w:space="0" w:color="000000"/>
              <w:right w:val="single" w:sz="4" w:space="0" w:color="000000"/>
            </w:tcBorders>
          </w:tcPr>
          <w:p w14:paraId="2C8BB440" w14:textId="77777777" w:rsidR="00EA452B" w:rsidRPr="001C0620" w:rsidRDefault="00EA452B" w:rsidP="004C4556">
            <w:pPr>
              <w:spacing w:before="120" w:after="120" w:line="254" w:lineRule="auto"/>
              <w:jc w:val="center"/>
              <w:rPr>
                <w:rFonts w:ascii="Tahoma" w:hAnsi="Tahoma" w:cs="Tahoma"/>
                <w:b/>
                <w:sz w:val="22"/>
                <w:szCs w:val="22"/>
                <w:lang w:val="el-GR" w:eastAsia="en-US"/>
              </w:rPr>
            </w:pPr>
            <w:r w:rsidRPr="001C0620">
              <w:rPr>
                <w:rFonts w:ascii="Tahoma" w:hAnsi="Tahoma" w:cs="Tahoma"/>
                <w:b/>
                <w:sz w:val="22"/>
                <w:szCs w:val="22"/>
                <w:lang w:val="el-GR" w:eastAsia="en-US"/>
              </w:rPr>
              <w:t>ΚΑΕ</w:t>
            </w:r>
          </w:p>
        </w:tc>
      </w:tr>
      <w:tr w:rsidR="00EA452B" w:rsidRPr="001C0620" w14:paraId="3B24025A" w14:textId="77777777" w:rsidTr="004C4556">
        <w:trPr>
          <w:trHeight w:val="530"/>
        </w:trPr>
        <w:tc>
          <w:tcPr>
            <w:tcW w:w="748" w:type="dxa"/>
            <w:tcBorders>
              <w:top w:val="single" w:sz="4" w:space="0" w:color="000000"/>
              <w:left w:val="single" w:sz="4" w:space="0" w:color="000000"/>
              <w:bottom w:val="single" w:sz="4" w:space="0" w:color="000000"/>
              <w:right w:val="nil"/>
            </w:tcBorders>
            <w:hideMark/>
          </w:tcPr>
          <w:p w14:paraId="2FF66C03" w14:textId="77777777" w:rsidR="00EA452B" w:rsidRPr="001C0620" w:rsidRDefault="00EA452B" w:rsidP="004C4556">
            <w:pPr>
              <w:spacing w:before="120" w:after="120" w:line="254" w:lineRule="auto"/>
              <w:rPr>
                <w:rFonts w:ascii="Tahoma" w:hAnsi="Tahoma" w:cs="Tahoma"/>
                <w:sz w:val="22"/>
                <w:szCs w:val="22"/>
                <w:lang w:val="el-GR" w:eastAsia="en-US"/>
              </w:rPr>
            </w:pPr>
            <w:r w:rsidRPr="001C0620">
              <w:rPr>
                <w:rFonts w:ascii="Tahoma" w:hAnsi="Tahoma" w:cs="Tahoma"/>
                <w:sz w:val="22"/>
                <w:szCs w:val="22"/>
                <w:lang w:val="el-GR" w:eastAsia="en-US"/>
              </w:rPr>
              <w:t>1</w:t>
            </w:r>
          </w:p>
        </w:tc>
        <w:tc>
          <w:tcPr>
            <w:tcW w:w="3932" w:type="dxa"/>
            <w:tcBorders>
              <w:top w:val="single" w:sz="4" w:space="0" w:color="000000"/>
              <w:left w:val="single" w:sz="4" w:space="0" w:color="000000"/>
              <w:bottom w:val="single" w:sz="4" w:space="0" w:color="000000"/>
              <w:right w:val="nil"/>
            </w:tcBorders>
            <w:hideMark/>
          </w:tcPr>
          <w:p w14:paraId="1B9A80D7" w14:textId="77777777" w:rsidR="00EA452B" w:rsidRPr="001C0620" w:rsidRDefault="00EA452B" w:rsidP="004C4556">
            <w:pPr>
              <w:spacing w:before="120" w:after="120" w:line="254" w:lineRule="auto"/>
              <w:rPr>
                <w:rFonts w:ascii="Tahoma" w:hAnsi="Tahoma" w:cs="Tahoma"/>
                <w:sz w:val="22"/>
                <w:szCs w:val="22"/>
                <w:lang w:val="el-GR" w:eastAsia="en-US"/>
              </w:rPr>
            </w:pPr>
            <w:r w:rsidRPr="001C0620">
              <w:rPr>
                <w:rFonts w:ascii="Arial" w:eastAsia="Batang" w:hAnsi="Arial" w:cs="Arial"/>
                <w:sz w:val="22"/>
                <w:szCs w:val="22"/>
                <w:lang w:val="el-GR" w:eastAsia="ar-SA"/>
              </w:rPr>
              <w:t xml:space="preserve">Ενίσχυση δικτύων ύδρευσης και αποκατάσταση ζημιών στις υποδομές </w:t>
            </w:r>
            <w:r w:rsidRPr="001C0620">
              <w:rPr>
                <w:rFonts w:ascii="Arial" w:eastAsia="Batang" w:hAnsi="Arial" w:cs="Arial"/>
                <w:sz w:val="22"/>
                <w:szCs w:val="22"/>
                <w:lang w:val="el-GR" w:eastAsia="ar-SA"/>
              </w:rPr>
              <w:lastRenderedPageBreak/>
              <w:t>υδροδότησης οικισμών νήσου Σαμοθράκης-Αντιμετώπιση λειψυδρίας -Έργα αξιοποίησης υδρογεώτρησης Προφήτη Ηλία</w:t>
            </w:r>
          </w:p>
        </w:tc>
        <w:tc>
          <w:tcPr>
            <w:tcW w:w="2694" w:type="dxa"/>
            <w:tcBorders>
              <w:top w:val="single" w:sz="4" w:space="0" w:color="000000"/>
              <w:left w:val="single" w:sz="4" w:space="0" w:color="000000"/>
              <w:bottom w:val="single" w:sz="4" w:space="0" w:color="000000"/>
              <w:right w:val="single" w:sz="4" w:space="0" w:color="000000"/>
            </w:tcBorders>
            <w:hideMark/>
          </w:tcPr>
          <w:p w14:paraId="114D721A" w14:textId="77777777" w:rsidR="00EA452B" w:rsidRPr="001C0620" w:rsidRDefault="00EA452B" w:rsidP="004C4556">
            <w:pPr>
              <w:spacing w:before="120" w:after="120" w:line="254" w:lineRule="auto"/>
              <w:jc w:val="center"/>
              <w:rPr>
                <w:rFonts w:ascii="Tahoma" w:hAnsi="Tahoma" w:cs="Tahoma"/>
                <w:b/>
                <w:sz w:val="22"/>
                <w:szCs w:val="22"/>
                <w:lang w:val="el-GR" w:eastAsia="en-US"/>
              </w:rPr>
            </w:pPr>
            <w:r w:rsidRPr="001C0620">
              <w:rPr>
                <w:rFonts w:ascii="Arial" w:hAnsi="Arial" w:cs="Arial"/>
                <w:sz w:val="22"/>
                <w:szCs w:val="22"/>
                <w:lang w:val="el-GR" w:eastAsia="ar-SA"/>
              </w:rPr>
              <w:lastRenderedPageBreak/>
              <w:t>118.930,15 €</w:t>
            </w:r>
          </w:p>
        </w:tc>
        <w:tc>
          <w:tcPr>
            <w:tcW w:w="2436" w:type="dxa"/>
            <w:tcBorders>
              <w:top w:val="single" w:sz="4" w:space="0" w:color="000000"/>
              <w:left w:val="single" w:sz="4" w:space="0" w:color="000000"/>
              <w:bottom w:val="single" w:sz="4" w:space="0" w:color="000000"/>
              <w:right w:val="single" w:sz="4" w:space="0" w:color="000000"/>
            </w:tcBorders>
            <w:hideMark/>
          </w:tcPr>
          <w:p w14:paraId="631F198C" w14:textId="77777777" w:rsidR="00EA452B" w:rsidRPr="001C0620" w:rsidRDefault="00EA452B" w:rsidP="004C4556">
            <w:pPr>
              <w:spacing w:before="120" w:after="120" w:line="254" w:lineRule="auto"/>
              <w:jc w:val="center"/>
              <w:rPr>
                <w:rFonts w:ascii="Tahoma" w:hAnsi="Tahoma" w:cs="Tahoma"/>
                <w:b/>
                <w:sz w:val="22"/>
                <w:szCs w:val="22"/>
                <w:lang w:val="el-GR" w:eastAsia="en-US"/>
              </w:rPr>
            </w:pPr>
            <w:r w:rsidRPr="001C0620">
              <w:rPr>
                <w:rFonts w:ascii="Tahoma" w:hAnsi="Tahoma" w:cs="Tahoma"/>
                <w:sz w:val="22"/>
                <w:szCs w:val="22"/>
                <w:lang w:val="el-GR" w:eastAsia="en-US"/>
              </w:rPr>
              <w:t>63/7312.05</w:t>
            </w:r>
          </w:p>
        </w:tc>
      </w:tr>
      <w:tr w:rsidR="00EA452B" w:rsidRPr="001C0620" w14:paraId="2FDD93B9" w14:textId="77777777" w:rsidTr="004C4556">
        <w:trPr>
          <w:trHeight w:val="530"/>
        </w:trPr>
        <w:tc>
          <w:tcPr>
            <w:tcW w:w="748" w:type="dxa"/>
            <w:tcBorders>
              <w:top w:val="single" w:sz="4" w:space="0" w:color="000000"/>
              <w:left w:val="single" w:sz="4" w:space="0" w:color="000000"/>
              <w:bottom w:val="single" w:sz="4" w:space="0" w:color="000000"/>
              <w:right w:val="nil"/>
            </w:tcBorders>
          </w:tcPr>
          <w:p w14:paraId="6F7AFF26" w14:textId="77777777" w:rsidR="00EA452B" w:rsidRPr="001C0620" w:rsidRDefault="00EA452B" w:rsidP="004C4556">
            <w:pPr>
              <w:spacing w:before="120" w:after="120" w:line="254" w:lineRule="auto"/>
              <w:rPr>
                <w:rFonts w:ascii="Tahoma" w:hAnsi="Tahoma" w:cs="Tahoma"/>
                <w:sz w:val="22"/>
                <w:szCs w:val="22"/>
                <w:lang w:val="el-GR" w:eastAsia="en-US"/>
              </w:rPr>
            </w:pPr>
            <w:r w:rsidRPr="001C0620">
              <w:rPr>
                <w:rFonts w:ascii="Tahoma" w:hAnsi="Tahoma" w:cs="Tahoma"/>
                <w:sz w:val="22"/>
                <w:szCs w:val="22"/>
                <w:lang w:val="el-GR" w:eastAsia="en-US"/>
              </w:rPr>
              <w:lastRenderedPageBreak/>
              <w:t>2</w:t>
            </w:r>
          </w:p>
        </w:tc>
        <w:tc>
          <w:tcPr>
            <w:tcW w:w="3932" w:type="dxa"/>
            <w:tcBorders>
              <w:top w:val="single" w:sz="4" w:space="0" w:color="000000"/>
              <w:left w:val="single" w:sz="4" w:space="0" w:color="000000"/>
              <w:bottom w:val="single" w:sz="4" w:space="0" w:color="000000"/>
              <w:right w:val="nil"/>
            </w:tcBorders>
          </w:tcPr>
          <w:p w14:paraId="5C9B4772" w14:textId="77777777" w:rsidR="00EA452B" w:rsidRPr="001C0620" w:rsidRDefault="00EA452B" w:rsidP="004C4556">
            <w:pPr>
              <w:spacing w:before="120" w:after="120" w:line="254" w:lineRule="auto"/>
              <w:rPr>
                <w:rFonts w:ascii="Arial" w:eastAsia="Batang" w:hAnsi="Arial" w:cs="Arial"/>
                <w:sz w:val="22"/>
                <w:szCs w:val="22"/>
                <w:lang w:val="el-GR" w:eastAsia="ar-SA"/>
              </w:rPr>
            </w:pPr>
            <w:r w:rsidRPr="001C0620">
              <w:rPr>
                <w:rFonts w:ascii="Arial" w:eastAsia="Batang" w:hAnsi="Arial" w:cs="Arial"/>
                <w:sz w:val="22"/>
                <w:szCs w:val="22"/>
                <w:lang w:val="el-GR" w:eastAsia="ar-SA"/>
              </w:rPr>
              <w:t>Προμήθεια εξαρτημάτων ύδρευσης για τις ανάγκες αντιμετώπισης φαινομένου της Λειψυδρίας οικισμών</w:t>
            </w:r>
          </w:p>
        </w:tc>
        <w:tc>
          <w:tcPr>
            <w:tcW w:w="2694" w:type="dxa"/>
            <w:tcBorders>
              <w:top w:val="single" w:sz="4" w:space="0" w:color="000000"/>
              <w:left w:val="single" w:sz="4" w:space="0" w:color="000000"/>
              <w:bottom w:val="single" w:sz="4" w:space="0" w:color="000000"/>
              <w:right w:val="single" w:sz="4" w:space="0" w:color="000000"/>
            </w:tcBorders>
          </w:tcPr>
          <w:p w14:paraId="4C10B6F5" w14:textId="77777777" w:rsidR="00EA452B" w:rsidRPr="001C0620" w:rsidRDefault="00EA452B" w:rsidP="004C4556">
            <w:pPr>
              <w:spacing w:before="120" w:after="120" w:line="254" w:lineRule="auto"/>
              <w:jc w:val="center"/>
              <w:rPr>
                <w:rFonts w:ascii="Arial" w:hAnsi="Arial" w:cs="Arial"/>
                <w:sz w:val="22"/>
                <w:szCs w:val="22"/>
                <w:lang w:val="el-GR" w:eastAsia="ar-SA"/>
              </w:rPr>
            </w:pPr>
            <w:r w:rsidRPr="001C0620">
              <w:rPr>
                <w:rFonts w:ascii="Arial" w:hAnsi="Arial" w:cs="Arial"/>
                <w:sz w:val="22"/>
                <w:szCs w:val="22"/>
                <w:lang w:val="el-GR" w:eastAsia="ar-SA"/>
              </w:rPr>
              <w:t>19.922,40</w:t>
            </w:r>
          </w:p>
        </w:tc>
        <w:tc>
          <w:tcPr>
            <w:tcW w:w="2436" w:type="dxa"/>
            <w:tcBorders>
              <w:top w:val="single" w:sz="4" w:space="0" w:color="000000"/>
              <w:left w:val="single" w:sz="4" w:space="0" w:color="000000"/>
              <w:bottom w:val="single" w:sz="4" w:space="0" w:color="000000"/>
              <w:right w:val="single" w:sz="4" w:space="0" w:color="000000"/>
            </w:tcBorders>
          </w:tcPr>
          <w:p w14:paraId="3847A6FA" w14:textId="77777777" w:rsidR="00EA452B" w:rsidRPr="001C0620" w:rsidRDefault="00EA452B" w:rsidP="004C4556">
            <w:pPr>
              <w:spacing w:before="120" w:after="120" w:line="254" w:lineRule="auto"/>
              <w:jc w:val="center"/>
              <w:rPr>
                <w:rFonts w:ascii="Tahoma" w:hAnsi="Tahoma" w:cs="Tahoma"/>
                <w:sz w:val="22"/>
                <w:szCs w:val="22"/>
                <w:lang w:val="el-GR" w:eastAsia="en-US"/>
              </w:rPr>
            </w:pPr>
            <w:r w:rsidRPr="001C0620">
              <w:rPr>
                <w:rFonts w:ascii="Tahoma" w:hAnsi="Tahoma" w:cs="Tahoma"/>
                <w:sz w:val="22"/>
                <w:szCs w:val="22"/>
                <w:lang w:val="el-GR" w:eastAsia="en-US"/>
              </w:rPr>
              <w:t>63/7135.02</w:t>
            </w:r>
          </w:p>
        </w:tc>
      </w:tr>
      <w:tr w:rsidR="00EA452B" w:rsidRPr="001C0620" w14:paraId="18FE01CD" w14:textId="77777777" w:rsidTr="004C4556">
        <w:trPr>
          <w:trHeight w:val="530"/>
        </w:trPr>
        <w:tc>
          <w:tcPr>
            <w:tcW w:w="4680" w:type="dxa"/>
            <w:gridSpan w:val="2"/>
            <w:tcBorders>
              <w:top w:val="single" w:sz="4" w:space="0" w:color="000000"/>
              <w:left w:val="single" w:sz="4" w:space="0" w:color="000000"/>
              <w:bottom w:val="single" w:sz="4" w:space="0" w:color="000000"/>
              <w:right w:val="nil"/>
            </w:tcBorders>
          </w:tcPr>
          <w:p w14:paraId="6278DDF2" w14:textId="77777777" w:rsidR="00EA452B" w:rsidRPr="001C0620" w:rsidRDefault="00EA452B" w:rsidP="004C4556">
            <w:pPr>
              <w:spacing w:before="120" w:after="120" w:line="254" w:lineRule="auto"/>
              <w:rPr>
                <w:rFonts w:ascii="Arial" w:eastAsia="Batang" w:hAnsi="Arial" w:cs="Arial"/>
                <w:sz w:val="22"/>
                <w:szCs w:val="22"/>
                <w:lang w:val="el-GR" w:eastAsia="ar-SA"/>
              </w:rPr>
            </w:pPr>
            <w:r w:rsidRPr="001C0620">
              <w:rPr>
                <w:rFonts w:ascii="Tahoma" w:hAnsi="Tahoma" w:cs="Tahoma"/>
                <w:b/>
                <w:sz w:val="22"/>
                <w:szCs w:val="22"/>
                <w:lang w:val="el-GR" w:eastAsia="ar-SA"/>
              </w:rPr>
              <w:t xml:space="preserve">ΓΕΝΙΚΟ ΣΥΝΟΛΟ ΚΑΤΑΝΟΜΗΣ </w:t>
            </w:r>
          </w:p>
        </w:tc>
        <w:tc>
          <w:tcPr>
            <w:tcW w:w="2694" w:type="dxa"/>
            <w:tcBorders>
              <w:top w:val="single" w:sz="4" w:space="0" w:color="000000"/>
              <w:left w:val="single" w:sz="4" w:space="0" w:color="000000"/>
              <w:bottom w:val="single" w:sz="4" w:space="0" w:color="000000"/>
              <w:right w:val="single" w:sz="4" w:space="0" w:color="000000"/>
            </w:tcBorders>
          </w:tcPr>
          <w:p w14:paraId="51E78087" w14:textId="77777777" w:rsidR="00EA452B" w:rsidRPr="001C0620" w:rsidRDefault="00EA452B" w:rsidP="004C4556">
            <w:pPr>
              <w:spacing w:before="120" w:after="120" w:line="254" w:lineRule="auto"/>
              <w:jc w:val="center"/>
              <w:rPr>
                <w:rFonts w:ascii="Arial" w:hAnsi="Arial" w:cs="Arial"/>
                <w:b/>
                <w:bCs/>
                <w:sz w:val="22"/>
                <w:szCs w:val="22"/>
                <w:lang w:val="el-GR" w:eastAsia="ar-SA"/>
              </w:rPr>
            </w:pPr>
            <w:r w:rsidRPr="001C0620">
              <w:rPr>
                <w:rFonts w:ascii="Arial" w:hAnsi="Arial" w:cs="Arial"/>
                <w:b/>
                <w:bCs/>
                <w:sz w:val="22"/>
                <w:szCs w:val="22"/>
                <w:lang w:val="el-GR" w:eastAsia="ar-SA"/>
              </w:rPr>
              <w:t>138.852,55</w:t>
            </w:r>
          </w:p>
        </w:tc>
        <w:tc>
          <w:tcPr>
            <w:tcW w:w="2436" w:type="dxa"/>
            <w:tcBorders>
              <w:top w:val="single" w:sz="4" w:space="0" w:color="000000"/>
              <w:left w:val="single" w:sz="4" w:space="0" w:color="000000"/>
              <w:bottom w:val="single" w:sz="4" w:space="0" w:color="000000"/>
              <w:right w:val="single" w:sz="4" w:space="0" w:color="000000"/>
            </w:tcBorders>
          </w:tcPr>
          <w:p w14:paraId="393A9F4C" w14:textId="77777777" w:rsidR="00EA452B" w:rsidRPr="001C0620" w:rsidRDefault="00EA452B" w:rsidP="004C4556">
            <w:pPr>
              <w:spacing w:before="120" w:after="120" w:line="254" w:lineRule="auto"/>
              <w:jc w:val="center"/>
              <w:rPr>
                <w:rFonts w:ascii="Tahoma" w:hAnsi="Tahoma" w:cs="Tahoma"/>
                <w:sz w:val="22"/>
                <w:szCs w:val="22"/>
                <w:lang w:val="el-GR" w:eastAsia="en-US"/>
              </w:rPr>
            </w:pPr>
          </w:p>
        </w:tc>
      </w:tr>
    </w:tbl>
    <w:p w14:paraId="6397CB1F" w14:textId="77777777" w:rsidR="00EA452B" w:rsidRPr="001C0620" w:rsidRDefault="00EA452B" w:rsidP="00EA452B">
      <w:pPr>
        <w:autoSpaceDE w:val="0"/>
        <w:autoSpaceDN w:val="0"/>
        <w:adjustRightInd w:val="0"/>
        <w:rPr>
          <w:rFonts w:ascii="Arial" w:eastAsia="Batang" w:hAnsi="Arial" w:cs="Arial"/>
          <w:sz w:val="22"/>
          <w:szCs w:val="22"/>
          <w:lang w:val="el-GR" w:eastAsia="ar-SA"/>
        </w:rPr>
      </w:pPr>
    </w:p>
    <w:p w14:paraId="51584033" w14:textId="77777777" w:rsidR="00EA452B" w:rsidRPr="001C0620" w:rsidRDefault="00EA452B" w:rsidP="00EA452B">
      <w:pPr>
        <w:suppressAutoHyphens/>
        <w:rPr>
          <w:rFonts w:ascii="Arial" w:eastAsia="Batang" w:hAnsi="Arial" w:cs="Arial"/>
          <w:sz w:val="22"/>
          <w:szCs w:val="22"/>
          <w:lang w:val="el-GR" w:eastAsia="ar-SA"/>
        </w:rPr>
      </w:pPr>
      <w:r>
        <w:rPr>
          <w:rFonts w:ascii="Arial" w:eastAsia="Batang" w:hAnsi="Arial" w:cs="Arial"/>
          <w:b/>
          <w:sz w:val="22"/>
          <w:szCs w:val="22"/>
          <w:lang w:val="el-GR" w:eastAsia="ar-SA"/>
        </w:rPr>
        <w:t>8</w:t>
      </w:r>
      <w:r w:rsidRPr="001C0620">
        <w:rPr>
          <w:rFonts w:ascii="Arial" w:eastAsia="Batang" w:hAnsi="Arial" w:cs="Arial"/>
          <w:b/>
          <w:sz w:val="22"/>
          <w:szCs w:val="22"/>
          <w:vertAlign w:val="superscript"/>
          <w:lang w:val="el-GR" w:eastAsia="ar-SA"/>
        </w:rPr>
        <w:t>Ο</w:t>
      </w:r>
      <w:r w:rsidRPr="001C0620">
        <w:rPr>
          <w:rFonts w:ascii="Arial" w:eastAsia="Batang" w:hAnsi="Arial" w:cs="Arial"/>
          <w:sz w:val="22"/>
          <w:szCs w:val="22"/>
          <w:lang w:val="el-GR" w:eastAsia="ar-SA"/>
        </w:rPr>
        <w:t xml:space="preserve"> </w:t>
      </w:r>
      <w:r w:rsidRPr="001C0620">
        <w:rPr>
          <w:rFonts w:ascii="Arial" w:hAnsi="Arial" w:cs="Arial"/>
          <w:sz w:val="22"/>
          <w:szCs w:val="22"/>
          <w:lang w:val="el-GR" w:eastAsia="ar-SA"/>
        </w:rPr>
        <w:t xml:space="preserve">Κατανέμει  το </w:t>
      </w:r>
      <w:r w:rsidRPr="001C0620">
        <w:rPr>
          <w:rFonts w:ascii="Arial" w:eastAsia="Batang" w:hAnsi="Arial" w:cs="Arial"/>
          <w:sz w:val="22"/>
          <w:szCs w:val="22"/>
          <w:lang w:val="el-GR" w:eastAsia="ar-SA"/>
        </w:rPr>
        <w:t xml:space="preserve">ποσό των </w:t>
      </w:r>
      <w:r w:rsidRPr="001C0620">
        <w:rPr>
          <w:rFonts w:ascii="Arial" w:eastAsia="Batang" w:hAnsi="Arial" w:cs="Arial"/>
          <w:b/>
          <w:sz w:val="22"/>
          <w:szCs w:val="22"/>
          <w:lang w:val="el-GR" w:eastAsia="ar-SA"/>
        </w:rPr>
        <w:t>5.863,39 €</w:t>
      </w:r>
      <w:r w:rsidRPr="001C0620">
        <w:rPr>
          <w:rFonts w:ascii="Arial" w:eastAsia="Batang" w:hAnsi="Arial" w:cs="Arial"/>
          <w:sz w:val="22"/>
          <w:szCs w:val="22"/>
          <w:lang w:val="el-GR" w:eastAsia="ar-SA"/>
        </w:rPr>
        <w:t xml:space="preserve">  από χρηματοδότηση ΥΠΕΣ για κάλυψη των κάτωθι δαπανών  κόστους μισθοδοσίας και ασφαλιστικών εισφορών σχολικών καθαριστριών :</w:t>
      </w:r>
    </w:p>
    <w:p w14:paraId="41A3B97F" w14:textId="77777777" w:rsidR="00EA452B" w:rsidRPr="001C0620" w:rsidRDefault="00EA452B" w:rsidP="00EA452B">
      <w:pPr>
        <w:suppressAutoHyphens/>
        <w:rPr>
          <w:rFonts w:ascii="Arial" w:eastAsia="Batang" w:hAnsi="Arial" w:cs="Arial"/>
          <w:sz w:val="22"/>
          <w:szCs w:val="22"/>
          <w:lang w:val="el-GR" w:eastAsia="ar-SA"/>
        </w:rPr>
      </w:pPr>
    </w:p>
    <w:tbl>
      <w:tblPr>
        <w:tblW w:w="9810" w:type="dxa"/>
        <w:tblInd w:w="-289" w:type="dxa"/>
        <w:tblLayout w:type="fixed"/>
        <w:tblLook w:val="04A0" w:firstRow="1" w:lastRow="0" w:firstColumn="1" w:lastColumn="0" w:noHBand="0" w:noVBand="1"/>
      </w:tblPr>
      <w:tblGrid>
        <w:gridCol w:w="748"/>
        <w:gridCol w:w="3932"/>
        <w:gridCol w:w="2694"/>
        <w:gridCol w:w="2436"/>
      </w:tblGrid>
      <w:tr w:rsidR="00EA452B" w:rsidRPr="001C0620" w14:paraId="41AD3D1C" w14:textId="77777777" w:rsidTr="004C4556">
        <w:trPr>
          <w:trHeight w:val="530"/>
        </w:trPr>
        <w:tc>
          <w:tcPr>
            <w:tcW w:w="748" w:type="dxa"/>
            <w:tcBorders>
              <w:top w:val="single" w:sz="4" w:space="0" w:color="000000"/>
              <w:left w:val="single" w:sz="4" w:space="0" w:color="000000"/>
              <w:bottom w:val="single" w:sz="4" w:space="0" w:color="000000"/>
              <w:right w:val="nil"/>
            </w:tcBorders>
            <w:hideMark/>
          </w:tcPr>
          <w:p w14:paraId="4110163A" w14:textId="77777777" w:rsidR="00EA452B" w:rsidRPr="001C0620" w:rsidRDefault="00EA452B" w:rsidP="004C4556">
            <w:pPr>
              <w:spacing w:before="120" w:after="120" w:line="254" w:lineRule="auto"/>
              <w:rPr>
                <w:rFonts w:ascii="Tahoma" w:hAnsi="Tahoma" w:cs="Tahoma"/>
                <w:b/>
                <w:sz w:val="22"/>
                <w:szCs w:val="22"/>
                <w:lang w:val="el-GR" w:eastAsia="en-US"/>
              </w:rPr>
            </w:pPr>
            <w:r w:rsidRPr="001C0620">
              <w:rPr>
                <w:rFonts w:ascii="Tahoma" w:hAnsi="Tahoma" w:cs="Tahoma"/>
                <w:b/>
                <w:sz w:val="22"/>
                <w:szCs w:val="22"/>
                <w:lang w:val="el-GR" w:eastAsia="en-US"/>
              </w:rPr>
              <w:t>Α/Α</w:t>
            </w:r>
          </w:p>
        </w:tc>
        <w:tc>
          <w:tcPr>
            <w:tcW w:w="3932" w:type="dxa"/>
            <w:tcBorders>
              <w:top w:val="single" w:sz="4" w:space="0" w:color="000000"/>
              <w:left w:val="single" w:sz="4" w:space="0" w:color="000000"/>
              <w:bottom w:val="single" w:sz="4" w:space="0" w:color="000000"/>
              <w:right w:val="nil"/>
            </w:tcBorders>
            <w:hideMark/>
          </w:tcPr>
          <w:p w14:paraId="213187CA" w14:textId="77777777" w:rsidR="00EA452B" w:rsidRPr="001C0620" w:rsidRDefault="00EA452B" w:rsidP="004C4556">
            <w:pPr>
              <w:spacing w:before="120" w:after="120" w:line="254" w:lineRule="auto"/>
              <w:rPr>
                <w:rFonts w:ascii="Tahoma" w:hAnsi="Tahoma" w:cs="Tahoma"/>
                <w:b/>
                <w:sz w:val="22"/>
                <w:szCs w:val="22"/>
                <w:lang w:val="el-GR" w:eastAsia="en-US"/>
              </w:rPr>
            </w:pPr>
            <w:r w:rsidRPr="001C0620">
              <w:rPr>
                <w:rFonts w:ascii="Tahoma" w:hAnsi="Tahoma" w:cs="Tahoma"/>
                <w:b/>
                <w:sz w:val="22"/>
                <w:szCs w:val="22"/>
                <w:lang w:val="el-GR" w:eastAsia="en-US"/>
              </w:rPr>
              <w:t>Τίτλος έργου</w:t>
            </w:r>
          </w:p>
        </w:tc>
        <w:tc>
          <w:tcPr>
            <w:tcW w:w="2694" w:type="dxa"/>
            <w:tcBorders>
              <w:top w:val="single" w:sz="4" w:space="0" w:color="000000"/>
              <w:left w:val="single" w:sz="4" w:space="0" w:color="000000"/>
              <w:bottom w:val="single" w:sz="4" w:space="0" w:color="000000"/>
              <w:right w:val="single" w:sz="4" w:space="0" w:color="000000"/>
            </w:tcBorders>
            <w:hideMark/>
          </w:tcPr>
          <w:p w14:paraId="04330643" w14:textId="77777777" w:rsidR="00EA452B" w:rsidRPr="001C0620" w:rsidRDefault="00EA452B" w:rsidP="004C4556">
            <w:pPr>
              <w:spacing w:before="120" w:after="120" w:line="254" w:lineRule="auto"/>
              <w:jc w:val="center"/>
              <w:rPr>
                <w:rFonts w:ascii="Tahoma" w:hAnsi="Tahoma" w:cs="Tahoma"/>
                <w:b/>
                <w:sz w:val="22"/>
                <w:szCs w:val="22"/>
                <w:lang w:val="el-GR" w:eastAsia="en-US"/>
              </w:rPr>
            </w:pPr>
            <w:r w:rsidRPr="001C0620">
              <w:rPr>
                <w:rFonts w:ascii="Tahoma" w:hAnsi="Tahoma" w:cs="Tahoma"/>
                <w:b/>
                <w:sz w:val="22"/>
                <w:szCs w:val="22"/>
                <w:lang w:val="el-GR" w:eastAsia="en-US"/>
              </w:rPr>
              <w:t>Προϋπολογισμός σε  €</w:t>
            </w:r>
          </w:p>
        </w:tc>
        <w:tc>
          <w:tcPr>
            <w:tcW w:w="2436" w:type="dxa"/>
            <w:tcBorders>
              <w:top w:val="single" w:sz="4" w:space="0" w:color="000000"/>
              <w:left w:val="single" w:sz="4" w:space="0" w:color="000000"/>
              <w:bottom w:val="single" w:sz="4" w:space="0" w:color="000000"/>
              <w:right w:val="single" w:sz="4" w:space="0" w:color="000000"/>
            </w:tcBorders>
          </w:tcPr>
          <w:p w14:paraId="3483DC75" w14:textId="77777777" w:rsidR="00EA452B" w:rsidRPr="001C0620" w:rsidRDefault="00EA452B" w:rsidP="004C4556">
            <w:pPr>
              <w:spacing w:before="120" w:after="120" w:line="254" w:lineRule="auto"/>
              <w:jc w:val="center"/>
              <w:rPr>
                <w:rFonts w:ascii="Tahoma" w:hAnsi="Tahoma" w:cs="Tahoma"/>
                <w:b/>
                <w:sz w:val="22"/>
                <w:szCs w:val="22"/>
                <w:lang w:val="el-GR" w:eastAsia="en-US"/>
              </w:rPr>
            </w:pPr>
          </w:p>
        </w:tc>
      </w:tr>
      <w:tr w:rsidR="00EA452B" w:rsidRPr="001C0620" w14:paraId="7C4BBFBB" w14:textId="77777777" w:rsidTr="004C4556">
        <w:trPr>
          <w:trHeight w:val="530"/>
        </w:trPr>
        <w:tc>
          <w:tcPr>
            <w:tcW w:w="748" w:type="dxa"/>
            <w:tcBorders>
              <w:top w:val="single" w:sz="4" w:space="0" w:color="000000"/>
              <w:left w:val="single" w:sz="4" w:space="0" w:color="000000"/>
              <w:bottom w:val="single" w:sz="4" w:space="0" w:color="000000"/>
              <w:right w:val="nil"/>
            </w:tcBorders>
            <w:hideMark/>
          </w:tcPr>
          <w:p w14:paraId="2E0E3563" w14:textId="77777777" w:rsidR="00EA452B" w:rsidRPr="001C0620" w:rsidRDefault="00EA452B" w:rsidP="004C4556">
            <w:pPr>
              <w:spacing w:before="120" w:after="120" w:line="254" w:lineRule="auto"/>
              <w:rPr>
                <w:rFonts w:ascii="Tahoma" w:hAnsi="Tahoma" w:cs="Tahoma"/>
                <w:sz w:val="22"/>
                <w:szCs w:val="22"/>
                <w:lang w:val="el-GR" w:eastAsia="en-US"/>
              </w:rPr>
            </w:pPr>
            <w:r w:rsidRPr="001C0620">
              <w:rPr>
                <w:rFonts w:ascii="Tahoma" w:hAnsi="Tahoma" w:cs="Tahoma"/>
                <w:sz w:val="22"/>
                <w:szCs w:val="22"/>
                <w:lang w:val="el-GR" w:eastAsia="en-US"/>
              </w:rPr>
              <w:t>1</w:t>
            </w:r>
          </w:p>
        </w:tc>
        <w:tc>
          <w:tcPr>
            <w:tcW w:w="3932" w:type="dxa"/>
            <w:tcBorders>
              <w:top w:val="single" w:sz="4" w:space="0" w:color="000000"/>
              <w:left w:val="single" w:sz="4" w:space="0" w:color="000000"/>
              <w:bottom w:val="single" w:sz="4" w:space="0" w:color="000000"/>
              <w:right w:val="nil"/>
            </w:tcBorders>
            <w:hideMark/>
          </w:tcPr>
          <w:p w14:paraId="7222E51D" w14:textId="77777777" w:rsidR="00EA452B" w:rsidRPr="001C0620" w:rsidRDefault="00EA452B" w:rsidP="004C4556">
            <w:pPr>
              <w:spacing w:before="120" w:after="120" w:line="254" w:lineRule="auto"/>
              <w:rPr>
                <w:rFonts w:ascii="Arial" w:eastAsia="Batang" w:hAnsi="Arial" w:cs="Arial"/>
                <w:sz w:val="22"/>
                <w:szCs w:val="22"/>
                <w:lang w:val="el-GR" w:eastAsia="ar-SA"/>
              </w:rPr>
            </w:pPr>
            <w:r w:rsidRPr="001C0620">
              <w:rPr>
                <w:rFonts w:ascii="Arial" w:eastAsia="Batang" w:hAnsi="Arial" w:cs="Arial"/>
                <w:sz w:val="22"/>
                <w:szCs w:val="22"/>
                <w:lang w:val="el-GR" w:eastAsia="ar-SA"/>
              </w:rPr>
              <w:t xml:space="preserve">Μισθοδοσία εκτάκτου προσωπικού ΙΔΟΧ καθαριστριών σχολικών μονάδων  </w:t>
            </w:r>
          </w:p>
        </w:tc>
        <w:tc>
          <w:tcPr>
            <w:tcW w:w="2694" w:type="dxa"/>
            <w:tcBorders>
              <w:top w:val="single" w:sz="4" w:space="0" w:color="000000"/>
              <w:left w:val="single" w:sz="4" w:space="0" w:color="000000"/>
              <w:bottom w:val="single" w:sz="4" w:space="0" w:color="000000"/>
              <w:right w:val="single" w:sz="4" w:space="0" w:color="000000"/>
            </w:tcBorders>
            <w:hideMark/>
          </w:tcPr>
          <w:p w14:paraId="3FBC74AF" w14:textId="77777777" w:rsidR="00EA452B" w:rsidRPr="001C0620" w:rsidRDefault="00EA452B" w:rsidP="004C4556">
            <w:pPr>
              <w:spacing w:before="120" w:after="120" w:line="254" w:lineRule="auto"/>
              <w:jc w:val="center"/>
              <w:rPr>
                <w:rFonts w:ascii="Arial" w:eastAsia="Batang" w:hAnsi="Arial" w:cs="Arial"/>
                <w:sz w:val="22"/>
                <w:szCs w:val="22"/>
                <w:lang w:val="el-GR" w:eastAsia="ar-SA"/>
              </w:rPr>
            </w:pPr>
            <w:r w:rsidRPr="001C0620">
              <w:rPr>
                <w:rFonts w:ascii="Arial" w:eastAsia="Batang" w:hAnsi="Arial" w:cs="Arial"/>
                <w:sz w:val="22"/>
                <w:szCs w:val="22"/>
                <w:lang w:val="el-GR" w:eastAsia="ar-SA"/>
              </w:rPr>
              <w:t>4.630,00</w:t>
            </w:r>
          </w:p>
        </w:tc>
        <w:tc>
          <w:tcPr>
            <w:tcW w:w="2436" w:type="dxa"/>
            <w:tcBorders>
              <w:top w:val="single" w:sz="4" w:space="0" w:color="000000"/>
              <w:left w:val="single" w:sz="4" w:space="0" w:color="000000"/>
              <w:bottom w:val="single" w:sz="4" w:space="0" w:color="000000"/>
              <w:right w:val="single" w:sz="4" w:space="0" w:color="000000"/>
            </w:tcBorders>
            <w:hideMark/>
          </w:tcPr>
          <w:p w14:paraId="3BD52DD3" w14:textId="77777777" w:rsidR="00EA452B" w:rsidRPr="001C0620" w:rsidRDefault="00EA452B" w:rsidP="004C4556">
            <w:pPr>
              <w:spacing w:before="120" w:after="120" w:line="254" w:lineRule="auto"/>
              <w:rPr>
                <w:rFonts w:ascii="Arial" w:eastAsia="Batang" w:hAnsi="Arial" w:cs="Arial"/>
                <w:sz w:val="22"/>
                <w:szCs w:val="22"/>
                <w:lang w:val="el-GR" w:eastAsia="ar-SA"/>
              </w:rPr>
            </w:pPr>
            <w:r w:rsidRPr="001C0620">
              <w:rPr>
                <w:rFonts w:ascii="Arial" w:eastAsia="Batang" w:hAnsi="Arial" w:cs="Arial"/>
                <w:sz w:val="22"/>
                <w:szCs w:val="22"/>
                <w:lang w:val="el-GR" w:eastAsia="ar-SA"/>
              </w:rPr>
              <w:t>15/6041.06</w:t>
            </w:r>
          </w:p>
        </w:tc>
      </w:tr>
      <w:tr w:rsidR="00EA452B" w:rsidRPr="001C0620" w14:paraId="7D630A2D" w14:textId="77777777" w:rsidTr="004C4556">
        <w:trPr>
          <w:trHeight w:val="530"/>
        </w:trPr>
        <w:tc>
          <w:tcPr>
            <w:tcW w:w="748" w:type="dxa"/>
            <w:tcBorders>
              <w:top w:val="single" w:sz="4" w:space="0" w:color="000000"/>
              <w:left w:val="single" w:sz="4" w:space="0" w:color="000000"/>
              <w:bottom w:val="single" w:sz="4" w:space="0" w:color="000000"/>
              <w:right w:val="nil"/>
            </w:tcBorders>
          </w:tcPr>
          <w:p w14:paraId="01075F1A" w14:textId="77777777" w:rsidR="00EA452B" w:rsidRPr="001C0620" w:rsidRDefault="00EA452B" w:rsidP="004C4556">
            <w:pPr>
              <w:spacing w:before="120" w:after="120" w:line="254" w:lineRule="auto"/>
              <w:rPr>
                <w:rFonts w:ascii="Tahoma" w:hAnsi="Tahoma" w:cs="Tahoma"/>
                <w:sz w:val="22"/>
                <w:szCs w:val="22"/>
                <w:lang w:val="el-GR" w:eastAsia="en-US"/>
              </w:rPr>
            </w:pPr>
            <w:r w:rsidRPr="001C0620">
              <w:rPr>
                <w:rFonts w:ascii="Tahoma" w:hAnsi="Tahoma" w:cs="Tahoma"/>
                <w:sz w:val="22"/>
                <w:szCs w:val="22"/>
                <w:lang w:val="el-GR" w:eastAsia="en-US"/>
              </w:rPr>
              <w:t>2</w:t>
            </w:r>
          </w:p>
        </w:tc>
        <w:tc>
          <w:tcPr>
            <w:tcW w:w="3932" w:type="dxa"/>
            <w:tcBorders>
              <w:top w:val="single" w:sz="4" w:space="0" w:color="000000"/>
              <w:left w:val="single" w:sz="4" w:space="0" w:color="000000"/>
              <w:bottom w:val="single" w:sz="4" w:space="0" w:color="000000"/>
              <w:right w:val="nil"/>
            </w:tcBorders>
          </w:tcPr>
          <w:p w14:paraId="12D806CB" w14:textId="77777777" w:rsidR="00EA452B" w:rsidRPr="001C0620" w:rsidRDefault="00EA452B" w:rsidP="004C4556">
            <w:pPr>
              <w:spacing w:before="120" w:after="120" w:line="254" w:lineRule="auto"/>
              <w:rPr>
                <w:rFonts w:ascii="Arial" w:eastAsia="Batang" w:hAnsi="Arial" w:cs="Arial"/>
                <w:sz w:val="22"/>
                <w:szCs w:val="22"/>
                <w:lang w:val="el-GR" w:eastAsia="ar-SA"/>
              </w:rPr>
            </w:pPr>
            <w:r w:rsidRPr="001C0620">
              <w:rPr>
                <w:rFonts w:ascii="Arial" w:eastAsia="Batang" w:hAnsi="Arial" w:cs="Arial"/>
                <w:sz w:val="22"/>
                <w:szCs w:val="22"/>
                <w:lang w:val="el-GR" w:eastAsia="ar-SA"/>
              </w:rPr>
              <w:t>Εργοδοτικές εισφορές ΙΚΑ εκτάκτου προσωπικού ΙΔΟΧ καθαριστριών σχολικών μονάδων</w:t>
            </w:r>
          </w:p>
        </w:tc>
        <w:tc>
          <w:tcPr>
            <w:tcW w:w="2694" w:type="dxa"/>
            <w:tcBorders>
              <w:top w:val="single" w:sz="4" w:space="0" w:color="000000"/>
              <w:left w:val="single" w:sz="4" w:space="0" w:color="000000"/>
              <w:bottom w:val="single" w:sz="4" w:space="0" w:color="000000"/>
              <w:right w:val="single" w:sz="4" w:space="0" w:color="000000"/>
            </w:tcBorders>
          </w:tcPr>
          <w:p w14:paraId="048962E2" w14:textId="77777777" w:rsidR="00EA452B" w:rsidRPr="001C0620" w:rsidRDefault="00EA452B" w:rsidP="004C4556">
            <w:pPr>
              <w:spacing w:before="120" w:after="120" w:line="254" w:lineRule="auto"/>
              <w:jc w:val="center"/>
              <w:rPr>
                <w:rFonts w:ascii="Arial" w:eastAsia="Batang" w:hAnsi="Arial" w:cs="Arial"/>
                <w:sz w:val="22"/>
                <w:szCs w:val="22"/>
                <w:lang w:val="el-GR" w:eastAsia="ar-SA"/>
              </w:rPr>
            </w:pPr>
            <w:r w:rsidRPr="001C0620">
              <w:rPr>
                <w:rFonts w:ascii="Arial" w:eastAsia="Batang" w:hAnsi="Arial" w:cs="Arial"/>
                <w:sz w:val="22"/>
                <w:szCs w:val="22"/>
                <w:lang w:val="el-GR" w:eastAsia="ar-SA"/>
              </w:rPr>
              <w:t>1.233,39</w:t>
            </w:r>
          </w:p>
        </w:tc>
        <w:tc>
          <w:tcPr>
            <w:tcW w:w="2436" w:type="dxa"/>
            <w:tcBorders>
              <w:top w:val="single" w:sz="4" w:space="0" w:color="000000"/>
              <w:left w:val="single" w:sz="4" w:space="0" w:color="000000"/>
              <w:bottom w:val="single" w:sz="4" w:space="0" w:color="000000"/>
              <w:right w:val="single" w:sz="4" w:space="0" w:color="000000"/>
            </w:tcBorders>
          </w:tcPr>
          <w:p w14:paraId="25A31B82" w14:textId="77777777" w:rsidR="00EA452B" w:rsidRPr="001C0620" w:rsidRDefault="00EA452B" w:rsidP="004C4556">
            <w:pPr>
              <w:spacing w:before="120" w:after="120" w:line="254" w:lineRule="auto"/>
              <w:rPr>
                <w:rFonts w:ascii="Arial" w:eastAsia="Batang" w:hAnsi="Arial" w:cs="Arial"/>
                <w:sz w:val="22"/>
                <w:szCs w:val="22"/>
                <w:lang w:val="el-GR" w:eastAsia="ar-SA"/>
              </w:rPr>
            </w:pPr>
            <w:r w:rsidRPr="001C0620">
              <w:rPr>
                <w:rFonts w:ascii="Arial" w:eastAsia="Batang" w:hAnsi="Arial" w:cs="Arial"/>
                <w:sz w:val="22"/>
                <w:szCs w:val="22"/>
                <w:lang w:val="el-GR" w:eastAsia="ar-SA"/>
              </w:rPr>
              <w:t>15/6054.09</w:t>
            </w:r>
          </w:p>
        </w:tc>
      </w:tr>
      <w:tr w:rsidR="00EA452B" w:rsidRPr="001C0620" w14:paraId="37BE8C6D" w14:textId="77777777" w:rsidTr="004C4556">
        <w:trPr>
          <w:trHeight w:val="530"/>
        </w:trPr>
        <w:tc>
          <w:tcPr>
            <w:tcW w:w="4680" w:type="dxa"/>
            <w:gridSpan w:val="2"/>
            <w:tcBorders>
              <w:top w:val="single" w:sz="4" w:space="0" w:color="000000"/>
              <w:left w:val="single" w:sz="4" w:space="0" w:color="000000"/>
              <w:bottom w:val="single" w:sz="4" w:space="0" w:color="000000"/>
              <w:right w:val="nil"/>
            </w:tcBorders>
          </w:tcPr>
          <w:p w14:paraId="5B8A4E87" w14:textId="77777777" w:rsidR="00EA452B" w:rsidRPr="001C0620" w:rsidRDefault="00EA452B" w:rsidP="004C4556">
            <w:pPr>
              <w:spacing w:before="120" w:after="120" w:line="254" w:lineRule="auto"/>
              <w:rPr>
                <w:rFonts w:ascii="Arial" w:eastAsia="Batang" w:hAnsi="Arial" w:cs="Arial"/>
                <w:b/>
                <w:bCs/>
                <w:sz w:val="22"/>
                <w:szCs w:val="22"/>
                <w:lang w:val="el-GR" w:eastAsia="ar-SA"/>
              </w:rPr>
            </w:pPr>
            <w:r w:rsidRPr="001C0620">
              <w:rPr>
                <w:rFonts w:ascii="Arial" w:eastAsia="Batang" w:hAnsi="Arial" w:cs="Arial"/>
                <w:b/>
                <w:bCs/>
                <w:sz w:val="22"/>
                <w:szCs w:val="22"/>
                <w:lang w:val="el-GR" w:eastAsia="ar-SA"/>
              </w:rPr>
              <w:t>ΓΕΝΙΚΟ ΣΥΝΟΛΟ ΚΑΤΑΝΟΜΗΣ</w:t>
            </w:r>
          </w:p>
        </w:tc>
        <w:tc>
          <w:tcPr>
            <w:tcW w:w="2694" w:type="dxa"/>
            <w:tcBorders>
              <w:top w:val="single" w:sz="4" w:space="0" w:color="000000"/>
              <w:left w:val="single" w:sz="4" w:space="0" w:color="000000"/>
              <w:bottom w:val="single" w:sz="4" w:space="0" w:color="000000"/>
              <w:right w:val="single" w:sz="4" w:space="0" w:color="000000"/>
            </w:tcBorders>
          </w:tcPr>
          <w:p w14:paraId="63F3821C" w14:textId="77777777" w:rsidR="00EA452B" w:rsidRPr="001C0620" w:rsidRDefault="00EA452B" w:rsidP="004C4556">
            <w:pPr>
              <w:spacing w:before="120" w:after="120" w:line="254" w:lineRule="auto"/>
              <w:jc w:val="center"/>
              <w:rPr>
                <w:rFonts w:ascii="Arial" w:eastAsia="Batang" w:hAnsi="Arial" w:cs="Arial"/>
                <w:b/>
                <w:bCs/>
                <w:sz w:val="22"/>
                <w:szCs w:val="22"/>
                <w:lang w:val="el-GR" w:eastAsia="ar-SA"/>
              </w:rPr>
            </w:pPr>
            <w:r w:rsidRPr="001C0620">
              <w:rPr>
                <w:rFonts w:ascii="Arial" w:eastAsia="Batang" w:hAnsi="Arial" w:cs="Arial"/>
                <w:b/>
                <w:bCs/>
                <w:sz w:val="22"/>
                <w:szCs w:val="22"/>
                <w:lang w:val="el-GR" w:eastAsia="ar-SA"/>
              </w:rPr>
              <w:t>5</w:t>
            </w:r>
            <w:r>
              <w:rPr>
                <w:rFonts w:ascii="Arial" w:eastAsia="Batang" w:hAnsi="Arial" w:cs="Arial"/>
                <w:b/>
                <w:bCs/>
                <w:sz w:val="22"/>
                <w:szCs w:val="22"/>
                <w:lang w:val="el-GR" w:eastAsia="ar-SA"/>
              </w:rPr>
              <w:t>.</w:t>
            </w:r>
            <w:r w:rsidRPr="001C0620">
              <w:rPr>
                <w:rFonts w:ascii="Arial" w:eastAsia="Batang" w:hAnsi="Arial" w:cs="Arial"/>
                <w:b/>
                <w:bCs/>
                <w:sz w:val="22"/>
                <w:szCs w:val="22"/>
                <w:lang w:val="el-GR" w:eastAsia="ar-SA"/>
              </w:rPr>
              <w:t>863,39</w:t>
            </w:r>
          </w:p>
        </w:tc>
        <w:tc>
          <w:tcPr>
            <w:tcW w:w="2436" w:type="dxa"/>
            <w:tcBorders>
              <w:top w:val="single" w:sz="4" w:space="0" w:color="000000"/>
              <w:left w:val="single" w:sz="4" w:space="0" w:color="000000"/>
              <w:bottom w:val="single" w:sz="4" w:space="0" w:color="000000"/>
              <w:right w:val="single" w:sz="4" w:space="0" w:color="000000"/>
            </w:tcBorders>
          </w:tcPr>
          <w:p w14:paraId="0FD349B0" w14:textId="77777777" w:rsidR="00EA452B" w:rsidRPr="001C0620" w:rsidRDefault="00EA452B" w:rsidP="004C4556">
            <w:pPr>
              <w:spacing w:before="120" w:after="120" w:line="254" w:lineRule="auto"/>
              <w:rPr>
                <w:rFonts w:ascii="Arial" w:eastAsia="Batang" w:hAnsi="Arial" w:cs="Arial"/>
                <w:sz w:val="22"/>
                <w:szCs w:val="22"/>
                <w:lang w:val="el-GR" w:eastAsia="ar-SA"/>
              </w:rPr>
            </w:pPr>
          </w:p>
        </w:tc>
      </w:tr>
    </w:tbl>
    <w:p w14:paraId="241E00E0" w14:textId="77777777" w:rsidR="00EA452B" w:rsidRPr="001C0620" w:rsidRDefault="00EA452B" w:rsidP="00EA452B">
      <w:pPr>
        <w:suppressAutoHyphens/>
        <w:rPr>
          <w:rFonts w:ascii="Arial" w:eastAsia="Batang" w:hAnsi="Arial" w:cs="Arial"/>
          <w:sz w:val="22"/>
          <w:szCs w:val="22"/>
          <w:lang w:val="el-GR" w:eastAsia="ar-SA"/>
        </w:rPr>
      </w:pPr>
    </w:p>
    <w:p w14:paraId="2E144B99" w14:textId="77777777" w:rsidR="00EA452B" w:rsidRPr="001C0620" w:rsidRDefault="00EA452B" w:rsidP="00EA452B">
      <w:pPr>
        <w:suppressAutoHyphens/>
        <w:rPr>
          <w:rFonts w:ascii="Arial" w:eastAsia="Batang" w:hAnsi="Arial" w:cs="Arial"/>
          <w:sz w:val="22"/>
          <w:szCs w:val="22"/>
          <w:lang w:val="el-GR" w:eastAsia="ar-SA"/>
        </w:rPr>
      </w:pPr>
      <w:r>
        <w:rPr>
          <w:rFonts w:ascii="Arial" w:eastAsia="Batang" w:hAnsi="Arial" w:cs="Arial"/>
          <w:b/>
          <w:bCs/>
          <w:sz w:val="22"/>
          <w:szCs w:val="22"/>
          <w:lang w:val="el-GR" w:eastAsia="ar-SA"/>
        </w:rPr>
        <w:t>9</w:t>
      </w:r>
      <w:r w:rsidRPr="001C0620">
        <w:rPr>
          <w:rFonts w:ascii="Arial" w:eastAsia="Batang" w:hAnsi="Arial" w:cs="Arial"/>
          <w:b/>
          <w:bCs/>
          <w:sz w:val="22"/>
          <w:szCs w:val="22"/>
          <w:vertAlign w:val="superscript"/>
          <w:lang w:val="el-GR" w:eastAsia="ar-SA"/>
        </w:rPr>
        <w:t>ο</w:t>
      </w:r>
      <w:r w:rsidRPr="001C0620">
        <w:rPr>
          <w:rFonts w:ascii="Arial" w:eastAsia="Batang" w:hAnsi="Arial" w:cs="Arial"/>
          <w:sz w:val="22"/>
          <w:szCs w:val="22"/>
          <w:lang w:val="el-GR" w:eastAsia="ar-SA"/>
        </w:rPr>
        <w:t xml:space="preserve"> Χρηματικό υπόλοιπο ποσού </w:t>
      </w:r>
      <w:r w:rsidRPr="001C0620">
        <w:rPr>
          <w:rFonts w:ascii="Arial" w:eastAsia="Batang" w:hAnsi="Arial" w:cs="Arial"/>
          <w:b/>
          <w:sz w:val="22"/>
          <w:szCs w:val="22"/>
          <w:lang w:val="el-GR" w:eastAsia="ar-SA"/>
        </w:rPr>
        <w:t>18.379,00 €</w:t>
      </w:r>
      <w:r w:rsidRPr="001C0620">
        <w:rPr>
          <w:rFonts w:ascii="Arial" w:eastAsia="Batang" w:hAnsi="Arial" w:cs="Arial"/>
          <w:sz w:val="22"/>
          <w:szCs w:val="22"/>
          <w:lang w:val="el-GR" w:eastAsia="ar-SA"/>
        </w:rPr>
        <w:t xml:space="preserve">  από χρηματοδότηση ΥΠΕΣ για αντιμετώπιση </w:t>
      </w:r>
      <w:r w:rsidRPr="001C0620">
        <w:rPr>
          <w:rFonts w:ascii="Arial" w:eastAsia="Batang" w:hAnsi="Arial" w:cs="Arial"/>
          <w:sz w:val="22"/>
          <w:szCs w:val="22"/>
          <w:lang w:val="en-US" w:eastAsia="ar-SA"/>
        </w:rPr>
        <w:t>COVID</w:t>
      </w:r>
      <w:r w:rsidRPr="001C0620">
        <w:rPr>
          <w:rFonts w:ascii="Arial" w:eastAsia="Batang" w:hAnsi="Arial" w:cs="Arial"/>
          <w:sz w:val="22"/>
          <w:szCs w:val="22"/>
          <w:lang w:val="el-GR" w:eastAsia="ar-SA"/>
        </w:rPr>
        <w:t>-19:</w:t>
      </w:r>
    </w:p>
    <w:p w14:paraId="5BA4E53A" w14:textId="77777777" w:rsidR="00EA452B" w:rsidRPr="001C0620" w:rsidRDefault="00EA452B" w:rsidP="00EA452B">
      <w:pPr>
        <w:autoSpaceDE w:val="0"/>
        <w:autoSpaceDN w:val="0"/>
        <w:adjustRightInd w:val="0"/>
        <w:rPr>
          <w:rFonts w:ascii="Arial" w:eastAsia="Batang" w:hAnsi="Arial" w:cs="Arial"/>
          <w:sz w:val="22"/>
          <w:szCs w:val="22"/>
          <w:lang w:val="el-GR" w:eastAsia="ar-SA"/>
        </w:rPr>
      </w:pPr>
    </w:p>
    <w:tbl>
      <w:tblPr>
        <w:tblW w:w="9810" w:type="dxa"/>
        <w:tblInd w:w="-289" w:type="dxa"/>
        <w:tblLayout w:type="fixed"/>
        <w:tblLook w:val="04A0" w:firstRow="1" w:lastRow="0" w:firstColumn="1" w:lastColumn="0" w:noHBand="0" w:noVBand="1"/>
      </w:tblPr>
      <w:tblGrid>
        <w:gridCol w:w="748"/>
        <w:gridCol w:w="4639"/>
        <w:gridCol w:w="2835"/>
        <w:gridCol w:w="1588"/>
      </w:tblGrid>
      <w:tr w:rsidR="00EA452B" w:rsidRPr="001C0620" w14:paraId="664C6F6F" w14:textId="77777777" w:rsidTr="004C4556">
        <w:trPr>
          <w:trHeight w:val="530"/>
        </w:trPr>
        <w:tc>
          <w:tcPr>
            <w:tcW w:w="748" w:type="dxa"/>
            <w:tcBorders>
              <w:top w:val="single" w:sz="4" w:space="0" w:color="000000"/>
              <w:left w:val="single" w:sz="4" w:space="0" w:color="000000"/>
              <w:bottom w:val="single" w:sz="4" w:space="0" w:color="000000"/>
              <w:right w:val="nil"/>
            </w:tcBorders>
            <w:hideMark/>
          </w:tcPr>
          <w:p w14:paraId="5FFAC832" w14:textId="77777777" w:rsidR="00EA452B" w:rsidRPr="001C0620" w:rsidRDefault="00EA452B" w:rsidP="004C4556">
            <w:pPr>
              <w:spacing w:before="120" w:after="120" w:line="254" w:lineRule="auto"/>
              <w:rPr>
                <w:rFonts w:ascii="Tahoma" w:hAnsi="Tahoma" w:cs="Tahoma"/>
                <w:b/>
                <w:sz w:val="22"/>
                <w:szCs w:val="22"/>
                <w:lang w:val="el-GR" w:eastAsia="en-US"/>
              </w:rPr>
            </w:pPr>
            <w:r w:rsidRPr="001C0620">
              <w:rPr>
                <w:rFonts w:ascii="Tahoma" w:hAnsi="Tahoma" w:cs="Tahoma"/>
                <w:b/>
                <w:sz w:val="22"/>
                <w:szCs w:val="22"/>
                <w:lang w:val="el-GR" w:eastAsia="en-US"/>
              </w:rPr>
              <w:t>Α/Α</w:t>
            </w:r>
          </w:p>
        </w:tc>
        <w:tc>
          <w:tcPr>
            <w:tcW w:w="4639" w:type="dxa"/>
            <w:tcBorders>
              <w:top w:val="single" w:sz="4" w:space="0" w:color="000000"/>
              <w:left w:val="single" w:sz="4" w:space="0" w:color="000000"/>
              <w:bottom w:val="single" w:sz="4" w:space="0" w:color="000000"/>
              <w:right w:val="nil"/>
            </w:tcBorders>
            <w:hideMark/>
          </w:tcPr>
          <w:p w14:paraId="32DF161C" w14:textId="77777777" w:rsidR="00EA452B" w:rsidRPr="001C0620" w:rsidRDefault="00EA452B" w:rsidP="004C4556">
            <w:pPr>
              <w:spacing w:before="120" w:after="120" w:line="254" w:lineRule="auto"/>
              <w:rPr>
                <w:rFonts w:ascii="Tahoma" w:hAnsi="Tahoma" w:cs="Tahoma"/>
                <w:b/>
                <w:sz w:val="22"/>
                <w:szCs w:val="22"/>
                <w:lang w:val="el-GR" w:eastAsia="en-US"/>
              </w:rPr>
            </w:pPr>
            <w:r w:rsidRPr="001C0620">
              <w:rPr>
                <w:rFonts w:ascii="Tahoma" w:hAnsi="Tahoma" w:cs="Tahoma"/>
                <w:b/>
                <w:sz w:val="22"/>
                <w:szCs w:val="22"/>
                <w:lang w:val="el-GR" w:eastAsia="en-US"/>
              </w:rPr>
              <w:t>Τίτλος έργου</w:t>
            </w:r>
          </w:p>
        </w:tc>
        <w:tc>
          <w:tcPr>
            <w:tcW w:w="2835" w:type="dxa"/>
            <w:tcBorders>
              <w:top w:val="single" w:sz="4" w:space="0" w:color="000000"/>
              <w:left w:val="single" w:sz="4" w:space="0" w:color="000000"/>
              <w:bottom w:val="single" w:sz="4" w:space="0" w:color="000000"/>
              <w:right w:val="single" w:sz="4" w:space="0" w:color="000000"/>
            </w:tcBorders>
            <w:hideMark/>
          </w:tcPr>
          <w:p w14:paraId="335FF1E3" w14:textId="77777777" w:rsidR="00EA452B" w:rsidRPr="001C0620" w:rsidRDefault="00EA452B" w:rsidP="004C4556">
            <w:pPr>
              <w:spacing w:before="120" w:after="120" w:line="254" w:lineRule="auto"/>
              <w:jc w:val="center"/>
              <w:rPr>
                <w:rFonts w:ascii="Tahoma" w:hAnsi="Tahoma" w:cs="Tahoma"/>
                <w:b/>
                <w:sz w:val="22"/>
                <w:szCs w:val="22"/>
                <w:lang w:val="el-GR" w:eastAsia="en-US"/>
              </w:rPr>
            </w:pPr>
            <w:r w:rsidRPr="001C0620">
              <w:rPr>
                <w:rFonts w:ascii="Tahoma" w:hAnsi="Tahoma" w:cs="Tahoma"/>
                <w:b/>
                <w:sz w:val="22"/>
                <w:szCs w:val="22"/>
                <w:lang w:val="el-GR" w:eastAsia="en-US"/>
              </w:rPr>
              <w:t>Προϋπολογισμός σε  €</w:t>
            </w:r>
          </w:p>
        </w:tc>
        <w:tc>
          <w:tcPr>
            <w:tcW w:w="1588" w:type="dxa"/>
            <w:tcBorders>
              <w:top w:val="single" w:sz="4" w:space="0" w:color="000000"/>
              <w:left w:val="single" w:sz="4" w:space="0" w:color="000000"/>
              <w:bottom w:val="single" w:sz="4" w:space="0" w:color="000000"/>
              <w:right w:val="single" w:sz="4" w:space="0" w:color="000000"/>
            </w:tcBorders>
          </w:tcPr>
          <w:p w14:paraId="02CF5069" w14:textId="77777777" w:rsidR="00EA452B" w:rsidRPr="001C0620" w:rsidRDefault="00EA452B" w:rsidP="004C4556">
            <w:pPr>
              <w:spacing w:before="120" w:after="120" w:line="254" w:lineRule="auto"/>
              <w:jc w:val="center"/>
              <w:rPr>
                <w:rFonts w:ascii="Tahoma" w:hAnsi="Tahoma" w:cs="Tahoma"/>
                <w:b/>
                <w:sz w:val="22"/>
                <w:szCs w:val="22"/>
                <w:lang w:val="el-GR" w:eastAsia="en-US"/>
              </w:rPr>
            </w:pPr>
          </w:p>
        </w:tc>
      </w:tr>
      <w:tr w:rsidR="00EA452B" w:rsidRPr="001C0620" w14:paraId="3B3499D0" w14:textId="77777777" w:rsidTr="004C4556">
        <w:trPr>
          <w:trHeight w:val="530"/>
        </w:trPr>
        <w:tc>
          <w:tcPr>
            <w:tcW w:w="748" w:type="dxa"/>
            <w:tcBorders>
              <w:top w:val="single" w:sz="4" w:space="0" w:color="000000"/>
              <w:left w:val="single" w:sz="4" w:space="0" w:color="000000"/>
              <w:bottom w:val="single" w:sz="4" w:space="0" w:color="000000"/>
              <w:right w:val="nil"/>
            </w:tcBorders>
          </w:tcPr>
          <w:p w14:paraId="1D5BE45F" w14:textId="77777777" w:rsidR="00EA452B" w:rsidRPr="001C0620" w:rsidRDefault="00EA452B" w:rsidP="004C4556">
            <w:pPr>
              <w:spacing w:before="120" w:after="120" w:line="254" w:lineRule="auto"/>
              <w:rPr>
                <w:rFonts w:ascii="Tahoma" w:hAnsi="Tahoma" w:cs="Tahoma"/>
                <w:bCs/>
                <w:sz w:val="22"/>
                <w:szCs w:val="22"/>
                <w:lang w:val="el-GR" w:eastAsia="en-US"/>
              </w:rPr>
            </w:pPr>
            <w:r w:rsidRPr="001C0620">
              <w:rPr>
                <w:rFonts w:ascii="Tahoma" w:hAnsi="Tahoma" w:cs="Tahoma"/>
                <w:bCs/>
                <w:sz w:val="22"/>
                <w:szCs w:val="22"/>
                <w:lang w:val="el-GR" w:eastAsia="en-US"/>
              </w:rPr>
              <w:t>1</w:t>
            </w:r>
          </w:p>
        </w:tc>
        <w:tc>
          <w:tcPr>
            <w:tcW w:w="4639" w:type="dxa"/>
            <w:tcBorders>
              <w:top w:val="single" w:sz="4" w:space="0" w:color="000000"/>
              <w:left w:val="single" w:sz="4" w:space="0" w:color="000000"/>
              <w:bottom w:val="single" w:sz="4" w:space="0" w:color="000000"/>
              <w:right w:val="nil"/>
            </w:tcBorders>
          </w:tcPr>
          <w:p w14:paraId="6954E255" w14:textId="77777777" w:rsidR="00EA452B" w:rsidRPr="001C0620" w:rsidRDefault="00EA452B" w:rsidP="004C4556">
            <w:pPr>
              <w:spacing w:before="120" w:after="120" w:line="254" w:lineRule="auto"/>
              <w:rPr>
                <w:rFonts w:ascii="Arial" w:eastAsia="Batang" w:hAnsi="Arial" w:cs="Arial"/>
                <w:sz w:val="22"/>
                <w:szCs w:val="22"/>
                <w:lang w:val="el-GR" w:eastAsia="ar-SA"/>
              </w:rPr>
            </w:pPr>
            <w:r w:rsidRPr="001C0620">
              <w:rPr>
                <w:rFonts w:ascii="Arial" w:eastAsia="Batang" w:hAnsi="Arial" w:cs="Arial"/>
                <w:sz w:val="22"/>
                <w:szCs w:val="22"/>
                <w:lang w:val="el-GR" w:eastAsia="ar-SA"/>
              </w:rPr>
              <w:t>Τακτικές αποδοχές εκτάκτου προσωπικού για την κάλυψη εκτάκτων και επειγουσών υπηρεσιακών αναγκών από την εφαρμογή μέτρων περιορισμού της διοασποράς του κορωνοιού COVID-19</w:t>
            </w:r>
          </w:p>
        </w:tc>
        <w:tc>
          <w:tcPr>
            <w:tcW w:w="2835" w:type="dxa"/>
            <w:tcBorders>
              <w:top w:val="single" w:sz="4" w:space="0" w:color="000000"/>
              <w:left w:val="single" w:sz="4" w:space="0" w:color="000000"/>
              <w:bottom w:val="single" w:sz="4" w:space="0" w:color="000000"/>
              <w:right w:val="single" w:sz="4" w:space="0" w:color="000000"/>
            </w:tcBorders>
          </w:tcPr>
          <w:p w14:paraId="787BBE34" w14:textId="77777777" w:rsidR="00EA452B" w:rsidRPr="001C0620" w:rsidRDefault="00EA452B" w:rsidP="004C4556">
            <w:pPr>
              <w:spacing w:before="120" w:after="120" w:line="254" w:lineRule="auto"/>
              <w:jc w:val="center"/>
              <w:rPr>
                <w:rFonts w:ascii="Arial" w:eastAsia="Batang" w:hAnsi="Arial" w:cs="Arial"/>
                <w:sz w:val="22"/>
                <w:szCs w:val="22"/>
                <w:lang w:val="el-GR" w:eastAsia="ar-SA"/>
              </w:rPr>
            </w:pPr>
            <w:r w:rsidRPr="001C0620">
              <w:rPr>
                <w:rFonts w:ascii="Arial" w:eastAsia="Batang" w:hAnsi="Arial" w:cs="Arial"/>
                <w:sz w:val="22"/>
                <w:szCs w:val="22"/>
                <w:lang w:val="el-GR" w:eastAsia="ar-SA"/>
              </w:rPr>
              <w:t>5.800,00</w:t>
            </w:r>
          </w:p>
        </w:tc>
        <w:tc>
          <w:tcPr>
            <w:tcW w:w="1588" w:type="dxa"/>
            <w:tcBorders>
              <w:top w:val="single" w:sz="4" w:space="0" w:color="000000"/>
              <w:left w:val="single" w:sz="4" w:space="0" w:color="000000"/>
              <w:bottom w:val="single" w:sz="4" w:space="0" w:color="000000"/>
              <w:right w:val="single" w:sz="4" w:space="0" w:color="000000"/>
            </w:tcBorders>
          </w:tcPr>
          <w:p w14:paraId="3E3CBD3D" w14:textId="77777777" w:rsidR="00EA452B" w:rsidRPr="001C0620" w:rsidRDefault="00EA452B" w:rsidP="004C4556">
            <w:pPr>
              <w:spacing w:before="120" w:after="120" w:line="254" w:lineRule="auto"/>
              <w:jc w:val="center"/>
              <w:rPr>
                <w:rFonts w:ascii="Arial" w:eastAsia="Batang" w:hAnsi="Arial" w:cs="Arial"/>
                <w:sz w:val="22"/>
                <w:szCs w:val="22"/>
                <w:lang w:val="el-GR" w:eastAsia="ar-SA"/>
              </w:rPr>
            </w:pPr>
            <w:r w:rsidRPr="001C0620">
              <w:rPr>
                <w:rFonts w:ascii="Arial" w:eastAsia="Batang" w:hAnsi="Arial" w:cs="Arial"/>
                <w:sz w:val="22"/>
                <w:szCs w:val="22"/>
                <w:lang w:val="el-GR" w:eastAsia="ar-SA"/>
              </w:rPr>
              <w:t>10/6041.01</w:t>
            </w:r>
          </w:p>
        </w:tc>
      </w:tr>
      <w:tr w:rsidR="00EA452B" w:rsidRPr="001C0620" w14:paraId="01B9DA3D" w14:textId="77777777" w:rsidTr="004C4556">
        <w:trPr>
          <w:trHeight w:val="530"/>
        </w:trPr>
        <w:tc>
          <w:tcPr>
            <w:tcW w:w="748" w:type="dxa"/>
            <w:tcBorders>
              <w:top w:val="single" w:sz="4" w:space="0" w:color="000000"/>
              <w:left w:val="single" w:sz="4" w:space="0" w:color="000000"/>
              <w:bottom w:val="single" w:sz="4" w:space="0" w:color="000000"/>
              <w:right w:val="nil"/>
            </w:tcBorders>
          </w:tcPr>
          <w:p w14:paraId="6BFD936E" w14:textId="77777777" w:rsidR="00EA452B" w:rsidRPr="001C0620" w:rsidRDefault="00EA452B" w:rsidP="004C4556">
            <w:pPr>
              <w:spacing w:before="120" w:after="120" w:line="254" w:lineRule="auto"/>
              <w:rPr>
                <w:rFonts w:ascii="Tahoma" w:hAnsi="Tahoma" w:cs="Tahoma"/>
                <w:bCs/>
                <w:sz w:val="22"/>
                <w:szCs w:val="22"/>
                <w:lang w:val="el-GR" w:eastAsia="en-US"/>
              </w:rPr>
            </w:pPr>
            <w:r w:rsidRPr="001C0620">
              <w:rPr>
                <w:rFonts w:ascii="Tahoma" w:hAnsi="Tahoma" w:cs="Tahoma"/>
                <w:bCs/>
                <w:sz w:val="22"/>
                <w:szCs w:val="22"/>
                <w:lang w:val="el-GR" w:eastAsia="en-US"/>
              </w:rPr>
              <w:t>2</w:t>
            </w:r>
          </w:p>
        </w:tc>
        <w:tc>
          <w:tcPr>
            <w:tcW w:w="4639" w:type="dxa"/>
            <w:tcBorders>
              <w:top w:val="single" w:sz="4" w:space="0" w:color="000000"/>
              <w:left w:val="single" w:sz="4" w:space="0" w:color="000000"/>
              <w:bottom w:val="single" w:sz="4" w:space="0" w:color="000000"/>
              <w:right w:val="nil"/>
            </w:tcBorders>
          </w:tcPr>
          <w:p w14:paraId="7A0DDF1D" w14:textId="77777777" w:rsidR="00EA452B" w:rsidRPr="001C0620" w:rsidRDefault="00EA452B" w:rsidP="004C4556">
            <w:pPr>
              <w:spacing w:before="120" w:after="120" w:line="254" w:lineRule="auto"/>
              <w:rPr>
                <w:rFonts w:ascii="Arial" w:eastAsia="Batang" w:hAnsi="Arial" w:cs="Arial"/>
                <w:sz w:val="22"/>
                <w:szCs w:val="22"/>
                <w:lang w:val="el-GR" w:eastAsia="ar-SA"/>
              </w:rPr>
            </w:pPr>
            <w:r w:rsidRPr="001C0620">
              <w:rPr>
                <w:rFonts w:ascii="Arial" w:eastAsia="Batang" w:hAnsi="Arial" w:cs="Arial"/>
                <w:sz w:val="22"/>
                <w:szCs w:val="22"/>
                <w:lang w:val="el-GR" w:eastAsia="ar-SA"/>
              </w:rPr>
              <w:t>Εργοδοτικές εισφορές (ΙΚΑ)  εκτάκτου προσωπικού για την κάλυψη εκτάκτων και επειγουσών υπηρεσιακών αναγκών από την εφαρμογή μέτρων περιορισμού της διοασποράς του κορωνοιού COVID-19</w:t>
            </w:r>
          </w:p>
        </w:tc>
        <w:tc>
          <w:tcPr>
            <w:tcW w:w="2835" w:type="dxa"/>
            <w:tcBorders>
              <w:top w:val="single" w:sz="4" w:space="0" w:color="000000"/>
              <w:left w:val="single" w:sz="4" w:space="0" w:color="000000"/>
              <w:bottom w:val="single" w:sz="4" w:space="0" w:color="000000"/>
              <w:right w:val="single" w:sz="4" w:space="0" w:color="000000"/>
            </w:tcBorders>
          </w:tcPr>
          <w:p w14:paraId="01355AFE" w14:textId="77777777" w:rsidR="00EA452B" w:rsidRPr="001C0620" w:rsidRDefault="00EA452B" w:rsidP="004C4556">
            <w:pPr>
              <w:spacing w:before="120" w:after="120" w:line="254" w:lineRule="auto"/>
              <w:rPr>
                <w:rFonts w:ascii="Arial" w:eastAsia="Batang" w:hAnsi="Arial" w:cs="Arial"/>
                <w:sz w:val="22"/>
                <w:szCs w:val="22"/>
                <w:lang w:val="el-GR" w:eastAsia="ar-SA"/>
              </w:rPr>
            </w:pPr>
            <w:r w:rsidRPr="001C0620">
              <w:rPr>
                <w:rFonts w:ascii="Arial" w:eastAsia="Batang" w:hAnsi="Arial" w:cs="Arial"/>
                <w:sz w:val="22"/>
                <w:szCs w:val="22"/>
                <w:lang w:val="el-GR" w:eastAsia="ar-SA"/>
              </w:rPr>
              <w:t xml:space="preserve">             1.280,00</w:t>
            </w:r>
          </w:p>
        </w:tc>
        <w:tc>
          <w:tcPr>
            <w:tcW w:w="1588" w:type="dxa"/>
            <w:tcBorders>
              <w:top w:val="single" w:sz="4" w:space="0" w:color="000000"/>
              <w:left w:val="single" w:sz="4" w:space="0" w:color="000000"/>
              <w:bottom w:val="single" w:sz="4" w:space="0" w:color="000000"/>
              <w:right w:val="single" w:sz="4" w:space="0" w:color="000000"/>
            </w:tcBorders>
          </w:tcPr>
          <w:p w14:paraId="76F074B2" w14:textId="77777777" w:rsidR="00EA452B" w:rsidRPr="001C0620" w:rsidRDefault="00EA452B" w:rsidP="004C4556">
            <w:pPr>
              <w:spacing w:before="120" w:after="120" w:line="254" w:lineRule="auto"/>
              <w:jc w:val="center"/>
              <w:rPr>
                <w:rFonts w:ascii="Arial" w:eastAsia="Batang" w:hAnsi="Arial" w:cs="Arial"/>
                <w:sz w:val="22"/>
                <w:szCs w:val="22"/>
                <w:lang w:val="el-GR" w:eastAsia="ar-SA"/>
              </w:rPr>
            </w:pPr>
            <w:r w:rsidRPr="001C0620">
              <w:rPr>
                <w:rFonts w:ascii="Arial" w:eastAsia="Batang" w:hAnsi="Arial" w:cs="Arial"/>
                <w:sz w:val="22"/>
                <w:szCs w:val="22"/>
                <w:lang w:val="el-GR" w:eastAsia="ar-SA"/>
              </w:rPr>
              <w:t>10/6054.02</w:t>
            </w:r>
          </w:p>
        </w:tc>
      </w:tr>
      <w:tr w:rsidR="00EA452B" w:rsidRPr="001C0620" w14:paraId="55CA9117" w14:textId="77777777" w:rsidTr="004C4556">
        <w:trPr>
          <w:trHeight w:val="530"/>
        </w:trPr>
        <w:tc>
          <w:tcPr>
            <w:tcW w:w="748" w:type="dxa"/>
            <w:tcBorders>
              <w:top w:val="single" w:sz="4" w:space="0" w:color="000000"/>
              <w:left w:val="single" w:sz="4" w:space="0" w:color="000000"/>
              <w:bottom w:val="single" w:sz="4" w:space="0" w:color="000000"/>
              <w:right w:val="nil"/>
            </w:tcBorders>
            <w:hideMark/>
          </w:tcPr>
          <w:p w14:paraId="51F601B1" w14:textId="77777777" w:rsidR="00EA452B" w:rsidRPr="001C0620" w:rsidRDefault="00EA452B" w:rsidP="004C4556">
            <w:pPr>
              <w:spacing w:before="120" w:after="120" w:line="254" w:lineRule="auto"/>
              <w:rPr>
                <w:rFonts w:ascii="Tahoma" w:hAnsi="Tahoma" w:cs="Tahoma"/>
                <w:sz w:val="22"/>
                <w:szCs w:val="22"/>
                <w:lang w:val="en-US" w:eastAsia="en-US"/>
              </w:rPr>
            </w:pPr>
            <w:r w:rsidRPr="001C0620">
              <w:rPr>
                <w:rFonts w:ascii="Tahoma" w:hAnsi="Tahoma" w:cs="Tahoma"/>
                <w:sz w:val="22"/>
                <w:szCs w:val="22"/>
                <w:lang w:val="en-US" w:eastAsia="en-US"/>
              </w:rPr>
              <w:t>3</w:t>
            </w:r>
          </w:p>
        </w:tc>
        <w:tc>
          <w:tcPr>
            <w:tcW w:w="4639" w:type="dxa"/>
            <w:tcBorders>
              <w:top w:val="single" w:sz="4" w:space="0" w:color="000000"/>
              <w:left w:val="single" w:sz="4" w:space="0" w:color="000000"/>
              <w:bottom w:val="single" w:sz="4" w:space="0" w:color="000000"/>
              <w:right w:val="nil"/>
            </w:tcBorders>
            <w:hideMark/>
          </w:tcPr>
          <w:p w14:paraId="65ABD198" w14:textId="77777777" w:rsidR="00EA452B" w:rsidRPr="001C0620" w:rsidRDefault="00EA452B" w:rsidP="004C4556">
            <w:pPr>
              <w:spacing w:before="120" w:after="120" w:line="254" w:lineRule="auto"/>
              <w:rPr>
                <w:rFonts w:ascii="Arial" w:eastAsia="Batang" w:hAnsi="Arial" w:cs="Arial"/>
                <w:sz w:val="22"/>
                <w:szCs w:val="22"/>
                <w:lang w:val="el-GR" w:eastAsia="ar-SA"/>
              </w:rPr>
            </w:pPr>
            <w:r w:rsidRPr="001C0620">
              <w:rPr>
                <w:rFonts w:ascii="Arial" w:eastAsia="Batang" w:hAnsi="Arial" w:cs="Arial"/>
                <w:sz w:val="22"/>
                <w:szCs w:val="22"/>
                <w:lang w:val="el-GR" w:eastAsia="ar-SA"/>
              </w:rPr>
              <w:t xml:space="preserve">Μισθοδοσία εκτάκτου προσωπικού ΙΔΟΧ καθαριστριών σχολικών μονάδων  </w:t>
            </w:r>
          </w:p>
        </w:tc>
        <w:tc>
          <w:tcPr>
            <w:tcW w:w="2835" w:type="dxa"/>
            <w:tcBorders>
              <w:top w:val="single" w:sz="4" w:space="0" w:color="000000"/>
              <w:left w:val="single" w:sz="4" w:space="0" w:color="000000"/>
              <w:bottom w:val="single" w:sz="4" w:space="0" w:color="000000"/>
              <w:right w:val="single" w:sz="4" w:space="0" w:color="000000"/>
            </w:tcBorders>
            <w:hideMark/>
          </w:tcPr>
          <w:p w14:paraId="0B94B373" w14:textId="77777777" w:rsidR="00EA452B" w:rsidRPr="001C0620" w:rsidRDefault="00EA452B" w:rsidP="004C4556">
            <w:pPr>
              <w:spacing w:before="120" w:after="120" w:line="254" w:lineRule="auto"/>
              <w:jc w:val="center"/>
              <w:rPr>
                <w:rFonts w:ascii="Arial" w:eastAsia="Batang" w:hAnsi="Arial" w:cs="Arial"/>
                <w:sz w:val="22"/>
                <w:szCs w:val="22"/>
                <w:lang w:val="el-GR" w:eastAsia="ar-SA"/>
              </w:rPr>
            </w:pPr>
            <w:r w:rsidRPr="001C0620">
              <w:rPr>
                <w:rFonts w:ascii="Arial" w:eastAsia="Batang" w:hAnsi="Arial" w:cs="Arial"/>
                <w:sz w:val="22"/>
                <w:szCs w:val="22"/>
                <w:lang w:val="el-GR" w:eastAsia="ar-SA"/>
              </w:rPr>
              <w:t>9.199,00</w:t>
            </w:r>
          </w:p>
        </w:tc>
        <w:tc>
          <w:tcPr>
            <w:tcW w:w="1588" w:type="dxa"/>
            <w:tcBorders>
              <w:top w:val="single" w:sz="4" w:space="0" w:color="000000"/>
              <w:left w:val="single" w:sz="4" w:space="0" w:color="000000"/>
              <w:bottom w:val="single" w:sz="4" w:space="0" w:color="000000"/>
              <w:right w:val="single" w:sz="4" w:space="0" w:color="000000"/>
            </w:tcBorders>
            <w:hideMark/>
          </w:tcPr>
          <w:p w14:paraId="62B50696" w14:textId="77777777" w:rsidR="00EA452B" w:rsidRPr="001C0620" w:rsidRDefault="00EA452B" w:rsidP="004C4556">
            <w:pPr>
              <w:spacing w:before="120" w:after="120" w:line="254" w:lineRule="auto"/>
              <w:rPr>
                <w:rFonts w:ascii="Arial" w:eastAsia="Batang" w:hAnsi="Arial" w:cs="Arial"/>
                <w:sz w:val="22"/>
                <w:szCs w:val="22"/>
                <w:lang w:val="el-GR" w:eastAsia="ar-SA"/>
              </w:rPr>
            </w:pPr>
            <w:r w:rsidRPr="001C0620">
              <w:rPr>
                <w:rFonts w:ascii="Arial" w:eastAsia="Batang" w:hAnsi="Arial" w:cs="Arial"/>
                <w:sz w:val="22"/>
                <w:szCs w:val="22"/>
                <w:lang w:val="el-GR" w:eastAsia="ar-SA"/>
              </w:rPr>
              <w:t xml:space="preserve">  15/6041.06</w:t>
            </w:r>
          </w:p>
        </w:tc>
      </w:tr>
      <w:tr w:rsidR="00EA452B" w:rsidRPr="001C0620" w14:paraId="63076622" w14:textId="77777777" w:rsidTr="004C4556">
        <w:trPr>
          <w:trHeight w:val="530"/>
        </w:trPr>
        <w:tc>
          <w:tcPr>
            <w:tcW w:w="748" w:type="dxa"/>
            <w:tcBorders>
              <w:top w:val="single" w:sz="4" w:space="0" w:color="000000"/>
              <w:left w:val="single" w:sz="4" w:space="0" w:color="000000"/>
              <w:bottom w:val="single" w:sz="4" w:space="0" w:color="000000"/>
              <w:right w:val="nil"/>
            </w:tcBorders>
          </w:tcPr>
          <w:p w14:paraId="572D0F13" w14:textId="77777777" w:rsidR="00EA452B" w:rsidRPr="001C0620" w:rsidRDefault="00EA452B" w:rsidP="004C4556">
            <w:pPr>
              <w:spacing w:before="120" w:after="120" w:line="254" w:lineRule="auto"/>
              <w:rPr>
                <w:rFonts w:ascii="Tahoma" w:hAnsi="Tahoma" w:cs="Tahoma"/>
                <w:sz w:val="22"/>
                <w:szCs w:val="22"/>
                <w:lang w:val="en-US" w:eastAsia="en-US"/>
              </w:rPr>
            </w:pPr>
            <w:r w:rsidRPr="001C0620">
              <w:rPr>
                <w:rFonts w:ascii="Tahoma" w:hAnsi="Tahoma" w:cs="Tahoma"/>
                <w:sz w:val="22"/>
                <w:szCs w:val="22"/>
                <w:lang w:val="en-US" w:eastAsia="en-US"/>
              </w:rPr>
              <w:lastRenderedPageBreak/>
              <w:t>4</w:t>
            </w:r>
          </w:p>
        </w:tc>
        <w:tc>
          <w:tcPr>
            <w:tcW w:w="4639" w:type="dxa"/>
            <w:tcBorders>
              <w:top w:val="single" w:sz="4" w:space="0" w:color="000000"/>
              <w:left w:val="single" w:sz="4" w:space="0" w:color="000000"/>
              <w:bottom w:val="single" w:sz="4" w:space="0" w:color="000000"/>
              <w:right w:val="nil"/>
            </w:tcBorders>
          </w:tcPr>
          <w:p w14:paraId="76A81F12" w14:textId="77777777" w:rsidR="00EA452B" w:rsidRPr="001C0620" w:rsidRDefault="00EA452B" w:rsidP="004C4556">
            <w:pPr>
              <w:spacing w:before="120" w:after="120" w:line="254" w:lineRule="auto"/>
              <w:rPr>
                <w:rFonts w:ascii="Arial" w:eastAsia="Batang" w:hAnsi="Arial" w:cs="Arial"/>
                <w:sz w:val="22"/>
                <w:szCs w:val="22"/>
                <w:lang w:val="el-GR" w:eastAsia="ar-SA"/>
              </w:rPr>
            </w:pPr>
            <w:r w:rsidRPr="001C0620">
              <w:rPr>
                <w:rFonts w:ascii="Arial" w:eastAsia="Batang" w:hAnsi="Arial" w:cs="Arial"/>
                <w:sz w:val="22"/>
                <w:szCs w:val="22"/>
                <w:lang w:val="el-GR" w:eastAsia="ar-SA"/>
              </w:rPr>
              <w:t>Εργοδοτικές εισφορές ΙΚΑ εκτάκτου προσωπικού ΙΔΟΧ καθαριστριών σχολικών μονάδων</w:t>
            </w:r>
          </w:p>
        </w:tc>
        <w:tc>
          <w:tcPr>
            <w:tcW w:w="2835" w:type="dxa"/>
            <w:tcBorders>
              <w:top w:val="single" w:sz="4" w:space="0" w:color="000000"/>
              <w:left w:val="single" w:sz="4" w:space="0" w:color="000000"/>
              <w:bottom w:val="single" w:sz="4" w:space="0" w:color="000000"/>
              <w:right w:val="single" w:sz="4" w:space="0" w:color="000000"/>
            </w:tcBorders>
          </w:tcPr>
          <w:p w14:paraId="2ABCE735" w14:textId="77777777" w:rsidR="00EA452B" w:rsidRPr="001C0620" w:rsidRDefault="00EA452B" w:rsidP="004C4556">
            <w:pPr>
              <w:spacing w:before="120" w:after="120" w:line="254" w:lineRule="auto"/>
              <w:jc w:val="center"/>
              <w:rPr>
                <w:rFonts w:ascii="Arial" w:eastAsia="Batang" w:hAnsi="Arial" w:cs="Arial"/>
                <w:sz w:val="22"/>
                <w:szCs w:val="22"/>
                <w:lang w:val="el-GR" w:eastAsia="ar-SA"/>
              </w:rPr>
            </w:pPr>
            <w:r w:rsidRPr="001C0620">
              <w:rPr>
                <w:rFonts w:ascii="Arial" w:eastAsia="Batang" w:hAnsi="Arial" w:cs="Arial"/>
                <w:sz w:val="22"/>
                <w:szCs w:val="22"/>
                <w:lang w:val="el-GR" w:eastAsia="ar-SA"/>
              </w:rPr>
              <w:t>2.100,00</w:t>
            </w:r>
          </w:p>
        </w:tc>
        <w:tc>
          <w:tcPr>
            <w:tcW w:w="1588" w:type="dxa"/>
            <w:tcBorders>
              <w:top w:val="single" w:sz="4" w:space="0" w:color="000000"/>
              <w:left w:val="single" w:sz="4" w:space="0" w:color="000000"/>
              <w:bottom w:val="single" w:sz="4" w:space="0" w:color="000000"/>
              <w:right w:val="single" w:sz="4" w:space="0" w:color="000000"/>
            </w:tcBorders>
          </w:tcPr>
          <w:p w14:paraId="2BFEA4DC" w14:textId="77777777" w:rsidR="00EA452B" w:rsidRPr="001C0620" w:rsidRDefault="00EA452B" w:rsidP="004C4556">
            <w:pPr>
              <w:spacing w:before="120" w:after="120" w:line="254" w:lineRule="auto"/>
              <w:rPr>
                <w:rFonts w:ascii="Arial" w:eastAsia="Batang" w:hAnsi="Arial" w:cs="Arial"/>
                <w:sz w:val="22"/>
                <w:szCs w:val="22"/>
                <w:lang w:val="el-GR" w:eastAsia="ar-SA"/>
              </w:rPr>
            </w:pPr>
            <w:r w:rsidRPr="001C0620">
              <w:rPr>
                <w:rFonts w:ascii="Arial" w:eastAsia="Batang" w:hAnsi="Arial" w:cs="Arial"/>
                <w:sz w:val="22"/>
                <w:szCs w:val="22"/>
                <w:lang w:val="el-GR" w:eastAsia="ar-SA"/>
              </w:rPr>
              <w:t xml:space="preserve">  15/6054.09</w:t>
            </w:r>
          </w:p>
        </w:tc>
      </w:tr>
      <w:tr w:rsidR="00EA452B" w:rsidRPr="001C0620" w14:paraId="76540CD0" w14:textId="77777777" w:rsidTr="004C4556">
        <w:trPr>
          <w:trHeight w:val="530"/>
        </w:trPr>
        <w:tc>
          <w:tcPr>
            <w:tcW w:w="5387" w:type="dxa"/>
            <w:gridSpan w:val="2"/>
            <w:tcBorders>
              <w:top w:val="single" w:sz="4" w:space="0" w:color="000000"/>
              <w:left w:val="single" w:sz="4" w:space="0" w:color="000000"/>
              <w:bottom w:val="single" w:sz="4" w:space="0" w:color="000000"/>
              <w:right w:val="nil"/>
            </w:tcBorders>
          </w:tcPr>
          <w:p w14:paraId="2DE61ADE" w14:textId="77777777" w:rsidR="00EA452B" w:rsidRPr="001C0620" w:rsidRDefault="00EA452B" w:rsidP="004C4556">
            <w:pPr>
              <w:spacing w:before="120" w:after="120" w:line="254" w:lineRule="auto"/>
              <w:rPr>
                <w:rFonts w:ascii="Arial" w:eastAsia="Batang" w:hAnsi="Arial" w:cs="Arial"/>
                <w:b/>
                <w:bCs/>
                <w:sz w:val="22"/>
                <w:szCs w:val="22"/>
                <w:lang w:val="el-GR" w:eastAsia="ar-SA"/>
              </w:rPr>
            </w:pPr>
            <w:r w:rsidRPr="001C0620">
              <w:rPr>
                <w:rFonts w:ascii="Arial" w:eastAsia="Batang" w:hAnsi="Arial" w:cs="Arial"/>
                <w:b/>
                <w:bCs/>
                <w:sz w:val="22"/>
                <w:szCs w:val="22"/>
                <w:lang w:val="el-GR" w:eastAsia="ar-SA"/>
              </w:rPr>
              <w:t xml:space="preserve">ΓΕΝΙΚΟ ΣΥΝΟΛΟ ΚΑΤΑΝΟΜΗΣ </w:t>
            </w:r>
          </w:p>
        </w:tc>
        <w:tc>
          <w:tcPr>
            <w:tcW w:w="2835" w:type="dxa"/>
            <w:tcBorders>
              <w:top w:val="single" w:sz="4" w:space="0" w:color="000000"/>
              <w:left w:val="single" w:sz="4" w:space="0" w:color="000000"/>
              <w:bottom w:val="single" w:sz="4" w:space="0" w:color="000000"/>
              <w:right w:val="single" w:sz="4" w:space="0" w:color="000000"/>
            </w:tcBorders>
          </w:tcPr>
          <w:p w14:paraId="6FA17B6E" w14:textId="77777777" w:rsidR="00EA452B" w:rsidRPr="001C0620" w:rsidRDefault="00EA452B" w:rsidP="004C4556">
            <w:pPr>
              <w:tabs>
                <w:tab w:val="left" w:pos="645"/>
              </w:tabs>
              <w:spacing w:before="120" w:after="120" w:line="254" w:lineRule="auto"/>
              <w:rPr>
                <w:rFonts w:ascii="Arial" w:eastAsia="Batang" w:hAnsi="Arial" w:cs="Arial"/>
                <w:b/>
                <w:bCs/>
                <w:sz w:val="22"/>
                <w:szCs w:val="22"/>
                <w:lang w:val="el-GR" w:eastAsia="ar-SA"/>
              </w:rPr>
            </w:pPr>
            <w:r w:rsidRPr="001C0620">
              <w:rPr>
                <w:rFonts w:ascii="Arial" w:eastAsia="Batang" w:hAnsi="Arial" w:cs="Arial"/>
                <w:b/>
                <w:bCs/>
                <w:sz w:val="22"/>
                <w:szCs w:val="22"/>
                <w:lang w:val="el-GR" w:eastAsia="ar-SA"/>
              </w:rPr>
              <w:tab/>
              <w:t>18.379,00</w:t>
            </w:r>
          </w:p>
        </w:tc>
        <w:tc>
          <w:tcPr>
            <w:tcW w:w="1588" w:type="dxa"/>
            <w:tcBorders>
              <w:top w:val="single" w:sz="4" w:space="0" w:color="000000"/>
              <w:left w:val="single" w:sz="4" w:space="0" w:color="000000"/>
              <w:bottom w:val="single" w:sz="4" w:space="0" w:color="000000"/>
              <w:right w:val="single" w:sz="4" w:space="0" w:color="000000"/>
            </w:tcBorders>
          </w:tcPr>
          <w:p w14:paraId="2109216D" w14:textId="77777777" w:rsidR="00EA452B" w:rsidRPr="001C0620" w:rsidRDefault="00EA452B" w:rsidP="004C4556">
            <w:pPr>
              <w:spacing w:before="120" w:after="120" w:line="254" w:lineRule="auto"/>
              <w:rPr>
                <w:rFonts w:ascii="Arial" w:eastAsia="Batang" w:hAnsi="Arial" w:cs="Arial"/>
                <w:sz w:val="22"/>
                <w:szCs w:val="22"/>
                <w:lang w:val="el-GR" w:eastAsia="ar-SA"/>
              </w:rPr>
            </w:pPr>
          </w:p>
        </w:tc>
      </w:tr>
    </w:tbl>
    <w:p w14:paraId="117C8CF0" w14:textId="77777777" w:rsidR="00EA452B" w:rsidRPr="001C0620" w:rsidRDefault="00EA452B" w:rsidP="00EA452B">
      <w:pPr>
        <w:autoSpaceDE w:val="0"/>
        <w:autoSpaceDN w:val="0"/>
        <w:adjustRightInd w:val="0"/>
        <w:rPr>
          <w:rFonts w:ascii="Arial" w:eastAsia="Batang" w:hAnsi="Arial" w:cs="Arial"/>
          <w:sz w:val="22"/>
          <w:szCs w:val="22"/>
          <w:lang w:val="el-GR" w:eastAsia="ar-SA"/>
        </w:rPr>
      </w:pPr>
    </w:p>
    <w:p w14:paraId="723792F3" w14:textId="77777777" w:rsidR="00EA452B" w:rsidRPr="001C0620" w:rsidRDefault="00EA452B" w:rsidP="00EA452B">
      <w:pPr>
        <w:tabs>
          <w:tab w:val="left" w:pos="8931"/>
        </w:tabs>
        <w:suppressAutoHyphens/>
        <w:ind w:right="240"/>
        <w:jc w:val="both"/>
        <w:rPr>
          <w:rFonts w:ascii="Arial" w:hAnsi="Arial" w:cs="Arial"/>
          <w:sz w:val="22"/>
          <w:szCs w:val="22"/>
          <w:lang w:val="el-GR" w:eastAsia="ar-SA"/>
        </w:rPr>
      </w:pPr>
      <w:r w:rsidRPr="001C0620">
        <w:rPr>
          <w:rFonts w:ascii="Tahoma" w:hAnsi="Tahoma" w:cs="Tahoma"/>
          <w:sz w:val="22"/>
          <w:szCs w:val="22"/>
          <w:lang w:val="el-GR"/>
        </w:rPr>
        <w:tab/>
      </w:r>
    </w:p>
    <w:p w14:paraId="590D6438" w14:textId="77777777" w:rsidR="00EA452B" w:rsidRPr="001C0620" w:rsidRDefault="00EA452B" w:rsidP="00EA452B">
      <w:pPr>
        <w:tabs>
          <w:tab w:val="left" w:pos="8931"/>
        </w:tabs>
        <w:suppressAutoHyphens/>
        <w:ind w:right="240"/>
        <w:jc w:val="both"/>
        <w:rPr>
          <w:rFonts w:ascii="Arial" w:hAnsi="Arial" w:cs="Arial"/>
          <w:sz w:val="22"/>
          <w:szCs w:val="22"/>
          <w:lang w:val="el-GR" w:eastAsia="ar-SA"/>
        </w:rPr>
      </w:pPr>
    </w:p>
    <w:p w14:paraId="71CAA091" w14:textId="77777777" w:rsidR="00EA452B" w:rsidRDefault="00EA452B" w:rsidP="00EA452B">
      <w:pPr>
        <w:suppressAutoHyphens/>
        <w:jc w:val="both"/>
        <w:rPr>
          <w:rFonts w:ascii="Arial" w:hAnsi="Arial" w:cs="Arial"/>
          <w:sz w:val="22"/>
          <w:szCs w:val="22"/>
          <w:lang w:val="el-GR" w:eastAsia="ar-SA"/>
        </w:rPr>
      </w:pPr>
      <w:r>
        <w:rPr>
          <w:rFonts w:ascii="Arial" w:hAnsi="Arial" w:cs="Arial"/>
          <w:b/>
          <w:sz w:val="22"/>
          <w:szCs w:val="22"/>
          <w:lang w:val="el-GR" w:eastAsia="ar-SA"/>
        </w:rPr>
        <w:t>10</w:t>
      </w:r>
      <w:r w:rsidRPr="001C0620">
        <w:rPr>
          <w:rFonts w:ascii="Arial" w:hAnsi="Arial" w:cs="Arial"/>
          <w:b/>
          <w:sz w:val="22"/>
          <w:szCs w:val="22"/>
          <w:vertAlign w:val="superscript"/>
          <w:lang w:val="el-GR" w:eastAsia="ar-SA"/>
        </w:rPr>
        <w:t>ο</w:t>
      </w:r>
      <w:r w:rsidRPr="001C0620">
        <w:rPr>
          <w:rFonts w:ascii="Arial" w:hAnsi="Arial" w:cs="Arial"/>
          <w:b/>
          <w:sz w:val="22"/>
          <w:szCs w:val="22"/>
          <w:lang w:val="el-GR" w:eastAsia="ar-SA"/>
        </w:rPr>
        <w:t xml:space="preserve"> </w:t>
      </w:r>
      <w:r w:rsidRPr="001C0620">
        <w:rPr>
          <w:rFonts w:ascii="Arial" w:hAnsi="Arial" w:cs="Arial"/>
          <w:sz w:val="22"/>
          <w:szCs w:val="22"/>
          <w:lang w:val="el-GR" w:eastAsia="ar-SA"/>
        </w:rPr>
        <w:t xml:space="preserve"> Κατανέμει </w:t>
      </w:r>
      <w:r>
        <w:rPr>
          <w:rFonts w:ascii="Arial" w:hAnsi="Arial" w:cs="Arial"/>
          <w:sz w:val="22"/>
          <w:szCs w:val="22"/>
          <w:lang w:val="el-GR" w:eastAsia="ar-SA"/>
        </w:rPr>
        <w:t xml:space="preserve">τα κάτωθι αδιάθετα ποσά ειδικευμένων χρηματοδοτήσεων για </w:t>
      </w:r>
      <w:r w:rsidRPr="00F55ADC">
        <w:rPr>
          <w:rFonts w:ascii="Arial" w:hAnsi="Arial" w:cs="Arial"/>
          <w:b/>
          <w:bCs/>
          <w:sz w:val="22"/>
          <w:szCs w:val="22"/>
          <w:lang w:val="el-GR" w:eastAsia="ar-SA"/>
        </w:rPr>
        <w:t>επιστροφή στο Πρόγραμμα Δημοσίων Επενδύσεων</w:t>
      </w:r>
      <w:r>
        <w:rPr>
          <w:rFonts w:ascii="Arial" w:hAnsi="Arial" w:cs="Arial"/>
          <w:sz w:val="22"/>
          <w:szCs w:val="22"/>
          <w:lang w:val="el-GR" w:eastAsia="ar-SA"/>
        </w:rPr>
        <w:t xml:space="preserve"> ως εξής:</w:t>
      </w:r>
    </w:p>
    <w:p w14:paraId="057ECDEB" w14:textId="77777777" w:rsidR="00EA452B" w:rsidRPr="001C0620" w:rsidRDefault="00EA452B" w:rsidP="00EA452B">
      <w:pPr>
        <w:suppressAutoHyphens/>
        <w:jc w:val="both"/>
        <w:rPr>
          <w:rFonts w:ascii="Arial" w:hAnsi="Arial" w:cs="Arial"/>
          <w:sz w:val="22"/>
          <w:szCs w:val="22"/>
          <w:lang w:val="el-GR" w:eastAsia="ar-SA"/>
        </w:rPr>
      </w:pPr>
    </w:p>
    <w:tbl>
      <w:tblPr>
        <w:tblW w:w="9810" w:type="dxa"/>
        <w:tblInd w:w="-289" w:type="dxa"/>
        <w:tblLayout w:type="fixed"/>
        <w:tblLook w:val="04A0" w:firstRow="1" w:lastRow="0" w:firstColumn="1" w:lastColumn="0" w:noHBand="0" w:noVBand="1"/>
      </w:tblPr>
      <w:tblGrid>
        <w:gridCol w:w="748"/>
        <w:gridCol w:w="4781"/>
        <w:gridCol w:w="2693"/>
        <w:gridCol w:w="1588"/>
      </w:tblGrid>
      <w:tr w:rsidR="00EA452B" w:rsidRPr="001C0620" w14:paraId="7F2DFEE1" w14:textId="77777777" w:rsidTr="004C4556">
        <w:trPr>
          <w:trHeight w:val="530"/>
        </w:trPr>
        <w:tc>
          <w:tcPr>
            <w:tcW w:w="748" w:type="dxa"/>
            <w:tcBorders>
              <w:top w:val="single" w:sz="4" w:space="0" w:color="000000"/>
              <w:left w:val="single" w:sz="4" w:space="0" w:color="000000"/>
              <w:bottom w:val="single" w:sz="4" w:space="0" w:color="000000"/>
              <w:right w:val="nil"/>
            </w:tcBorders>
            <w:hideMark/>
          </w:tcPr>
          <w:p w14:paraId="6CAE71EE" w14:textId="77777777" w:rsidR="00EA452B" w:rsidRPr="001C0620" w:rsidRDefault="00EA452B" w:rsidP="004C4556">
            <w:pPr>
              <w:spacing w:before="120" w:after="120" w:line="254" w:lineRule="auto"/>
              <w:rPr>
                <w:rFonts w:ascii="Tahoma" w:hAnsi="Tahoma" w:cs="Tahoma"/>
                <w:b/>
                <w:sz w:val="22"/>
                <w:szCs w:val="22"/>
                <w:lang w:val="el-GR" w:eastAsia="en-US"/>
              </w:rPr>
            </w:pPr>
            <w:r w:rsidRPr="001C0620">
              <w:rPr>
                <w:rFonts w:ascii="Tahoma" w:hAnsi="Tahoma" w:cs="Tahoma"/>
                <w:b/>
                <w:sz w:val="22"/>
                <w:szCs w:val="22"/>
                <w:lang w:val="el-GR" w:eastAsia="en-US"/>
              </w:rPr>
              <w:t>Α/Α</w:t>
            </w:r>
          </w:p>
        </w:tc>
        <w:tc>
          <w:tcPr>
            <w:tcW w:w="4781" w:type="dxa"/>
            <w:tcBorders>
              <w:top w:val="single" w:sz="4" w:space="0" w:color="000000"/>
              <w:left w:val="single" w:sz="4" w:space="0" w:color="000000"/>
              <w:bottom w:val="single" w:sz="4" w:space="0" w:color="000000"/>
              <w:right w:val="nil"/>
            </w:tcBorders>
            <w:hideMark/>
          </w:tcPr>
          <w:p w14:paraId="7B55B530" w14:textId="77777777" w:rsidR="00EA452B" w:rsidRPr="001C0620" w:rsidRDefault="00EA452B" w:rsidP="004C4556">
            <w:pPr>
              <w:spacing w:before="120" w:after="120" w:line="254" w:lineRule="auto"/>
              <w:rPr>
                <w:rFonts w:ascii="Tahoma" w:hAnsi="Tahoma" w:cs="Tahoma"/>
                <w:b/>
                <w:sz w:val="22"/>
                <w:szCs w:val="22"/>
                <w:lang w:val="el-GR" w:eastAsia="en-US"/>
              </w:rPr>
            </w:pPr>
            <w:r w:rsidRPr="001C0620">
              <w:rPr>
                <w:rFonts w:ascii="Tahoma" w:hAnsi="Tahoma" w:cs="Tahoma"/>
                <w:b/>
                <w:sz w:val="22"/>
                <w:szCs w:val="22"/>
                <w:lang w:val="el-GR" w:eastAsia="en-US"/>
              </w:rPr>
              <w:t>Τίτλος έργου</w:t>
            </w:r>
          </w:p>
        </w:tc>
        <w:tc>
          <w:tcPr>
            <w:tcW w:w="2693" w:type="dxa"/>
            <w:tcBorders>
              <w:top w:val="single" w:sz="4" w:space="0" w:color="000000"/>
              <w:left w:val="single" w:sz="4" w:space="0" w:color="000000"/>
              <w:bottom w:val="single" w:sz="4" w:space="0" w:color="000000"/>
              <w:right w:val="single" w:sz="4" w:space="0" w:color="000000"/>
            </w:tcBorders>
            <w:hideMark/>
          </w:tcPr>
          <w:p w14:paraId="2214EAD9" w14:textId="77777777" w:rsidR="00EA452B" w:rsidRPr="001C0620" w:rsidRDefault="00EA452B" w:rsidP="004C4556">
            <w:pPr>
              <w:spacing w:before="120" w:after="120" w:line="254" w:lineRule="auto"/>
              <w:jc w:val="center"/>
              <w:rPr>
                <w:rFonts w:ascii="Tahoma" w:hAnsi="Tahoma" w:cs="Tahoma"/>
                <w:b/>
                <w:sz w:val="22"/>
                <w:szCs w:val="22"/>
                <w:lang w:val="el-GR" w:eastAsia="en-US"/>
              </w:rPr>
            </w:pPr>
            <w:r w:rsidRPr="001C0620">
              <w:rPr>
                <w:rFonts w:ascii="Tahoma" w:hAnsi="Tahoma" w:cs="Tahoma"/>
                <w:b/>
                <w:sz w:val="22"/>
                <w:szCs w:val="22"/>
                <w:lang w:val="el-GR" w:eastAsia="en-US"/>
              </w:rPr>
              <w:t>Προϋπολογισμός σε  €</w:t>
            </w:r>
          </w:p>
        </w:tc>
        <w:tc>
          <w:tcPr>
            <w:tcW w:w="1588" w:type="dxa"/>
            <w:tcBorders>
              <w:top w:val="single" w:sz="4" w:space="0" w:color="000000"/>
              <w:left w:val="single" w:sz="4" w:space="0" w:color="000000"/>
              <w:bottom w:val="single" w:sz="4" w:space="0" w:color="000000"/>
              <w:right w:val="single" w:sz="4" w:space="0" w:color="000000"/>
            </w:tcBorders>
          </w:tcPr>
          <w:p w14:paraId="17825CC7" w14:textId="77777777" w:rsidR="00EA452B" w:rsidRPr="001C0620" w:rsidRDefault="00EA452B" w:rsidP="004C4556">
            <w:pPr>
              <w:spacing w:before="120" w:after="120" w:line="254" w:lineRule="auto"/>
              <w:jc w:val="center"/>
              <w:rPr>
                <w:rFonts w:ascii="Tahoma" w:hAnsi="Tahoma" w:cs="Tahoma"/>
                <w:b/>
                <w:sz w:val="22"/>
                <w:szCs w:val="22"/>
                <w:lang w:val="el-GR" w:eastAsia="en-US"/>
              </w:rPr>
            </w:pPr>
            <w:r w:rsidRPr="001C0620">
              <w:rPr>
                <w:rFonts w:ascii="Tahoma" w:hAnsi="Tahoma" w:cs="Tahoma"/>
                <w:b/>
                <w:sz w:val="22"/>
                <w:szCs w:val="22"/>
                <w:lang w:val="el-GR" w:eastAsia="en-US"/>
              </w:rPr>
              <w:t>ΚΑΕ</w:t>
            </w:r>
          </w:p>
        </w:tc>
      </w:tr>
      <w:tr w:rsidR="00EA452B" w:rsidRPr="001C0620" w14:paraId="7B8EF5A1" w14:textId="77777777" w:rsidTr="004C4556">
        <w:trPr>
          <w:trHeight w:val="530"/>
        </w:trPr>
        <w:tc>
          <w:tcPr>
            <w:tcW w:w="748" w:type="dxa"/>
            <w:tcBorders>
              <w:top w:val="single" w:sz="4" w:space="0" w:color="000000"/>
              <w:left w:val="single" w:sz="4" w:space="0" w:color="000000"/>
              <w:bottom w:val="single" w:sz="4" w:space="0" w:color="000000"/>
              <w:right w:val="nil"/>
            </w:tcBorders>
            <w:hideMark/>
          </w:tcPr>
          <w:p w14:paraId="2297ED9C" w14:textId="77777777" w:rsidR="00EA452B" w:rsidRPr="001C0620" w:rsidRDefault="00EA452B" w:rsidP="004C4556">
            <w:pPr>
              <w:spacing w:before="120" w:after="120" w:line="254" w:lineRule="auto"/>
              <w:rPr>
                <w:rFonts w:ascii="Tahoma" w:hAnsi="Tahoma" w:cs="Tahoma"/>
                <w:bCs/>
                <w:sz w:val="22"/>
                <w:szCs w:val="22"/>
                <w:lang w:val="el-GR" w:eastAsia="en-US"/>
              </w:rPr>
            </w:pPr>
            <w:r w:rsidRPr="001C0620">
              <w:rPr>
                <w:rFonts w:ascii="Tahoma" w:hAnsi="Tahoma" w:cs="Tahoma"/>
                <w:bCs/>
                <w:sz w:val="22"/>
                <w:szCs w:val="22"/>
                <w:lang w:val="el-GR" w:eastAsia="en-US"/>
              </w:rPr>
              <w:t>1</w:t>
            </w:r>
          </w:p>
        </w:tc>
        <w:tc>
          <w:tcPr>
            <w:tcW w:w="4781" w:type="dxa"/>
            <w:tcBorders>
              <w:top w:val="single" w:sz="4" w:space="0" w:color="000000"/>
              <w:left w:val="single" w:sz="4" w:space="0" w:color="000000"/>
              <w:bottom w:val="single" w:sz="4" w:space="0" w:color="000000"/>
              <w:right w:val="nil"/>
            </w:tcBorders>
            <w:hideMark/>
          </w:tcPr>
          <w:p w14:paraId="3983347E" w14:textId="77777777" w:rsidR="00EA452B" w:rsidRPr="00A65C91" w:rsidRDefault="00EA452B" w:rsidP="004C4556">
            <w:pPr>
              <w:suppressAutoHyphens/>
              <w:jc w:val="both"/>
              <w:rPr>
                <w:rFonts w:ascii="Arial" w:hAnsi="Arial" w:cs="Arial"/>
                <w:sz w:val="22"/>
                <w:szCs w:val="22"/>
                <w:lang w:val="en-US" w:eastAsia="ar-SA"/>
              </w:rPr>
            </w:pPr>
            <w:r>
              <w:rPr>
                <w:rFonts w:ascii="Arial" w:hAnsi="Arial" w:cs="Arial"/>
                <w:bCs/>
                <w:sz w:val="22"/>
                <w:szCs w:val="22"/>
                <w:lang w:val="el-GR" w:eastAsia="ar-SA"/>
              </w:rPr>
              <w:t>Χρηματοδότηση</w:t>
            </w:r>
            <w:r w:rsidRPr="00A65C91">
              <w:rPr>
                <w:rFonts w:ascii="Arial" w:hAnsi="Arial" w:cs="Arial"/>
                <w:bCs/>
                <w:sz w:val="22"/>
                <w:szCs w:val="22"/>
                <w:lang w:val="en-US" w:eastAsia="ar-SA"/>
              </w:rPr>
              <w:t xml:space="preserve"> </w:t>
            </w:r>
            <w:r>
              <w:rPr>
                <w:rFonts w:ascii="Arial" w:hAnsi="Arial" w:cs="Arial"/>
                <w:bCs/>
                <w:sz w:val="22"/>
                <w:szCs w:val="22"/>
                <w:lang w:val="el-GR" w:eastAsia="ar-SA"/>
              </w:rPr>
              <w:t>του</w:t>
            </w:r>
            <w:r w:rsidRPr="00A65C91">
              <w:rPr>
                <w:rFonts w:ascii="Arial" w:hAnsi="Arial" w:cs="Arial"/>
                <w:bCs/>
                <w:sz w:val="22"/>
                <w:szCs w:val="22"/>
                <w:lang w:val="en-US" w:eastAsia="ar-SA"/>
              </w:rPr>
              <w:t xml:space="preserve"> </w:t>
            </w:r>
            <w:r>
              <w:rPr>
                <w:rFonts w:ascii="Arial" w:hAnsi="Arial" w:cs="Arial"/>
                <w:bCs/>
                <w:sz w:val="22"/>
                <w:szCs w:val="22"/>
                <w:lang w:val="el-GR" w:eastAsia="ar-SA"/>
              </w:rPr>
              <w:t>έργου</w:t>
            </w:r>
            <w:r w:rsidRPr="00A65C91">
              <w:rPr>
                <w:rFonts w:ascii="Arial" w:hAnsi="Arial" w:cs="Arial"/>
                <w:bCs/>
                <w:sz w:val="22"/>
                <w:szCs w:val="22"/>
                <w:lang w:val="en-US" w:eastAsia="ar-SA"/>
              </w:rPr>
              <w:t xml:space="preserve"> «</w:t>
            </w:r>
            <w:r w:rsidRPr="00F55ADC">
              <w:rPr>
                <w:rFonts w:ascii="Arial" w:hAnsi="Arial" w:cs="Arial"/>
                <w:bCs/>
                <w:sz w:val="22"/>
                <w:szCs w:val="22"/>
                <w:lang w:val="en-US" w:eastAsia="ar-SA"/>
              </w:rPr>
              <w:t>Foresting</w:t>
            </w:r>
            <w:r w:rsidRPr="00A65C91">
              <w:rPr>
                <w:rFonts w:ascii="Arial" w:hAnsi="Arial" w:cs="Arial"/>
                <w:bCs/>
                <w:sz w:val="22"/>
                <w:szCs w:val="22"/>
                <w:lang w:val="en-US" w:eastAsia="ar-SA"/>
              </w:rPr>
              <w:t xml:space="preserve"> </w:t>
            </w:r>
            <w:r w:rsidRPr="00F55ADC">
              <w:rPr>
                <w:rFonts w:ascii="Arial" w:hAnsi="Arial" w:cs="Arial"/>
                <w:bCs/>
                <w:sz w:val="22"/>
                <w:szCs w:val="22"/>
                <w:lang w:val="en-US" w:eastAsia="ar-SA"/>
              </w:rPr>
              <w:t>the</w:t>
            </w:r>
            <w:r w:rsidRPr="00A65C91">
              <w:rPr>
                <w:rFonts w:ascii="Arial" w:hAnsi="Arial" w:cs="Arial"/>
                <w:bCs/>
                <w:sz w:val="22"/>
                <w:szCs w:val="22"/>
                <w:lang w:val="en-US" w:eastAsia="ar-SA"/>
              </w:rPr>
              <w:t xml:space="preserve"> </w:t>
            </w:r>
            <w:r w:rsidRPr="00F55ADC">
              <w:rPr>
                <w:rFonts w:ascii="Arial" w:hAnsi="Arial" w:cs="Arial"/>
                <w:bCs/>
                <w:sz w:val="22"/>
                <w:szCs w:val="22"/>
                <w:lang w:val="en-US" w:eastAsia="ar-SA"/>
              </w:rPr>
              <w:t>use</w:t>
            </w:r>
            <w:r w:rsidRPr="00A65C91">
              <w:rPr>
                <w:rFonts w:ascii="Arial" w:hAnsi="Arial" w:cs="Arial"/>
                <w:bCs/>
                <w:sz w:val="22"/>
                <w:szCs w:val="22"/>
                <w:lang w:val="en-US" w:eastAsia="ar-SA"/>
              </w:rPr>
              <w:t xml:space="preserve"> </w:t>
            </w:r>
            <w:r w:rsidRPr="00F55ADC">
              <w:rPr>
                <w:rFonts w:ascii="Arial" w:hAnsi="Arial" w:cs="Arial"/>
                <w:bCs/>
                <w:sz w:val="22"/>
                <w:szCs w:val="22"/>
                <w:lang w:val="en-US" w:eastAsia="ar-SA"/>
              </w:rPr>
              <w:t>of</w:t>
            </w:r>
            <w:r w:rsidRPr="00A65C91">
              <w:rPr>
                <w:rFonts w:ascii="Arial" w:hAnsi="Arial" w:cs="Arial"/>
                <w:bCs/>
                <w:sz w:val="22"/>
                <w:szCs w:val="22"/>
                <w:lang w:val="en-US" w:eastAsia="ar-SA"/>
              </w:rPr>
              <w:t xml:space="preserve"> </w:t>
            </w:r>
            <w:r w:rsidRPr="00F55ADC">
              <w:rPr>
                <w:rFonts w:ascii="Arial" w:hAnsi="Arial" w:cs="Arial"/>
                <w:bCs/>
                <w:sz w:val="22"/>
                <w:szCs w:val="22"/>
                <w:lang w:val="en-US" w:eastAsia="ar-SA"/>
              </w:rPr>
              <w:t>low</w:t>
            </w:r>
            <w:r w:rsidRPr="00A65C91">
              <w:rPr>
                <w:rFonts w:ascii="Arial" w:hAnsi="Arial" w:cs="Arial"/>
                <w:bCs/>
                <w:sz w:val="22"/>
                <w:szCs w:val="22"/>
                <w:lang w:val="en-US" w:eastAsia="ar-SA"/>
              </w:rPr>
              <w:t xml:space="preserve"> </w:t>
            </w:r>
            <w:r w:rsidRPr="00F55ADC">
              <w:rPr>
                <w:rFonts w:ascii="Arial" w:hAnsi="Arial" w:cs="Arial"/>
                <w:bCs/>
                <w:sz w:val="22"/>
                <w:szCs w:val="22"/>
                <w:lang w:val="en-US" w:eastAsia="ar-SA"/>
              </w:rPr>
              <w:t>temperature</w:t>
            </w:r>
            <w:r w:rsidRPr="00A65C91">
              <w:rPr>
                <w:rFonts w:ascii="Arial" w:hAnsi="Arial" w:cs="Arial"/>
                <w:bCs/>
                <w:sz w:val="22"/>
                <w:szCs w:val="22"/>
                <w:lang w:val="en-US" w:eastAsia="ar-SA"/>
              </w:rPr>
              <w:t xml:space="preserve"> </w:t>
            </w:r>
            <w:r w:rsidRPr="00F55ADC">
              <w:rPr>
                <w:rFonts w:ascii="Arial" w:hAnsi="Arial" w:cs="Arial"/>
                <w:bCs/>
                <w:sz w:val="22"/>
                <w:szCs w:val="22"/>
                <w:lang w:val="en-US" w:eastAsia="ar-SA"/>
              </w:rPr>
              <w:t>geothermal</w:t>
            </w:r>
            <w:r w:rsidRPr="00A65C91">
              <w:rPr>
                <w:rFonts w:ascii="Arial" w:hAnsi="Arial" w:cs="Arial"/>
                <w:bCs/>
                <w:sz w:val="22"/>
                <w:szCs w:val="22"/>
                <w:lang w:val="en-US" w:eastAsia="ar-SA"/>
              </w:rPr>
              <w:t xml:space="preserve"> </w:t>
            </w:r>
            <w:r w:rsidRPr="00F55ADC">
              <w:rPr>
                <w:rFonts w:ascii="Arial" w:hAnsi="Arial" w:cs="Arial"/>
                <w:bCs/>
                <w:sz w:val="22"/>
                <w:szCs w:val="22"/>
                <w:lang w:val="en-US" w:eastAsia="ar-SA"/>
              </w:rPr>
              <w:t>sources</w:t>
            </w:r>
            <w:r w:rsidRPr="00A65C91">
              <w:rPr>
                <w:rFonts w:ascii="Arial" w:hAnsi="Arial" w:cs="Arial"/>
                <w:bCs/>
                <w:sz w:val="22"/>
                <w:szCs w:val="22"/>
                <w:lang w:val="en-US" w:eastAsia="ar-SA"/>
              </w:rPr>
              <w:t xml:space="preserve"> </w:t>
            </w:r>
            <w:r w:rsidRPr="00F55ADC">
              <w:rPr>
                <w:rFonts w:ascii="Arial" w:hAnsi="Arial" w:cs="Arial"/>
                <w:bCs/>
                <w:sz w:val="22"/>
                <w:szCs w:val="22"/>
                <w:lang w:val="en-US" w:eastAsia="ar-SA"/>
              </w:rPr>
              <w:t>through</w:t>
            </w:r>
            <w:r w:rsidRPr="00A65C91">
              <w:rPr>
                <w:rFonts w:ascii="Arial" w:hAnsi="Arial" w:cs="Arial"/>
                <w:bCs/>
                <w:sz w:val="22"/>
                <w:szCs w:val="22"/>
                <w:lang w:val="en-US" w:eastAsia="ar-SA"/>
              </w:rPr>
              <w:t xml:space="preserve"> </w:t>
            </w:r>
            <w:r w:rsidRPr="00F55ADC">
              <w:rPr>
                <w:rFonts w:ascii="Arial" w:hAnsi="Arial" w:cs="Arial"/>
                <w:bCs/>
                <w:sz w:val="22"/>
                <w:szCs w:val="22"/>
                <w:lang w:val="en-US" w:eastAsia="ar-SA"/>
              </w:rPr>
              <w:t>the</w:t>
            </w:r>
            <w:r w:rsidRPr="00A65C91">
              <w:rPr>
                <w:rFonts w:ascii="Arial" w:hAnsi="Arial" w:cs="Arial"/>
                <w:bCs/>
                <w:sz w:val="22"/>
                <w:szCs w:val="22"/>
                <w:lang w:val="en-US" w:eastAsia="ar-SA"/>
              </w:rPr>
              <w:t xml:space="preserve"> </w:t>
            </w:r>
            <w:r w:rsidRPr="00F55ADC">
              <w:rPr>
                <w:rFonts w:ascii="Arial" w:hAnsi="Arial" w:cs="Arial"/>
                <w:bCs/>
                <w:sz w:val="22"/>
                <w:szCs w:val="22"/>
                <w:lang w:val="en-US" w:eastAsia="ar-SA"/>
              </w:rPr>
              <w:t>development</w:t>
            </w:r>
            <w:r w:rsidRPr="00A65C91">
              <w:rPr>
                <w:rFonts w:ascii="Arial" w:hAnsi="Arial" w:cs="Arial"/>
                <w:bCs/>
                <w:sz w:val="22"/>
                <w:szCs w:val="22"/>
                <w:lang w:val="en-US" w:eastAsia="ar-SA"/>
              </w:rPr>
              <w:t xml:space="preserve"> </w:t>
            </w:r>
            <w:r w:rsidRPr="00F55ADC">
              <w:rPr>
                <w:rFonts w:ascii="Arial" w:hAnsi="Arial" w:cs="Arial"/>
                <w:bCs/>
                <w:sz w:val="22"/>
                <w:szCs w:val="22"/>
                <w:lang w:val="en-US" w:eastAsia="ar-SA"/>
              </w:rPr>
              <w:t>of</w:t>
            </w:r>
            <w:r w:rsidRPr="00A65C91">
              <w:rPr>
                <w:rFonts w:ascii="Arial" w:hAnsi="Arial" w:cs="Arial"/>
                <w:bCs/>
                <w:sz w:val="22"/>
                <w:szCs w:val="22"/>
                <w:lang w:val="en-US" w:eastAsia="ar-SA"/>
              </w:rPr>
              <w:t xml:space="preserve"> </w:t>
            </w:r>
            <w:r w:rsidRPr="00F55ADC">
              <w:rPr>
                <w:rFonts w:ascii="Arial" w:hAnsi="Arial" w:cs="Arial"/>
                <w:bCs/>
                <w:sz w:val="22"/>
                <w:szCs w:val="22"/>
                <w:lang w:val="en-US" w:eastAsia="ar-SA"/>
              </w:rPr>
              <w:t>operational</w:t>
            </w:r>
            <w:r w:rsidRPr="00A65C91">
              <w:rPr>
                <w:rFonts w:ascii="Arial" w:hAnsi="Arial" w:cs="Arial"/>
                <w:bCs/>
                <w:sz w:val="22"/>
                <w:szCs w:val="22"/>
                <w:lang w:val="en-US" w:eastAsia="ar-SA"/>
              </w:rPr>
              <w:t xml:space="preserve"> </w:t>
            </w:r>
            <w:r w:rsidRPr="00F55ADC">
              <w:rPr>
                <w:rFonts w:ascii="Arial" w:hAnsi="Arial" w:cs="Arial"/>
                <w:bCs/>
                <w:sz w:val="22"/>
                <w:szCs w:val="22"/>
                <w:lang w:val="en-US" w:eastAsia="ar-SA"/>
              </w:rPr>
              <w:t>exploitation</w:t>
            </w:r>
            <w:r w:rsidRPr="00A65C91">
              <w:rPr>
                <w:rFonts w:ascii="Arial" w:hAnsi="Arial" w:cs="Arial"/>
                <w:bCs/>
                <w:sz w:val="22"/>
                <w:szCs w:val="22"/>
                <w:lang w:val="en-US" w:eastAsia="ar-SA"/>
              </w:rPr>
              <w:t xml:space="preserve"> </w:t>
            </w:r>
            <w:r w:rsidRPr="00F55ADC">
              <w:rPr>
                <w:rFonts w:ascii="Arial" w:hAnsi="Arial" w:cs="Arial"/>
                <w:bCs/>
                <w:sz w:val="22"/>
                <w:szCs w:val="22"/>
                <w:lang w:val="en-US" w:eastAsia="ar-SA"/>
              </w:rPr>
              <w:t>guidelines</w:t>
            </w:r>
            <w:r w:rsidRPr="00A65C91">
              <w:rPr>
                <w:rFonts w:ascii="Arial" w:hAnsi="Arial" w:cs="Arial"/>
                <w:bCs/>
                <w:sz w:val="22"/>
                <w:szCs w:val="22"/>
                <w:lang w:val="en-US" w:eastAsia="ar-SA"/>
              </w:rPr>
              <w:t xml:space="preserve"> </w:t>
            </w:r>
            <w:r w:rsidRPr="00F55ADC">
              <w:rPr>
                <w:rFonts w:ascii="Arial" w:hAnsi="Arial" w:cs="Arial"/>
                <w:bCs/>
                <w:sz w:val="22"/>
                <w:szCs w:val="22"/>
                <w:lang w:val="en-US" w:eastAsia="ar-SA"/>
              </w:rPr>
              <w:t>and</w:t>
            </w:r>
            <w:r w:rsidRPr="00A65C91">
              <w:rPr>
                <w:rFonts w:ascii="Arial" w:hAnsi="Arial" w:cs="Arial"/>
                <w:bCs/>
                <w:sz w:val="22"/>
                <w:szCs w:val="22"/>
                <w:lang w:val="en-US" w:eastAsia="ar-SA"/>
              </w:rPr>
              <w:t xml:space="preserve"> </w:t>
            </w:r>
            <w:r w:rsidRPr="00F55ADC">
              <w:rPr>
                <w:rFonts w:ascii="Arial" w:hAnsi="Arial" w:cs="Arial"/>
                <w:bCs/>
                <w:sz w:val="22"/>
                <w:szCs w:val="22"/>
                <w:lang w:val="en-US" w:eastAsia="ar-SA"/>
              </w:rPr>
              <w:t>green</w:t>
            </w:r>
            <w:r w:rsidRPr="00A65C91">
              <w:rPr>
                <w:rFonts w:ascii="Arial" w:hAnsi="Arial" w:cs="Arial"/>
                <w:bCs/>
                <w:sz w:val="22"/>
                <w:szCs w:val="22"/>
                <w:lang w:val="en-US" w:eastAsia="ar-SA"/>
              </w:rPr>
              <w:t xml:space="preserve"> </w:t>
            </w:r>
            <w:r w:rsidRPr="00F55ADC">
              <w:rPr>
                <w:rFonts w:ascii="Arial" w:hAnsi="Arial" w:cs="Arial"/>
                <w:bCs/>
                <w:sz w:val="22"/>
                <w:szCs w:val="22"/>
                <w:lang w:val="en-US" w:eastAsia="ar-SA"/>
              </w:rPr>
              <w:t>energy</w:t>
            </w:r>
            <w:r w:rsidRPr="00A65C91">
              <w:rPr>
                <w:rFonts w:ascii="Arial" w:hAnsi="Arial" w:cs="Arial"/>
                <w:bCs/>
                <w:sz w:val="22"/>
                <w:szCs w:val="22"/>
                <w:lang w:val="en-US" w:eastAsia="ar-SA"/>
              </w:rPr>
              <w:t xml:space="preserve"> </w:t>
            </w:r>
            <w:r w:rsidRPr="00F55ADC">
              <w:rPr>
                <w:rFonts w:ascii="Arial" w:hAnsi="Arial" w:cs="Arial"/>
                <w:bCs/>
                <w:sz w:val="22"/>
                <w:szCs w:val="22"/>
                <w:lang w:val="en-US" w:eastAsia="ar-SA"/>
              </w:rPr>
              <w:t>solutions</w:t>
            </w:r>
            <w:r w:rsidRPr="00A65C91">
              <w:rPr>
                <w:rFonts w:ascii="Arial" w:hAnsi="Arial" w:cs="Arial"/>
                <w:bCs/>
                <w:sz w:val="22"/>
                <w:szCs w:val="22"/>
                <w:lang w:val="en-US" w:eastAsia="ar-SA"/>
              </w:rPr>
              <w:t xml:space="preserve"> </w:t>
            </w:r>
            <w:r w:rsidRPr="00F55ADC">
              <w:rPr>
                <w:rFonts w:ascii="Arial" w:hAnsi="Arial" w:cs="Arial"/>
                <w:bCs/>
                <w:sz w:val="22"/>
                <w:szCs w:val="22"/>
                <w:lang w:val="en-US" w:eastAsia="ar-SA"/>
              </w:rPr>
              <w:t>of</w:t>
            </w:r>
            <w:r w:rsidRPr="00A65C91">
              <w:rPr>
                <w:rFonts w:ascii="Arial" w:hAnsi="Arial" w:cs="Arial"/>
                <w:bCs/>
                <w:sz w:val="22"/>
                <w:szCs w:val="22"/>
                <w:lang w:val="en-US" w:eastAsia="ar-SA"/>
              </w:rPr>
              <w:t xml:space="preserve"> </w:t>
            </w:r>
            <w:r w:rsidRPr="00F55ADC">
              <w:rPr>
                <w:rFonts w:ascii="Arial" w:hAnsi="Arial" w:cs="Arial"/>
                <w:bCs/>
                <w:sz w:val="22"/>
                <w:szCs w:val="22"/>
                <w:lang w:val="en-US" w:eastAsia="ar-SA"/>
              </w:rPr>
              <w:t>enterprising</w:t>
            </w:r>
            <w:r w:rsidRPr="00A65C91">
              <w:rPr>
                <w:rFonts w:ascii="Arial" w:hAnsi="Arial" w:cs="Arial"/>
                <w:bCs/>
                <w:sz w:val="22"/>
                <w:szCs w:val="22"/>
                <w:lang w:val="en-US" w:eastAsia="ar-SA"/>
              </w:rPr>
              <w:t>”»</w:t>
            </w:r>
            <w:r w:rsidRPr="00A65C91">
              <w:rPr>
                <w:rFonts w:ascii="Arial" w:hAnsi="Arial" w:cs="Arial"/>
                <w:sz w:val="22"/>
                <w:szCs w:val="22"/>
                <w:lang w:val="en-US" w:eastAsia="ar-SA"/>
              </w:rPr>
              <w:t xml:space="preserve"> </w:t>
            </w:r>
            <w:r w:rsidRPr="001C0620">
              <w:rPr>
                <w:rFonts w:ascii="Arial" w:hAnsi="Arial" w:cs="Arial"/>
                <w:sz w:val="22"/>
                <w:szCs w:val="22"/>
                <w:lang w:val="el-GR" w:eastAsia="ar-SA"/>
              </w:rPr>
              <w:t>πλαίσια</w:t>
            </w:r>
            <w:r w:rsidRPr="00A65C91">
              <w:rPr>
                <w:rFonts w:ascii="Arial" w:hAnsi="Arial" w:cs="Arial"/>
                <w:sz w:val="22"/>
                <w:szCs w:val="22"/>
                <w:lang w:val="en-US" w:eastAsia="ar-SA"/>
              </w:rPr>
              <w:t xml:space="preserve"> </w:t>
            </w:r>
            <w:r w:rsidRPr="001C0620">
              <w:rPr>
                <w:rFonts w:ascii="Arial" w:hAnsi="Arial" w:cs="Arial"/>
                <w:sz w:val="22"/>
                <w:szCs w:val="22"/>
                <w:lang w:val="el-GR" w:eastAsia="ar-SA"/>
              </w:rPr>
              <w:t>του</w:t>
            </w:r>
            <w:r w:rsidRPr="00A65C91">
              <w:rPr>
                <w:rFonts w:ascii="Arial" w:hAnsi="Arial" w:cs="Arial"/>
                <w:sz w:val="22"/>
                <w:szCs w:val="22"/>
                <w:lang w:val="en-US" w:eastAsia="ar-SA"/>
              </w:rPr>
              <w:t xml:space="preserve"> </w:t>
            </w:r>
            <w:r w:rsidRPr="001C0620">
              <w:rPr>
                <w:rFonts w:ascii="Arial" w:hAnsi="Arial" w:cs="Arial"/>
                <w:sz w:val="22"/>
                <w:szCs w:val="22"/>
                <w:lang w:val="el-GR" w:eastAsia="ar-SA"/>
              </w:rPr>
              <w:t>προγράμματος</w:t>
            </w:r>
            <w:r w:rsidRPr="00A65C91">
              <w:rPr>
                <w:rFonts w:ascii="Arial" w:hAnsi="Arial" w:cs="Arial"/>
                <w:sz w:val="22"/>
                <w:szCs w:val="22"/>
                <w:lang w:val="en-US" w:eastAsia="ar-SA"/>
              </w:rPr>
              <w:t xml:space="preserve"> </w:t>
            </w:r>
            <w:r w:rsidRPr="001C0620">
              <w:rPr>
                <w:rFonts w:ascii="Arial" w:hAnsi="Arial" w:cs="Arial"/>
                <w:sz w:val="22"/>
                <w:szCs w:val="22"/>
                <w:lang w:val="el-GR" w:eastAsia="ar-SA"/>
              </w:rPr>
              <w:t>Ευρωπαϊκής</w:t>
            </w:r>
            <w:r w:rsidRPr="00A65C91">
              <w:rPr>
                <w:rFonts w:ascii="Arial" w:hAnsi="Arial" w:cs="Arial"/>
                <w:sz w:val="22"/>
                <w:szCs w:val="22"/>
                <w:lang w:val="en-US" w:eastAsia="ar-SA"/>
              </w:rPr>
              <w:t xml:space="preserve"> </w:t>
            </w:r>
            <w:r w:rsidRPr="001C0620">
              <w:rPr>
                <w:rFonts w:ascii="Arial" w:hAnsi="Arial" w:cs="Arial"/>
                <w:sz w:val="22"/>
                <w:szCs w:val="22"/>
                <w:lang w:val="el-GR" w:eastAsia="ar-SA"/>
              </w:rPr>
              <w:t>συνεργασίας</w:t>
            </w:r>
            <w:r w:rsidRPr="00A65C91">
              <w:rPr>
                <w:rFonts w:ascii="Arial" w:hAnsi="Arial" w:cs="Arial"/>
                <w:sz w:val="22"/>
                <w:szCs w:val="22"/>
                <w:lang w:val="en-US" w:eastAsia="ar-SA"/>
              </w:rPr>
              <w:t xml:space="preserve"> «</w:t>
            </w:r>
            <w:r w:rsidRPr="001C0620">
              <w:rPr>
                <w:rFonts w:ascii="Arial" w:hAnsi="Arial" w:cs="Arial"/>
                <w:sz w:val="22"/>
                <w:szCs w:val="22"/>
                <w:lang w:val="el-GR" w:eastAsia="ar-SA"/>
              </w:rPr>
              <w:t>Ελλάδα</w:t>
            </w:r>
            <w:r w:rsidRPr="00A65C91">
              <w:rPr>
                <w:rFonts w:ascii="Arial" w:hAnsi="Arial" w:cs="Arial"/>
                <w:sz w:val="22"/>
                <w:szCs w:val="22"/>
                <w:lang w:val="en-US" w:eastAsia="ar-SA"/>
              </w:rPr>
              <w:t xml:space="preserve">- </w:t>
            </w:r>
            <w:r w:rsidRPr="001C0620">
              <w:rPr>
                <w:rFonts w:ascii="Arial" w:hAnsi="Arial" w:cs="Arial"/>
                <w:sz w:val="22"/>
                <w:szCs w:val="22"/>
                <w:lang w:val="el-GR" w:eastAsia="ar-SA"/>
              </w:rPr>
              <w:t>Βουλγαρία</w:t>
            </w:r>
            <w:r w:rsidRPr="00A65C91">
              <w:rPr>
                <w:rFonts w:ascii="Arial" w:hAnsi="Arial" w:cs="Arial"/>
                <w:sz w:val="22"/>
                <w:szCs w:val="22"/>
                <w:lang w:val="en-US" w:eastAsia="ar-SA"/>
              </w:rPr>
              <w:t xml:space="preserve"> 2007-2013» </w:t>
            </w:r>
          </w:p>
          <w:p w14:paraId="79818FCD" w14:textId="77777777" w:rsidR="00EA452B" w:rsidRPr="00A65C91" w:rsidRDefault="00EA452B" w:rsidP="004C4556">
            <w:pPr>
              <w:suppressAutoHyphens/>
              <w:jc w:val="both"/>
              <w:rPr>
                <w:rFonts w:ascii="Arial" w:hAnsi="Arial" w:cs="Arial"/>
                <w:sz w:val="22"/>
                <w:szCs w:val="22"/>
                <w:lang w:val="en-US" w:eastAsia="ar-SA"/>
              </w:rPr>
            </w:pPr>
          </w:p>
          <w:p w14:paraId="7A7696FE" w14:textId="77777777" w:rsidR="00EA452B" w:rsidRPr="00F567C7" w:rsidRDefault="00EA452B" w:rsidP="004C4556">
            <w:pPr>
              <w:suppressAutoHyphens/>
              <w:jc w:val="both"/>
              <w:rPr>
                <w:rFonts w:ascii="Arial" w:hAnsi="Arial" w:cs="Arial"/>
                <w:sz w:val="22"/>
                <w:szCs w:val="22"/>
                <w:lang w:val="el-GR" w:eastAsia="ar-SA"/>
              </w:rPr>
            </w:pPr>
            <w:r w:rsidRPr="00CB5A91">
              <w:rPr>
                <w:rFonts w:ascii="Arial" w:hAnsi="Arial" w:cs="Arial"/>
                <w:i/>
                <w:iCs/>
                <w:sz w:val="20"/>
                <w:szCs w:val="20"/>
                <w:lang w:val="el-GR" w:eastAsia="ar-SA"/>
              </w:rPr>
              <w:t xml:space="preserve">(Πρόγραμμα Ευρωπαϊκής συνεργασίας «Ελλάδα- Βουλγαρία 2007-2013 </w:t>
            </w:r>
            <w:r w:rsidRPr="00CB5A91">
              <w:rPr>
                <w:rFonts w:ascii="Arial" w:hAnsi="Arial" w:cs="Arial"/>
                <w:i/>
                <w:iCs/>
                <w:sz w:val="20"/>
                <w:szCs w:val="20"/>
                <w:lang w:val="el-GR"/>
              </w:rPr>
              <w:t>ΠΔΕ  2013ΕΠ33180007)</w:t>
            </w:r>
          </w:p>
        </w:tc>
        <w:tc>
          <w:tcPr>
            <w:tcW w:w="2693" w:type="dxa"/>
            <w:tcBorders>
              <w:top w:val="single" w:sz="4" w:space="0" w:color="000000"/>
              <w:left w:val="single" w:sz="4" w:space="0" w:color="000000"/>
              <w:bottom w:val="single" w:sz="4" w:space="0" w:color="000000"/>
              <w:right w:val="single" w:sz="4" w:space="0" w:color="000000"/>
            </w:tcBorders>
            <w:hideMark/>
          </w:tcPr>
          <w:p w14:paraId="328B814A" w14:textId="77777777" w:rsidR="00EA452B" w:rsidRDefault="00EA452B" w:rsidP="004C4556">
            <w:pPr>
              <w:spacing w:before="120" w:after="120" w:line="254" w:lineRule="auto"/>
              <w:jc w:val="center"/>
              <w:rPr>
                <w:rFonts w:ascii="Arial" w:hAnsi="Arial" w:cs="Arial"/>
                <w:bCs/>
                <w:sz w:val="22"/>
                <w:szCs w:val="22"/>
                <w:lang w:val="el-GR" w:eastAsia="ar-SA"/>
              </w:rPr>
            </w:pPr>
            <w:r>
              <w:rPr>
                <w:rFonts w:ascii="Arial" w:hAnsi="Arial" w:cs="Arial"/>
                <w:bCs/>
                <w:sz w:val="22"/>
                <w:szCs w:val="22"/>
                <w:lang w:val="el-GR" w:eastAsia="ar-SA"/>
              </w:rPr>
              <w:t>851,02</w:t>
            </w:r>
          </w:p>
          <w:p w14:paraId="2CEBC6D4" w14:textId="77777777" w:rsidR="00EA452B" w:rsidRDefault="00EA452B" w:rsidP="004C4556">
            <w:pPr>
              <w:spacing w:before="120" w:after="120" w:line="254" w:lineRule="auto"/>
              <w:jc w:val="center"/>
              <w:rPr>
                <w:rFonts w:ascii="Arial" w:hAnsi="Arial" w:cs="Arial"/>
                <w:bCs/>
                <w:sz w:val="22"/>
                <w:szCs w:val="22"/>
                <w:lang w:val="el-GR" w:eastAsia="ar-SA"/>
              </w:rPr>
            </w:pPr>
          </w:p>
          <w:p w14:paraId="6C378FC6" w14:textId="77777777" w:rsidR="00EA452B" w:rsidRPr="001C0620" w:rsidRDefault="00EA452B" w:rsidP="004C4556">
            <w:pPr>
              <w:spacing w:before="120" w:after="120" w:line="254" w:lineRule="auto"/>
              <w:jc w:val="center"/>
              <w:rPr>
                <w:rFonts w:ascii="Tahoma" w:hAnsi="Tahoma" w:cs="Tahoma"/>
                <w:bCs/>
                <w:sz w:val="22"/>
                <w:szCs w:val="22"/>
                <w:lang w:val="el-GR" w:eastAsia="en-US"/>
              </w:rPr>
            </w:pPr>
          </w:p>
        </w:tc>
        <w:tc>
          <w:tcPr>
            <w:tcW w:w="1588" w:type="dxa"/>
            <w:vMerge w:val="restart"/>
            <w:tcBorders>
              <w:top w:val="single" w:sz="4" w:space="0" w:color="000000"/>
              <w:left w:val="single" w:sz="4" w:space="0" w:color="000000"/>
              <w:right w:val="single" w:sz="4" w:space="0" w:color="000000"/>
            </w:tcBorders>
            <w:hideMark/>
          </w:tcPr>
          <w:p w14:paraId="2A939A30" w14:textId="77777777" w:rsidR="00EA452B" w:rsidRPr="001C0620" w:rsidRDefault="00EA452B" w:rsidP="004C4556">
            <w:pPr>
              <w:spacing w:before="120" w:after="120" w:line="254" w:lineRule="auto"/>
              <w:rPr>
                <w:rFonts w:ascii="Tahoma" w:hAnsi="Tahoma" w:cs="Tahoma"/>
                <w:bCs/>
                <w:sz w:val="22"/>
                <w:szCs w:val="22"/>
                <w:lang w:val="el-GR" w:eastAsia="en-US"/>
              </w:rPr>
            </w:pPr>
            <w:r>
              <w:rPr>
                <w:rFonts w:ascii="Tahoma" w:hAnsi="Tahoma" w:cs="Tahoma"/>
                <w:bCs/>
                <w:sz w:val="22"/>
                <w:szCs w:val="22"/>
                <w:lang w:val="el-GR" w:eastAsia="en-US"/>
              </w:rPr>
              <w:t>80/8261.02</w:t>
            </w:r>
          </w:p>
        </w:tc>
      </w:tr>
      <w:tr w:rsidR="00EA452B" w:rsidRPr="001C0620" w14:paraId="173FEB48" w14:textId="77777777" w:rsidTr="004C4556">
        <w:trPr>
          <w:trHeight w:val="530"/>
        </w:trPr>
        <w:tc>
          <w:tcPr>
            <w:tcW w:w="748" w:type="dxa"/>
            <w:tcBorders>
              <w:top w:val="single" w:sz="4" w:space="0" w:color="000000"/>
              <w:left w:val="single" w:sz="4" w:space="0" w:color="000000"/>
              <w:bottom w:val="single" w:sz="4" w:space="0" w:color="000000"/>
              <w:right w:val="nil"/>
            </w:tcBorders>
          </w:tcPr>
          <w:p w14:paraId="36722BA8" w14:textId="77777777" w:rsidR="00EA452B" w:rsidRPr="001C0620" w:rsidRDefault="00EA452B" w:rsidP="004C4556">
            <w:pPr>
              <w:spacing w:before="120" w:after="120" w:line="254" w:lineRule="auto"/>
              <w:rPr>
                <w:rFonts w:ascii="Tahoma" w:hAnsi="Tahoma" w:cs="Tahoma"/>
                <w:bCs/>
                <w:sz w:val="22"/>
                <w:szCs w:val="22"/>
                <w:lang w:val="el-GR" w:eastAsia="en-US"/>
              </w:rPr>
            </w:pPr>
            <w:r>
              <w:rPr>
                <w:rFonts w:ascii="Tahoma" w:hAnsi="Tahoma" w:cs="Tahoma"/>
                <w:bCs/>
                <w:sz w:val="22"/>
                <w:szCs w:val="22"/>
                <w:lang w:val="el-GR" w:eastAsia="en-US"/>
              </w:rPr>
              <w:t>2</w:t>
            </w:r>
          </w:p>
        </w:tc>
        <w:tc>
          <w:tcPr>
            <w:tcW w:w="4781" w:type="dxa"/>
            <w:tcBorders>
              <w:top w:val="single" w:sz="4" w:space="0" w:color="000000"/>
              <w:left w:val="single" w:sz="4" w:space="0" w:color="000000"/>
              <w:bottom w:val="single" w:sz="4" w:space="0" w:color="000000"/>
              <w:right w:val="nil"/>
            </w:tcBorders>
          </w:tcPr>
          <w:p w14:paraId="5501A3C5" w14:textId="77777777" w:rsidR="00EA452B" w:rsidRPr="004F75CD" w:rsidRDefault="00EA452B" w:rsidP="004C4556">
            <w:pPr>
              <w:spacing w:before="120" w:after="120" w:line="254" w:lineRule="auto"/>
              <w:rPr>
                <w:rFonts w:ascii="Arial" w:hAnsi="Arial" w:cs="Arial"/>
                <w:b/>
                <w:sz w:val="22"/>
                <w:szCs w:val="22"/>
                <w:lang w:val="el-GR" w:eastAsia="ar-SA"/>
              </w:rPr>
            </w:pPr>
            <w:r w:rsidRPr="00F55ADC">
              <w:rPr>
                <w:rFonts w:ascii="Arial" w:hAnsi="Arial" w:cs="Arial"/>
                <w:bCs/>
                <w:sz w:val="22"/>
                <w:szCs w:val="22"/>
                <w:lang w:val="el-GR" w:eastAsia="ar-SA"/>
              </w:rPr>
              <w:t xml:space="preserve">Χρηματοδότηση ΥΜΑΘ του έργου </w:t>
            </w:r>
            <w:r>
              <w:rPr>
                <w:rFonts w:ascii="Arial" w:hAnsi="Arial" w:cs="Arial"/>
                <w:bCs/>
                <w:sz w:val="22"/>
                <w:szCs w:val="22"/>
                <w:lang w:val="el-GR" w:eastAsia="ar-SA"/>
              </w:rPr>
              <w:t>«</w:t>
            </w:r>
            <w:r w:rsidRPr="00F55ADC">
              <w:rPr>
                <w:rFonts w:ascii="Arial" w:hAnsi="Arial" w:cs="Arial"/>
                <w:bCs/>
                <w:sz w:val="22"/>
                <w:szCs w:val="22"/>
                <w:lang w:val="el-GR" w:eastAsia="ar-SA"/>
              </w:rPr>
              <w:t>Κατασκευή Υδρομάστευσης για Χώρα- Αλώνια</w:t>
            </w:r>
            <w:r>
              <w:rPr>
                <w:rFonts w:ascii="Arial" w:hAnsi="Arial" w:cs="Arial"/>
                <w:b/>
                <w:sz w:val="22"/>
                <w:szCs w:val="22"/>
                <w:lang w:val="el-GR" w:eastAsia="ar-SA"/>
              </w:rPr>
              <w:t>»</w:t>
            </w:r>
            <w:r w:rsidRPr="00903B21">
              <w:rPr>
                <w:rFonts w:ascii="Arial" w:hAnsi="Arial" w:cs="Arial"/>
                <w:bCs/>
                <w:i/>
                <w:iCs/>
                <w:sz w:val="22"/>
                <w:szCs w:val="22"/>
                <w:lang w:val="el-GR" w:eastAsia="ar-SA"/>
              </w:rPr>
              <w:t xml:space="preserve"> </w:t>
            </w:r>
          </w:p>
        </w:tc>
        <w:tc>
          <w:tcPr>
            <w:tcW w:w="2693" w:type="dxa"/>
            <w:tcBorders>
              <w:top w:val="single" w:sz="4" w:space="0" w:color="000000"/>
              <w:left w:val="single" w:sz="4" w:space="0" w:color="000000"/>
              <w:bottom w:val="single" w:sz="4" w:space="0" w:color="000000"/>
              <w:right w:val="single" w:sz="4" w:space="0" w:color="000000"/>
            </w:tcBorders>
          </w:tcPr>
          <w:p w14:paraId="3AF4B14E" w14:textId="77777777" w:rsidR="00EA452B" w:rsidRDefault="00EA452B" w:rsidP="004C4556">
            <w:pPr>
              <w:spacing w:before="120" w:after="120" w:line="254" w:lineRule="auto"/>
              <w:jc w:val="center"/>
              <w:rPr>
                <w:rFonts w:ascii="Arial" w:hAnsi="Arial" w:cs="Arial"/>
                <w:bCs/>
                <w:sz w:val="22"/>
                <w:szCs w:val="22"/>
                <w:lang w:val="el-GR" w:eastAsia="ar-SA"/>
              </w:rPr>
            </w:pPr>
            <w:r>
              <w:rPr>
                <w:rFonts w:ascii="Arial" w:hAnsi="Arial" w:cs="Arial"/>
                <w:bCs/>
                <w:sz w:val="22"/>
                <w:szCs w:val="22"/>
                <w:lang w:val="el-GR" w:eastAsia="ar-SA"/>
              </w:rPr>
              <w:t>1.780,25</w:t>
            </w:r>
          </w:p>
        </w:tc>
        <w:tc>
          <w:tcPr>
            <w:tcW w:w="1588" w:type="dxa"/>
            <w:vMerge/>
            <w:tcBorders>
              <w:left w:val="single" w:sz="4" w:space="0" w:color="000000"/>
              <w:right w:val="single" w:sz="4" w:space="0" w:color="000000"/>
            </w:tcBorders>
          </w:tcPr>
          <w:p w14:paraId="5842D706" w14:textId="77777777" w:rsidR="00EA452B" w:rsidRDefault="00EA452B" w:rsidP="004C4556">
            <w:pPr>
              <w:spacing w:before="120" w:after="120" w:line="254" w:lineRule="auto"/>
              <w:rPr>
                <w:rFonts w:ascii="Tahoma" w:hAnsi="Tahoma" w:cs="Tahoma"/>
                <w:bCs/>
                <w:sz w:val="22"/>
                <w:szCs w:val="22"/>
                <w:lang w:val="el-GR" w:eastAsia="en-US"/>
              </w:rPr>
            </w:pPr>
          </w:p>
        </w:tc>
      </w:tr>
      <w:tr w:rsidR="00EA452B" w:rsidRPr="001C0620" w14:paraId="6D335D40" w14:textId="77777777" w:rsidTr="004C4556">
        <w:trPr>
          <w:trHeight w:val="530"/>
        </w:trPr>
        <w:tc>
          <w:tcPr>
            <w:tcW w:w="748" w:type="dxa"/>
            <w:tcBorders>
              <w:top w:val="single" w:sz="4" w:space="0" w:color="000000"/>
              <w:left w:val="single" w:sz="4" w:space="0" w:color="000000"/>
              <w:bottom w:val="single" w:sz="4" w:space="0" w:color="000000"/>
              <w:right w:val="nil"/>
            </w:tcBorders>
          </w:tcPr>
          <w:p w14:paraId="0A31E46E" w14:textId="77777777" w:rsidR="00EA452B" w:rsidRDefault="00EA452B" w:rsidP="004C4556">
            <w:pPr>
              <w:spacing w:before="120" w:after="120" w:line="254" w:lineRule="auto"/>
              <w:rPr>
                <w:rFonts w:ascii="Tahoma" w:hAnsi="Tahoma" w:cs="Tahoma"/>
                <w:bCs/>
                <w:sz w:val="22"/>
                <w:szCs w:val="22"/>
                <w:lang w:val="el-GR" w:eastAsia="en-US"/>
              </w:rPr>
            </w:pPr>
            <w:r>
              <w:rPr>
                <w:rFonts w:ascii="Tahoma" w:hAnsi="Tahoma" w:cs="Tahoma"/>
                <w:bCs/>
                <w:sz w:val="22"/>
                <w:szCs w:val="22"/>
                <w:lang w:val="el-GR" w:eastAsia="en-US"/>
              </w:rPr>
              <w:t>3</w:t>
            </w:r>
          </w:p>
        </w:tc>
        <w:tc>
          <w:tcPr>
            <w:tcW w:w="4781" w:type="dxa"/>
            <w:tcBorders>
              <w:top w:val="single" w:sz="4" w:space="0" w:color="000000"/>
              <w:left w:val="single" w:sz="4" w:space="0" w:color="000000"/>
              <w:bottom w:val="single" w:sz="4" w:space="0" w:color="000000"/>
              <w:right w:val="nil"/>
            </w:tcBorders>
          </w:tcPr>
          <w:p w14:paraId="3714F713" w14:textId="77777777" w:rsidR="00EA452B" w:rsidRDefault="00EA452B" w:rsidP="004C4556">
            <w:pPr>
              <w:spacing w:before="120" w:after="120" w:line="254" w:lineRule="auto"/>
              <w:rPr>
                <w:rFonts w:ascii="Tahoma" w:hAnsi="Tahoma" w:cs="Tahoma"/>
                <w:bCs/>
                <w:sz w:val="22"/>
                <w:szCs w:val="22"/>
                <w:lang w:val="el-GR"/>
              </w:rPr>
            </w:pPr>
            <w:r>
              <w:rPr>
                <w:rFonts w:ascii="Arial" w:hAnsi="Arial" w:cs="Arial"/>
                <w:bCs/>
                <w:sz w:val="22"/>
                <w:szCs w:val="22"/>
                <w:lang w:val="el-GR" w:eastAsia="ar-SA"/>
              </w:rPr>
              <w:t>Ε</w:t>
            </w:r>
            <w:r w:rsidRPr="001C0620">
              <w:rPr>
                <w:rFonts w:ascii="Arial" w:hAnsi="Arial" w:cs="Arial"/>
                <w:bCs/>
                <w:sz w:val="22"/>
                <w:szCs w:val="22"/>
                <w:lang w:val="el-GR" w:eastAsia="ar-SA"/>
              </w:rPr>
              <w:t xml:space="preserve">πιχορήγηση </w:t>
            </w:r>
            <w:r w:rsidRPr="001C0620">
              <w:rPr>
                <w:rFonts w:ascii="Tahoma" w:hAnsi="Tahoma" w:cs="Tahoma"/>
                <w:bCs/>
                <w:sz w:val="22"/>
                <w:szCs w:val="22"/>
                <w:lang w:val="el-GR" w:eastAsia="ar-SA"/>
              </w:rPr>
              <w:t xml:space="preserve">προγράμματος Κοινωνικής Προστασίας για λόγους ΕΝΔΕΙΑΣ 2014 </w:t>
            </w:r>
            <w:r w:rsidRPr="001C0620">
              <w:rPr>
                <w:rFonts w:ascii="Tahoma" w:hAnsi="Tahoma" w:cs="Tahoma"/>
                <w:bCs/>
                <w:sz w:val="22"/>
                <w:szCs w:val="22"/>
                <w:lang w:val="el-GR"/>
              </w:rPr>
              <w:t xml:space="preserve"> </w:t>
            </w:r>
          </w:p>
          <w:p w14:paraId="3A5766B3" w14:textId="77777777" w:rsidR="00EA452B" w:rsidRDefault="00EA452B" w:rsidP="004C4556">
            <w:pPr>
              <w:spacing w:before="120" w:after="120" w:line="254" w:lineRule="auto"/>
              <w:rPr>
                <w:rFonts w:ascii="Arial" w:hAnsi="Arial" w:cs="Arial"/>
                <w:b/>
                <w:sz w:val="22"/>
                <w:szCs w:val="22"/>
                <w:lang w:val="el-GR" w:eastAsia="ar-SA"/>
              </w:rPr>
            </w:pPr>
            <w:r w:rsidRPr="001C0620">
              <w:rPr>
                <w:rFonts w:ascii="Tahoma" w:hAnsi="Tahoma" w:cs="Tahoma"/>
                <w:bCs/>
                <w:sz w:val="22"/>
                <w:szCs w:val="22"/>
                <w:lang w:val="el-GR"/>
              </w:rPr>
              <w:t xml:space="preserve"> </w:t>
            </w:r>
            <w:r w:rsidRPr="001C0620">
              <w:rPr>
                <w:rFonts w:ascii="Tahoma" w:hAnsi="Tahoma" w:cs="Tahoma"/>
                <w:sz w:val="22"/>
                <w:szCs w:val="22"/>
                <w:lang w:val="el-GR"/>
              </w:rPr>
              <w:t>(</w:t>
            </w:r>
            <w:r w:rsidRPr="00F55ADC">
              <w:rPr>
                <w:rFonts w:ascii="Tahoma" w:hAnsi="Tahoma" w:cs="Tahoma"/>
                <w:i/>
                <w:iCs/>
                <w:sz w:val="20"/>
                <w:szCs w:val="20"/>
                <w:lang w:val="el-GR"/>
              </w:rPr>
              <w:t xml:space="preserve">αρίθμ. πρωτ.: 37168/20-11-2013 απόφαση του Υπουργού Εσωτερικών) </w:t>
            </w:r>
          </w:p>
        </w:tc>
        <w:tc>
          <w:tcPr>
            <w:tcW w:w="2693" w:type="dxa"/>
            <w:tcBorders>
              <w:top w:val="single" w:sz="4" w:space="0" w:color="000000"/>
              <w:left w:val="single" w:sz="4" w:space="0" w:color="000000"/>
              <w:bottom w:val="single" w:sz="4" w:space="0" w:color="000000"/>
              <w:right w:val="single" w:sz="4" w:space="0" w:color="000000"/>
            </w:tcBorders>
          </w:tcPr>
          <w:p w14:paraId="460BAFDA" w14:textId="77777777" w:rsidR="00EA452B" w:rsidRDefault="00EA452B" w:rsidP="004C4556">
            <w:pPr>
              <w:spacing w:before="120" w:after="120" w:line="254" w:lineRule="auto"/>
              <w:jc w:val="center"/>
              <w:rPr>
                <w:rFonts w:ascii="Arial" w:hAnsi="Arial" w:cs="Arial"/>
                <w:bCs/>
                <w:sz w:val="22"/>
                <w:szCs w:val="22"/>
                <w:lang w:val="el-GR" w:eastAsia="ar-SA"/>
              </w:rPr>
            </w:pPr>
            <w:r>
              <w:rPr>
                <w:rFonts w:ascii="Arial" w:hAnsi="Arial" w:cs="Arial"/>
                <w:bCs/>
                <w:sz w:val="22"/>
                <w:szCs w:val="22"/>
                <w:lang w:val="el-GR" w:eastAsia="ar-SA"/>
              </w:rPr>
              <w:t>400,00</w:t>
            </w:r>
          </w:p>
        </w:tc>
        <w:tc>
          <w:tcPr>
            <w:tcW w:w="1588" w:type="dxa"/>
            <w:vMerge/>
            <w:tcBorders>
              <w:left w:val="single" w:sz="4" w:space="0" w:color="000000"/>
              <w:right w:val="single" w:sz="4" w:space="0" w:color="000000"/>
            </w:tcBorders>
          </w:tcPr>
          <w:p w14:paraId="49661B55" w14:textId="77777777" w:rsidR="00EA452B" w:rsidRDefault="00EA452B" w:rsidP="004C4556">
            <w:pPr>
              <w:spacing w:before="120" w:after="120" w:line="254" w:lineRule="auto"/>
              <w:rPr>
                <w:rFonts w:ascii="Tahoma" w:hAnsi="Tahoma" w:cs="Tahoma"/>
                <w:bCs/>
                <w:sz w:val="22"/>
                <w:szCs w:val="22"/>
                <w:lang w:val="el-GR" w:eastAsia="en-US"/>
              </w:rPr>
            </w:pPr>
          </w:p>
        </w:tc>
      </w:tr>
      <w:tr w:rsidR="00EA452B" w:rsidRPr="001C0620" w14:paraId="1DDD0820" w14:textId="77777777" w:rsidTr="004C4556">
        <w:trPr>
          <w:trHeight w:val="530"/>
        </w:trPr>
        <w:tc>
          <w:tcPr>
            <w:tcW w:w="748" w:type="dxa"/>
            <w:tcBorders>
              <w:top w:val="single" w:sz="4" w:space="0" w:color="000000"/>
              <w:left w:val="single" w:sz="4" w:space="0" w:color="000000"/>
              <w:bottom w:val="single" w:sz="4" w:space="0" w:color="000000"/>
              <w:right w:val="nil"/>
            </w:tcBorders>
          </w:tcPr>
          <w:p w14:paraId="668D4421" w14:textId="77777777" w:rsidR="00EA452B" w:rsidRDefault="00EA452B" w:rsidP="004C4556">
            <w:pPr>
              <w:spacing w:before="120" w:after="120" w:line="254" w:lineRule="auto"/>
              <w:rPr>
                <w:rFonts w:ascii="Tahoma" w:hAnsi="Tahoma" w:cs="Tahoma"/>
                <w:bCs/>
                <w:sz w:val="22"/>
                <w:szCs w:val="22"/>
                <w:lang w:val="el-GR" w:eastAsia="en-US"/>
              </w:rPr>
            </w:pPr>
            <w:r>
              <w:rPr>
                <w:rFonts w:ascii="Tahoma" w:hAnsi="Tahoma" w:cs="Tahoma"/>
                <w:bCs/>
                <w:sz w:val="22"/>
                <w:szCs w:val="22"/>
                <w:lang w:val="el-GR" w:eastAsia="en-US"/>
              </w:rPr>
              <w:t>4</w:t>
            </w:r>
          </w:p>
        </w:tc>
        <w:tc>
          <w:tcPr>
            <w:tcW w:w="4781" w:type="dxa"/>
            <w:tcBorders>
              <w:top w:val="single" w:sz="4" w:space="0" w:color="000000"/>
              <w:left w:val="single" w:sz="4" w:space="0" w:color="000000"/>
              <w:bottom w:val="single" w:sz="4" w:space="0" w:color="000000"/>
              <w:right w:val="nil"/>
            </w:tcBorders>
          </w:tcPr>
          <w:p w14:paraId="547B84C6" w14:textId="77777777" w:rsidR="00EA452B" w:rsidRDefault="00EA452B" w:rsidP="004C4556">
            <w:pPr>
              <w:autoSpaceDE w:val="0"/>
              <w:autoSpaceDN w:val="0"/>
              <w:adjustRightInd w:val="0"/>
              <w:rPr>
                <w:rFonts w:ascii="Tahoma" w:hAnsi="Tahoma" w:cs="Tahoma"/>
                <w:bCs/>
                <w:sz w:val="22"/>
                <w:szCs w:val="22"/>
                <w:lang w:val="el-GR" w:eastAsia="en-US"/>
              </w:rPr>
            </w:pPr>
            <w:r w:rsidRPr="00903B21">
              <w:rPr>
                <w:rFonts w:ascii="Arial" w:eastAsiaTheme="minorHAnsi" w:hAnsi="Arial" w:cs="Arial"/>
                <w:bCs/>
                <w:sz w:val="22"/>
                <w:szCs w:val="22"/>
                <w:lang w:val="el-GR" w:eastAsia="en-US"/>
              </w:rPr>
              <w:t xml:space="preserve">Εφάπαξ χρηματικό βοήθημα για την αντιμετώπιση βασικών και επιτακτικών αναγκών στους πλημμυροπαθής </w:t>
            </w:r>
            <w:r w:rsidRPr="00903B21">
              <w:rPr>
                <w:rFonts w:ascii="Arial" w:hAnsi="Arial" w:cs="Arial"/>
                <w:bCs/>
                <w:sz w:val="22"/>
                <w:szCs w:val="22"/>
                <w:lang w:val="el-GR" w:eastAsia="ar-SA"/>
              </w:rPr>
              <w:t xml:space="preserve">και επιχορήγησης </w:t>
            </w:r>
            <w:r w:rsidRPr="00903B21">
              <w:rPr>
                <w:rFonts w:ascii="Arial" w:hAnsi="Arial" w:cs="Arial"/>
                <w:bCs/>
                <w:sz w:val="22"/>
                <w:szCs w:val="22"/>
              </w:rPr>
              <w:t xml:space="preserve">για την </w:t>
            </w:r>
            <w:r w:rsidRPr="008D0C0A">
              <w:rPr>
                <w:rStyle w:val="a4"/>
                <w:rFonts w:ascii="Arial" w:hAnsi="Arial" w:cs="Arial"/>
                <w:sz w:val="22"/>
                <w:szCs w:val="22"/>
              </w:rPr>
              <w:t xml:space="preserve">αντιμετώπιση απλών επισκευαστικών εργασιών των </w:t>
            </w:r>
            <w:r w:rsidRPr="008D0C0A">
              <w:rPr>
                <w:rFonts w:ascii="Arial" w:hAnsi="Arial" w:cs="Arial"/>
                <w:sz w:val="22"/>
                <w:szCs w:val="22"/>
              </w:rPr>
              <w:t>πληγέντων από την θεομηνία της 25</w:t>
            </w:r>
            <w:r w:rsidRPr="008D0C0A">
              <w:rPr>
                <w:rFonts w:ascii="Arial" w:hAnsi="Arial" w:cs="Arial"/>
                <w:sz w:val="22"/>
                <w:szCs w:val="22"/>
                <w:vertAlign w:val="superscript"/>
              </w:rPr>
              <w:t>ης</w:t>
            </w:r>
            <w:r w:rsidRPr="008D0C0A">
              <w:rPr>
                <w:rFonts w:ascii="Arial" w:hAnsi="Arial" w:cs="Arial"/>
                <w:sz w:val="22"/>
                <w:szCs w:val="22"/>
              </w:rPr>
              <w:t xml:space="preserve"> και 26</w:t>
            </w:r>
            <w:r w:rsidRPr="008D0C0A">
              <w:rPr>
                <w:rFonts w:ascii="Arial" w:hAnsi="Arial" w:cs="Arial"/>
                <w:sz w:val="22"/>
                <w:szCs w:val="22"/>
                <w:vertAlign w:val="superscript"/>
              </w:rPr>
              <w:t>ης</w:t>
            </w:r>
            <w:r w:rsidRPr="008D0C0A">
              <w:rPr>
                <w:rFonts w:ascii="Arial" w:hAnsi="Arial" w:cs="Arial"/>
                <w:sz w:val="22"/>
                <w:szCs w:val="22"/>
              </w:rPr>
              <w:t xml:space="preserve"> Σεπτεμβρίου 2017 κύριων κατοικιών και την </w:t>
            </w:r>
            <w:r w:rsidRPr="008D0C0A">
              <w:rPr>
                <w:rStyle w:val="a4"/>
                <w:rFonts w:ascii="Arial" w:hAnsi="Arial" w:cs="Arial"/>
                <w:sz w:val="22"/>
                <w:szCs w:val="22"/>
              </w:rPr>
              <w:t>αντικατάσταση της οικοσκευής τους</w:t>
            </w:r>
            <w:r w:rsidRPr="008D0C0A">
              <w:rPr>
                <w:rStyle w:val="a4"/>
                <w:rFonts w:ascii="Arial" w:hAnsi="Arial" w:cs="Arial"/>
                <w:sz w:val="22"/>
                <w:szCs w:val="22"/>
                <w:lang w:val="el-GR"/>
              </w:rPr>
              <w:t xml:space="preserve"> (</w:t>
            </w:r>
            <w:r w:rsidRPr="008D0C0A">
              <w:rPr>
                <w:rFonts w:ascii="Tahoma" w:hAnsi="Tahoma" w:cs="Tahoma"/>
                <w:i/>
                <w:iCs/>
                <w:sz w:val="20"/>
                <w:szCs w:val="20"/>
              </w:rPr>
              <w:t>αρίθμ. πρωτ.: 9446/</w:t>
            </w:r>
            <w:r w:rsidRPr="008D0C0A">
              <w:rPr>
                <w:rFonts w:ascii="Tahoma" w:hAnsi="Tahoma" w:cs="Tahoma"/>
                <w:i/>
                <w:iCs/>
                <w:sz w:val="20"/>
                <w:szCs w:val="20"/>
                <w:lang w:val="el-GR"/>
              </w:rPr>
              <w:t>30-3-2018</w:t>
            </w:r>
            <w:r w:rsidRPr="008D0C0A">
              <w:rPr>
                <w:rFonts w:ascii="Arial-BoldMT" w:eastAsiaTheme="minorHAnsi" w:hAnsi="Arial-BoldMT" w:cs="Arial-BoldMT"/>
                <w:sz w:val="20"/>
                <w:szCs w:val="20"/>
                <w:lang w:val="el-GR" w:eastAsia="en-US"/>
              </w:rPr>
              <w:t xml:space="preserve">  </w:t>
            </w:r>
            <w:r w:rsidRPr="008D0C0A">
              <w:rPr>
                <w:rFonts w:ascii="Tahoma" w:hAnsi="Tahoma" w:cs="Tahoma"/>
                <w:i/>
                <w:iCs/>
                <w:sz w:val="20"/>
                <w:szCs w:val="20"/>
                <w:lang w:val="el-GR"/>
              </w:rPr>
              <w:t>απόφαση Υπουργείου</w:t>
            </w:r>
            <w:r w:rsidRPr="00332433">
              <w:rPr>
                <w:rFonts w:ascii="Tahoma" w:hAnsi="Tahoma" w:cs="Tahoma"/>
                <w:i/>
                <w:iCs/>
                <w:sz w:val="20"/>
                <w:szCs w:val="20"/>
                <w:lang w:val="el-GR"/>
              </w:rPr>
              <w:t xml:space="preserve"> Εσωτερικών)</w:t>
            </w:r>
          </w:p>
        </w:tc>
        <w:tc>
          <w:tcPr>
            <w:tcW w:w="2693" w:type="dxa"/>
            <w:tcBorders>
              <w:top w:val="single" w:sz="4" w:space="0" w:color="000000"/>
              <w:left w:val="single" w:sz="4" w:space="0" w:color="000000"/>
              <w:bottom w:val="single" w:sz="4" w:space="0" w:color="000000"/>
              <w:right w:val="single" w:sz="4" w:space="0" w:color="000000"/>
            </w:tcBorders>
          </w:tcPr>
          <w:p w14:paraId="21A17127" w14:textId="77777777" w:rsidR="00EA452B" w:rsidRPr="00F55ADC" w:rsidRDefault="00EA452B" w:rsidP="004C4556">
            <w:pPr>
              <w:spacing w:before="120" w:after="120" w:line="254" w:lineRule="auto"/>
              <w:jc w:val="center"/>
              <w:rPr>
                <w:rFonts w:ascii="Arial" w:hAnsi="Arial" w:cs="Arial"/>
                <w:bCs/>
                <w:sz w:val="22"/>
                <w:szCs w:val="22"/>
                <w:lang w:val="el-GR" w:eastAsia="ar-SA"/>
              </w:rPr>
            </w:pPr>
            <w:r w:rsidRPr="00F55ADC">
              <w:rPr>
                <w:rFonts w:ascii="Arial" w:hAnsi="Arial" w:cs="Arial"/>
                <w:bCs/>
                <w:sz w:val="22"/>
                <w:szCs w:val="22"/>
                <w:lang w:val="el-GR" w:eastAsia="ar-SA"/>
              </w:rPr>
              <w:t xml:space="preserve">28.565,68 €  </w:t>
            </w:r>
          </w:p>
        </w:tc>
        <w:tc>
          <w:tcPr>
            <w:tcW w:w="1588" w:type="dxa"/>
            <w:vMerge/>
            <w:tcBorders>
              <w:left w:val="single" w:sz="4" w:space="0" w:color="000000"/>
              <w:right w:val="single" w:sz="4" w:space="0" w:color="000000"/>
            </w:tcBorders>
          </w:tcPr>
          <w:p w14:paraId="497EBB1C" w14:textId="77777777" w:rsidR="00EA452B" w:rsidRDefault="00EA452B" w:rsidP="004C4556">
            <w:pPr>
              <w:spacing w:before="120" w:after="120" w:line="254" w:lineRule="auto"/>
              <w:rPr>
                <w:rFonts w:ascii="Tahoma" w:hAnsi="Tahoma" w:cs="Tahoma"/>
                <w:bCs/>
                <w:sz w:val="22"/>
                <w:szCs w:val="22"/>
                <w:lang w:val="el-GR" w:eastAsia="en-US"/>
              </w:rPr>
            </w:pPr>
          </w:p>
        </w:tc>
      </w:tr>
      <w:tr w:rsidR="00EA452B" w:rsidRPr="001C0620" w14:paraId="28384769" w14:textId="77777777" w:rsidTr="004C4556">
        <w:trPr>
          <w:trHeight w:val="530"/>
        </w:trPr>
        <w:tc>
          <w:tcPr>
            <w:tcW w:w="748" w:type="dxa"/>
            <w:tcBorders>
              <w:top w:val="single" w:sz="4" w:space="0" w:color="000000"/>
              <w:left w:val="single" w:sz="4" w:space="0" w:color="000000"/>
              <w:bottom w:val="single" w:sz="4" w:space="0" w:color="000000"/>
              <w:right w:val="nil"/>
            </w:tcBorders>
          </w:tcPr>
          <w:p w14:paraId="438D7D21" w14:textId="77777777" w:rsidR="00EA452B" w:rsidRDefault="00EA452B" w:rsidP="004C4556">
            <w:pPr>
              <w:spacing w:before="120" w:after="120" w:line="254" w:lineRule="auto"/>
              <w:rPr>
                <w:rFonts w:ascii="Tahoma" w:hAnsi="Tahoma" w:cs="Tahoma"/>
                <w:bCs/>
                <w:sz w:val="22"/>
                <w:szCs w:val="22"/>
                <w:lang w:val="el-GR" w:eastAsia="en-US"/>
              </w:rPr>
            </w:pPr>
            <w:r>
              <w:rPr>
                <w:rFonts w:ascii="Tahoma" w:hAnsi="Tahoma" w:cs="Tahoma"/>
                <w:bCs/>
                <w:sz w:val="22"/>
                <w:szCs w:val="22"/>
                <w:lang w:val="el-GR" w:eastAsia="en-US"/>
              </w:rPr>
              <w:t>5</w:t>
            </w:r>
          </w:p>
        </w:tc>
        <w:tc>
          <w:tcPr>
            <w:tcW w:w="4781" w:type="dxa"/>
            <w:tcBorders>
              <w:top w:val="single" w:sz="4" w:space="0" w:color="000000"/>
              <w:left w:val="single" w:sz="4" w:space="0" w:color="000000"/>
              <w:bottom w:val="single" w:sz="4" w:space="0" w:color="000000"/>
              <w:right w:val="nil"/>
            </w:tcBorders>
          </w:tcPr>
          <w:p w14:paraId="26063C19" w14:textId="77777777" w:rsidR="00EA452B" w:rsidRPr="00F55ADC" w:rsidRDefault="00EA452B" w:rsidP="004C4556">
            <w:pPr>
              <w:autoSpaceDE w:val="0"/>
              <w:autoSpaceDN w:val="0"/>
              <w:adjustRightInd w:val="0"/>
              <w:rPr>
                <w:rFonts w:ascii="Arial" w:eastAsiaTheme="minorHAnsi" w:hAnsi="Arial" w:cs="Arial"/>
                <w:bCs/>
                <w:sz w:val="22"/>
                <w:szCs w:val="22"/>
                <w:lang w:val="el-GR" w:eastAsia="en-US"/>
              </w:rPr>
            </w:pPr>
            <w:r>
              <w:rPr>
                <w:rFonts w:ascii="Arial" w:hAnsi="Arial" w:cs="Arial"/>
                <w:sz w:val="22"/>
                <w:szCs w:val="22"/>
                <w:lang w:val="el-GR" w:eastAsia="ar-SA"/>
              </w:rPr>
              <w:t>Χ</w:t>
            </w:r>
            <w:r w:rsidRPr="001C0620">
              <w:rPr>
                <w:rFonts w:ascii="Arial" w:hAnsi="Arial" w:cs="Arial"/>
                <w:sz w:val="22"/>
                <w:szCs w:val="22"/>
                <w:lang w:val="el-GR" w:eastAsia="ar-SA"/>
              </w:rPr>
              <w:t>ρηματοδότηση</w:t>
            </w:r>
            <w:r w:rsidRPr="001C0620">
              <w:rPr>
                <w:rFonts w:ascii="Arial" w:hAnsi="Arial" w:cs="Arial"/>
                <w:b/>
                <w:sz w:val="22"/>
                <w:szCs w:val="22"/>
                <w:lang w:val="el-GR" w:eastAsia="ar-SA"/>
              </w:rPr>
              <w:t xml:space="preserve"> </w:t>
            </w:r>
            <w:r w:rsidRPr="00903B21">
              <w:rPr>
                <w:rFonts w:ascii="Arial" w:hAnsi="Arial" w:cs="Arial"/>
                <w:bCs/>
                <w:sz w:val="22"/>
                <w:szCs w:val="22"/>
                <w:lang w:val="el-GR" w:eastAsia="ar-SA"/>
              </w:rPr>
              <w:t>ΘΗΣΕΑ</w:t>
            </w:r>
          </w:p>
        </w:tc>
        <w:tc>
          <w:tcPr>
            <w:tcW w:w="2693" w:type="dxa"/>
            <w:tcBorders>
              <w:top w:val="single" w:sz="4" w:space="0" w:color="000000"/>
              <w:left w:val="single" w:sz="4" w:space="0" w:color="000000"/>
              <w:bottom w:val="single" w:sz="4" w:space="0" w:color="000000"/>
              <w:right w:val="single" w:sz="4" w:space="0" w:color="000000"/>
            </w:tcBorders>
          </w:tcPr>
          <w:p w14:paraId="583C4E24" w14:textId="77777777" w:rsidR="00EA452B" w:rsidRPr="00F55ADC" w:rsidRDefault="00EA452B" w:rsidP="004C4556">
            <w:pPr>
              <w:spacing w:before="120" w:after="120" w:line="254" w:lineRule="auto"/>
              <w:jc w:val="center"/>
              <w:rPr>
                <w:rFonts w:ascii="Arial" w:hAnsi="Arial" w:cs="Arial"/>
                <w:bCs/>
                <w:sz w:val="22"/>
                <w:szCs w:val="22"/>
                <w:lang w:val="el-GR" w:eastAsia="ar-SA"/>
              </w:rPr>
            </w:pPr>
            <w:r>
              <w:rPr>
                <w:rFonts w:ascii="Arial" w:hAnsi="Arial" w:cs="Arial"/>
                <w:bCs/>
                <w:sz w:val="22"/>
                <w:szCs w:val="22"/>
                <w:lang w:val="el-GR" w:eastAsia="ar-SA"/>
              </w:rPr>
              <w:t>103,14</w:t>
            </w:r>
          </w:p>
        </w:tc>
        <w:tc>
          <w:tcPr>
            <w:tcW w:w="1588" w:type="dxa"/>
            <w:vMerge/>
            <w:tcBorders>
              <w:left w:val="single" w:sz="4" w:space="0" w:color="000000"/>
              <w:right w:val="single" w:sz="4" w:space="0" w:color="000000"/>
            </w:tcBorders>
          </w:tcPr>
          <w:p w14:paraId="1C8EAAB9" w14:textId="77777777" w:rsidR="00EA452B" w:rsidRDefault="00EA452B" w:rsidP="004C4556">
            <w:pPr>
              <w:spacing w:before="120" w:after="120" w:line="254" w:lineRule="auto"/>
              <w:rPr>
                <w:rFonts w:ascii="Tahoma" w:hAnsi="Tahoma" w:cs="Tahoma"/>
                <w:bCs/>
                <w:sz w:val="22"/>
                <w:szCs w:val="22"/>
                <w:lang w:val="el-GR" w:eastAsia="en-US"/>
              </w:rPr>
            </w:pPr>
          </w:p>
        </w:tc>
      </w:tr>
      <w:tr w:rsidR="00EA452B" w:rsidRPr="001C0620" w14:paraId="596BF037" w14:textId="77777777" w:rsidTr="004C4556">
        <w:trPr>
          <w:trHeight w:val="530"/>
        </w:trPr>
        <w:tc>
          <w:tcPr>
            <w:tcW w:w="748" w:type="dxa"/>
            <w:tcBorders>
              <w:top w:val="single" w:sz="4" w:space="0" w:color="000000"/>
              <w:left w:val="single" w:sz="4" w:space="0" w:color="000000"/>
              <w:bottom w:val="single" w:sz="4" w:space="0" w:color="000000"/>
              <w:right w:val="nil"/>
            </w:tcBorders>
          </w:tcPr>
          <w:p w14:paraId="12185692" w14:textId="77777777" w:rsidR="00EA452B" w:rsidRDefault="00EA452B" w:rsidP="004C4556">
            <w:pPr>
              <w:spacing w:before="120" w:after="120" w:line="254" w:lineRule="auto"/>
              <w:rPr>
                <w:rFonts w:ascii="Tahoma" w:hAnsi="Tahoma" w:cs="Tahoma"/>
                <w:bCs/>
                <w:sz w:val="22"/>
                <w:szCs w:val="22"/>
                <w:lang w:val="el-GR" w:eastAsia="en-US"/>
              </w:rPr>
            </w:pPr>
            <w:r>
              <w:rPr>
                <w:rFonts w:ascii="Tahoma" w:hAnsi="Tahoma" w:cs="Tahoma"/>
                <w:bCs/>
                <w:sz w:val="22"/>
                <w:szCs w:val="22"/>
                <w:lang w:val="el-GR" w:eastAsia="en-US"/>
              </w:rPr>
              <w:t>6</w:t>
            </w:r>
          </w:p>
        </w:tc>
        <w:tc>
          <w:tcPr>
            <w:tcW w:w="4781" w:type="dxa"/>
            <w:tcBorders>
              <w:top w:val="single" w:sz="4" w:space="0" w:color="000000"/>
              <w:left w:val="single" w:sz="4" w:space="0" w:color="000000"/>
              <w:bottom w:val="single" w:sz="4" w:space="0" w:color="000000"/>
              <w:right w:val="nil"/>
            </w:tcBorders>
          </w:tcPr>
          <w:p w14:paraId="4ABDE732" w14:textId="77777777" w:rsidR="00EA452B" w:rsidRDefault="00EA452B" w:rsidP="004C4556">
            <w:pPr>
              <w:autoSpaceDE w:val="0"/>
              <w:autoSpaceDN w:val="0"/>
              <w:adjustRightInd w:val="0"/>
              <w:rPr>
                <w:rFonts w:ascii="Arial" w:hAnsi="Arial" w:cs="Arial"/>
                <w:sz w:val="22"/>
                <w:szCs w:val="22"/>
                <w:lang w:val="el-GR" w:eastAsia="ar-SA"/>
              </w:rPr>
            </w:pPr>
            <w:r>
              <w:rPr>
                <w:rFonts w:ascii="Tahoma" w:hAnsi="Tahoma" w:cs="Tahoma"/>
                <w:i/>
                <w:lang w:val="el-GR"/>
              </w:rPr>
              <w:t xml:space="preserve"> </w:t>
            </w:r>
            <w:r w:rsidRPr="00CB5A91">
              <w:rPr>
                <w:rFonts w:ascii="Arial" w:hAnsi="Arial" w:cs="Arial"/>
                <w:bCs/>
                <w:sz w:val="22"/>
                <w:szCs w:val="22"/>
                <w:lang w:val="el-GR" w:eastAsia="ar-SA"/>
              </w:rPr>
              <w:t>Αντιμετώπιση της κατάστασης εκτάκτου ανάγκης που προκλήθηκε από την θεομηνία της 25ης και 26ης Σεπτεμβρίου 2017 στη νήσο Σαμοθράκη¨-</w:t>
            </w:r>
            <w:r>
              <w:rPr>
                <w:rFonts w:ascii="Arial" w:hAnsi="Arial" w:cs="Arial"/>
                <w:sz w:val="22"/>
                <w:szCs w:val="22"/>
                <w:lang w:val="el-GR" w:eastAsia="ar-SA"/>
              </w:rPr>
              <w:t xml:space="preserve"> ΣΑΕ 055</w:t>
            </w:r>
          </w:p>
        </w:tc>
        <w:tc>
          <w:tcPr>
            <w:tcW w:w="2693" w:type="dxa"/>
            <w:tcBorders>
              <w:top w:val="single" w:sz="4" w:space="0" w:color="000000"/>
              <w:left w:val="single" w:sz="4" w:space="0" w:color="000000"/>
              <w:bottom w:val="single" w:sz="4" w:space="0" w:color="000000"/>
              <w:right w:val="single" w:sz="4" w:space="0" w:color="000000"/>
            </w:tcBorders>
          </w:tcPr>
          <w:p w14:paraId="725B3FEE" w14:textId="77777777" w:rsidR="00EA452B" w:rsidRDefault="00EA452B" w:rsidP="004C4556">
            <w:pPr>
              <w:spacing w:before="120" w:after="120" w:line="254" w:lineRule="auto"/>
              <w:jc w:val="center"/>
              <w:rPr>
                <w:rFonts w:ascii="Arial" w:hAnsi="Arial" w:cs="Arial"/>
                <w:bCs/>
                <w:sz w:val="22"/>
                <w:szCs w:val="22"/>
                <w:lang w:val="el-GR" w:eastAsia="ar-SA"/>
              </w:rPr>
            </w:pPr>
            <w:r>
              <w:rPr>
                <w:rFonts w:ascii="Arial" w:hAnsi="Arial" w:cs="Arial"/>
                <w:bCs/>
                <w:sz w:val="22"/>
                <w:szCs w:val="22"/>
                <w:lang w:val="el-GR" w:eastAsia="ar-SA"/>
              </w:rPr>
              <w:t>0,14</w:t>
            </w:r>
          </w:p>
        </w:tc>
        <w:tc>
          <w:tcPr>
            <w:tcW w:w="1588" w:type="dxa"/>
            <w:vMerge/>
            <w:tcBorders>
              <w:left w:val="single" w:sz="4" w:space="0" w:color="000000"/>
              <w:right w:val="single" w:sz="4" w:space="0" w:color="000000"/>
            </w:tcBorders>
          </w:tcPr>
          <w:p w14:paraId="31B07457" w14:textId="77777777" w:rsidR="00EA452B" w:rsidRDefault="00EA452B" w:rsidP="004C4556">
            <w:pPr>
              <w:spacing w:before="120" w:after="120" w:line="254" w:lineRule="auto"/>
              <w:rPr>
                <w:rFonts w:ascii="Tahoma" w:hAnsi="Tahoma" w:cs="Tahoma"/>
                <w:bCs/>
                <w:sz w:val="22"/>
                <w:szCs w:val="22"/>
                <w:lang w:val="el-GR" w:eastAsia="en-US"/>
              </w:rPr>
            </w:pPr>
          </w:p>
        </w:tc>
      </w:tr>
      <w:tr w:rsidR="00EA452B" w:rsidRPr="001C0620" w14:paraId="0A63FB7D" w14:textId="77777777" w:rsidTr="004C4556">
        <w:trPr>
          <w:trHeight w:val="530"/>
        </w:trPr>
        <w:tc>
          <w:tcPr>
            <w:tcW w:w="748" w:type="dxa"/>
            <w:tcBorders>
              <w:top w:val="single" w:sz="4" w:space="0" w:color="000000"/>
              <w:left w:val="single" w:sz="4" w:space="0" w:color="000000"/>
              <w:bottom w:val="single" w:sz="4" w:space="0" w:color="000000"/>
              <w:right w:val="nil"/>
            </w:tcBorders>
          </w:tcPr>
          <w:p w14:paraId="1CEB5A2E" w14:textId="77777777" w:rsidR="00EA452B" w:rsidRDefault="00EA452B" w:rsidP="004C4556">
            <w:pPr>
              <w:spacing w:before="120" w:after="120" w:line="254" w:lineRule="auto"/>
              <w:rPr>
                <w:rFonts w:ascii="Tahoma" w:hAnsi="Tahoma" w:cs="Tahoma"/>
                <w:bCs/>
                <w:sz w:val="22"/>
                <w:szCs w:val="22"/>
                <w:lang w:val="el-GR" w:eastAsia="en-US"/>
              </w:rPr>
            </w:pPr>
            <w:r>
              <w:rPr>
                <w:rFonts w:ascii="Tahoma" w:hAnsi="Tahoma" w:cs="Tahoma"/>
                <w:bCs/>
                <w:sz w:val="22"/>
                <w:szCs w:val="22"/>
                <w:lang w:val="el-GR" w:eastAsia="en-US"/>
              </w:rPr>
              <w:lastRenderedPageBreak/>
              <w:t>7</w:t>
            </w:r>
          </w:p>
        </w:tc>
        <w:tc>
          <w:tcPr>
            <w:tcW w:w="4781" w:type="dxa"/>
            <w:tcBorders>
              <w:top w:val="single" w:sz="4" w:space="0" w:color="000000"/>
              <w:left w:val="single" w:sz="4" w:space="0" w:color="000000"/>
              <w:bottom w:val="single" w:sz="4" w:space="0" w:color="000000"/>
              <w:right w:val="nil"/>
            </w:tcBorders>
          </w:tcPr>
          <w:p w14:paraId="0BEF5548" w14:textId="77777777" w:rsidR="00EA452B" w:rsidRPr="00CB5A91" w:rsidRDefault="00EA452B" w:rsidP="004C4556">
            <w:pPr>
              <w:autoSpaceDE w:val="0"/>
              <w:autoSpaceDN w:val="0"/>
              <w:adjustRightInd w:val="0"/>
              <w:rPr>
                <w:rFonts w:ascii="Arial" w:hAnsi="Arial" w:cs="Arial"/>
                <w:bCs/>
                <w:sz w:val="22"/>
                <w:szCs w:val="22"/>
                <w:lang w:val="el-GR" w:eastAsia="ar-SA"/>
              </w:rPr>
            </w:pPr>
            <w:r w:rsidRPr="00CB5A91">
              <w:rPr>
                <w:rFonts w:ascii="Arial" w:hAnsi="Arial" w:cs="Arial"/>
                <w:bCs/>
                <w:sz w:val="22"/>
                <w:szCs w:val="22"/>
                <w:lang w:val="el-GR" w:eastAsia="ar-SA"/>
              </w:rPr>
              <w:t>Ενάριθμος έργου 2014ΣΕ57200002 της ΣΑΕ 572 του Π.Δ.Ε για το έργο με</w:t>
            </w:r>
          </w:p>
          <w:p w14:paraId="77A751F7" w14:textId="77777777" w:rsidR="00EA452B" w:rsidRPr="00CB5A91" w:rsidRDefault="00EA452B" w:rsidP="004C4556">
            <w:pPr>
              <w:autoSpaceDE w:val="0"/>
              <w:autoSpaceDN w:val="0"/>
              <w:adjustRightInd w:val="0"/>
              <w:rPr>
                <w:rFonts w:ascii="Verdana" w:eastAsiaTheme="minorHAnsi" w:hAnsi="Verdana" w:cs="Verdana"/>
                <w:sz w:val="20"/>
                <w:szCs w:val="20"/>
                <w:lang w:val="el-GR" w:eastAsia="en-US"/>
              </w:rPr>
            </w:pPr>
            <w:r w:rsidRPr="00CB5A91">
              <w:rPr>
                <w:rFonts w:ascii="Arial" w:hAnsi="Arial" w:cs="Arial"/>
                <w:bCs/>
                <w:sz w:val="22"/>
                <w:szCs w:val="22"/>
                <w:lang w:val="el-GR" w:eastAsia="ar-SA"/>
              </w:rPr>
              <w:t>τίτλο: «Έργα καθαρισμού ρεμάτων και Έργα αντιστηρίξεων για προστασία από πλημμύρες» (</w:t>
            </w:r>
            <w:r w:rsidRPr="00CB5A91">
              <w:rPr>
                <w:rFonts w:ascii="Verdana" w:eastAsiaTheme="minorHAnsi" w:hAnsi="Verdana" w:cs="Verdana"/>
                <w:i/>
                <w:iCs/>
                <w:sz w:val="20"/>
                <w:szCs w:val="20"/>
                <w:lang w:val="el-GR" w:eastAsia="en-US"/>
              </w:rPr>
              <w:t>αρίθμ. πρωτ.: ΔΑΕΕ/1983/Φ.ΠΕΡ.ΑΝ.ΜΑΚ/ΝΙΑΣ-ΘΡΑΚΗΣ του Υπουργείου Υποδομών και Μεταφορών)</w:t>
            </w:r>
          </w:p>
          <w:p w14:paraId="69007461" w14:textId="77777777" w:rsidR="00EA452B" w:rsidRDefault="00EA452B" w:rsidP="004C4556">
            <w:pPr>
              <w:autoSpaceDE w:val="0"/>
              <w:autoSpaceDN w:val="0"/>
              <w:adjustRightInd w:val="0"/>
              <w:rPr>
                <w:rFonts w:ascii="Arial" w:hAnsi="Arial" w:cs="Arial"/>
                <w:sz w:val="22"/>
                <w:szCs w:val="22"/>
                <w:lang w:val="el-GR" w:eastAsia="ar-SA"/>
              </w:rPr>
            </w:pPr>
          </w:p>
        </w:tc>
        <w:tc>
          <w:tcPr>
            <w:tcW w:w="2693" w:type="dxa"/>
            <w:tcBorders>
              <w:top w:val="single" w:sz="4" w:space="0" w:color="000000"/>
              <w:left w:val="single" w:sz="4" w:space="0" w:color="000000"/>
              <w:bottom w:val="single" w:sz="4" w:space="0" w:color="000000"/>
              <w:right w:val="single" w:sz="4" w:space="0" w:color="000000"/>
            </w:tcBorders>
          </w:tcPr>
          <w:p w14:paraId="517D8C9F" w14:textId="77777777" w:rsidR="00EA452B" w:rsidRDefault="00EA452B" w:rsidP="004C4556">
            <w:pPr>
              <w:spacing w:before="120" w:after="120" w:line="254" w:lineRule="auto"/>
              <w:jc w:val="center"/>
              <w:rPr>
                <w:rFonts w:ascii="Arial" w:hAnsi="Arial" w:cs="Arial"/>
                <w:bCs/>
                <w:sz w:val="22"/>
                <w:szCs w:val="22"/>
                <w:lang w:val="el-GR" w:eastAsia="ar-SA"/>
              </w:rPr>
            </w:pPr>
            <w:r>
              <w:rPr>
                <w:rFonts w:ascii="Arial" w:hAnsi="Arial" w:cs="Arial"/>
                <w:bCs/>
                <w:sz w:val="22"/>
                <w:szCs w:val="22"/>
                <w:lang w:val="el-GR" w:eastAsia="ar-SA"/>
              </w:rPr>
              <w:t>29,99</w:t>
            </w:r>
          </w:p>
        </w:tc>
        <w:tc>
          <w:tcPr>
            <w:tcW w:w="1588" w:type="dxa"/>
            <w:vMerge/>
            <w:tcBorders>
              <w:left w:val="single" w:sz="4" w:space="0" w:color="000000"/>
              <w:bottom w:val="single" w:sz="4" w:space="0" w:color="000000"/>
              <w:right w:val="single" w:sz="4" w:space="0" w:color="000000"/>
            </w:tcBorders>
          </w:tcPr>
          <w:p w14:paraId="5888925E" w14:textId="77777777" w:rsidR="00EA452B" w:rsidRDefault="00EA452B" w:rsidP="004C4556">
            <w:pPr>
              <w:spacing w:before="120" w:after="120" w:line="254" w:lineRule="auto"/>
              <w:rPr>
                <w:rFonts w:ascii="Tahoma" w:hAnsi="Tahoma" w:cs="Tahoma"/>
                <w:bCs/>
                <w:sz w:val="22"/>
                <w:szCs w:val="22"/>
                <w:lang w:val="el-GR" w:eastAsia="en-US"/>
              </w:rPr>
            </w:pPr>
          </w:p>
        </w:tc>
      </w:tr>
    </w:tbl>
    <w:p w14:paraId="38B3ADFF" w14:textId="77777777" w:rsidR="00EA452B" w:rsidRDefault="00EA452B" w:rsidP="00EA452B">
      <w:pPr>
        <w:suppressAutoHyphens/>
        <w:jc w:val="both"/>
        <w:rPr>
          <w:rFonts w:ascii="Arial" w:hAnsi="Arial" w:cs="Arial"/>
          <w:sz w:val="22"/>
          <w:szCs w:val="22"/>
          <w:lang w:val="el-GR" w:eastAsia="ar-SA"/>
        </w:rPr>
      </w:pPr>
    </w:p>
    <w:p w14:paraId="6026E354" w14:textId="77777777" w:rsidR="00EA452B" w:rsidRDefault="00EA452B" w:rsidP="00EA452B">
      <w:pPr>
        <w:rPr>
          <w:rFonts w:ascii="Tahoma" w:eastAsia="Batang" w:hAnsi="Tahoma" w:cs="Tahoma"/>
          <w:sz w:val="22"/>
          <w:szCs w:val="22"/>
          <w:lang w:val="el-GR"/>
        </w:rPr>
      </w:pPr>
      <w:r w:rsidRPr="001C0620">
        <w:rPr>
          <w:rFonts w:ascii="Tahoma" w:hAnsi="Tahoma" w:cs="Tahoma"/>
          <w:sz w:val="22"/>
          <w:szCs w:val="22"/>
          <w:lang w:val="el-GR"/>
        </w:rPr>
        <w:tab/>
      </w:r>
      <w:r w:rsidRPr="001C0620">
        <w:rPr>
          <w:rFonts w:ascii="Tahoma" w:hAnsi="Tahoma" w:cs="Tahoma"/>
          <w:sz w:val="22"/>
          <w:szCs w:val="22"/>
          <w:lang w:val="el-GR"/>
        </w:rPr>
        <w:tab/>
      </w:r>
    </w:p>
    <w:p w14:paraId="4EEC0999" w14:textId="77777777" w:rsidR="00EA452B" w:rsidRDefault="00EA452B" w:rsidP="00EA452B">
      <w:pPr>
        <w:tabs>
          <w:tab w:val="left" w:pos="8931"/>
        </w:tabs>
        <w:suppressAutoHyphens/>
        <w:ind w:right="240"/>
        <w:jc w:val="both"/>
        <w:rPr>
          <w:rFonts w:ascii="Arial" w:hAnsi="Arial" w:cs="Arial"/>
          <w:sz w:val="22"/>
          <w:szCs w:val="22"/>
          <w:lang w:val="el-GR" w:eastAsia="ar-SA"/>
        </w:rPr>
      </w:pPr>
      <w:r>
        <w:rPr>
          <w:rFonts w:ascii="Arial" w:hAnsi="Arial" w:cs="Arial"/>
          <w:sz w:val="22"/>
          <w:szCs w:val="22"/>
          <w:lang w:val="el-GR" w:eastAsia="ar-SA"/>
        </w:rPr>
        <w:t xml:space="preserve">Στην συνέχεια ο Πρόεδρος κάλεσε το Δημοτικό Συμβούλιο να αποφασίσει για την έγκριση κατανομής </w:t>
      </w:r>
      <w:r w:rsidRPr="005667C3">
        <w:rPr>
          <w:rFonts w:ascii="Arial" w:hAnsi="Arial" w:cs="Arial"/>
          <w:sz w:val="22"/>
          <w:szCs w:val="22"/>
          <w:lang w:val="el-GR" w:eastAsia="ar-SA"/>
        </w:rPr>
        <w:t>εκτάκτων ειδικευμένων εσόδων που μεταβιβάζονται ως χρηματικό υπ</w:t>
      </w:r>
      <w:r>
        <w:rPr>
          <w:rFonts w:ascii="Arial" w:hAnsi="Arial" w:cs="Arial"/>
          <w:sz w:val="22"/>
          <w:szCs w:val="22"/>
          <w:lang w:val="el-GR" w:eastAsia="ar-SA"/>
        </w:rPr>
        <w:t>όλοιπο στην χρήση του έτους 2021.</w:t>
      </w:r>
    </w:p>
    <w:p w14:paraId="503904A1" w14:textId="77777777" w:rsidR="00EA452B" w:rsidRDefault="00EA452B" w:rsidP="00EA452B">
      <w:pPr>
        <w:tabs>
          <w:tab w:val="left" w:pos="8931"/>
        </w:tabs>
        <w:suppressAutoHyphens/>
        <w:ind w:right="240"/>
        <w:jc w:val="both"/>
        <w:rPr>
          <w:rFonts w:ascii="Arial" w:hAnsi="Arial" w:cs="Arial"/>
          <w:sz w:val="22"/>
          <w:szCs w:val="22"/>
          <w:lang w:val="el-GR" w:eastAsia="ar-SA"/>
        </w:rPr>
      </w:pPr>
    </w:p>
    <w:p w14:paraId="36736A5B" w14:textId="77777777" w:rsidR="00EA452B" w:rsidRDefault="00EA452B" w:rsidP="00EA452B">
      <w:pPr>
        <w:tabs>
          <w:tab w:val="left" w:pos="8931"/>
        </w:tabs>
        <w:suppressAutoHyphens/>
        <w:ind w:right="240"/>
        <w:jc w:val="both"/>
        <w:rPr>
          <w:rFonts w:ascii="Arial" w:hAnsi="Arial" w:cs="Arial"/>
          <w:sz w:val="22"/>
          <w:szCs w:val="22"/>
          <w:lang w:val="el-GR" w:eastAsia="ar-SA"/>
        </w:rPr>
      </w:pPr>
      <w:r>
        <w:rPr>
          <w:rFonts w:ascii="Arial" w:hAnsi="Arial" w:cs="Arial"/>
          <w:sz w:val="22"/>
          <w:szCs w:val="22"/>
          <w:lang w:val="el-GR" w:eastAsia="ar-SA"/>
        </w:rPr>
        <w:t xml:space="preserve">Το Δημοτικό Συμβούλιο αφού άκουσε τα ανωτέρω και έλαβε υπόψη </w:t>
      </w:r>
      <w:r w:rsidRPr="005667C3">
        <w:rPr>
          <w:rFonts w:ascii="Arial" w:hAnsi="Arial" w:cs="Arial"/>
          <w:sz w:val="22"/>
          <w:szCs w:val="22"/>
          <w:lang w:val="el-GR" w:eastAsia="ar-SA"/>
        </w:rPr>
        <w:t xml:space="preserve">τις ανειλημμένες ανεξόφλητες υποχρεώσεις προηγούμενων ετών που έγιναν </w:t>
      </w:r>
      <w:r>
        <w:rPr>
          <w:rFonts w:ascii="Arial" w:hAnsi="Arial" w:cs="Arial"/>
          <w:sz w:val="22"/>
          <w:szCs w:val="22"/>
          <w:lang w:val="el-GR" w:eastAsia="ar-SA"/>
        </w:rPr>
        <w:t xml:space="preserve">σε βάρος </w:t>
      </w:r>
      <w:r w:rsidRPr="005667C3">
        <w:rPr>
          <w:rFonts w:ascii="Arial" w:hAnsi="Arial" w:cs="Arial"/>
          <w:sz w:val="22"/>
          <w:szCs w:val="22"/>
          <w:lang w:val="el-GR" w:eastAsia="ar-SA"/>
        </w:rPr>
        <w:t xml:space="preserve">πιστώσεων </w:t>
      </w:r>
      <w:r>
        <w:rPr>
          <w:rFonts w:ascii="Arial" w:hAnsi="Arial" w:cs="Arial"/>
          <w:sz w:val="22"/>
          <w:szCs w:val="22"/>
          <w:lang w:val="el-GR" w:eastAsia="ar-SA"/>
        </w:rPr>
        <w:t xml:space="preserve">των </w:t>
      </w:r>
      <w:r w:rsidRPr="005667C3">
        <w:rPr>
          <w:rFonts w:ascii="Arial" w:hAnsi="Arial" w:cs="Arial"/>
          <w:sz w:val="22"/>
          <w:szCs w:val="22"/>
          <w:lang w:val="el-GR" w:eastAsia="ar-SA"/>
        </w:rPr>
        <w:t>εκτάκτων ειδικευμένων εσόδων που μεταβιβάζονται ως χρηματικό υπ</w:t>
      </w:r>
      <w:r>
        <w:rPr>
          <w:rFonts w:ascii="Arial" w:hAnsi="Arial" w:cs="Arial"/>
          <w:sz w:val="22"/>
          <w:szCs w:val="22"/>
          <w:lang w:val="el-GR" w:eastAsia="ar-SA"/>
        </w:rPr>
        <w:t>όλοιπο στην χρήση του έτους 2021 και κατόπιν διαλογικής συζήτησης,</w:t>
      </w:r>
    </w:p>
    <w:p w14:paraId="04C4050C" w14:textId="77777777" w:rsidR="00EA452B" w:rsidRDefault="00EA452B" w:rsidP="00EA452B">
      <w:pPr>
        <w:tabs>
          <w:tab w:val="left" w:pos="8931"/>
        </w:tabs>
        <w:suppressAutoHyphens/>
        <w:ind w:right="240"/>
        <w:jc w:val="both"/>
        <w:rPr>
          <w:rFonts w:ascii="Arial" w:hAnsi="Arial" w:cs="Arial"/>
          <w:sz w:val="22"/>
          <w:szCs w:val="22"/>
          <w:lang w:val="el-GR" w:eastAsia="ar-SA"/>
        </w:rPr>
      </w:pPr>
    </w:p>
    <w:p w14:paraId="6F02449F" w14:textId="77777777" w:rsidR="00EA452B" w:rsidRDefault="00EA452B" w:rsidP="00EA452B">
      <w:pPr>
        <w:tabs>
          <w:tab w:val="left" w:pos="8931"/>
        </w:tabs>
        <w:suppressAutoHyphens/>
        <w:ind w:right="240"/>
        <w:jc w:val="both"/>
        <w:rPr>
          <w:rFonts w:ascii="Arial" w:hAnsi="Arial" w:cs="Arial"/>
          <w:b/>
          <w:sz w:val="22"/>
          <w:szCs w:val="22"/>
          <w:lang w:val="el-GR" w:eastAsia="ar-SA"/>
        </w:rPr>
      </w:pPr>
      <w:r>
        <w:rPr>
          <w:rFonts w:ascii="Arial" w:hAnsi="Arial" w:cs="Arial"/>
          <w:sz w:val="22"/>
          <w:szCs w:val="22"/>
          <w:lang w:val="el-GR" w:eastAsia="ar-SA"/>
        </w:rPr>
        <w:t xml:space="preserve">                                                                                 </w:t>
      </w:r>
      <w:r w:rsidRPr="00EA6A07">
        <w:rPr>
          <w:rFonts w:ascii="Arial" w:hAnsi="Arial" w:cs="Arial"/>
          <w:b/>
          <w:sz w:val="22"/>
          <w:szCs w:val="22"/>
          <w:lang w:val="el-GR" w:eastAsia="ar-SA"/>
        </w:rPr>
        <w:t>ΑΠΟΦΑΣΙΖΕΙ ΟΜΟΦΩΝΑ</w:t>
      </w:r>
    </w:p>
    <w:p w14:paraId="450F687F" w14:textId="77777777" w:rsidR="00EA452B" w:rsidRDefault="00EA452B" w:rsidP="00EA452B">
      <w:pPr>
        <w:tabs>
          <w:tab w:val="left" w:pos="8931"/>
        </w:tabs>
        <w:suppressAutoHyphens/>
        <w:ind w:right="240"/>
        <w:jc w:val="both"/>
        <w:rPr>
          <w:rFonts w:ascii="Arial" w:hAnsi="Arial" w:cs="Arial"/>
          <w:b/>
          <w:sz w:val="22"/>
          <w:szCs w:val="22"/>
          <w:lang w:val="el-GR" w:eastAsia="ar-SA"/>
        </w:rPr>
      </w:pPr>
    </w:p>
    <w:p w14:paraId="7B2896CA" w14:textId="77777777" w:rsidR="00EA452B" w:rsidRPr="00EA6A07" w:rsidRDefault="00EA452B" w:rsidP="00EA452B">
      <w:pPr>
        <w:tabs>
          <w:tab w:val="left" w:pos="8931"/>
        </w:tabs>
        <w:suppressAutoHyphens/>
        <w:ind w:right="240"/>
        <w:jc w:val="both"/>
        <w:rPr>
          <w:rFonts w:ascii="Arial" w:hAnsi="Arial" w:cs="Arial"/>
          <w:b/>
          <w:sz w:val="22"/>
          <w:szCs w:val="22"/>
          <w:lang w:val="el-GR" w:eastAsia="ar-SA"/>
        </w:rPr>
      </w:pPr>
      <w:r w:rsidRPr="00442E5A">
        <w:rPr>
          <w:rFonts w:ascii="Arial" w:hAnsi="Arial" w:cs="Arial"/>
          <w:sz w:val="22"/>
          <w:szCs w:val="22"/>
          <w:lang w:val="el-GR" w:eastAsia="ar-SA"/>
        </w:rPr>
        <w:t>Εγκρίνει την κατανομή χρημ</w:t>
      </w:r>
      <w:r>
        <w:rPr>
          <w:rFonts w:ascii="Arial" w:hAnsi="Arial" w:cs="Arial"/>
          <w:sz w:val="22"/>
          <w:szCs w:val="22"/>
          <w:lang w:val="el-GR" w:eastAsia="ar-SA"/>
        </w:rPr>
        <w:t>ατικών υπολοίπων στις 31/12/2020</w:t>
      </w:r>
      <w:r>
        <w:rPr>
          <w:rFonts w:ascii="Arial" w:hAnsi="Arial" w:cs="Arial"/>
          <w:b/>
          <w:sz w:val="22"/>
          <w:szCs w:val="22"/>
          <w:lang w:val="el-GR" w:eastAsia="ar-SA"/>
        </w:rPr>
        <w:t xml:space="preserve"> </w:t>
      </w:r>
      <w:r w:rsidRPr="00442E5A">
        <w:rPr>
          <w:rFonts w:ascii="Arial" w:hAnsi="Arial" w:cs="Arial"/>
          <w:sz w:val="22"/>
          <w:szCs w:val="22"/>
          <w:lang w:val="el-GR" w:eastAsia="ar-SA"/>
        </w:rPr>
        <w:t>εκτάκτων</w:t>
      </w:r>
      <w:r>
        <w:rPr>
          <w:rFonts w:ascii="Arial" w:hAnsi="Arial" w:cs="Arial"/>
          <w:b/>
          <w:sz w:val="22"/>
          <w:szCs w:val="22"/>
          <w:lang w:val="el-GR" w:eastAsia="ar-SA"/>
        </w:rPr>
        <w:t xml:space="preserve"> </w:t>
      </w:r>
      <w:r w:rsidRPr="005667C3">
        <w:rPr>
          <w:rFonts w:ascii="Arial" w:hAnsi="Arial" w:cs="Arial"/>
          <w:sz w:val="22"/>
          <w:szCs w:val="22"/>
          <w:lang w:val="el-GR" w:eastAsia="ar-SA"/>
        </w:rPr>
        <w:t>ειδικευμένων εσόδων που μεταβιβάζονται ως υπ</w:t>
      </w:r>
      <w:r>
        <w:rPr>
          <w:rFonts w:ascii="Arial" w:hAnsi="Arial" w:cs="Arial"/>
          <w:sz w:val="22"/>
          <w:szCs w:val="22"/>
          <w:lang w:val="el-GR" w:eastAsia="ar-SA"/>
        </w:rPr>
        <w:t>όλοιπο στην χρήση του έτους 2021</w:t>
      </w:r>
      <w:r>
        <w:rPr>
          <w:rFonts w:ascii="Arial" w:hAnsi="Arial" w:cs="Arial"/>
          <w:b/>
          <w:sz w:val="22"/>
          <w:szCs w:val="22"/>
          <w:lang w:val="el-GR" w:eastAsia="ar-SA"/>
        </w:rPr>
        <w:t xml:space="preserve"> </w:t>
      </w:r>
      <w:r w:rsidRPr="005667C3">
        <w:rPr>
          <w:rFonts w:ascii="Arial" w:hAnsi="Arial" w:cs="Arial"/>
          <w:sz w:val="22"/>
          <w:szCs w:val="22"/>
          <w:lang w:val="el-GR" w:eastAsia="ar-SA"/>
        </w:rPr>
        <w:t>ανά πηγή χρηματοδότησης</w:t>
      </w:r>
      <w:r>
        <w:rPr>
          <w:rFonts w:ascii="Arial" w:hAnsi="Arial" w:cs="Arial"/>
          <w:sz w:val="22"/>
          <w:szCs w:val="22"/>
          <w:lang w:val="el-GR" w:eastAsia="ar-SA"/>
        </w:rPr>
        <w:t xml:space="preserve"> ως εξής:</w:t>
      </w:r>
    </w:p>
    <w:p w14:paraId="5F2DCE99" w14:textId="77777777" w:rsidR="00EA452B" w:rsidRDefault="00EA452B" w:rsidP="00EA452B">
      <w:pPr>
        <w:tabs>
          <w:tab w:val="left" w:pos="8931"/>
        </w:tabs>
        <w:suppressAutoHyphens/>
        <w:ind w:right="240"/>
        <w:jc w:val="both"/>
        <w:rPr>
          <w:rFonts w:ascii="Arial" w:hAnsi="Arial" w:cs="Arial"/>
          <w:sz w:val="22"/>
          <w:szCs w:val="22"/>
          <w:lang w:val="el-GR" w:eastAsia="ar-SA"/>
        </w:rPr>
      </w:pPr>
    </w:p>
    <w:p w14:paraId="7B5BB04D" w14:textId="77777777" w:rsidR="00EA452B" w:rsidRPr="001C0620" w:rsidRDefault="00EA452B" w:rsidP="00EA452B">
      <w:pPr>
        <w:tabs>
          <w:tab w:val="left" w:pos="8931"/>
        </w:tabs>
        <w:suppressAutoHyphens/>
        <w:ind w:right="240"/>
        <w:jc w:val="both"/>
        <w:rPr>
          <w:rFonts w:ascii="Arial" w:hAnsi="Arial" w:cs="Arial"/>
          <w:sz w:val="22"/>
          <w:szCs w:val="22"/>
          <w:lang w:val="el-GR" w:eastAsia="ar-SA"/>
        </w:rPr>
      </w:pPr>
      <w:r w:rsidRPr="001C0620">
        <w:rPr>
          <w:rFonts w:ascii="Arial" w:hAnsi="Arial" w:cs="Arial"/>
          <w:b/>
          <w:sz w:val="22"/>
          <w:szCs w:val="22"/>
          <w:lang w:val="el-GR" w:eastAsia="ar-SA"/>
        </w:rPr>
        <w:t>1</w:t>
      </w:r>
      <w:r w:rsidRPr="001C0620">
        <w:rPr>
          <w:rFonts w:ascii="Arial" w:hAnsi="Arial" w:cs="Arial"/>
          <w:b/>
          <w:sz w:val="22"/>
          <w:szCs w:val="22"/>
          <w:vertAlign w:val="superscript"/>
          <w:lang w:val="el-GR" w:eastAsia="ar-SA"/>
        </w:rPr>
        <w:t>ο</w:t>
      </w:r>
      <w:r w:rsidRPr="001C0620">
        <w:rPr>
          <w:rFonts w:ascii="Arial" w:hAnsi="Arial" w:cs="Arial"/>
          <w:sz w:val="22"/>
          <w:szCs w:val="22"/>
          <w:lang w:val="el-GR" w:eastAsia="ar-SA"/>
        </w:rPr>
        <w:t xml:space="preserve">  Κατανέμει το ποσό των  </w:t>
      </w:r>
      <w:r w:rsidRPr="001C0620">
        <w:rPr>
          <w:rFonts w:ascii="Arial" w:hAnsi="Arial" w:cs="Arial"/>
          <w:b/>
          <w:sz w:val="22"/>
          <w:szCs w:val="22"/>
          <w:lang w:val="el-GR" w:eastAsia="ar-SA"/>
        </w:rPr>
        <w:t>51.774,68 €</w:t>
      </w:r>
      <w:r w:rsidRPr="001C0620">
        <w:rPr>
          <w:rFonts w:ascii="Arial" w:hAnsi="Arial" w:cs="Arial"/>
          <w:sz w:val="22"/>
          <w:szCs w:val="22"/>
          <w:lang w:val="el-GR" w:eastAsia="ar-SA"/>
        </w:rPr>
        <w:t xml:space="preserve"> που προέρχεται από  υπόλοιπο προκαταβολής  50% (84.600,00 € - 32.825,32 € πληρωμές προηγούμενου έτους) της επιχορήγησης συνολικού ποσού </w:t>
      </w:r>
      <w:r w:rsidRPr="001C0620">
        <w:rPr>
          <w:rFonts w:ascii="Arial" w:hAnsi="Arial" w:cs="Arial"/>
          <w:b/>
          <w:sz w:val="22"/>
          <w:szCs w:val="22"/>
          <w:lang w:val="el-GR" w:eastAsia="ar-SA"/>
        </w:rPr>
        <w:t>169.200,00 €</w:t>
      </w:r>
      <w:r w:rsidRPr="001C0620">
        <w:rPr>
          <w:rFonts w:ascii="Arial" w:hAnsi="Arial" w:cs="Arial"/>
          <w:sz w:val="22"/>
          <w:szCs w:val="22"/>
          <w:lang w:val="el-GR" w:eastAsia="ar-SA"/>
        </w:rPr>
        <w:t xml:space="preserve"> του προγράμματος </w:t>
      </w:r>
      <w:r w:rsidRPr="001C0620">
        <w:rPr>
          <w:rFonts w:ascii="Arial" w:hAnsi="Arial" w:cs="Arial"/>
          <w:b/>
          <w:sz w:val="22"/>
          <w:szCs w:val="22"/>
          <w:lang w:val="el-GR" w:eastAsia="ar-SA"/>
        </w:rPr>
        <w:t>ΦΙΛΟΔΗΜΟΣ ΙΙ</w:t>
      </w:r>
      <w:r w:rsidRPr="001C0620">
        <w:rPr>
          <w:rFonts w:ascii="Arial" w:hAnsi="Arial" w:cs="Arial"/>
          <w:sz w:val="22"/>
          <w:szCs w:val="22"/>
          <w:lang w:val="el-GR" w:eastAsia="ar-SA"/>
        </w:rPr>
        <w:t xml:space="preserve">  που εγκρίθηκε </w:t>
      </w:r>
      <w:r w:rsidRPr="001C0620">
        <w:rPr>
          <w:rFonts w:ascii="Tahoma" w:eastAsiaTheme="minorHAnsi" w:hAnsi="Tahoma" w:cs="Tahoma"/>
          <w:i/>
          <w:sz w:val="22"/>
          <w:szCs w:val="22"/>
          <w:lang w:val="el-GR" w:eastAsia="en-US"/>
        </w:rPr>
        <w:t>με την αρίθμ. πρωτ.: 30292/19-4-2019 απόφαση του Υπουργού</w:t>
      </w:r>
      <w:r w:rsidRPr="001C0620">
        <w:rPr>
          <w:rFonts w:ascii="Arial" w:hAnsi="Arial" w:cs="Arial"/>
          <w:sz w:val="22"/>
          <w:szCs w:val="22"/>
          <w:lang w:val="el-GR" w:eastAsia="ar-SA"/>
        </w:rPr>
        <w:t xml:space="preserve">, ενώ το υπόλοιπο 50%  ήτοι ποσό 84.600,00 € θα αποδοθεί στο Δήμο μας απολογιστικά  για την κάτωθι δαπάνες </w:t>
      </w:r>
    </w:p>
    <w:p w14:paraId="07876952" w14:textId="77777777" w:rsidR="00EA452B" w:rsidRPr="001C0620" w:rsidRDefault="00EA452B" w:rsidP="00EA452B">
      <w:pPr>
        <w:tabs>
          <w:tab w:val="left" w:pos="8931"/>
        </w:tabs>
        <w:suppressAutoHyphens/>
        <w:ind w:right="240"/>
        <w:jc w:val="both"/>
        <w:rPr>
          <w:rFonts w:ascii="Arial" w:hAnsi="Arial" w:cs="Arial"/>
          <w:sz w:val="22"/>
          <w:szCs w:val="22"/>
          <w:lang w:val="el-GR" w:eastAsia="ar-SA"/>
        </w:rPr>
      </w:pPr>
    </w:p>
    <w:tbl>
      <w:tblPr>
        <w:tblW w:w="10065" w:type="dxa"/>
        <w:tblInd w:w="-289" w:type="dxa"/>
        <w:tblLayout w:type="fixed"/>
        <w:tblLook w:val="04A0" w:firstRow="1" w:lastRow="0" w:firstColumn="1" w:lastColumn="0" w:noHBand="0" w:noVBand="1"/>
      </w:tblPr>
      <w:tblGrid>
        <w:gridCol w:w="851"/>
        <w:gridCol w:w="3829"/>
        <w:gridCol w:w="2125"/>
        <w:gridCol w:w="3260"/>
      </w:tblGrid>
      <w:tr w:rsidR="00EA452B" w:rsidRPr="001C0620" w14:paraId="1304D13D" w14:textId="77777777" w:rsidTr="004C4556">
        <w:trPr>
          <w:trHeight w:val="530"/>
        </w:trPr>
        <w:tc>
          <w:tcPr>
            <w:tcW w:w="851" w:type="dxa"/>
            <w:tcBorders>
              <w:top w:val="single" w:sz="4" w:space="0" w:color="000000"/>
              <w:left w:val="single" w:sz="4" w:space="0" w:color="000000"/>
              <w:bottom w:val="single" w:sz="4" w:space="0" w:color="000000"/>
              <w:right w:val="nil"/>
            </w:tcBorders>
            <w:hideMark/>
          </w:tcPr>
          <w:p w14:paraId="70E01F44" w14:textId="77777777" w:rsidR="00EA452B" w:rsidRPr="001C0620" w:rsidRDefault="00EA452B" w:rsidP="004C4556">
            <w:pPr>
              <w:spacing w:before="120" w:after="120" w:line="252" w:lineRule="auto"/>
              <w:rPr>
                <w:rFonts w:ascii="Tahoma" w:hAnsi="Tahoma" w:cs="Tahoma"/>
                <w:b/>
                <w:i/>
                <w:sz w:val="22"/>
                <w:szCs w:val="22"/>
                <w:lang w:val="el-GR"/>
              </w:rPr>
            </w:pPr>
            <w:r w:rsidRPr="001C0620">
              <w:rPr>
                <w:rFonts w:ascii="Tahoma" w:hAnsi="Tahoma" w:cs="Tahoma"/>
                <w:b/>
                <w:i/>
                <w:sz w:val="22"/>
                <w:szCs w:val="22"/>
                <w:lang w:val="el-GR"/>
              </w:rPr>
              <w:t>Α/Α</w:t>
            </w:r>
          </w:p>
        </w:tc>
        <w:tc>
          <w:tcPr>
            <w:tcW w:w="3829" w:type="dxa"/>
            <w:tcBorders>
              <w:top w:val="single" w:sz="4" w:space="0" w:color="000000"/>
              <w:left w:val="single" w:sz="4" w:space="0" w:color="000000"/>
              <w:bottom w:val="single" w:sz="4" w:space="0" w:color="000000"/>
              <w:right w:val="nil"/>
            </w:tcBorders>
            <w:hideMark/>
          </w:tcPr>
          <w:p w14:paraId="611C618C" w14:textId="77777777" w:rsidR="00EA452B" w:rsidRPr="001C0620" w:rsidRDefault="00EA452B" w:rsidP="004C4556">
            <w:pPr>
              <w:spacing w:before="120" w:after="120" w:line="252" w:lineRule="auto"/>
              <w:rPr>
                <w:rFonts w:ascii="Tahoma" w:hAnsi="Tahoma" w:cs="Tahoma"/>
                <w:b/>
                <w:i/>
                <w:sz w:val="22"/>
                <w:szCs w:val="22"/>
                <w:lang w:val="el-GR"/>
              </w:rPr>
            </w:pPr>
            <w:r w:rsidRPr="001C0620">
              <w:rPr>
                <w:rFonts w:ascii="Tahoma" w:hAnsi="Tahoma" w:cs="Tahoma"/>
                <w:b/>
                <w:i/>
                <w:sz w:val="22"/>
                <w:szCs w:val="22"/>
                <w:lang w:val="el-GR"/>
              </w:rPr>
              <w:t>Τίτλος έργου</w:t>
            </w:r>
          </w:p>
        </w:tc>
        <w:tc>
          <w:tcPr>
            <w:tcW w:w="2125" w:type="dxa"/>
            <w:tcBorders>
              <w:top w:val="single" w:sz="4" w:space="0" w:color="000000"/>
              <w:left w:val="single" w:sz="4" w:space="0" w:color="000000"/>
              <w:bottom w:val="single" w:sz="4" w:space="0" w:color="000000"/>
              <w:right w:val="single" w:sz="4" w:space="0" w:color="000000"/>
            </w:tcBorders>
            <w:hideMark/>
          </w:tcPr>
          <w:p w14:paraId="18D71CCA" w14:textId="77777777" w:rsidR="00EA452B" w:rsidRPr="001C0620" w:rsidRDefault="00EA452B" w:rsidP="004C4556">
            <w:pPr>
              <w:spacing w:before="120" w:after="120" w:line="252" w:lineRule="auto"/>
              <w:jc w:val="center"/>
              <w:rPr>
                <w:rFonts w:ascii="Tahoma" w:hAnsi="Tahoma" w:cs="Tahoma"/>
                <w:b/>
                <w:i/>
                <w:sz w:val="22"/>
                <w:szCs w:val="22"/>
                <w:lang w:val="el-GR"/>
              </w:rPr>
            </w:pPr>
            <w:r w:rsidRPr="001C0620">
              <w:rPr>
                <w:rFonts w:ascii="Tahoma" w:hAnsi="Tahoma" w:cs="Tahoma"/>
                <w:b/>
                <w:i/>
                <w:sz w:val="22"/>
                <w:szCs w:val="22"/>
                <w:lang w:val="el-GR"/>
              </w:rPr>
              <w:t>Προϋπολογισμός σε  €</w:t>
            </w:r>
          </w:p>
        </w:tc>
        <w:tc>
          <w:tcPr>
            <w:tcW w:w="3260" w:type="dxa"/>
            <w:tcBorders>
              <w:top w:val="single" w:sz="4" w:space="0" w:color="000000"/>
              <w:left w:val="single" w:sz="4" w:space="0" w:color="000000"/>
              <w:bottom w:val="single" w:sz="4" w:space="0" w:color="000000"/>
              <w:right w:val="single" w:sz="4" w:space="0" w:color="000000"/>
            </w:tcBorders>
            <w:hideMark/>
          </w:tcPr>
          <w:p w14:paraId="0F783E90" w14:textId="77777777" w:rsidR="00EA452B" w:rsidRPr="001C0620" w:rsidRDefault="00EA452B" w:rsidP="004C4556">
            <w:pPr>
              <w:spacing w:before="120" w:after="120" w:line="252" w:lineRule="auto"/>
              <w:jc w:val="center"/>
              <w:rPr>
                <w:rFonts w:ascii="Tahoma" w:hAnsi="Tahoma" w:cs="Tahoma"/>
                <w:b/>
                <w:i/>
                <w:sz w:val="22"/>
                <w:szCs w:val="22"/>
                <w:lang w:val="el-GR"/>
              </w:rPr>
            </w:pPr>
            <w:r w:rsidRPr="001C0620">
              <w:rPr>
                <w:rFonts w:ascii="Tahoma" w:hAnsi="Tahoma" w:cs="Tahoma"/>
                <w:b/>
                <w:i/>
                <w:sz w:val="22"/>
                <w:szCs w:val="22"/>
                <w:lang w:val="el-GR"/>
              </w:rPr>
              <w:t>ΚΑΕ</w:t>
            </w:r>
          </w:p>
        </w:tc>
      </w:tr>
      <w:tr w:rsidR="00EA452B" w:rsidRPr="001C0620" w14:paraId="6E2BC813" w14:textId="77777777" w:rsidTr="004C4556">
        <w:trPr>
          <w:trHeight w:val="530"/>
        </w:trPr>
        <w:tc>
          <w:tcPr>
            <w:tcW w:w="851" w:type="dxa"/>
            <w:tcBorders>
              <w:top w:val="single" w:sz="4" w:space="0" w:color="000000"/>
              <w:left w:val="single" w:sz="4" w:space="0" w:color="000000"/>
              <w:bottom w:val="single" w:sz="4" w:space="0" w:color="000000"/>
              <w:right w:val="nil"/>
            </w:tcBorders>
            <w:hideMark/>
          </w:tcPr>
          <w:p w14:paraId="3ADBCA1B" w14:textId="77777777" w:rsidR="00EA452B" w:rsidRPr="001C0620" w:rsidRDefault="00EA452B" w:rsidP="004C4556">
            <w:pPr>
              <w:spacing w:before="120" w:after="120" w:line="252" w:lineRule="auto"/>
              <w:rPr>
                <w:rFonts w:ascii="Tahoma" w:hAnsi="Tahoma" w:cs="Tahoma"/>
                <w:i/>
                <w:sz w:val="22"/>
                <w:szCs w:val="22"/>
                <w:lang w:val="el-GR"/>
              </w:rPr>
            </w:pPr>
            <w:r w:rsidRPr="001C0620">
              <w:rPr>
                <w:rFonts w:ascii="Tahoma" w:hAnsi="Tahoma" w:cs="Tahoma"/>
                <w:i/>
                <w:sz w:val="22"/>
                <w:szCs w:val="22"/>
                <w:lang w:val="el-GR"/>
              </w:rPr>
              <w:t>1</w:t>
            </w:r>
          </w:p>
        </w:tc>
        <w:tc>
          <w:tcPr>
            <w:tcW w:w="3829" w:type="dxa"/>
            <w:tcBorders>
              <w:top w:val="single" w:sz="4" w:space="0" w:color="000000"/>
              <w:left w:val="single" w:sz="4" w:space="0" w:color="000000"/>
              <w:bottom w:val="single" w:sz="4" w:space="0" w:color="000000"/>
              <w:right w:val="nil"/>
            </w:tcBorders>
            <w:hideMark/>
          </w:tcPr>
          <w:p w14:paraId="1CE54973" w14:textId="77777777" w:rsidR="00EA452B" w:rsidRPr="001C0620" w:rsidRDefault="00EA452B" w:rsidP="004C4556">
            <w:pPr>
              <w:spacing w:before="120" w:after="120" w:line="252" w:lineRule="auto"/>
              <w:rPr>
                <w:rFonts w:ascii="Tahoma" w:hAnsi="Tahoma" w:cs="Tahoma"/>
                <w:i/>
                <w:sz w:val="22"/>
                <w:szCs w:val="22"/>
                <w:lang w:val="el-GR"/>
              </w:rPr>
            </w:pPr>
            <w:r w:rsidRPr="001C0620">
              <w:rPr>
                <w:rFonts w:ascii="Tahoma" w:eastAsiaTheme="minorHAnsi" w:hAnsi="Tahoma" w:cs="Tahoma"/>
                <w:i/>
                <w:sz w:val="22"/>
                <w:szCs w:val="22"/>
                <w:lang w:val="el-GR" w:eastAsia="en-US"/>
              </w:rPr>
              <w:t>Απόκτηση έκτασης σύμφωνα με την πράξη εφαρμογής  για την κατασκευής νηπιαγωγείου νέου Νηπιαγωγείου Καμαριώτισσας</w:t>
            </w:r>
          </w:p>
        </w:tc>
        <w:tc>
          <w:tcPr>
            <w:tcW w:w="2125" w:type="dxa"/>
            <w:tcBorders>
              <w:top w:val="single" w:sz="4" w:space="0" w:color="000000"/>
              <w:left w:val="single" w:sz="4" w:space="0" w:color="000000"/>
              <w:bottom w:val="single" w:sz="4" w:space="0" w:color="000000"/>
              <w:right w:val="single" w:sz="4" w:space="0" w:color="000000"/>
            </w:tcBorders>
          </w:tcPr>
          <w:p w14:paraId="233F79E0" w14:textId="77777777" w:rsidR="00EA452B" w:rsidRPr="001C0620" w:rsidRDefault="00EA452B" w:rsidP="004C4556">
            <w:pPr>
              <w:autoSpaceDE w:val="0"/>
              <w:autoSpaceDN w:val="0"/>
              <w:adjustRightInd w:val="0"/>
              <w:spacing w:after="160" w:line="252" w:lineRule="auto"/>
              <w:ind w:left="720"/>
              <w:contextualSpacing/>
              <w:jc w:val="right"/>
              <w:rPr>
                <w:rFonts w:ascii="Tahoma" w:eastAsiaTheme="minorHAnsi" w:hAnsi="Tahoma" w:cs="Tahoma"/>
                <w:i/>
                <w:sz w:val="22"/>
                <w:szCs w:val="22"/>
                <w:lang w:val="el-GR" w:eastAsia="en-US"/>
              </w:rPr>
            </w:pPr>
            <w:r w:rsidRPr="001C0620">
              <w:rPr>
                <w:rFonts w:ascii="Tahoma" w:eastAsiaTheme="minorHAnsi" w:hAnsi="Tahoma" w:cs="Tahoma"/>
                <w:i/>
                <w:sz w:val="22"/>
                <w:szCs w:val="22"/>
                <w:lang w:val="el-GR" w:eastAsia="en-US"/>
              </w:rPr>
              <w:t>55.000,00 €</w:t>
            </w:r>
          </w:p>
          <w:p w14:paraId="55334996" w14:textId="77777777" w:rsidR="00EA452B" w:rsidRPr="001C0620" w:rsidRDefault="00EA452B" w:rsidP="004C4556">
            <w:pPr>
              <w:spacing w:before="120" w:after="120" w:line="252" w:lineRule="auto"/>
              <w:jc w:val="right"/>
              <w:rPr>
                <w:rFonts w:ascii="Tahoma" w:hAnsi="Tahoma" w:cs="Tahoma"/>
                <w:i/>
                <w:sz w:val="22"/>
                <w:szCs w:val="22"/>
                <w:lang w:val="el-GR"/>
              </w:rPr>
            </w:pPr>
          </w:p>
        </w:tc>
        <w:tc>
          <w:tcPr>
            <w:tcW w:w="3260" w:type="dxa"/>
            <w:tcBorders>
              <w:top w:val="single" w:sz="4" w:space="0" w:color="000000"/>
              <w:left w:val="single" w:sz="4" w:space="0" w:color="000000"/>
              <w:bottom w:val="single" w:sz="4" w:space="0" w:color="000000"/>
              <w:right w:val="single" w:sz="4" w:space="0" w:color="000000"/>
            </w:tcBorders>
            <w:hideMark/>
          </w:tcPr>
          <w:p w14:paraId="2B9AD6B6" w14:textId="77777777" w:rsidR="00EA452B" w:rsidRPr="001C0620" w:rsidRDefault="00EA452B" w:rsidP="004C4556">
            <w:pPr>
              <w:autoSpaceDE w:val="0"/>
              <w:autoSpaceDN w:val="0"/>
              <w:adjustRightInd w:val="0"/>
              <w:spacing w:after="160" w:line="252" w:lineRule="auto"/>
              <w:ind w:left="720"/>
              <w:contextualSpacing/>
              <w:jc w:val="right"/>
              <w:rPr>
                <w:rFonts w:ascii="Tahoma" w:eastAsiaTheme="minorHAnsi" w:hAnsi="Tahoma" w:cs="Tahoma"/>
                <w:i/>
                <w:sz w:val="22"/>
                <w:szCs w:val="22"/>
                <w:lang w:val="el-GR" w:eastAsia="en-US"/>
              </w:rPr>
            </w:pPr>
            <w:r w:rsidRPr="001C0620">
              <w:rPr>
                <w:rFonts w:ascii="Tahoma" w:eastAsiaTheme="minorHAnsi" w:hAnsi="Tahoma" w:cs="Tahoma"/>
                <w:i/>
                <w:sz w:val="22"/>
                <w:szCs w:val="22"/>
                <w:lang w:val="el-GR" w:eastAsia="en-US"/>
              </w:rPr>
              <w:t xml:space="preserve"> 60/7111.01</w:t>
            </w:r>
          </w:p>
        </w:tc>
      </w:tr>
      <w:tr w:rsidR="00EA452B" w:rsidRPr="001C0620" w14:paraId="1672ACA0" w14:textId="77777777" w:rsidTr="004C4556">
        <w:trPr>
          <w:trHeight w:val="530"/>
        </w:trPr>
        <w:tc>
          <w:tcPr>
            <w:tcW w:w="851" w:type="dxa"/>
            <w:tcBorders>
              <w:top w:val="single" w:sz="4" w:space="0" w:color="000000"/>
              <w:left w:val="single" w:sz="4" w:space="0" w:color="000000"/>
              <w:bottom w:val="single" w:sz="4" w:space="0" w:color="000000"/>
              <w:right w:val="nil"/>
            </w:tcBorders>
            <w:hideMark/>
          </w:tcPr>
          <w:p w14:paraId="20A77771" w14:textId="77777777" w:rsidR="00EA452B" w:rsidRPr="001C0620" w:rsidRDefault="00EA452B" w:rsidP="004C4556">
            <w:pPr>
              <w:spacing w:before="120" w:after="120" w:line="252" w:lineRule="auto"/>
              <w:rPr>
                <w:rFonts w:ascii="Tahoma" w:hAnsi="Tahoma" w:cs="Tahoma"/>
                <w:i/>
                <w:sz w:val="22"/>
                <w:szCs w:val="22"/>
                <w:lang w:val="el-GR"/>
              </w:rPr>
            </w:pPr>
            <w:r w:rsidRPr="001C0620">
              <w:rPr>
                <w:rFonts w:ascii="Tahoma" w:hAnsi="Tahoma" w:cs="Tahoma"/>
                <w:i/>
                <w:sz w:val="22"/>
                <w:szCs w:val="22"/>
                <w:lang w:val="el-GR"/>
              </w:rPr>
              <w:t>2</w:t>
            </w:r>
          </w:p>
        </w:tc>
        <w:tc>
          <w:tcPr>
            <w:tcW w:w="3829" w:type="dxa"/>
            <w:tcBorders>
              <w:top w:val="single" w:sz="4" w:space="0" w:color="000000"/>
              <w:left w:val="single" w:sz="4" w:space="0" w:color="000000"/>
              <w:bottom w:val="single" w:sz="4" w:space="0" w:color="000000"/>
              <w:right w:val="nil"/>
            </w:tcBorders>
            <w:hideMark/>
          </w:tcPr>
          <w:p w14:paraId="539DEB50" w14:textId="77777777" w:rsidR="00EA452B" w:rsidRPr="001C0620" w:rsidRDefault="00EA452B" w:rsidP="004C4556">
            <w:pPr>
              <w:spacing w:before="120" w:after="120" w:line="252" w:lineRule="auto"/>
              <w:rPr>
                <w:rFonts w:ascii="Tahoma" w:eastAsiaTheme="minorHAnsi" w:hAnsi="Tahoma" w:cs="Tahoma"/>
                <w:i/>
                <w:sz w:val="22"/>
                <w:szCs w:val="22"/>
                <w:lang w:val="el-GR" w:eastAsia="en-US"/>
              </w:rPr>
            </w:pPr>
            <w:r w:rsidRPr="001C0620">
              <w:rPr>
                <w:rFonts w:ascii="Tahoma" w:eastAsiaTheme="minorHAnsi" w:hAnsi="Tahoma" w:cs="Tahoma"/>
                <w:i/>
                <w:sz w:val="22"/>
                <w:szCs w:val="22"/>
                <w:lang w:val="el-GR" w:eastAsia="en-US"/>
              </w:rPr>
              <w:t>Εκπόνηση μελέτης περιβαλλοντικών επιπτώσεων υδροθεραπευτηρίου</w:t>
            </w:r>
          </w:p>
        </w:tc>
        <w:tc>
          <w:tcPr>
            <w:tcW w:w="2125" w:type="dxa"/>
            <w:tcBorders>
              <w:top w:val="single" w:sz="4" w:space="0" w:color="000000"/>
              <w:left w:val="single" w:sz="4" w:space="0" w:color="000000"/>
              <w:bottom w:val="single" w:sz="4" w:space="0" w:color="000000"/>
              <w:right w:val="single" w:sz="4" w:space="0" w:color="000000"/>
            </w:tcBorders>
            <w:hideMark/>
          </w:tcPr>
          <w:p w14:paraId="6C593DEB" w14:textId="77777777" w:rsidR="00EA452B" w:rsidRPr="001C0620" w:rsidRDefault="00EA452B" w:rsidP="004C4556">
            <w:pPr>
              <w:spacing w:before="120" w:after="120" w:line="252" w:lineRule="auto"/>
              <w:jc w:val="right"/>
              <w:rPr>
                <w:rFonts w:ascii="Tahoma" w:eastAsiaTheme="minorHAnsi" w:hAnsi="Tahoma" w:cs="Tahoma"/>
                <w:i/>
                <w:sz w:val="22"/>
                <w:szCs w:val="22"/>
                <w:lang w:val="el-GR" w:eastAsia="en-US"/>
              </w:rPr>
            </w:pPr>
            <w:r w:rsidRPr="001C0620">
              <w:rPr>
                <w:rFonts w:ascii="Tahoma" w:eastAsiaTheme="minorHAnsi" w:hAnsi="Tahoma" w:cs="Tahoma"/>
                <w:i/>
                <w:sz w:val="22"/>
                <w:szCs w:val="22"/>
                <w:lang w:val="el-GR" w:eastAsia="en-US"/>
              </w:rPr>
              <w:t>3.500,00</w:t>
            </w:r>
          </w:p>
        </w:tc>
        <w:tc>
          <w:tcPr>
            <w:tcW w:w="3260" w:type="dxa"/>
            <w:tcBorders>
              <w:top w:val="single" w:sz="4" w:space="0" w:color="000000"/>
              <w:left w:val="single" w:sz="4" w:space="0" w:color="000000"/>
              <w:bottom w:val="single" w:sz="4" w:space="0" w:color="000000"/>
              <w:right w:val="single" w:sz="4" w:space="0" w:color="000000"/>
            </w:tcBorders>
          </w:tcPr>
          <w:p w14:paraId="36A942C1" w14:textId="77777777" w:rsidR="00EA452B" w:rsidRPr="001C0620" w:rsidRDefault="00EA452B" w:rsidP="004C4556">
            <w:pPr>
              <w:autoSpaceDE w:val="0"/>
              <w:autoSpaceDN w:val="0"/>
              <w:adjustRightInd w:val="0"/>
              <w:spacing w:after="160" w:line="252" w:lineRule="auto"/>
              <w:ind w:left="720"/>
              <w:contextualSpacing/>
              <w:jc w:val="right"/>
              <w:rPr>
                <w:rFonts w:ascii="Tahoma" w:eastAsiaTheme="minorHAnsi" w:hAnsi="Tahoma" w:cs="Tahoma"/>
                <w:i/>
                <w:sz w:val="22"/>
                <w:szCs w:val="22"/>
                <w:lang w:val="el-GR" w:eastAsia="en-US"/>
              </w:rPr>
            </w:pPr>
            <w:r w:rsidRPr="001C0620">
              <w:rPr>
                <w:rFonts w:ascii="Tahoma" w:eastAsiaTheme="minorHAnsi" w:hAnsi="Tahoma" w:cs="Tahoma"/>
                <w:i/>
                <w:sz w:val="22"/>
                <w:szCs w:val="22"/>
                <w:lang w:val="el-GR" w:eastAsia="en-US"/>
              </w:rPr>
              <w:t>69/7413.01</w:t>
            </w:r>
          </w:p>
        </w:tc>
      </w:tr>
      <w:tr w:rsidR="00EA452B" w:rsidRPr="001C0620" w14:paraId="5F576C08" w14:textId="77777777" w:rsidTr="004C4556">
        <w:trPr>
          <w:trHeight w:val="530"/>
        </w:trPr>
        <w:tc>
          <w:tcPr>
            <w:tcW w:w="851" w:type="dxa"/>
            <w:tcBorders>
              <w:top w:val="single" w:sz="4" w:space="0" w:color="000000"/>
              <w:left w:val="single" w:sz="4" w:space="0" w:color="000000"/>
              <w:bottom w:val="single" w:sz="4" w:space="0" w:color="000000"/>
              <w:right w:val="nil"/>
            </w:tcBorders>
            <w:hideMark/>
          </w:tcPr>
          <w:p w14:paraId="485526AE" w14:textId="77777777" w:rsidR="00EA452B" w:rsidRPr="001C0620" w:rsidRDefault="00EA452B" w:rsidP="004C4556">
            <w:pPr>
              <w:spacing w:before="120" w:after="120" w:line="252" w:lineRule="auto"/>
              <w:rPr>
                <w:rFonts w:ascii="Tahoma" w:hAnsi="Tahoma" w:cs="Tahoma"/>
                <w:i/>
                <w:sz w:val="22"/>
                <w:szCs w:val="22"/>
                <w:lang w:val="en-US"/>
              </w:rPr>
            </w:pPr>
            <w:r w:rsidRPr="001C0620">
              <w:rPr>
                <w:rFonts w:ascii="Tahoma" w:hAnsi="Tahoma" w:cs="Tahoma"/>
                <w:i/>
                <w:sz w:val="22"/>
                <w:szCs w:val="22"/>
                <w:lang w:val="en-US"/>
              </w:rPr>
              <w:t>3</w:t>
            </w:r>
          </w:p>
        </w:tc>
        <w:tc>
          <w:tcPr>
            <w:tcW w:w="3829" w:type="dxa"/>
            <w:tcBorders>
              <w:top w:val="single" w:sz="4" w:space="0" w:color="000000"/>
              <w:left w:val="single" w:sz="4" w:space="0" w:color="000000"/>
              <w:bottom w:val="single" w:sz="4" w:space="0" w:color="000000"/>
              <w:right w:val="nil"/>
            </w:tcBorders>
            <w:hideMark/>
          </w:tcPr>
          <w:p w14:paraId="05B9AFAA" w14:textId="77777777" w:rsidR="00EA452B" w:rsidRPr="001C0620" w:rsidRDefault="00EA452B" w:rsidP="004C4556">
            <w:pPr>
              <w:spacing w:before="120" w:after="120" w:line="252" w:lineRule="auto"/>
              <w:rPr>
                <w:rFonts w:ascii="Tahoma" w:eastAsiaTheme="minorHAnsi" w:hAnsi="Tahoma" w:cs="Tahoma"/>
                <w:i/>
                <w:sz w:val="22"/>
                <w:szCs w:val="22"/>
                <w:lang w:val="el-GR" w:eastAsia="en-US"/>
              </w:rPr>
            </w:pPr>
            <w:r w:rsidRPr="001C0620">
              <w:rPr>
                <w:rFonts w:ascii="Tahoma" w:hAnsi="Tahoma" w:cs="Tahoma"/>
                <w:i/>
                <w:sz w:val="22"/>
                <w:szCs w:val="22"/>
                <w:lang w:val="el-GR"/>
              </w:rPr>
              <w:t>Συντήρηση δημοτικών κτιρίων</w:t>
            </w:r>
          </w:p>
        </w:tc>
        <w:tc>
          <w:tcPr>
            <w:tcW w:w="2125" w:type="dxa"/>
            <w:tcBorders>
              <w:top w:val="single" w:sz="4" w:space="0" w:color="000000"/>
              <w:left w:val="single" w:sz="4" w:space="0" w:color="000000"/>
              <w:bottom w:val="single" w:sz="4" w:space="0" w:color="000000"/>
              <w:right w:val="single" w:sz="4" w:space="0" w:color="000000"/>
            </w:tcBorders>
            <w:hideMark/>
          </w:tcPr>
          <w:p w14:paraId="3F94C70D" w14:textId="77777777" w:rsidR="00EA452B" w:rsidRPr="001C0620" w:rsidRDefault="00EA452B" w:rsidP="004C4556">
            <w:pPr>
              <w:spacing w:before="120" w:after="120" w:line="252" w:lineRule="auto"/>
              <w:jc w:val="right"/>
              <w:rPr>
                <w:rFonts w:ascii="Tahoma" w:hAnsi="Tahoma" w:cs="Tahoma"/>
                <w:i/>
                <w:sz w:val="22"/>
                <w:szCs w:val="22"/>
                <w:lang w:val="el-GR"/>
              </w:rPr>
            </w:pPr>
            <w:r w:rsidRPr="001C0620">
              <w:rPr>
                <w:rFonts w:ascii="Tahoma" w:hAnsi="Tahoma" w:cs="Tahoma"/>
                <w:i/>
                <w:sz w:val="22"/>
                <w:szCs w:val="22"/>
                <w:lang w:val="el-GR"/>
              </w:rPr>
              <w:t>7.321,85</w:t>
            </w:r>
          </w:p>
        </w:tc>
        <w:tc>
          <w:tcPr>
            <w:tcW w:w="3260" w:type="dxa"/>
            <w:tcBorders>
              <w:top w:val="single" w:sz="4" w:space="0" w:color="000000"/>
              <w:left w:val="single" w:sz="4" w:space="0" w:color="000000"/>
              <w:bottom w:val="single" w:sz="4" w:space="0" w:color="000000"/>
              <w:right w:val="single" w:sz="4" w:space="0" w:color="000000"/>
            </w:tcBorders>
          </w:tcPr>
          <w:p w14:paraId="49A523B3" w14:textId="77777777" w:rsidR="00EA452B" w:rsidRPr="001C0620" w:rsidRDefault="00EA452B" w:rsidP="004C4556">
            <w:pPr>
              <w:autoSpaceDE w:val="0"/>
              <w:autoSpaceDN w:val="0"/>
              <w:adjustRightInd w:val="0"/>
              <w:spacing w:after="160" w:line="252" w:lineRule="auto"/>
              <w:ind w:left="720"/>
              <w:contextualSpacing/>
              <w:jc w:val="right"/>
              <w:rPr>
                <w:rFonts w:ascii="Tahoma" w:eastAsiaTheme="minorHAnsi" w:hAnsi="Tahoma" w:cs="Tahoma"/>
                <w:i/>
                <w:sz w:val="22"/>
                <w:szCs w:val="22"/>
                <w:lang w:val="el-GR" w:eastAsia="en-US"/>
              </w:rPr>
            </w:pPr>
            <w:r w:rsidRPr="001C0620">
              <w:rPr>
                <w:rFonts w:ascii="Tahoma" w:eastAsiaTheme="minorHAnsi" w:hAnsi="Tahoma" w:cs="Tahoma"/>
                <w:i/>
                <w:sz w:val="22"/>
                <w:szCs w:val="22"/>
                <w:lang w:val="el-GR" w:eastAsia="en-US"/>
              </w:rPr>
              <w:t xml:space="preserve">                        64/7311.01  </w:t>
            </w:r>
          </w:p>
        </w:tc>
      </w:tr>
      <w:tr w:rsidR="00EA452B" w:rsidRPr="001C0620" w14:paraId="321E720F" w14:textId="77777777" w:rsidTr="004C4556">
        <w:trPr>
          <w:trHeight w:val="530"/>
        </w:trPr>
        <w:tc>
          <w:tcPr>
            <w:tcW w:w="851" w:type="dxa"/>
            <w:tcBorders>
              <w:top w:val="single" w:sz="4" w:space="0" w:color="000000"/>
              <w:left w:val="single" w:sz="4" w:space="0" w:color="000000"/>
              <w:bottom w:val="single" w:sz="4" w:space="0" w:color="000000"/>
              <w:right w:val="nil"/>
            </w:tcBorders>
            <w:hideMark/>
          </w:tcPr>
          <w:p w14:paraId="37D85F39" w14:textId="77777777" w:rsidR="00EA452B" w:rsidRPr="001C0620" w:rsidRDefault="00EA452B" w:rsidP="004C4556">
            <w:pPr>
              <w:spacing w:before="120" w:after="120" w:line="252" w:lineRule="auto"/>
              <w:rPr>
                <w:rFonts w:ascii="Tahoma" w:hAnsi="Tahoma" w:cs="Tahoma"/>
                <w:i/>
                <w:sz w:val="22"/>
                <w:szCs w:val="22"/>
                <w:lang w:val="en-US"/>
              </w:rPr>
            </w:pPr>
            <w:r w:rsidRPr="001C0620">
              <w:rPr>
                <w:rFonts w:ascii="Tahoma" w:hAnsi="Tahoma" w:cs="Tahoma"/>
                <w:i/>
                <w:sz w:val="22"/>
                <w:szCs w:val="22"/>
                <w:lang w:val="en-US"/>
              </w:rPr>
              <w:t>4</w:t>
            </w:r>
          </w:p>
        </w:tc>
        <w:tc>
          <w:tcPr>
            <w:tcW w:w="3829" w:type="dxa"/>
            <w:tcBorders>
              <w:top w:val="single" w:sz="4" w:space="0" w:color="000000"/>
              <w:left w:val="single" w:sz="4" w:space="0" w:color="000000"/>
              <w:bottom w:val="single" w:sz="4" w:space="0" w:color="000000"/>
              <w:right w:val="nil"/>
            </w:tcBorders>
            <w:hideMark/>
          </w:tcPr>
          <w:p w14:paraId="02C9F244" w14:textId="77777777" w:rsidR="00EA452B" w:rsidRPr="001C0620" w:rsidRDefault="00EA452B" w:rsidP="004C4556">
            <w:pPr>
              <w:spacing w:line="254" w:lineRule="auto"/>
              <w:rPr>
                <w:rFonts w:ascii="Tahoma" w:hAnsi="Tahoma" w:cs="Tahoma"/>
                <w:i/>
                <w:sz w:val="22"/>
                <w:szCs w:val="22"/>
                <w:lang w:val="el-GR"/>
              </w:rPr>
            </w:pPr>
            <w:r w:rsidRPr="001C0620">
              <w:rPr>
                <w:rFonts w:ascii="Tahoma" w:hAnsi="Tahoma" w:cs="Tahoma"/>
                <w:i/>
                <w:sz w:val="22"/>
                <w:szCs w:val="22"/>
                <w:lang w:val="el-GR"/>
              </w:rPr>
              <w:t>Εργασίες στεγανοποίησης υπογείου δημοτικού κτιρίου (τεχνική υπηρεσία)</w:t>
            </w:r>
          </w:p>
        </w:tc>
        <w:tc>
          <w:tcPr>
            <w:tcW w:w="2125" w:type="dxa"/>
            <w:tcBorders>
              <w:top w:val="single" w:sz="4" w:space="0" w:color="000000"/>
              <w:left w:val="single" w:sz="4" w:space="0" w:color="000000"/>
              <w:bottom w:val="single" w:sz="4" w:space="0" w:color="000000"/>
              <w:right w:val="single" w:sz="4" w:space="0" w:color="000000"/>
            </w:tcBorders>
          </w:tcPr>
          <w:p w14:paraId="185FC50A" w14:textId="77777777" w:rsidR="00EA452B" w:rsidRPr="001C0620" w:rsidRDefault="00EA452B" w:rsidP="004C4556">
            <w:pPr>
              <w:spacing w:line="254" w:lineRule="auto"/>
              <w:jc w:val="right"/>
              <w:rPr>
                <w:rFonts w:ascii="Tahoma" w:hAnsi="Tahoma" w:cs="Tahoma"/>
                <w:i/>
                <w:sz w:val="22"/>
                <w:szCs w:val="22"/>
                <w:lang w:val="el-GR"/>
              </w:rPr>
            </w:pPr>
            <w:r w:rsidRPr="001C0620">
              <w:rPr>
                <w:rFonts w:ascii="Tahoma" w:hAnsi="Tahoma" w:cs="Tahoma"/>
                <w:i/>
                <w:sz w:val="22"/>
                <w:szCs w:val="22"/>
                <w:lang w:val="el-GR"/>
              </w:rPr>
              <w:t xml:space="preserve">    11.491,42 </w:t>
            </w:r>
          </w:p>
          <w:p w14:paraId="2D16DC2A" w14:textId="77777777" w:rsidR="00EA452B" w:rsidRPr="001C0620" w:rsidRDefault="00EA452B" w:rsidP="004C4556">
            <w:pPr>
              <w:spacing w:before="120" w:after="120" w:line="252" w:lineRule="auto"/>
              <w:jc w:val="right"/>
              <w:rPr>
                <w:rFonts w:ascii="Tahoma" w:hAnsi="Tahoma" w:cs="Tahoma"/>
                <w:i/>
                <w:sz w:val="22"/>
                <w:szCs w:val="22"/>
                <w:lang w:val="el-GR"/>
              </w:rPr>
            </w:pPr>
          </w:p>
        </w:tc>
        <w:tc>
          <w:tcPr>
            <w:tcW w:w="3260" w:type="dxa"/>
            <w:tcBorders>
              <w:top w:val="single" w:sz="4" w:space="0" w:color="000000"/>
              <w:left w:val="single" w:sz="4" w:space="0" w:color="000000"/>
              <w:bottom w:val="single" w:sz="4" w:space="0" w:color="000000"/>
              <w:right w:val="single" w:sz="4" w:space="0" w:color="000000"/>
            </w:tcBorders>
          </w:tcPr>
          <w:p w14:paraId="61090555" w14:textId="77777777" w:rsidR="00EA452B" w:rsidRPr="001C0620" w:rsidRDefault="00EA452B" w:rsidP="004C4556">
            <w:pPr>
              <w:autoSpaceDE w:val="0"/>
              <w:autoSpaceDN w:val="0"/>
              <w:adjustRightInd w:val="0"/>
              <w:spacing w:after="160" w:line="252" w:lineRule="auto"/>
              <w:ind w:left="720"/>
              <w:contextualSpacing/>
              <w:jc w:val="right"/>
              <w:rPr>
                <w:rFonts w:ascii="Tahoma" w:eastAsiaTheme="minorHAnsi" w:hAnsi="Tahoma" w:cs="Tahoma"/>
                <w:i/>
                <w:sz w:val="22"/>
                <w:szCs w:val="22"/>
                <w:lang w:val="el-GR" w:eastAsia="en-US"/>
              </w:rPr>
            </w:pPr>
            <w:r w:rsidRPr="001C0620">
              <w:rPr>
                <w:rFonts w:ascii="Tahoma" w:eastAsiaTheme="minorHAnsi" w:hAnsi="Tahoma" w:cs="Tahoma"/>
                <w:i/>
                <w:sz w:val="22"/>
                <w:szCs w:val="22"/>
                <w:lang w:val="el-GR" w:eastAsia="en-US"/>
              </w:rPr>
              <w:t>64/7311.02</w:t>
            </w:r>
          </w:p>
        </w:tc>
      </w:tr>
      <w:tr w:rsidR="00EA452B" w:rsidRPr="001C0620" w14:paraId="55DD2B83" w14:textId="77777777" w:rsidTr="004C4556">
        <w:trPr>
          <w:trHeight w:val="530"/>
        </w:trPr>
        <w:tc>
          <w:tcPr>
            <w:tcW w:w="851" w:type="dxa"/>
            <w:tcBorders>
              <w:top w:val="single" w:sz="4" w:space="0" w:color="000000"/>
              <w:left w:val="single" w:sz="4" w:space="0" w:color="000000"/>
              <w:bottom w:val="single" w:sz="4" w:space="0" w:color="000000"/>
              <w:right w:val="nil"/>
            </w:tcBorders>
          </w:tcPr>
          <w:p w14:paraId="550A7DAB" w14:textId="77777777" w:rsidR="00EA452B" w:rsidRPr="001C0620" w:rsidRDefault="00EA452B" w:rsidP="004C4556">
            <w:pPr>
              <w:spacing w:before="120" w:after="120" w:line="252" w:lineRule="auto"/>
              <w:rPr>
                <w:rFonts w:ascii="Tahoma" w:hAnsi="Tahoma" w:cs="Tahoma"/>
                <w:i/>
                <w:sz w:val="22"/>
                <w:szCs w:val="22"/>
                <w:lang w:val="en-US"/>
              </w:rPr>
            </w:pPr>
            <w:r w:rsidRPr="001C0620">
              <w:rPr>
                <w:rFonts w:ascii="Tahoma" w:hAnsi="Tahoma" w:cs="Tahoma"/>
                <w:i/>
                <w:sz w:val="22"/>
                <w:szCs w:val="22"/>
                <w:lang w:val="en-US"/>
              </w:rPr>
              <w:t>5</w:t>
            </w:r>
          </w:p>
        </w:tc>
        <w:tc>
          <w:tcPr>
            <w:tcW w:w="3829" w:type="dxa"/>
            <w:tcBorders>
              <w:top w:val="single" w:sz="4" w:space="0" w:color="000000"/>
              <w:left w:val="single" w:sz="4" w:space="0" w:color="000000"/>
              <w:bottom w:val="single" w:sz="4" w:space="0" w:color="000000"/>
              <w:right w:val="nil"/>
            </w:tcBorders>
          </w:tcPr>
          <w:p w14:paraId="0E83E942" w14:textId="77777777" w:rsidR="00EA452B" w:rsidRPr="001C0620" w:rsidRDefault="00EA452B" w:rsidP="004C4556">
            <w:pPr>
              <w:spacing w:line="254" w:lineRule="auto"/>
              <w:rPr>
                <w:rFonts w:ascii="Tahoma" w:hAnsi="Tahoma" w:cs="Tahoma"/>
                <w:i/>
                <w:sz w:val="22"/>
                <w:szCs w:val="22"/>
                <w:lang w:val="el-GR"/>
              </w:rPr>
            </w:pPr>
            <w:r w:rsidRPr="001C0620">
              <w:rPr>
                <w:rFonts w:ascii="Tahoma" w:hAnsi="Tahoma" w:cs="Tahoma"/>
                <w:i/>
                <w:sz w:val="22"/>
                <w:szCs w:val="22"/>
                <w:lang w:val="el-GR"/>
              </w:rPr>
              <w:t xml:space="preserve">Προμήθεια &amp; τοποθέτηση στεγανής δεξαμενής αποβλήτων Μονάδας </w:t>
            </w:r>
            <w:r w:rsidRPr="001C0620">
              <w:rPr>
                <w:rFonts w:ascii="Tahoma" w:hAnsi="Tahoma" w:cs="Tahoma"/>
                <w:i/>
                <w:sz w:val="22"/>
                <w:szCs w:val="22"/>
                <w:lang w:val="el-GR"/>
              </w:rPr>
              <w:lastRenderedPageBreak/>
              <w:t xml:space="preserve">Ιαματικής Θεραπείας &amp; φίλτων ιαματικού νερού </w:t>
            </w:r>
          </w:p>
        </w:tc>
        <w:tc>
          <w:tcPr>
            <w:tcW w:w="2125" w:type="dxa"/>
            <w:tcBorders>
              <w:top w:val="single" w:sz="4" w:space="0" w:color="000000"/>
              <w:left w:val="single" w:sz="4" w:space="0" w:color="000000"/>
              <w:bottom w:val="single" w:sz="4" w:space="0" w:color="000000"/>
              <w:right w:val="single" w:sz="4" w:space="0" w:color="000000"/>
            </w:tcBorders>
          </w:tcPr>
          <w:p w14:paraId="75983E2C" w14:textId="77777777" w:rsidR="00EA452B" w:rsidRPr="001C0620" w:rsidRDefault="00EA452B" w:rsidP="004C4556">
            <w:pPr>
              <w:spacing w:line="254" w:lineRule="auto"/>
              <w:jc w:val="right"/>
              <w:rPr>
                <w:rFonts w:ascii="Tahoma" w:hAnsi="Tahoma" w:cs="Tahoma"/>
                <w:i/>
                <w:sz w:val="22"/>
                <w:szCs w:val="22"/>
                <w:lang w:val="en-US"/>
              </w:rPr>
            </w:pPr>
            <w:r w:rsidRPr="001C0620">
              <w:rPr>
                <w:rFonts w:ascii="Tahoma" w:hAnsi="Tahoma" w:cs="Tahoma"/>
                <w:i/>
                <w:sz w:val="22"/>
                <w:szCs w:val="22"/>
                <w:lang w:val="el-GR"/>
              </w:rPr>
              <w:lastRenderedPageBreak/>
              <w:t xml:space="preserve">    </w:t>
            </w:r>
            <w:r w:rsidRPr="001C0620">
              <w:rPr>
                <w:rFonts w:ascii="Tahoma" w:hAnsi="Tahoma" w:cs="Tahoma"/>
                <w:i/>
                <w:sz w:val="22"/>
                <w:szCs w:val="22"/>
                <w:lang w:val="en-US"/>
              </w:rPr>
              <w:t>4.500,00</w:t>
            </w:r>
          </w:p>
        </w:tc>
        <w:tc>
          <w:tcPr>
            <w:tcW w:w="3260" w:type="dxa"/>
            <w:tcBorders>
              <w:top w:val="single" w:sz="4" w:space="0" w:color="000000"/>
              <w:left w:val="single" w:sz="4" w:space="0" w:color="000000"/>
              <w:bottom w:val="single" w:sz="4" w:space="0" w:color="000000"/>
              <w:right w:val="single" w:sz="4" w:space="0" w:color="000000"/>
            </w:tcBorders>
          </w:tcPr>
          <w:p w14:paraId="6C961CD6" w14:textId="77777777" w:rsidR="00EA452B" w:rsidRPr="001C0620" w:rsidRDefault="00EA452B" w:rsidP="004C4556">
            <w:pPr>
              <w:autoSpaceDE w:val="0"/>
              <w:autoSpaceDN w:val="0"/>
              <w:adjustRightInd w:val="0"/>
              <w:spacing w:after="160" w:line="252" w:lineRule="auto"/>
              <w:ind w:left="720"/>
              <w:contextualSpacing/>
              <w:jc w:val="right"/>
              <w:rPr>
                <w:rFonts w:ascii="Tahoma" w:eastAsiaTheme="minorHAnsi" w:hAnsi="Tahoma" w:cs="Tahoma"/>
                <w:i/>
                <w:sz w:val="22"/>
                <w:szCs w:val="22"/>
                <w:lang w:val="el-GR" w:eastAsia="en-US"/>
              </w:rPr>
            </w:pPr>
            <w:r w:rsidRPr="001C0620">
              <w:rPr>
                <w:rFonts w:ascii="Tahoma" w:eastAsiaTheme="minorHAnsi" w:hAnsi="Tahoma" w:cs="Tahoma"/>
                <w:i/>
                <w:sz w:val="22"/>
                <w:szCs w:val="22"/>
                <w:lang w:val="el-GR" w:eastAsia="en-US"/>
              </w:rPr>
              <w:t>69/7135.03</w:t>
            </w:r>
          </w:p>
        </w:tc>
      </w:tr>
      <w:tr w:rsidR="00EA452B" w:rsidRPr="001C0620" w14:paraId="5584926D" w14:textId="77777777" w:rsidTr="004C4556">
        <w:trPr>
          <w:trHeight w:val="687"/>
        </w:trPr>
        <w:tc>
          <w:tcPr>
            <w:tcW w:w="851" w:type="dxa"/>
            <w:tcBorders>
              <w:top w:val="single" w:sz="4" w:space="0" w:color="000000"/>
              <w:left w:val="single" w:sz="4" w:space="0" w:color="000000"/>
              <w:bottom w:val="single" w:sz="4" w:space="0" w:color="000000"/>
              <w:right w:val="nil"/>
            </w:tcBorders>
            <w:hideMark/>
          </w:tcPr>
          <w:p w14:paraId="20DB1E7A" w14:textId="77777777" w:rsidR="00EA452B" w:rsidRPr="001C0620" w:rsidRDefault="00EA452B" w:rsidP="004C4556">
            <w:pPr>
              <w:spacing w:before="120" w:after="120" w:line="252" w:lineRule="auto"/>
              <w:rPr>
                <w:rFonts w:ascii="Tahoma" w:hAnsi="Tahoma" w:cs="Tahoma"/>
                <w:i/>
                <w:sz w:val="22"/>
                <w:szCs w:val="22"/>
                <w:lang w:val="en-US"/>
              </w:rPr>
            </w:pPr>
            <w:r w:rsidRPr="001C0620">
              <w:rPr>
                <w:rFonts w:ascii="Tahoma" w:hAnsi="Tahoma" w:cs="Tahoma"/>
                <w:i/>
                <w:sz w:val="22"/>
                <w:szCs w:val="22"/>
                <w:lang w:val="en-US"/>
              </w:rPr>
              <w:lastRenderedPageBreak/>
              <w:t>6</w:t>
            </w:r>
          </w:p>
        </w:tc>
        <w:tc>
          <w:tcPr>
            <w:tcW w:w="3829" w:type="dxa"/>
            <w:tcBorders>
              <w:top w:val="single" w:sz="4" w:space="0" w:color="000000"/>
              <w:left w:val="single" w:sz="4" w:space="0" w:color="000000"/>
              <w:bottom w:val="single" w:sz="4" w:space="0" w:color="000000"/>
              <w:right w:val="nil"/>
            </w:tcBorders>
            <w:hideMark/>
          </w:tcPr>
          <w:p w14:paraId="112CF8A7" w14:textId="77777777" w:rsidR="00EA452B" w:rsidRPr="001C0620" w:rsidRDefault="00EA452B" w:rsidP="004C4556">
            <w:pPr>
              <w:spacing w:line="254" w:lineRule="auto"/>
              <w:rPr>
                <w:rFonts w:ascii="Tahoma" w:hAnsi="Tahoma" w:cs="Tahoma"/>
                <w:i/>
                <w:sz w:val="22"/>
                <w:szCs w:val="22"/>
                <w:lang w:val="el-GR"/>
              </w:rPr>
            </w:pPr>
            <w:r w:rsidRPr="001C0620">
              <w:rPr>
                <w:rFonts w:ascii="Tahoma" w:hAnsi="Tahoma" w:cs="Tahoma"/>
                <w:i/>
                <w:sz w:val="22"/>
                <w:szCs w:val="22"/>
                <w:lang w:val="el-GR"/>
              </w:rPr>
              <w:t>Εκπόνηση μελετών ωρίμανσης έργων</w:t>
            </w:r>
          </w:p>
        </w:tc>
        <w:tc>
          <w:tcPr>
            <w:tcW w:w="2125" w:type="dxa"/>
            <w:tcBorders>
              <w:top w:val="single" w:sz="4" w:space="0" w:color="000000"/>
              <w:left w:val="single" w:sz="4" w:space="0" w:color="000000"/>
              <w:bottom w:val="single" w:sz="4" w:space="0" w:color="000000"/>
              <w:right w:val="single" w:sz="4" w:space="0" w:color="000000"/>
            </w:tcBorders>
            <w:hideMark/>
          </w:tcPr>
          <w:p w14:paraId="054BD957" w14:textId="77777777" w:rsidR="00EA452B" w:rsidRPr="001C0620" w:rsidRDefault="00EA452B" w:rsidP="004C4556">
            <w:pPr>
              <w:spacing w:before="120" w:after="120" w:line="252" w:lineRule="auto"/>
              <w:jc w:val="right"/>
              <w:rPr>
                <w:rFonts w:ascii="Tahoma" w:hAnsi="Tahoma" w:cs="Tahoma"/>
                <w:i/>
                <w:sz w:val="22"/>
                <w:szCs w:val="22"/>
                <w:lang w:val="en-US"/>
              </w:rPr>
            </w:pPr>
            <w:r w:rsidRPr="001C0620">
              <w:rPr>
                <w:rFonts w:ascii="Tahoma" w:hAnsi="Tahoma" w:cs="Tahoma"/>
                <w:i/>
                <w:sz w:val="22"/>
                <w:szCs w:val="22"/>
                <w:lang w:val="el-GR"/>
              </w:rPr>
              <w:t xml:space="preserve">         4</w:t>
            </w:r>
            <w:r w:rsidRPr="001C0620">
              <w:rPr>
                <w:rFonts w:ascii="Tahoma" w:hAnsi="Tahoma" w:cs="Tahoma"/>
                <w:i/>
                <w:sz w:val="22"/>
                <w:szCs w:val="22"/>
                <w:lang w:val="en-US"/>
              </w:rPr>
              <w:t>1.259,51</w:t>
            </w:r>
          </w:p>
        </w:tc>
        <w:tc>
          <w:tcPr>
            <w:tcW w:w="3260" w:type="dxa"/>
            <w:tcBorders>
              <w:top w:val="single" w:sz="4" w:space="0" w:color="000000"/>
              <w:left w:val="single" w:sz="4" w:space="0" w:color="000000"/>
              <w:bottom w:val="single" w:sz="4" w:space="0" w:color="000000"/>
              <w:right w:val="single" w:sz="4" w:space="0" w:color="000000"/>
            </w:tcBorders>
            <w:hideMark/>
          </w:tcPr>
          <w:p w14:paraId="49DD9AB3" w14:textId="77777777" w:rsidR="00EA452B" w:rsidRPr="001C0620" w:rsidRDefault="00EA452B" w:rsidP="004C4556">
            <w:pPr>
              <w:autoSpaceDE w:val="0"/>
              <w:autoSpaceDN w:val="0"/>
              <w:adjustRightInd w:val="0"/>
              <w:spacing w:after="160" w:line="252" w:lineRule="auto"/>
              <w:ind w:left="720"/>
              <w:contextualSpacing/>
              <w:jc w:val="right"/>
              <w:rPr>
                <w:rFonts w:ascii="Tahoma" w:eastAsiaTheme="minorHAnsi" w:hAnsi="Tahoma" w:cs="Tahoma"/>
                <w:i/>
                <w:sz w:val="22"/>
                <w:szCs w:val="22"/>
                <w:lang w:val="el-GR" w:eastAsia="en-US"/>
              </w:rPr>
            </w:pPr>
            <w:r w:rsidRPr="001C0620">
              <w:rPr>
                <w:rFonts w:ascii="Tahoma" w:eastAsiaTheme="minorHAnsi" w:hAnsi="Tahoma" w:cs="Tahoma"/>
                <w:i/>
                <w:sz w:val="22"/>
                <w:szCs w:val="22"/>
                <w:lang w:val="el-GR" w:eastAsia="en-US"/>
              </w:rPr>
              <w:t xml:space="preserve">                        64/7413.01</w:t>
            </w:r>
          </w:p>
        </w:tc>
      </w:tr>
      <w:tr w:rsidR="00EA452B" w:rsidRPr="001C0620" w14:paraId="5462AE0F" w14:textId="77777777" w:rsidTr="004C4556">
        <w:trPr>
          <w:trHeight w:val="530"/>
        </w:trPr>
        <w:tc>
          <w:tcPr>
            <w:tcW w:w="851" w:type="dxa"/>
            <w:tcBorders>
              <w:top w:val="single" w:sz="4" w:space="0" w:color="000000"/>
              <w:left w:val="single" w:sz="4" w:space="0" w:color="000000"/>
              <w:bottom w:val="single" w:sz="4" w:space="0" w:color="000000"/>
              <w:right w:val="nil"/>
            </w:tcBorders>
            <w:hideMark/>
          </w:tcPr>
          <w:p w14:paraId="59F251CA" w14:textId="77777777" w:rsidR="00EA452B" w:rsidRPr="001C0620" w:rsidRDefault="00EA452B" w:rsidP="004C4556">
            <w:pPr>
              <w:spacing w:before="120" w:after="120" w:line="252" w:lineRule="auto"/>
              <w:rPr>
                <w:rFonts w:ascii="Tahoma" w:hAnsi="Tahoma" w:cs="Tahoma"/>
                <w:i/>
                <w:sz w:val="22"/>
                <w:szCs w:val="22"/>
                <w:lang w:val="en-US"/>
              </w:rPr>
            </w:pPr>
            <w:r w:rsidRPr="001C0620">
              <w:rPr>
                <w:rFonts w:ascii="Tahoma" w:hAnsi="Tahoma" w:cs="Tahoma"/>
                <w:i/>
                <w:sz w:val="22"/>
                <w:szCs w:val="22"/>
                <w:lang w:val="en-US"/>
              </w:rPr>
              <w:t>7</w:t>
            </w:r>
          </w:p>
        </w:tc>
        <w:tc>
          <w:tcPr>
            <w:tcW w:w="3829" w:type="dxa"/>
            <w:tcBorders>
              <w:top w:val="single" w:sz="4" w:space="0" w:color="000000"/>
              <w:left w:val="single" w:sz="4" w:space="0" w:color="000000"/>
              <w:bottom w:val="single" w:sz="4" w:space="0" w:color="000000"/>
              <w:right w:val="nil"/>
            </w:tcBorders>
            <w:hideMark/>
          </w:tcPr>
          <w:p w14:paraId="40388554" w14:textId="77777777" w:rsidR="00EA452B" w:rsidRPr="001C0620" w:rsidRDefault="00EA452B" w:rsidP="004C4556">
            <w:pPr>
              <w:spacing w:before="120" w:after="120" w:line="252" w:lineRule="auto"/>
              <w:rPr>
                <w:rFonts w:ascii="Tahoma" w:hAnsi="Tahoma" w:cs="Tahoma"/>
                <w:i/>
                <w:sz w:val="22"/>
                <w:szCs w:val="22"/>
                <w:lang w:val="el-GR"/>
              </w:rPr>
            </w:pPr>
            <w:r w:rsidRPr="001C0620">
              <w:rPr>
                <w:rFonts w:ascii="Tahoma" w:hAnsi="Tahoma" w:cs="Tahoma"/>
                <w:i/>
                <w:sz w:val="22"/>
                <w:szCs w:val="22"/>
                <w:lang w:val="el-GR"/>
              </w:rPr>
              <w:t>Προμήθεια εξοπλισμού παρακολούθησης ωρών εργασίας προσωπικού</w:t>
            </w:r>
          </w:p>
        </w:tc>
        <w:tc>
          <w:tcPr>
            <w:tcW w:w="2125" w:type="dxa"/>
            <w:tcBorders>
              <w:top w:val="single" w:sz="4" w:space="0" w:color="000000"/>
              <w:left w:val="single" w:sz="4" w:space="0" w:color="000000"/>
              <w:bottom w:val="single" w:sz="4" w:space="0" w:color="000000"/>
              <w:right w:val="single" w:sz="4" w:space="0" w:color="000000"/>
            </w:tcBorders>
            <w:hideMark/>
          </w:tcPr>
          <w:p w14:paraId="535FC447" w14:textId="77777777" w:rsidR="00EA452B" w:rsidRPr="001C0620" w:rsidRDefault="00EA452B" w:rsidP="004C4556">
            <w:pPr>
              <w:spacing w:before="120" w:after="120" w:line="252" w:lineRule="auto"/>
              <w:jc w:val="right"/>
              <w:rPr>
                <w:rFonts w:ascii="Tahoma" w:hAnsi="Tahoma" w:cs="Tahoma"/>
                <w:i/>
                <w:sz w:val="22"/>
                <w:szCs w:val="22"/>
                <w:lang w:val="el-GR"/>
              </w:rPr>
            </w:pPr>
            <w:r w:rsidRPr="001C0620">
              <w:rPr>
                <w:rFonts w:ascii="Tahoma" w:hAnsi="Tahoma" w:cs="Tahoma"/>
                <w:sz w:val="22"/>
                <w:szCs w:val="22"/>
                <w:lang w:val="el-GR" w:eastAsia="en-US"/>
              </w:rPr>
              <w:t>8.301,80</w:t>
            </w:r>
          </w:p>
        </w:tc>
        <w:tc>
          <w:tcPr>
            <w:tcW w:w="3260" w:type="dxa"/>
            <w:tcBorders>
              <w:top w:val="single" w:sz="4" w:space="0" w:color="000000"/>
              <w:left w:val="single" w:sz="4" w:space="0" w:color="000000"/>
              <w:bottom w:val="single" w:sz="4" w:space="0" w:color="000000"/>
              <w:right w:val="single" w:sz="4" w:space="0" w:color="000000"/>
            </w:tcBorders>
            <w:hideMark/>
          </w:tcPr>
          <w:p w14:paraId="1BF9ACB0" w14:textId="77777777" w:rsidR="00EA452B" w:rsidRPr="001C0620" w:rsidRDefault="00EA452B" w:rsidP="004C4556">
            <w:pPr>
              <w:autoSpaceDE w:val="0"/>
              <w:autoSpaceDN w:val="0"/>
              <w:adjustRightInd w:val="0"/>
              <w:spacing w:after="160" w:line="252" w:lineRule="auto"/>
              <w:ind w:left="720"/>
              <w:contextualSpacing/>
              <w:jc w:val="right"/>
              <w:rPr>
                <w:rFonts w:ascii="Tahoma" w:eastAsiaTheme="minorHAnsi" w:hAnsi="Tahoma" w:cs="Tahoma"/>
                <w:i/>
                <w:sz w:val="22"/>
                <w:szCs w:val="22"/>
                <w:lang w:val="el-GR" w:eastAsia="en-US"/>
              </w:rPr>
            </w:pPr>
            <w:r w:rsidRPr="001C0620">
              <w:rPr>
                <w:rFonts w:ascii="Tahoma" w:eastAsiaTheme="minorHAnsi" w:hAnsi="Tahoma" w:cs="Tahoma"/>
                <w:i/>
                <w:sz w:val="22"/>
                <w:szCs w:val="22"/>
                <w:lang w:val="el-GR" w:eastAsia="en-US"/>
              </w:rPr>
              <w:t>69</w:t>
            </w:r>
            <w:r w:rsidRPr="001C0620">
              <w:rPr>
                <w:rFonts w:ascii="Tahoma" w:eastAsiaTheme="minorHAnsi" w:hAnsi="Tahoma" w:cs="Tahoma"/>
                <w:i/>
                <w:sz w:val="22"/>
                <w:szCs w:val="22"/>
                <w:lang w:val="en-US" w:eastAsia="en-US"/>
              </w:rPr>
              <w:t>/</w:t>
            </w:r>
            <w:r w:rsidRPr="001C0620">
              <w:rPr>
                <w:rFonts w:ascii="Tahoma" w:eastAsiaTheme="minorHAnsi" w:hAnsi="Tahoma" w:cs="Tahoma"/>
                <w:i/>
                <w:sz w:val="22"/>
                <w:szCs w:val="22"/>
                <w:lang w:val="el-GR" w:eastAsia="en-US"/>
              </w:rPr>
              <w:t>7135.02</w:t>
            </w:r>
          </w:p>
        </w:tc>
      </w:tr>
      <w:tr w:rsidR="00EA452B" w:rsidRPr="001C0620" w14:paraId="6D5976DF" w14:textId="77777777" w:rsidTr="004C4556">
        <w:trPr>
          <w:trHeight w:val="530"/>
        </w:trPr>
        <w:tc>
          <w:tcPr>
            <w:tcW w:w="851" w:type="dxa"/>
            <w:tcBorders>
              <w:top w:val="single" w:sz="4" w:space="0" w:color="000000"/>
              <w:left w:val="single" w:sz="4" w:space="0" w:color="000000"/>
              <w:bottom w:val="single" w:sz="4" w:space="0" w:color="000000"/>
              <w:right w:val="nil"/>
            </w:tcBorders>
            <w:hideMark/>
          </w:tcPr>
          <w:p w14:paraId="68BC5249" w14:textId="77777777" w:rsidR="00EA452B" w:rsidRPr="001C0620" w:rsidRDefault="00EA452B" w:rsidP="004C4556">
            <w:pPr>
              <w:spacing w:before="120" w:after="120" w:line="252" w:lineRule="auto"/>
              <w:rPr>
                <w:rFonts w:ascii="Tahoma" w:hAnsi="Tahoma" w:cs="Tahoma"/>
                <w:i/>
                <w:sz w:val="22"/>
                <w:szCs w:val="22"/>
                <w:lang w:val="en-US"/>
              </w:rPr>
            </w:pPr>
            <w:r w:rsidRPr="001C0620">
              <w:rPr>
                <w:rFonts w:ascii="Tahoma" w:hAnsi="Tahoma" w:cs="Tahoma"/>
                <w:i/>
                <w:sz w:val="22"/>
                <w:szCs w:val="22"/>
                <w:lang w:val="en-US"/>
              </w:rPr>
              <w:t>8</w:t>
            </w:r>
          </w:p>
        </w:tc>
        <w:tc>
          <w:tcPr>
            <w:tcW w:w="3829" w:type="dxa"/>
            <w:tcBorders>
              <w:top w:val="single" w:sz="4" w:space="0" w:color="000000"/>
              <w:left w:val="single" w:sz="4" w:space="0" w:color="000000"/>
              <w:bottom w:val="single" w:sz="4" w:space="0" w:color="000000"/>
              <w:right w:val="nil"/>
            </w:tcBorders>
            <w:hideMark/>
          </w:tcPr>
          <w:p w14:paraId="1BAD9662" w14:textId="77777777" w:rsidR="00EA452B" w:rsidRPr="001C0620" w:rsidRDefault="00EA452B" w:rsidP="004C4556">
            <w:pPr>
              <w:spacing w:before="120" w:after="120" w:line="252" w:lineRule="auto"/>
              <w:rPr>
                <w:sz w:val="22"/>
                <w:szCs w:val="22"/>
                <w:lang w:val="el-GR"/>
              </w:rPr>
            </w:pPr>
            <w:r w:rsidRPr="001C0620">
              <w:rPr>
                <w:rFonts w:ascii="Tahoma" w:hAnsi="Tahoma" w:cs="Tahoma"/>
                <w:i/>
                <w:sz w:val="22"/>
                <w:szCs w:val="22"/>
                <w:lang w:val="el-GR"/>
              </w:rPr>
              <w:t>Παροχή υπηρεσίας για σύνταξη και προετοιμασία φακέλου υποβολής αίτησης χρηματοδότησης  στο πλαίσιο της πρόσκλησης με Α.Τ. 05 «Ανάπτυξη της υπαίθρου-Αγροτική Οδοποιίας» του προγράμματος Ανάπτυξης και Αλληλεγγύης για την Τοπική Αυτοδιοίκηση «ΑΝΤΩΝΗΣ ΤΡΙΤΣΗΣ»</w:t>
            </w:r>
          </w:p>
        </w:tc>
        <w:tc>
          <w:tcPr>
            <w:tcW w:w="2125" w:type="dxa"/>
            <w:tcBorders>
              <w:top w:val="single" w:sz="4" w:space="0" w:color="000000"/>
              <w:left w:val="single" w:sz="4" w:space="0" w:color="000000"/>
              <w:bottom w:val="single" w:sz="4" w:space="0" w:color="000000"/>
              <w:right w:val="single" w:sz="4" w:space="0" w:color="000000"/>
            </w:tcBorders>
            <w:hideMark/>
          </w:tcPr>
          <w:p w14:paraId="6D6EFB99" w14:textId="77777777" w:rsidR="00EA452B" w:rsidRPr="001C0620" w:rsidRDefault="00EA452B" w:rsidP="004C4556">
            <w:pPr>
              <w:spacing w:before="120" w:after="120" w:line="252" w:lineRule="auto"/>
              <w:jc w:val="right"/>
              <w:rPr>
                <w:rFonts w:ascii="Tahoma" w:hAnsi="Tahoma" w:cs="Tahoma"/>
                <w:sz w:val="22"/>
                <w:szCs w:val="22"/>
                <w:lang w:val="el-GR" w:eastAsia="en-US"/>
              </w:rPr>
            </w:pPr>
            <w:r w:rsidRPr="001C0620">
              <w:rPr>
                <w:rFonts w:ascii="Tahoma" w:hAnsi="Tahoma" w:cs="Tahoma"/>
                <w:sz w:val="22"/>
                <w:szCs w:val="22"/>
                <w:lang w:val="el-GR" w:eastAsia="en-US"/>
              </w:rPr>
              <w:t>5.000,00</w:t>
            </w:r>
          </w:p>
        </w:tc>
        <w:tc>
          <w:tcPr>
            <w:tcW w:w="3260" w:type="dxa"/>
            <w:tcBorders>
              <w:top w:val="single" w:sz="4" w:space="0" w:color="000000"/>
              <w:left w:val="single" w:sz="4" w:space="0" w:color="000000"/>
              <w:bottom w:val="single" w:sz="4" w:space="0" w:color="000000"/>
              <w:right w:val="single" w:sz="4" w:space="0" w:color="000000"/>
            </w:tcBorders>
            <w:hideMark/>
          </w:tcPr>
          <w:p w14:paraId="55B72028" w14:textId="77777777" w:rsidR="00EA452B" w:rsidRPr="001C0620" w:rsidRDefault="00EA452B" w:rsidP="004C4556">
            <w:pPr>
              <w:autoSpaceDE w:val="0"/>
              <w:autoSpaceDN w:val="0"/>
              <w:adjustRightInd w:val="0"/>
              <w:spacing w:after="160" w:line="252" w:lineRule="auto"/>
              <w:ind w:left="720"/>
              <w:contextualSpacing/>
              <w:jc w:val="right"/>
              <w:rPr>
                <w:rFonts w:ascii="Tahoma" w:eastAsiaTheme="minorHAnsi" w:hAnsi="Tahoma" w:cs="Tahoma"/>
                <w:i/>
                <w:sz w:val="22"/>
                <w:szCs w:val="22"/>
                <w:lang w:val="el-GR" w:eastAsia="en-US"/>
              </w:rPr>
            </w:pPr>
            <w:r w:rsidRPr="001C0620">
              <w:rPr>
                <w:rFonts w:ascii="Tahoma" w:eastAsiaTheme="minorHAnsi" w:hAnsi="Tahoma" w:cs="Tahoma"/>
                <w:i/>
                <w:sz w:val="22"/>
                <w:szCs w:val="22"/>
                <w:lang w:val="el-GR" w:eastAsia="en-US"/>
              </w:rPr>
              <w:t>64</w:t>
            </w:r>
            <w:r w:rsidRPr="001C0620">
              <w:rPr>
                <w:rFonts w:ascii="Tahoma" w:eastAsiaTheme="minorHAnsi" w:hAnsi="Tahoma" w:cs="Tahoma"/>
                <w:i/>
                <w:sz w:val="22"/>
                <w:szCs w:val="22"/>
                <w:lang w:val="en-US" w:eastAsia="en-US"/>
              </w:rPr>
              <w:t>/</w:t>
            </w:r>
            <w:r>
              <w:rPr>
                <w:rFonts w:ascii="Tahoma" w:eastAsiaTheme="minorHAnsi" w:hAnsi="Tahoma" w:cs="Tahoma"/>
                <w:i/>
                <w:sz w:val="22"/>
                <w:szCs w:val="22"/>
                <w:lang w:val="en-US" w:eastAsia="en-US"/>
              </w:rPr>
              <w:t>6117.</w:t>
            </w:r>
            <w:r w:rsidRPr="001C0620">
              <w:rPr>
                <w:rFonts w:ascii="Tahoma" w:eastAsiaTheme="minorHAnsi" w:hAnsi="Tahoma" w:cs="Tahoma"/>
                <w:i/>
                <w:sz w:val="22"/>
                <w:szCs w:val="22"/>
                <w:lang w:val="el-GR" w:eastAsia="en-US"/>
              </w:rPr>
              <w:t>01</w:t>
            </w:r>
          </w:p>
        </w:tc>
      </w:tr>
      <w:tr w:rsidR="00EA452B" w:rsidRPr="001C0620" w14:paraId="1BC38F3C" w14:textId="77777777" w:rsidTr="004C4556">
        <w:trPr>
          <w:trHeight w:val="530"/>
        </w:trPr>
        <w:tc>
          <w:tcPr>
            <w:tcW w:w="851" w:type="dxa"/>
            <w:tcBorders>
              <w:top w:val="single" w:sz="4" w:space="0" w:color="000000"/>
              <w:left w:val="single" w:sz="4" w:space="0" w:color="000000"/>
              <w:bottom w:val="single" w:sz="4" w:space="0" w:color="000000"/>
              <w:right w:val="nil"/>
            </w:tcBorders>
          </w:tcPr>
          <w:p w14:paraId="1C3228C6" w14:textId="77777777" w:rsidR="00EA452B" w:rsidRPr="001C0620" w:rsidRDefault="00EA452B" w:rsidP="004C4556">
            <w:pPr>
              <w:spacing w:before="120" w:after="120" w:line="252" w:lineRule="auto"/>
              <w:rPr>
                <w:rFonts w:ascii="Tahoma" w:hAnsi="Tahoma" w:cs="Tahoma"/>
                <w:b/>
                <w:i/>
                <w:sz w:val="22"/>
                <w:szCs w:val="22"/>
                <w:lang w:val="el-GR"/>
              </w:rPr>
            </w:pPr>
          </w:p>
        </w:tc>
        <w:tc>
          <w:tcPr>
            <w:tcW w:w="3829" w:type="dxa"/>
            <w:tcBorders>
              <w:top w:val="single" w:sz="4" w:space="0" w:color="000000"/>
              <w:left w:val="single" w:sz="4" w:space="0" w:color="000000"/>
              <w:bottom w:val="single" w:sz="4" w:space="0" w:color="000000"/>
              <w:right w:val="nil"/>
            </w:tcBorders>
            <w:hideMark/>
          </w:tcPr>
          <w:p w14:paraId="4B52ECCD" w14:textId="77777777" w:rsidR="00EA452B" w:rsidRPr="001C0620" w:rsidRDefault="00EA452B" w:rsidP="004C4556">
            <w:pPr>
              <w:spacing w:before="120" w:after="120" w:line="252" w:lineRule="auto"/>
              <w:rPr>
                <w:rFonts w:ascii="Tahoma" w:hAnsi="Tahoma" w:cs="Tahoma"/>
                <w:b/>
                <w:i/>
                <w:sz w:val="22"/>
                <w:szCs w:val="22"/>
                <w:lang w:val="el-GR"/>
              </w:rPr>
            </w:pPr>
            <w:r w:rsidRPr="001C0620">
              <w:rPr>
                <w:rFonts w:ascii="Tahoma" w:hAnsi="Tahoma" w:cs="Tahoma"/>
                <w:b/>
                <w:i/>
                <w:sz w:val="22"/>
                <w:szCs w:val="22"/>
                <w:lang w:val="el-GR"/>
              </w:rPr>
              <w:t>ΣΥΝΟΛΟ</w:t>
            </w:r>
          </w:p>
        </w:tc>
        <w:tc>
          <w:tcPr>
            <w:tcW w:w="2125" w:type="dxa"/>
            <w:tcBorders>
              <w:top w:val="single" w:sz="4" w:space="0" w:color="000000"/>
              <w:left w:val="single" w:sz="4" w:space="0" w:color="000000"/>
              <w:bottom w:val="single" w:sz="4" w:space="0" w:color="000000"/>
              <w:right w:val="single" w:sz="4" w:space="0" w:color="000000"/>
            </w:tcBorders>
            <w:hideMark/>
          </w:tcPr>
          <w:p w14:paraId="47534924" w14:textId="77777777" w:rsidR="00EA452B" w:rsidRPr="001C0620" w:rsidRDefault="00EA452B" w:rsidP="004C4556">
            <w:pPr>
              <w:spacing w:before="120" w:after="120" w:line="252" w:lineRule="auto"/>
              <w:jc w:val="right"/>
              <w:rPr>
                <w:rFonts w:ascii="Tahoma" w:hAnsi="Tahoma" w:cs="Tahoma"/>
                <w:b/>
                <w:i/>
                <w:sz w:val="22"/>
                <w:szCs w:val="22"/>
                <w:lang w:val="el-GR"/>
              </w:rPr>
            </w:pPr>
            <w:r w:rsidRPr="001C0620">
              <w:rPr>
                <w:rFonts w:ascii="Tahoma" w:hAnsi="Tahoma" w:cs="Tahoma"/>
                <w:b/>
                <w:i/>
                <w:sz w:val="22"/>
                <w:szCs w:val="22"/>
                <w:lang w:val="el-GR"/>
              </w:rPr>
              <w:t xml:space="preserve">   136.374,68</w:t>
            </w:r>
          </w:p>
        </w:tc>
        <w:tc>
          <w:tcPr>
            <w:tcW w:w="3260" w:type="dxa"/>
            <w:tcBorders>
              <w:top w:val="single" w:sz="4" w:space="0" w:color="000000"/>
              <w:left w:val="single" w:sz="4" w:space="0" w:color="000000"/>
              <w:bottom w:val="single" w:sz="4" w:space="0" w:color="000000"/>
              <w:right w:val="single" w:sz="4" w:space="0" w:color="000000"/>
            </w:tcBorders>
          </w:tcPr>
          <w:p w14:paraId="6129CDA8" w14:textId="77777777" w:rsidR="00EA452B" w:rsidRPr="001C0620" w:rsidRDefault="00EA452B" w:rsidP="004C4556">
            <w:pPr>
              <w:spacing w:before="120" w:after="120" w:line="252" w:lineRule="auto"/>
              <w:jc w:val="right"/>
              <w:rPr>
                <w:rFonts w:ascii="Tahoma" w:hAnsi="Tahoma" w:cs="Tahoma"/>
                <w:b/>
                <w:i/>
                <w:sz w:val="22"/>
                <w:szCs w:val="22"/>
                <w:lang w:val="el-GR"/>
              </w:rPr>
            </w:pPr>
          </w:p>
        </w:tc>
      </w:tr>
    </w:tbl>
    <w:p w14:paraId="385AA52C" w14:textId="77777777" w:rsidR="00EA452B" w:rsidRPr="001C0620" w:rsidRDefault="00EA452B" w:rsidP="00EA452B">
      <w:pPr>
        <w:spacing w:line="360" w:lineRule="auto"/>
        <w:rPr>
          <w:rFonts w:ascii="Tahoma" w:eastAsiaTheme="minorHAnsi" w:hAnsi="Tahoma" w:cs="Tahoma"/>
          <w:sz w:val="22"/>
          <w:szCs w:val="22"/>
          <w:lang w:val="el-GR" w:eastAsia="en-US"/>
        </w:rPr>
      </w:pPr>
      <w:r w:rsidRPr="001C0620">
        <w:rPr>
          <w:rFonts w:ascii="Tahoma" w:eastAsiaTheme="minorHAnsi" w:hAnsi="Tahoma" w:cs="Tahoma"/>
          <w:sz w:val="22"/>
          <w:szCs w:val="22"/>
          <w:lang w:val="el-GR" w:eastAsia="en-US"/>
        </w:rPr>
        <w:tab/>
      </w:r>
      <w:r w:rsidRPr="001C0620">
        <w:rPr>
          <w:rFonts w:ascii="Tahoma" w:eastAsiaTheme="minorHAnsi" w:hAnsi="Tahoma" w:cs="Tahoma"/>
          <w:sz w:val="22"/>
          <w:szCs w:val="22"/>
          <w:lang w:val="el-GR" w:eastAsia="en-US"/>
        </w:rPr>
        <w:tab/>
      </w:r>
      <w:r w:rsidRPr="001C0620">
        <w:rPr>
          <w:rFonts w:ascii="Tahoma" w:eastAsiaTheme="minorHAnsi" w:hAnsi="Tahoma" w:cs="Tahoma"/>
          <w:sz w:val="22"/>
          <w:szCs w:val="22"/>
          <w:lang w:val="el-GR" w:eastAsia="en-US"/>
        </w:rPr>
        <w:tab/>
      </w:r>
    </w:p>
    <w:p w14:paraId="087F618E" w14:textId="77777777" w:rsidR="00EA452B" w:rsidRPr="001C0620" w:rsidRDefault="00EA452B" w:rsidP="00EA452B">
      <w:pPr>
        <w:tabs>
          <w:tab w:val="left" w:pos="8931"/>
        </w:tabs>
        <w:suppressAutoHyphens/>
        <w:ind w:right="240"/>
        <w:jc w:val="both"/>
        <w:rPr>
          <w:rFonts w:ascii="Arial" w:hAnsi="Arial" w:cs="Arial"/>
          <w:sz w:val="22"/>
          <w:szCs w:val="22"/>
          <w:lang w:val="el-GR" w:eastAsia="ar-SA"/>
        </w:rPr>
      </w:pPr>
      <w:r w:rsidRPr="001C0620">
        <w:rPr>
          <w:rFonts w:ascii="Arial" w:hAnsi="Arial" w:cs="Arial"/>
          <w:b/>
          <w:sz w:val="22"/>
          <w:szCs w:val="22"/>
          <w:lang w:val="el-GR" w:eastAsia="ar-SA"/>
        </w:rPr>
        <w:t xml:space="preserve">2ο </w:t>
      </w:r>
      <w:r w:rsidRPr="001C0620">
        <w:rPr>
          <w:rFonts w:ascii="Arial" w:hAnsi="Arial" w:cs="Arial"/>
          <w:sz w:val="22"/>
          <w:szCs w:val="22"/>
          <w:lang w:val="el-GR" w:eastAsia="ar-SA"/>
        </w:rPr>
        <w:t>Κατανέμει το ποσό των</w:t>
      </w:r>
      <w:r w:rsidRPr="001C0620">
        <w:rPr>
          <w:rFonts w:ascii="Arial" w:hAnsi="Arial" w:cs="Arial"/>
          <w:b/>
          <w:sz w:val="22"/>
          <w:szCs w:val="22"/>
          <w:lang w:val="el-GR" w:eastAsia="ar-SA"/>
        </w:rPr>
        <w:t xml:space="preserve"> 111.720,63 € </w:t>
      </w:r>
      <w:r w:rsidRPr="001C0620">
        <w:rPr>
          <w:rFonts w:ascii="Arial" w:hAnsi="Arial" w:cs="Arial"/>
          <w:sz w:val="22"/>
          <w:szCs w:val="22"/>
          <w:lang w:val="el-GR" w:eastAsia="ar-SA"/>
        </w:rPr>
        <w:t>που προέρχεται από χρηματικό υπόλοιπο επιχορήγησης ΚΑΠ Επενδυτικών δαπανών για την κάλυψη των κάτωθι δαπανών:</w:t>
      </w:r>
    </w:p>
    <w:p w14:paraId="19CE2C86" w14:textId="77777777" w:rsidR="00EA452B" w:rsidRPr="001C0620" w:rsidRDefault="00EA452B" w:rsidP="00EA452B">
      <w:pPr>
        <w:tabs>
          <w:tab w:val="left" w:pos="8931"/>
        </w:tabs>
        <w:suppressAutoHyphens/>
        <w:ind w:right="240"/>
        <w:jc w:val="both"/>
        <w:rPr>
          <w:rFonts w:ascii="Arial" w:hAnsi="Arial" w:cs="Arial"/>
          <w:sz w:val="22"/>
          <w:szCs w:val="22"/>
          <w:lang w:val="el-GR" w:eastAsia="ar-SA"/>
        </w:rPr>
      </w:pPr>
    </w:p>
    <w:tbl>
      <w:tblPr>
        <w:tblW w:w="9810" w:type="dxa"/>
        <w:tblInd w:w="-289" w:type="dxa"/>
        <w:tblLayout w:type="fixed"/>
        <w:tblLook w:val="04A0" w:firstRow="1" w:lastRow="0" w:firstColumn="1" w:lastColumn="0" w:noHBand="0" w:noVBand="1"/>
      </w:tblPr>
      <w:tblGrid>
        <w:gridCol w:w="748"/>
        <w:gridCol w:w="3932"/>
        <w:gridCol w:w="2694"/>
        <w:gridCol w:w="2436"/>
      </w:tblGrid>
      <w:tr w:rsidR="00EA452B" w:rsidRPr="001C0620" w14:paraId="4FCD5C4D" w14:textId="77777777" w:rsidTr="004C4556">
        <w:trPr>
          <w:trHeight w:val="530"/>
        </w:trPr>
        <w:tc>
          <w:tcPr>
            <w:tcW w:w="748" w:type="dxa"/>
            <w:tcBorders>
              <w:top w:val="single" w:sz="4" w:space="0" w:color="000000"/>
              <w:left w:val="single" w:sz="4" w:space="0" w:color="000000"/>
              <w:bottom w:val="single" w:sz="4" w:space="0" w:color="000000"/>
              <w:right w:val="nil"/>
            </w:tcBorders>
            <w:hideMark/>
          </w:tcPr>
          <w:p w14:paraId="158EE367" w14:textId="77777777" w:rsidR="00EA452B" w:rsidRPr="001C0620" w:rsidRDefault="00EA452B" w:rsidP="004C4556">
            <w:pPr>
              <w:spacing w:before="120" w:after="120" w:line="254" w:lineRule="auto"/>
              <w:rPr>
                <w:rFonts w:ascii="Tahoma" w:hAnsi="Tahoma" w:cs="Tahoma"/>
                <w:b/>
                <w:sz w:val="22"/>
                <w:szCs w:val="22"/>
                <w:lang w:val="el-GR" w:eastAsia="en-US"/>
              </w:rPr>
            </w:pPr>
            <w:r w:rsidRPr="001C0620">
              <w:rPr>
                <w:rFonts w:ascii="Tahoma" w:hAnsi="Tahoma" w:cs="Tahoma"/>
                <w:b/>
                <w:sz w:val="22"/>
                <w:szCs w:val="22"/>
                <w:lang w:val="el-GR" w:eastAsia="en-US"/>
              </w:rPr>
              <w:t>Α/Α</w:t>
            </w:r>
          </w:p>
        </w:tc>
        <w:tc>
          <w:tcPr>
            <w:tcW w:w="3932" w:type="dxa"/>
            <w:tcBorders>
              <w:top w:val="single" w:sz="4" w:space="0" w:color="000000"/>
              <w:left w:val="single" w:sz="4" w:space="0" w:color="000000"/>
              <w:bottom w:val="single" w:sz="4" w:space="0" w:color="000000"/>
              <w:right w:val="nil"/>
            </w:tcBorders>
            <w:hideMark/>
          </w:tcPr>
          <w:p w14:paraId="25B6AE47" w14:textId="77777777" w:rsidR="00EA452B" w:rsidRPr="001C0620" w:rsidRDefault="00EA452B" w:rsidP="004C4556">
            <w:pPr>
              <w:spacing w:before="120" w:after="120" w:line="254" w:lineRule="auto"/>
              <w:rPr>
                <w:rFonts w:ascii="Tahoma" w:hAnsi="Tahoma" w:cs="Tahoma"/>
                <w:b/>
                <w:sz w:val="22"/>
                <w:szCs w:val="22"/>
                <w:lang w:val="el-GR" w:eastAsia="en-US"/>
              </w:rPr>
            </w:pPr>
            <w:r w:rsidRPr="001C0620">
              <w:rPr>
                <w:rFonts w:ascii="Tahoma" w:hAnsi="Tahoma" w:cs="Tahoma"/>
                <w:b/>
                <w:sz w:val="22"/>
                <w:szCs w:val="22"/>
                <w:lang w:val="el-GR" w:eastAsia="en-US"/>
              </w:rPr>
              <w:t>Τίτλος έργου</w:t>
            </w:r>
          </w:p>
        </w:tc>
        <w:tc>
          <w:tcPr>
            <w:tcW w:w="2694" w:type="dxa"/>
            <w:tcBorders>
              <w:top w:val="single" w:sz="4" w:space="0" w:color="000000"/>
              <w:left w:val="single" w:sz="4" w:space="0" w:color="000000"/>
              <w:bottom w:val="single" w:sz="4" w:space="0" w:color="000000"/>
              <w:right w:val="single" w:sz="4" w:space="0" w:color="000000"/>
            </w:tcBorders>
            <w:hideMark/>
          </w:tcPr>
          <w:p w14:paraId="6C4894AF" w14:textId="77777777" w:rsidR="00EA452B" w:rsidRPr="001C0620" w:rsidRDefault="00EA452B" w:rsidP="004C4556">
            <w:pPr>
              <w:spacing w:before="120" w:after="120" w:line="254" w:lineRule="auto"/>
              <w:jc w:val="center"/>
              <w:rPr>
                <w:rFonts w:ascii="Tahoma" w:hAnsi="Tahoma" w:cs="Tahoma"/>
                <w:b/>
                <w:sz w:val="22"/>
                <w:szCs w:val="22"/>
                <w:lang w:val="el-GR" w:eastAsia="en-US"/>
              </w:rPr>
            </w:pPr>
            <w:r w:rsidRPr="001C0620">
              <w:rPr>
                <w:rFonts w:ascii="Tahoma" w:hAnsi="Tahoma" w:cs="Tahoma"/>
                <w:b/>
                <w:sz w:val="22"/>
                <w:szCs w:val="22"/>
                <w:lang w:val="el-GR" w:eastAsia="en-US"/>
              </w:rPr>
              <w:t>Προϋπολογισμός σε  €</w:t>
            </w:r>
          </w:p>
        </w:tc>
        <w:tc>
          <w:tcPr>
            <w:tcW w:w="2436" w:type="dxa"/>
            <w:tcBorders>
              <w:top w:val="single" w:sz="4" w:space="0" w:color="000000"/>
              <w:left w:val="single" w:sz="4" w:space="0" w:color="000000"/>
              <w:bottom w:val="single" w:sz="4" w:space="0" w:color="000000"/>
              <w:right w:val="single" w:sz="4" w:space="0" w:color="000000"/>
            </w:tcBorders>
          </w:tcPr>
          <w:p w14:paraId="377CF4F0" w14:textId="77777777" w:rsidR="00EA452B" w:rsidRPr="001C0620" w:rsidRDefault="00EA452B" w:rsidP="004C4556">
            <w:pPr>
              <w:spacing w:before="120" w:after="120" w:line="254" w:lineRule="auto"/>
              <w:jc w:val="center"/>
              <w:rPr>
                <w:rFonts w:ascii="Tahoma" w:hAnsi="Tahoma" w:cs="Tahoma"/>
                <w:b/>
                <w:sz w:val="22"/>
                <w:szCs w:val="22"/>
                <w:lang w:val="el-GR" w:eastAsia="en-US"/>
              </w:rPr>
            </w:pPr>
          </w:p>
        </w:tc>
      </w:tr>
      <w:tr w:rsidR="00EA452B" w:rsidRPr="001C0620" w14:paraId="1E77F12E" w14:textId="77777777" w:rsidTr="004C4556">
        <w:trPr>
          <w:trHeight w:val="530"/>
        </w:trPr>
        <w:tc>
          <w:tcPr>
            <w:tcW w:w="748" w:type="dxa"/>
            <w:tcBorders>
              <w:top w:val="single" w:sz="4" w:space="0" w:color="000000"/>
              <w:left w:val="single" w:sz="4" w:space="0" w:color="000000"/>
              <w:bottom w:val="single" w:sz="4" w:space="0" w:color="000000"/>
              <w:right w:val="nil"/>
            </w:tcBorders>
            <w:hideMark/>
          </w:tcPr>
          <w:p w14:paraId="145AC9E5" w14:textId="77777777" w:rsidR="00EA452B" w:rsidRPr="001C0620" w:rsidRDefault="00EA452B" w:rsidP="004C4556">
            <w:pPr>
              <w:spacing w:before="120" w:after="120" w:line="254" w:lineRule="auto"/>
              <w:rPr>
                <w:rFonts w:ascii="Tahoma" w:hAnsi="Tahoma" w:cs="Tahoma"/>
                <w:sz w:val="22"/>
                <w:szCs w:val="22"/>
                <w:lang w:val="el-GR" w:eastAsia="en-US"/>
              </w:rPr>
            </w:pPr>
            <w:r w:rsidRPr="001C0620">
              <w:rPr>
                <w:rFonts w:ascii="Tahoma" w:hAnsi="Tahoma" w:cs="Tahoma"/>
                <w:sz w:val="22"/>
                <w:szCs w:val="22"/>
                <w:lang w:val="el-GR" w:eastAsia="en-US"/>
              </w:rPr>
              <w:t>1</w:t>
            </w:r>
          </w:p>
        </w:tc>
        <w:tc>
          <w:tcPr>
            <w:tcW w:w="3932" w:type="dxa"/>
            <w:tcBorders>
              <w:top w:val="single" w:sz="4" w:space="0" w:color="000000"/>
              <w:left w:val="single" w:sz="4" w:space="0" w:color="000000"/>
              <w:bottom w:val="single" w:sz="4" w:space="0" w:color="000000"/>
              <w:right w:val="nil"/>
            </w:tcBorders>
            <w:hideMark/>
          </w:tcPr>
          <w:p w14:paraId="7A001A73" w14:textId="77777777" w:rsidR="00EA452B" w:rsidRPr="001C0620" w:rsidRDefault="00EA452B" w:rsidP="004C4556">
            <w:pPr>
              <w:spacing w:before="120" w:after="120" w:line="254" w:lineRule="auto"/>
              <w:rPr>
                <w:rFonts w:ascii="Tahoma" w:hAnsi="Tahoma" w:cs="Tahoma"/>
                <w:sz w:val="22"/>
                <w:szCs w:val="22"/>
                <w:lang w:val="el-GR" w:eastAsia="en-US"/>
              </w:rPr>
            </w:pPr>
            <w:r w:rsidRPr="001C0620">
              <w:rPr>
                <w:rFonts w:ascii="Tahoma" w:hAnsi="Tahoma" w:cs="Tahoma"/>
                <w:sz w:val="22"/>
                <w:szCs w:val="22"/>
                <w:lang w:val="el-GR" w:eastAsia="en-US"/>
              </w:rPr>
              <w:t>Ολοκλήρωση σύνταξης τευχών δημοπράτησης ¨Κατασκευή αντλιοστασίου και αγωγού προσαγωγής λυμάτων ακαθάρτων και ολοκλήρωση εγκατάστασης επεξεργασίας λυμάτων Καμαριώτισσας</w:t>
            </w:r>
          </w:p>
        </w:tc>
        <w:tc>
          <w:tcPr>
            <w:tcW w:w="2694" w:type="dxa"/>
            <w:tcBorders>
              <w:top w:val="single" w:sz="4" w:space="0" w:color="000000"/>
              <w:left w:val="single" w:sz="4" w:space="0" w:color="000000"/>
              <w:bottom w:val="single" w:sz="4" w:space="0" w:color="000000"/>
              <w:right w:val="single" w:sz="4" w:space="0" w:color="000000"/>
            </w:tcBorders>
            <w:hideMark/>
          </w:tcPr>
          <w:p w14:paraId="710399D2" w14:textId="77777777" w:rsidR="00EA452B" w:rsidRPr="001C0620" w:rsidRDefault="00EA452B" w:rsidP="004C4556">
            <w:pPr>
              <w:spacing w:before="120" w:after="120" w:line="254" w:lineRule="auto"/>
              <w:jc w:val="center"/>
              <w:rPr>
                <w:rFonts w:ascii="Tahoma" w:hAnsi="Tahoma" w:cs="Tahoma"/>
                <w:sz w:val="22"/>
                <w:szCs w:val="22"/>
                <w:lang w:val="el-GR" w:eastAsia="en-US"/>
              </w:rPr>
            </w:pPr>
            <w:r w:rsidRPr="001C0620">
              <w:rPr>
                <w:rFonts w:ascii="Tahoma" w:hAnsi="Tahoma" w:cs="Tahoma"/>
                <w:sz w:val="22"/>
                <w:szCs w:val="22"/>
                <w:lang w:val="el-GR" w:eastAsia="en-US"/>
              </w:rPr>
              <w:t>2.147,00</w:t>
            </w:r>
          </w:p>
        </w:tc>
        <w:tc>
          <w:tcPr>
            <w:tcW w:w="2436" w:type="dxa"/>
            <w:tcBorders>
              <w:top w:val="single" w:sz="4" w:space="0" w:color="000000"/>
              <w:left w:val="single" w:sz="4" w:space="0" w:color="000000"/>
              <w:bottom w:val="single" w:sz="4" w:space="0" w:color="000000"/>
              <w:right w:val="single" w:sz="4" w:space="0" w:color="000000"/>
            </w:tcBorders>
            <w:hideMark/>
          </w:tcPr>
          <w:p w14:paraId="32310ACC" w14:textId="77777777" w:rsidR="00EA452B" w:rsidRPr="001C0620" w:rsidRDefault="00EA452B" w:rsidP="004C4556">
            <w:pPr>
              <w:spacing w:before="120" w:after="120" w:line="254" w:lineRule="auto"/>
              <w:jc w:val="center"/>
              <w:rPr>
                <w:rFonts w:ascii="Tahoma" w:hAnsi="Tahoma" w:cs="Tahoma"/>
                <w:sz w:val="22"/>
                <w:szCs w:val="22"/>
                <w:lang w:val="el-GR" w:eastAsia="en-US"/>
              </w:rPr>
            </w:pPr>
            <w:r w:rsidRPr="001C0620">
              <w:rPr>
                <w:rFonts w:ascii="Tahoma" w:hAnsi="Tahoma" w:cs="Tahoma"/>
                <w:sz w:val="22"/>
                <w:szCs w:val="22"/>
                <w:lang w:val="el-GR" w:eastAsia="en-US"/>
              </w:rPr>
              <w:t>25/7312.02</w:t>
            </w:r>
          </w:p>
        </w:tc>
      </w:tr>
      <w:tr w:rsidR="00EA452B" w:rsidRPr="001C0620" w14:paraId="39B4C43D" w14:textId="77777777" w:rsidTr="004C4556">
        <w:trPr>
          <w:trHeight w:val="737"/>
        </w:trPr>
        <w:tc>
          <w:tcPr>
            <w:tcW w:w="748" w:type="dxa"/>
            <w:tcBorders>
              <w:top w:val="single" w:sz="4" w:space="0" w:color="000000"/>
              <w:left w:val="single" w:sz="4" w:space="0" w:color="000000"/>
              <w:bottom w:val="single" w:sz="4" w:space="0" w:color="000000"/>
              <w:right w:val="nil"/>
            </w:tcBorders>
            <w:hideMark/>
          </w:tcPr>
          <w:p w14:paraId="7A6C269B" w14:textId="77777777" w:rsidR="00EA452B" w:rsidRPr="001C0620" w:rsidRDefault="00EA452B" w:rsidP="004C4556">
            <w:pPr>
              <w:spacing w:before="120" w:after="120" w:line="254" w:lineRule="auto"/>
              <w:rPr>
                <w:rFonts w:ascii="Tahoma" w:hAnsi="Tahoma" w:cs="Tahoma"/>
                <w:sz w:val="22"/>
                <w:szCs w:val="22"/>
                <w:lang w:val="el-GR" w:eastAsia="en-US"/>
              </w:rPr>
            </w:pPr>
            <w:r w:rsidRPr="001C0620">
              <w:rPr>
                <w:rFonts w:ascii="Tahoma" w:hAnsi="Tahoma" w:cs="Tahoma"/>
                <w:sz w:val="22"/>
                <w:szCs w:val="22"/>
                <w:lang w:val="el-GR" w:eastAsia="en-US"/>
              </w:rPr>
              <w:t>2</w:t>
            </w:r>
          </w:p>
        </w:tc>
        <w:tc>
          <w:tcPr>
            <w:tcW w:w="3932" w:type="dxa"/>
            <w:tcBorders>
              <w:top w:val="single" w:sz="4" w:space="0" w:color="000000"/>
              <w:left w:val="single" w:sz="4" w:space="0" w:color="000000"/>
              <w:bottom w:val="single" w:sz="4" w:space="0" w:color="000000"/>
              <w:right w:val="nil"/>
            </w:tcBorders>
          </w:tcPr>
          <w:p w14:paraId="221211A8" w14:textId="77777777" w:rsidR="00EA452B" w:rsidRPr="001C0620" w:rsidRDefault="00EA452B" w:rsidP="004C4556">
            <w:pPr>
              <w:rPr>
                <w:rFonts w:ascii="Tahoma" w:hAnsi="Tahoma" w:cs="Tahoma"/>
                <w:sz w:val="22"/>
                <w:szCs w:val="22"/>
                <w:lang w:val="el-GR" w:eastAsia="en-US"/>
              </w:rPr>
            </w:pPr>
            <w:r w:rsidRPr="001C0620">
              <w:rPr>
                <w:rFonts w:ascii="Tahoma" w:hAnsi="Tahoma" w:cs="Tahoma"/>
                <w:sz w:val="22"/>
                <w:szCs w:val="22"/>
                <w:lang w:val="el-GR" w:eastAsia="en-US"/>
              </w:rPr>
              <w:t>Αποκατάσταση κατολισθητικών αποκατάσταση κατολισθητικών φαινομένων λόγω πλημμύρας στην αργοτική οδοποιία</w:t>
            </w:r>
            <w:r w:rsidRPr="001C0620">
              <w:rPr>
                <w:rFonts w:ascii="Calibri" w:hAnsi="Calibri"/>
                <w:sz w:val="22"/>
                <w:szCs w:val="22"/>
                <w:lang w:val="el-GR"/>
              </w:rPr>
              <w:t xml:space="preserve"> </w:t>
            </w:r>
          </w:p>
        </w:tc>
        <w:tc>
          <w:tcPr>
            <w:tcW w:w="2694" w:type="dxa"/>
            <w:tcBorders>
              <w:top w:val="single" w:sz="4" w:space="0" w:color="000000"/>
              <w:left w:val="single" w:sz="4" w:space="0" w:color="000000"/>
              <w:bottom w:val="single" w:sz="4" w:space="0" w:color="000000"/>
              <w:right w:val="single" w:sz="4" w:space="0" w:color="000000"/>
            </w:tcBorders>
          </w:tcPr>
          <w:p w14:paraId="2A3C0B8F" w14:textId="77777777" w:rsidR="00EA452B" w:rsidRPr="001C0620" w:rsidRDefault="00EA452B" w:rsidP="004C4556">
            <w:pPr>
              <w:jc w:val="center"/>
              <w:rPr>
                <w:rFonts w:ascii="Tahoma" w:hAnsi="Tahoma" w:cs="Tahoma"/>
                <w:sz w:val="22"/>
                <w:szCs w:val="22"/>
                <w:lang w:val="el-GR" w:eastAsia="en-US"/>
              </w:rPr>
            </w:pPr>
            <w:r w:rsidRPr="001C0620">
              <w:rPr>
                <w:rFonts w:ascii="Tahoma" w:hAnsi="Tahoma" w:cs="Tahoma"/>
                <w:sz w:val="22"/>
                <w:szCs w:val="22"/>
                <w:lang w:val="el-GR" w:eastAsia="en-US"/>
              </w:rPr>
              <w:t>11.160,00</w:t>
            </w:r>
          </w:p>
          <w:p w14:paraId="5C944942" w14:textId="77777777" w:rsidR="00EA452B" w:rsidRPr="001C0620" w:rsidRDefault="00EA452B" w:rsidP="004C4556">
            <w:pPr>
              <w:spacing w:before="120" w:after="120" w:line="254" w:lineRule="auto"/>
              <w:jc w:val="center"/>
              <w:rPr>
                <w:rFonts w:ascii="Tahoma" w:hAnsi="Tahoma" w:cs="Tahoma"/>
                <w:sz w:val="22"/>
                <w:szCs w:val="22"/>
                <w:lang w:val="el-GR" w:eastAsia="en-US"/>
              </w:rPr>
            </w:pPr>
          </w:p>
        </w:tc>
        <w:tc>
          <w:tcPr>
            <w:tcW w:w="2436" w:type="dxa"/>
            <w:tcBorders>
              <w:top w:val="single" w:sz="4" w:space="0" w:color="000000"/>
              <w:left w:val="single" w:sz="4" w:space="0" w:color="000000"/>
              <w:bottom w:val="single" w:sz="4" w:space="0" w:color="000000"/>
              <w:right w:val="single" w:sz="4" w:space="0" w:color="000000"/>
            </w:tcBorders>
          </w:tcPr>
          <w:p w14:paraId="3FCB60CA" w14:textId="77777777" w:rsidR="00EA452B" w:rsidRPr="001C0620" w:rsidRDefault="00EA452B" w:rsidP="004C4556">
            <w:pPr>
              <w:jc w:val="center"/>
              <w:rPr>
                <w:rFonts w:ascii="Tahoma" w:hAnsi="Tahoma" w:cs="Tahoma"/>
                <w:sz w:val="22"/>
                <w:szCs w:val="22"/>
                <w:lang w:val="el-GR" w:eastAsia="en-US"/>
              </w:rPr>
            </w:pPr>
            <w:r w:rsidRPr="001C0620">
              <w:rPr>
                <w:rFonts w:ascii="Tahoma" w:hAnsi="Tahoma" w:cs="Tahoma"/>
                <w:sz w:val="22"/>
                <w:szCs w:val="22"/>
                <w:lang w:val="el-GR" w:eastAsia="en-US"/>
              </w:rPr>
              <w:t>70/7333.02</w:t>
            </w:r>
          </w:p>
          <w:p w14:paraId="784CE9DD" w14:textId="77777777" w:rsidR="00EA452B" w:rsidRPr="001C0620" w:rsidRDefault="00EA452B" w:rsidP="004C4556">
            <w:pPr>
              <w:spacing w:before="120" w:after="120" w:line="254" w:lineRule="auto"/>
              <w:jc w:val="center"/>
              <w:rPr>
                <w:rFonts w:ascii="Tahoma" w:hAnsi="Tahoma" w:cs="Tahoma"/>
                <w:sz w:val="22"/>
                <w:szCs w:val="22"/>
                <w:lang w:val="el-GR" w:eastAsia="en-US"/>
              </w:rPr>
            </w:pPr>
          </w:p>
        </w:tc>
      </w:tr>
      <w:tr w:rsidR="00EA452B" w:rsidRPr="001C0620" w14:paraId="7FDA3028" w14:textId="77777777" w:rsidTr="004C4556">
        <w:trPr>
          <w:trHeight w:val="776"/>
        </w:trPr>
        <w:tc>
          <w:tcPr>
            <w:tcW w:w="748" w:type="dxa"/>
            <w:tcBorders>
              <w:top w:val="single" w:sz="4" w:space="0" w:color="000000"/>
              <w:left w:val="single" w:sz="4" w:space="0" w:color="000000"/>
              <w:bottom w:val="single" w:sz="4" w:space="0" w:color="000000"/>
              <w:right w:val="nil"/>
            </w:tcBorders>
            <w:hideMark/>
          </w:tcPr>
          <w:p w14:paraId="66D922DD" w14:textId="77777777" w:rsidR="00EA452B" w:rsidRPr="001C0620" w:rsidRDefault="00EA452B" w:rsidP="004C4556">
            <w:pPr>
              <w:spacing w:before="120" w:after="120" w:line="254" w:lineRule="auto"/>
              <w:rPr>
                <w:rFonts w:ascii="Tahoma" w:hAnsi="Tahoma" w:cs="Tahoma"/>
                <w:sz w:val="22"/>
                <w:szCs w:val="22"/>
                <w:lang w:val="el-GR" w:eastAsia="en-US"/>
              </w:rPr>
            </w:pPr>
            <w:r w:rsidRPr="001C0620">
              <w:rPr>
                <w:rFonts w:ascii="Tahoma" w:hAnsi="Tahoma" w:cs="Tahoma"/>
                <w:sz w:val="22"/>
                <w:szCs w:val="22"/>
                <w:lang w:val="el-GR" w:eastAsia="en-US"/>
              </w:rPr>
              <w:t>3</w:t>
            </w:r>
          </w:p>
        </w:tc>
        <w:tc>
          <w:tcPr>
            <w:tcW w:w="3932" w:type="dxa"/>
            <w:tcBorders>
              <w:top w:val="single" w:sz="4" w:space="0" w:color="000000"/>
              <w:left w:val="single" w:sz="4" w:space="0" w:color="000000"/>
              <w:bottom w:val="single" w:sz="4" w:space="0" w:color="000000"/>
              <w:right w:val="nil"/>
            </w:tcBorders>
            <w:hideMark/>
          </w:tcPr>
          <w:p w14:paraId="331B55CC" w14:textId="77777777" w:rsidR="00EA452B" w:rsidRPr="001C0620" w:rsidRDefault="00EA452B" w:rsidP="004C4556">
            <w:pPr>
              <w:spacing w:before="120" w:after="120" w:line="254" w:lineRule="auto"/>
              <w:rPr>
                <w:rFonts w:ascii="Tahoma" w:hAnsi="Tahoma" w:cs="Tahoma"/>
                <w:sz w:val="22"/>
                <w:szCs w:val="22"/>
                <w:lang w:val="el-GR" w:eastAsia="en-US"/>
              </w:rPr>
            </w:pPr>
            <w:r w:rsidRPr="001C0620">
              <w:rPr>
                <w:rFonts w:ascii="Tahoma" w:hAnsi="Tahoma" w:cs="Tahoma"/>
                <w:sz w:val="22"/>
                <w:szCs w:val="22"/>
                <w:lang w:val="el-GR" w:eastAsia="en-US"/>
              </w:rPr>
              <w:t xml:space="preserve">Απαλλοτρίωση έκτασης για κατασκευή βιολογικού Λακκώματος  </w:t>
            </w:r>
          </w:p>
        </w:tc>
        <w:tc>
          <w:tcPr>
            <w:tcW w:w="2694" w:type="dxa"/>
            <w:tcBorders>
              <w:top w:val="single" w:sz="4" w:space="0" w:color="000000"/>
              <w:left w:val="single" w:sz="4" w:space="0" w:color="000000"/>
              <w:bottom w:val="single" w:sz="4" w:space="0" w:color="000000"/>
              <w:right w:val="single" w:sz="4" w:space="0" w:color="000000"/>
            </w:tcBorders>
            <w:hideMark/>
          </w:tcPr>
          <w:p w14:paraId="3AB740F6" w14:textId="77777777" w:rsidR="00EA452B" w:rsidRPr="001C0620" w:rsidRDefault="00EA452B" w:rsidP="004C4556">
            <w:pPr>
              <w:spacing w:before="120" w:after="120" w:line="254" w:lineRule="auto"/>
              <w:jc w:val="center"/>
              <w:rPr>
                <w:rFonts w:ascii="Tahoma" w:hAnsi="Tahoma" w:cs="Tahoma"/>
                <w:sz w:val="22"/>
                <w:szCs w:val="22"/>
                <w:lang w:val="el-GR" w:eastAsia="en-US"/>
              </w:rPr>
            </w:pPr>
            <w:r w:rsidRPr="001C0620">
              <w:rPr>
                <w:rFonts w:ascii="Tahoma" w:hAnsi="Tahoma" w:cs="Tahoma"/>
                <w:sz w:val="22"/>
                <w:szCs w:val="22"/>
                <w:lang w:val="el-GR" w:eastAsia="en-US"/>
              </w:rPr>
              <w:t>15.000,00</w:t>
            </w:r>
          </w:p>
        </w:tc>
        <w:tc>
          <w:tcPr>
            <w:tcW w:w="2436" w:type="dxa"/>
            <w:tcBorders>
              <w:top w:val="single" w:sz="4" w:space="0" w:color="000000"/>
              <w:left w:val="single" w:sz="4" w:space="0" w:color="000000"/>
              <w:bottom w:val="single" w:sz="4" w:space="0" w:color="000000"/>
              <w:right w:val="single" w:sz="4" w:space="0" w:color="000000"/>
            </w:tcBorders>
            <w:hideMark/>
          </w:tcPr>
          <w:p w14:paraId="2343ECA5" w14:textId="77777777" w:rsidR="00EA452B" w:rsidRPr="001C0620" w:rsidRDefault="00EA452B" w:rsidP="004C4556">
            <w:pPr>
              <w:spacing w:before="120" w:after="120" w:line="254" w:lineRule="auto"/>
              <w:rPr>
                <w:rFonts w:ascii="Tahoma" w:hAnsi="Tahoma" w:cs="Tahoma"/>
                <w:sz w:val="22"/>
                <w:szCs w:val="22"/>
                <w:lang w:val="el-GR" w:eastAsia="en-US"/>
              </w:rPr>
            </w:pPr>
            <w:r w:rsidRPr="001C0620">
              <w:rPr>
                <w:rFonts w:ascii="Tahoma" w:hAnsi="Tahoma" w:cs="Tahoma"/>
                <w:sz w:val="22"/>
                <w:szCs w:val="22"/>
                <w:lang w:val="el-GR" w:eastAsia="en-US"/>
              </w:rPr>
              <w:t xml:space="preserve">        25/7111.01</w:t>
            </w:r>
          </w:p>
        </w:tc>
      </w:tr>
      <w:tr w:rsidR="00EA452B" w:rsidRPr="001C0620" w14:paraId="6C413AA1" w14:textId="77777777" w:rsidTr="004C4556">
        <w:trPr>
          <w:trHeight w:val="1511"/>
        </w:trPr>
        <w:tc>
          <w:tcPr>
            <w:tcW w:w="748" w:type="dxa"/>
            <w:tcBorders>
              <w:top w:val="single" w:sz="4" w:space="0" w:color="000000"/>
              <w:left w:val="single" w:sz="4" w:space="0" w:color="000000"/>
              <w:bottom w:val="single" w:sz="4" w:space="0" w:color="000000"/>
              <w:right w:val="nil"/>
            </w:tcBorders>
            <w:hideMark/>
          </w:tcPr>
          <w:p w14:paraId="707673E7" w14:textId="77777777" w:rsidR="00EA452B" w:rsidRPr="001C0620" w:rsidRDefault="00EA452B" w:rsidP="004C4556">
            <w:pPr>
              <w:spacing w:before="120" w:after="120" w:line="254" w:lineRule="auto"/>
              <w:rPr>
                <w:rFonts w:ascii="Tahoma" w:hAnsi="Tahoma" w:cs="Tahoma"/>
                <w:sz w:val="22"/>
                <w:szCs w:val="22"/>
                <w:lang w:val="el-GR" w:eastAsia="en-US"/>
              </w:rPr>
            </w:pPr>
            <w:r w:rsidRPr="001C0620">
              <w:rPr>
                <w:rFonts w:ascii="Tahoma" w:hAnsi="Tahoma" w:cs="Tahoma"/>
                <w:sz w:val="22"/>
                <w:szCs w:val="22"/>
                <w:lang w:val="el-GR" w:eastAsia="en-US"/>
              </w:rPr>
              <w:t>4</w:t>
            </w:r>
          </w:p>
        </w:tc>
        <w:tc>
          <w:tcPr>
            <w:tcW w:w="3932" w:type="dxa"/>
            <w:tcBorders>
              <w:top w:val="single" w:sz="4" w:space="0" w:color="000000"/>
              <w:left w:val="single" w:sz="4" w:space="0" w:color="000000"/>
              <w:bottom w:val="single" w:sz="4" w:space="0" w:color="000000"/>
              <w:right w:val="nil"/>
            </w:tcBorders>
            <w:hideMark/>
          </w:tcPr>
          <w:p w14:paraId="0B494B0C" w14:textId="77777777" w:rsidR="00EA452B" w:rsidRPr="001C0620" w:rsidRDefault="00EA452B" w:rsidP="004C4556">
            <w:pPr>
              <w:spacing w:before="120" w:after="120" w:line="254" w:lineRule="auto"/>
              <w:rPr>
                <w:rFonts w:ascii="Tahoma" w:hAnsi="Tahoma" w:cs="Tahoma"/>
                <w:sz w:val="22"/>
                <w:szCs w:val="22"/>
                <w:lang w:val="el-GR" w:eastAsia="en-US"/>
              </w:rPr>
            </w:pPr>
            <w:r w:rsidRPr="001C0620">
              <w:rPr>
                <w:rFonts w:ascii="Tahoma" w:hAnsi="Tahoma" w:cs="Tahoma"/>
                <w:sz w:val="22"/>
                <w:szCs w:val="22"/>
                <w:lang w:val="el-GR" w:eastAsia="en-US"/>
              </w:rPr>
              <w:t xml:space="preserve">Κόστος προγραμματικής σύμβασης μεταξύ Δήμου Σαμοθράκης και ΔΕΥΑ Κομοτηνής για την υλοποίηση του έργου κατασκευής ΕΕΛ (βιολογικός) Καμαριώτισσας </w:t>
            </w:r>
          </w:p>
        </w:tc>
        <w:tc>
          <w:tcPr>
            <w:tcW w:w="2694" w:type="dxa"/>
            <w:tcBorders>
              <w:top w:val="single" w:sz="4" w:space="0" w:color="000000"/>
              <w:left w:val="single" w:sz="4" w:space="0" w:color="000000"/>
              <w:bottom w:val="single" w:sz="4" w:space="0" w:color="000000"/>
              <w:right w:val="single" w:sz="4" w:space="0" w:color="000000"/>
            </w:tcBorders>
            <w:hideMark/>
          </w:tcPr>
          <w:p w14:paraId="15D0D504" w14:textId="77777777" w:rsidR="00EA452B" w:rsidRPr="001C0620" w:rsidRDefault="00EA452B" w:rsidP="004C4556">
            <w:pPr>
              <w:tabs>
                <w:tab w:val="left" w:pos="8931"/>
              </w:tabs>
              <w:suppressAutoHyphens/>
              <w:spacing w:line="256" w:lineRule="auto"/>
              <w:ind w:right="240"/>
              <w:jc w:val="center"/>
              <w:rPr>
                <w:rFonts w:ascii="Tahoma" w:hAnsi="Tahoma" w:cs="Tahoma"/>
                <w:sz w:val="22"/>
                <w:szCs w:val="22"/>
                <w:lang w:val="el-GR" w:eastAsia="en-US"/>
              </w:rPr>
            </w:pPr>
            <w:r w:rsidRPr="001C0620">
              <w:rPr>
                <w:rFonts w:ascii="Tahoma" w:hAnsi="Tahoma" w:cs="Tahoma"/>
                <w:sz w:val="22"/>
                <w:szCs w:val="22"/>
                <w:lang w:val="el-GR" w:eastAsia="en-US"/>
              </w:rPr>
              <w:t xml:space="preserve">   55.084,57 </w:t>
            </w:r>
          </w:p>
          <w:p w14:paraId="0788C323" w14:textId="77777777" w:rsidR="00EA452B" w:rsidRPr="001C0620" w:rsidRDefault="00EA452B" w:rsidP="004C4556">
            <w:pPr>
              <w:tabs>
                <w:tab w:val="left" w:pos="8931"/>
              </w:tabs>
              <w:suppressAutoHyphens/>
              <w:spacing w:line="256" w:lineRule="auto"/>
              <w:ind w:right="240"/>
              <w:jc w:val="center"/>
              <w:rPr>
                <w:rFonts w:ascii="Tahoma" w:hAnsi="Tahoma" w:cs="Tahoma"/>
                <w:sz w:val="20"/>
                <w:szCs w:val="20"/>
                <w:lang w:val="el-GR" w:eastAsia="en-US"/>
              </w:rPr>
            </w:pPr>
          </w:p>
          <w:p w14:paraId="24B2D089" w14:textId="77777777" w:rsidR="00EA452B" w:rsidRPr="001C0620" w:rsidRDefault="00EA452B" w:rsidP="004C4556">
            <w:pPr>
              <w:tabs>
                <w:tab w:val="left" w:pos="8931"/>
              </w:tabs>
              <w:suppressAutoHyphens/>
              <w:spacing w:line="256" w:lineRule="auto"/>
              <w:ind w:right="240"/>
              <w:jc w:val="center"/>
              <w:rPr>
                <w:rFonts w:ascii="Tahoma" w:hAnsi="Tahoma" w:cs="Tahoma"/>
                <w:sz w:val="22"/>
                <w:szCs w:val="22"/>
                <w:lang w:val="el-GR" w:eastAsia="en-US"/>
              </w:rPr>
            </w:pPr>
            <w:r w:rsidRPr="001C0620">
              <w:rPr>
                <w:rFonts w:ascii="Tahoma" w:hAnsi="Tahoma" w:cs="Tahoma"/>
                <w:sz w:val="20"/>
                <w:szCs w:val="20"/>
                <w:lang w:val="el-GR" w:eastAsia="en-US"/>
              </w:rPr>
              <w:t>(το σύνολο της δαπάνης είναι 61.360,12 € και το υπόλοιπο θα πληρωθεί από ιδίους πόρους)</w:t>
            </w:r>
          </w:p>
        </w:tc>
        <w:tc>
          <w:tcPr>
            <w:tcW w:w="2436" w:type="dxa"/>
            <w:tcBorders>
              <w:top w:val="single" w:sz="4" w:space="0" w:color="000000"/>
              <w:left w:val="single" w:sz="4" w:space="0" w:color="000000"/>
              <w:bottom w:val="single" w:sz="4" w:space="0" w:color="000000"/>
              <w:right w:val="single" w:sz="4" w:space="0" w:color="000000"/>
            </w:tcBorders>
          </w:tcPr>
          <w:p w14:paraId="7AF6E1CC" w14:textId="77777777" w:rsidR="00EA452B" w:rsidRPr="001C0620" w:rsidRDefault="00EA452B" w:rsidP="004C4556">
            <w:pPr>
              <w:tabs>
                <w:tab w:val="left" w:pos="8931"/>
              </w:tabs>
              <w:suppressAutoHyphens/>
              <w:spacing w:line="256" w:lineRule="auto"/>
              <w:ind w:right="240"/>
              <w:jc w:val="center"/>
              <w:rPr>
                <w:rFonts w:ascii="Tahoma" w:hAnsi="Tahoma" w:cs="Tahoma"/>
                <w:sz w:val="22"/>
                <w:szCs w:val="22"/>
                <w:lang w:val="el-GR" w:eastAsia="en-US"/>
              </w:rPr>
            </w:pPr>
            <w:r w:rsidRPr="001C0620">
              <w:rPr>
                <w:rFonts w:ascii="Tahoma" w:hAnsi="Tahoma" w:cs="Tahoma"/>
                <w:sz w:val="22"/>
                <w:szCs w:val="22"/>
                <w:lang w:val="el-GR" w:eastAsia="en-US"/>
              </w:rPr>
              <w:t>25/6737.01</w:t>
            </w:r>
          </w:p>
        </w:tc>
      </w:tr>
      <w:tr w:rsidR="00EA452B" w:rsidRPr="001C0620" w14:paraId="401E2789" w14:textId="77777777" w:rsidTr="004C4556">
        <w:trPr>
          <w:trHeight w:val="592"/>
        </w:trPr>
        <w:tc>
          <w:tcPr>
            <w:tcW w:w="748" w:type="dxa"/>
            <w:tcBorders>
              <w:top w:val="single" w:sz="4" w:space="0" w:color="000000"/>
              <w:left w:val="single" w:sz="4" w:space="0" w:color="000000"/>
              <w:bottom w:val="single" w:sz="4" w:space="0" w:color="000000"/>
              <w:right w:val="nil"/>
            </w:tcBorders>
          </w:tcPr>
          <w:p w14:paraId="1D732581" w14:textId="77777777" w:rsidR="00EA452B" w:rsidRPr="001C0620" w:rsidRDefault="00EA452B" w:rsidP="004C4556">
            <w:pPr>
              <w:spacing w:before="120" w:after="120" w:line="254" w:lineRule="auto"/>
              <w:rPr>
                <w:rFonts w:ascii="Tahoma" w:hAnsi="Tahoma" w:cs="Tahoma"/>
                <w:sz w:val="22"/>
                <w:szCs w:val="22"/>
                <w:lang w:val="el-GR" w:eastAsia="en-US"/>
              </w:rPr>
            </w:pPr>
            <w:r w:rsidRPr="001C0620">
              <w:rPr>
                <w:rFonts w:ascii="Tahoma" w:hAnsi="Tahoma" w:cs="Tahoma"/>
                <w:sz w:val="22"/>
                <w:szCs w:val="22"/>
                <w:lang w:val="el-GR" w:eastAsia="en-US"/>
              </w:rPr>
              <w:lastRenderedPageBreak/>
              <w:t>5</w:t>
            </w:r>
          </w:p>
        </w:tc>
        <w:tc>
          <w:tcPr>
            <w:tcW w:w="3932" w:type="dxa"/>
            <w:tcBorders>
              <w:top w:val="single" w:sz="4" w:space="0" w:color="000000"/>
              <w:left w:val="single" w:sz="4" w:space="0" w:color="000000"/>
              <w:bottom w:val="single" w:sz="4" w:space="0" w:color="000000"/>
              <w:right w:val="nil"/>
            </w:tcBorders>
          </w:tcPr>
          <w:p w14:paraId="657298CF" w14:textId="77777777" w:rsidR="00EA452B" w:rsidRPr="001C0620" w:rsidRDefault="00EA452B" w:rsidP="004C4556">
            <w:pPr>
              <w:suppressAutoHyphens/>
              <w:contextualSpacing/>
              <w:rPr>
                <w:rFonts w:ascii="Tahoma" w:hAnsi="Tahoma" w:cs="Tahoma"/>
                <w:sz w:val="22"/>
                <w:szCs w:val="22"/>
                <w:lang w:val="el-GR" w:eastAsia="en-US"/>
              </w:rPr>
            </w:pPr>
            <w:r w:rsidRPr="001C0620">
              <w:rPr>
                <w:rFonts w:ascii="Tahoma" w:eastAsia="Calibri" w:hAnsi="Tahoma" w:cs="Tahoma"/>
                <w:bCs/>
                <w:iCs/>
                <w:sz w:val="22"/>
                <w:szCs w:val="22"/>
                <w:lang w:val="el-GR" w:eastAsia="en-US"/>
              </w:rPr>
              <w:t>Γενικό Σχέδιο Ύδρευσης &amp; Σχέδιο Ασφάλειας Νερού Δήμου Σαμοθράκης</w:t>
            </w:r>
          </w:p>
        </w:tc>
        <w:tc>
          <w:tcPr>
            <w:tcW w:w="2694" w:type="dxa"/>
            <w:tcBorders>
              <w:top w:val="single" w:sz="4" w:space="0" w:color="000000"/>
              <w:left w:val="single" w:sz="4" w:space="0" w:color="000000"/>
              <w:bottom w:val="single" w:sz="4" w:space="0" w:color="000000"/>
              <w:right w:val="single" w:sz="4" w:space="0" w:color="000000"/>
            </w:tcBorders>
          </w:tcPr>
          <w:p w14:paraId="785D19F5" w14:textId="77777777" w:rsidR="00EA452B" w:rsidRPr="001C0620" w:rsidRDefault="00EA452B" w:rsidP="004C4556">
            <w:pPr>
              <w:tabs>
                <w:tab w:val="left" w:pos="8931"/>
              </w:tabs>
              <w:suppressAutoHyphens/>
              <w:spacing w:line="256" w:lineRule="auto"/>
              <w:ind w:right="240"/>
              <w:jc w:val="center"/>
              <w:rPr>
                <w:rFonts w:ascii="Tahoma" w:hAnsi="Tahoma" w:cs="Tahoma"/>
                <w:sz w:val="22"/>
                <w:szCs w:val="22"/>
                <w:lang w:val="el-GR" w:eastAsia="en-US"/>
              </w:rPr>
            </w:pPr>
            <w:r w:rsidRPr="001C0620">
              <w:rPr>
                <w:rFonts w:ascii="Tahoma" w:eastAsia="Calibri" w:hAnsi="Tahoma" w:cs="Tahoma"/>
                <w:bCs/>
                <w:sz w:val="22"/>
                <w:szCs w:val="22"/>
                <w:lang w:val="el-GR" w:eastAsia="en-US"/>
              </w:rPr>
              <w:t>28.329,06</w:t>
            </w:r>
          </w:p>
        </w:tc>
        <w:tc>
          <w:tcPr>
            <w:tcW w:w="2436" w:type="dxa"/>
            <w:tcBorders>
              <w:top w:val="single" w:sz="4" w:space="0" w:color="000000"/>
              <w:left w:val="single" w:sz="4" w:space="0" w:color="000000"/>
              <w:bottom w:val="single" w:sz="4" w:space="0" w:color="000000"/>
              <w:right w:val="single" w:sz="4" w:space="0" w:color="000000"/>
            </w:tcBorders>
          </w:tcPr>
          <w:p w14:paraId="26B9C743" w14:textId="77777777" w:rsidR="00EA452B" w:rsidRPr="001C0620" w:rsidRDefault="00EA452B" w:rsidP="004C4556">
            <w:pPr>
              <w:tabs>
                <w:tab w:val="left" w:pos="8931"/>
              </w:tabs>
              <w:suppressAutoHyphens/>
              <w:spacing w:line="256" w:lineRule="auto"/>
              <w:ind w:right="240"/>
              <w:jc w:val="center"/>
              <w:rPr>
                <w:rFonts w:ascii="Tahoma" w:hAnsi="Tahoma" w:cs="Tahoma"/>
                <w:sz w:val="22"/>
                <w:szCs w:val="22"/>
                <w:lang w:val="el-GR" w:eastAsia="en-US"/>
              </w:rPr>
            </w:pPr>
            <w:r w:rsidRPr="001C0620">
              <w:rPr>
                <w:rFonts w:ascii="Tahoma" w:hAnsi="Tahoma" w:cs="Tahoma"/>
                <w:sz w:val="22"/>
                <w:szCs w:val="22"/>
                <w:lang w:val="el-GR" w:eastAsia="en-US"/>
              </w:rPr>
              <w:t>63/7413.02</w:t>
            </w:r>
          </w:p>
        </w:tc>
      </w:tr>
      <w:tr w:rsidR="00EA452B" w:rsidRPr="001C0620" w14:paraId="469E859D" w14:textId="77777777" w:rsidTr="004C4556">
        <w:trPr>
          <w:trHeight w:val="819"/>
        </w:trPr>
        <w:tc>
          <w:tcPr>
            <w:tcW w:w="4680" w:type="dxa"/>
            <w:gridSpan w:val="2"/>
            <w:tcBorders>
              <w:top w:val="single" w:sz="4" w:space="0" w:color="000000"/>
              <w:left w:val="single" w:sz="4" w:space="0" w:color="000000"/>
              <w:bottom w:val="single" w:sz="4" w:space="0" w:color="000000"/>
              <w:right w:val="nil"/>
            </w:tcBorders>
            <w:hideMark/>
          </w:tcPr>
          <w:p w14:paraId="5FDF9693" w14:textId="77777777" w:rsidR="00EA452B" w:rsidRPr="001C0620" w:rsidRDefault="00EA452B" w:rsidP="004C4556">
            <w:pPr>
              <w:spacing w:before="120" w:after="120" w:line="254" w:lineRule="auto"/>
              <w:rPr>
                <w:rFonts w:ascii="Tahoma" w:hAnsi="Tahoma" w:cs="Tahoma"/>
                <w:b/>
                <w:sz w:val="22"/>
                <w:szCs w:val="22"/>
                <w:lang w:eastAsia="en-US"/>
              </w:rPr>
            </w:pPr>
            <w:r w:rsidRPr="001C0620">
              <w:rPr>
                <w:rFonts w:ascii="Tahoma" w:hAnsi="Tahoma" w:cs="Tahoma"/>
                <w:b/>
                <w:sz w:val="22"/>
                <w:szCs w:val="22"/>
                <w:lang w:eastAsia="en-US"/>
              </w:rPr>
              <w:t>ΓΕΝΙΚΟ ΣΥΝΟΛΟ ΚΑΤΑΝΟΜΗΣ ΣΑΤΑ</w:t>
            </w:r>
          </w:p>
        </w:tc>
        <w:tc>
          <w:tcPr>
            <w:tcW w:w="2694" w:type="dxa"/>
            <w:tcBorders>
              <w:top w:val="single" w:sz="4" w:space="0" w:color="000000"/>
              <w:left w:val="single" w:sz="4" w:space="0" w:color="000000"/>
              <w:bottom w:val="single" w:sz="4" w:space="0" w:color="000000"/>
              <w:right w:val="single" w:sz="4" w:space="0" w:color="000000"/>
            </w:tcBorders>
            <w:hideMark/>
          </w:tcPr>
          <w:p w14:paraId="1FA05D25" w14:textId="77777777" w:rsidR="00EA452B" w:rsidRPr="001C0620" w:rsidRDefault="00EA452B" w:rsidP="004C4556">
            <w:pPr>
              <w:spacing w:before="120" w:after="120" w:line="254" w:lineRule="auto"/>
              <w:jc w:val="center"/>
              <w:rPr>
                <w:rFonts w:ascii="Tahoma" w:hAnsi="Tahoma" w:cs="Tahoma"/>
                <w:b/>
                <w:sz w:val="22"/>
                <w:szCs w:val="22"/>
                <w:lang w:val="en-US" w:eastAsia="en-US"/>
              </w:rPr>
            </w:pPr>
            <w:r w:rsidRPr="001C0620">
              <w:rPr>
                <w:rFonts w:ascii="Tahoma" w:hAnsi="Tahoma" w:cs="Tahoma"/>
                <w:b/>
                <w:sz w:val="22"/>
                <w:szCs w:val="22"/>
                <w:lang w:val="en-US" w:eastAsia="en-US"/>
              </w:rPr>
              <w:t>111.720,63</w:t>
            </w:r>
          </w:p>
        </w:tc>
        <w:tc>
          <w:tcPr>
            <w:tcW w:w="2436" w:type="dxa"/>
            <w:tcBorders>
              <w:top w:val="single" w:sz="4" w:space="0" w:color="000000"/>
              <w:left w:val="single" w:sz="4" w:space="0" w:color="000000"/>
              <w:bottom w:val="single" w:sz="4" w:space="0" w:color="000000"/>
              <w:right w:val="single" w:sz="4" w:space="0" w:color="000000"/>
            </w:tcBorders>
          </w:tcPr>
          <w:p w14:paraId="662222D0" w14:textId="77777777" w:rsidR="00EA452B" w:rsidRPr="001C0620" w:rsidRDefault="00EA452B" w:rsidP="004C4556">
            <w:pPr>
              <w:spacing w:before="120" w:after="120" w:line="254" w:lineRule="auto"/>
              <w:jc w:val="center"/>
              <w:rPr>
                <w:rFonts w:ascii="Tahoma" w:hAnsi="Tahoma" w:cs="Tahoma"/>
                <w:b/>
                <w:sz w:val="22"/>
                <w:szCs w:val="22"/>
                <w:lang w:eastAsia="en-US"/>
              </w:rPr>
            </w:pPr>
          </w:p>
        </w:tc>
      </w:tr>
    </w:tbl>
    <w:p w14:paraId="4A78C222" w14:textId="77777777" w:rsidR="00EA452B" w:rsidRPr="001C0620" w:rsidRDefault="00EA452B" w:rsidP="00EA452B">
      <w:pPr>
        <w:tabs>
          <w:tab w:val="left" w:pos="8931"/>
        </w:tabs>
        <w:suppressAutoHyphens/>
        <w:ind w:right="240"/>
        <w:jc w:val="both"/>
        <w:rPr>
          <w:rFonts w:ascii="Arial" w:hAnsi="Arial" w:cs="Arial"/>
          <w:sz w:val="22"/>
          <w:szCs w:val="22"/>
          <w:lang w:val="el-GR" w:eastAsia="ar-SA"/>
        </w:rPr>
      </w:pPr>
    </w:p>
    <w:p w14:paraId="15BC73FC" w14:textId="77777777" w:rsidR="00EA452B" w:rsidRPr="001C0620" w:rsidRDefault="00EA452B" w:rsidP="00EA452B">
      <w:pPr>
        <w:tabs>
          <w:tab w:val="left" w:pos="8931"/>
        </w:tabs>
        <w:suppressAutoHyphens/>
        <w:ind w:right="240"/>
        <w:jc w:val="both"/>
        <w:rPr>
          <w:rFonts w:ascii="Arial" w:hAnsi="Arial" w:cs="Arial"/>
          <w:sz w:val="22"/>
          <w:szCs w:val="22"/>
          <w:lang w:val="el-GR" w:eastAsia="ar-SA"/>
        </w:rPr>
      </w:pPr>
    </w:p>
    <w:p w14:paraId="79BA5805" w14:textId="77777777" w:rsidR="00EA452B" w:rsidRPr="001C0620" w:rsidRDefault="00EA452B" w:rsidP="00EA452B">
      <w:pPr>
        <w:tabs>
          <w:tab w:val="left" w:pos="8931"/>
        </w:tabs>
        <w:suppressAutoHyphens/>
        <w:ind w:right="240"/>
        <w:jc w:val="both"/>
        <w:rPr>
          <w:rFonts w:ascii="Arial" w:hAnsi="Arial" w:cs="Arial"/>
          <w:sz w:val="22"/>
          <w:szCs w:val="22"/>
          <w:lang w:val="el-GR" w:eastAsia="ar-SA"/>
        </w:rPr>
      </w:pPr>
    </w:p>
    <w:p w14:paraId="7CCFB0F9" w14:textId="77777777" w:rsidR="00EA452B" w:rsidRPr="001C0620" w:rsidRDefault="00EA452B" w:rsidP="00EA452B">
      <w:pPr>
        <w:tabs>
          <w:tab w:val="left" w:pos="8931"/>
        </w:tabs>
        <w:suppressAutoHyphens/>
        <w:ind w:right="240"/>
        <w:jc w:val="both"/>
        <w:rPr>
          <w:rFonts w:ascii="Arial" w:hAnsi="Arial" w:cs="Arial"/>
          <w:sz w:val="22"/>
          <w:szCs w:val="22"/>
          <w:lang w:val="el-GR" w:eastAsia="ar-SA"/>
        </w:rPr>
      </w:pPr>
      <w:r w:rsidRPr="001C0620">
        <w:rPr>
          <w:rFonts w:ascii="Arial" w:hAnsi="Arial" w:cs="Arial"/>
          <w:b/>
          <w:sz w:val="22"/>
          <w:szCs w:val="22"/>
          <w:lang w:val="el-GR" w:eastAsia="ar-SA"/>
        </w:rPr>
        <w:t>3</w:t>
      </w:r>
      <w:r w:rsidRPr="001C0620">
        <w:rPr>
          <w:rFonts w:ascii="Arial" w:hAnsi="Arial" w:cs="Arial"/>
          <w:b/>
          <w:sz w:val="22"/>
          <w:szCs w:val="22"/>
          <w:vertAlign w:val="superscript"/>
          <w:lang w:val="el-GR" w:eastAsia="ar-SA"/>
        </w:rPr>
        <w:t xml:space="preserve">ο </w:t>
      </w:r>
      <w:r w:rsidRPr="001C0620">
        <w:rPr>
          <w:rFonts w:ascii="Arial" w:hAnsi="Arial" w:cs="Arial"/>
          <w:sz w:val="22"/>
          <w:szCs w:val="22"/>
          <w:vertAlign w:val="superscript"/>
          <w:lang w:val="el-GR" w:eastAsia="ar-SA"/>
        </w:rPr>
        <w:t xml:space="preserve">  </w:t>
      </w:r>
      <w:r w:rsidRPr="001C0620">
        <w:rPr>
          <w:rFonts w:ascii="Arial" w:hAnsi="Arial" w:cs="Arial"/>
          <w:sz w:val="22"/>
          <w:szCs w:val="22"/>
          <w:lang w:val="el-GR" w:eastAsia="ar-SA"/>
        </w:rPr>
        <w:t xml:space="preserve">Κατανέμει το ποσό των 19.789,82 € από χρηματοδότηση </w:t>
      </w:r>
      <w:r w:rsidRPr="001C0620">
        <w:rPr>
          <w:rFonts w:ascii="Arial" w:hAnsi="Arial" w:cs="Arial"/>
          <w:b/>
          <w:sz w:val="22"/>
          <w:szCs w:val="22"/>
          <w:lang w:val="el-GR" w:eastAsia="ar-SA"/>
        </w:rPr>
        <w:t>Επισκευή- Συντήρηση Σχολικών Κτιρίων</w:t>
      </w:r>
      <w:r w:rsidRPr="001C0620">
        <w:rPr>
          <w:rFonts w:ascii="Arial" w:hAnsi="Arial" w:cs="Arial"/>
          <w:sz w:val="22"/>
          <w:szCs w:val="22"/>
          <w:lang w:val="el-GR" w:eastAsia="ar-SA"/>
        </w:rPr>
        <w:t xml:space="preserve"> ποσού </w:t>
      </w:r>
      <w:r w:rsidRPr="001C0620">
        <w:rPr>
          <w:rFonts w:ascii="Arial" w:hAnsi="Arial" w:cs="Arial"/>
          <w:b/>
          <w:sz w:val="22"/>
          <w:szCs w:val="22"/>
          <w:lang w:val="el-GR" w:eastAsia="ar-SA"/>
        </w:rPr>
        <w:t xml:space="preserve">19.789,82 </w:t>
      </w:r>
      <w:r w:rsidRPr="001C0620">
        <w:rPr>
          <w:rFonts w:ascii="Arial" w:hAnsi="Arial" w:cs="Arial"/>
          <w:sz w:val="22"/>
          <w:szCs w:val="22"/>
          <w:lang w:val="el-GR" w:eastAsia="ar-SA"/>
        </w:rPr>
        <w:t>€  για την κάλυψη των κάτωθι δαπανών:</w:t>
      </w:r>
    </w:p>
    <w:p w14:paraId="46C535B8" w14:textId="77777777" w:rsidR="00EA452B" w:rsidRPr="001C0620" w:rsidRDefault="00EA452B" w:rsidP="00EA452B">
      <w:pPr>
        <w:tabs>
          <w:tab w:val="left" w:pos="8931"/>
        </w:tabs>
        <w:suppressAutoHyphens/>
        <w:ind w:right="240"/>
        <w:jc w:val="both"/>
        <w:rPr>
          <w:rFonts w:ascii="Arial" w:hAnsi="Arial" w:cs="Arial"/>
          <w:sz w:val="22"/>
          <w:szCs w:val="22"/>
          <w:lang w:val="el-GR" w:eastAsia="ar-SA"/>
        </w:rPr>
      </w:pPr>
    </w:p>
    <w:tbl>
      <w:tblPr>
        <w:tblW w:w="9810" w:type="dxa"/>
        <w:tblInd w:w="-289" w:type="dxa"/>
        <w:tblLayout w:type="fixed"/>
        <w:tblLook w:val="04A0" w:firstRow="1" w:lastRow="0" w:firstColumn="1" w:lastColumn="0" w:noHBand="0" w:noVBand="1"/>
      </w:tblPr>
      <w:tblGrid>
        <w:gridCol w:w="748"/>
        <w:gridCol w:w="3932"/>
        <w:gridCol w:w="2694"/>
        <w:gridCol w:w="2436"/>
      </w:tblGrid>
      <w:tr w:rsidR="00EA452B" w:rsidRPr="001C0620" w14:paraId="55A19C7D" w14:textId="77777777" w:rsidTr="004C4556">
        <w:trPr>
          <w:trHeight w:val="530"/>
        </w:trPr>
        <w:tc>
          <w:tcPr>
            <w:tcW w:w="748" w:type="dxa"/>
            <w:tcBorders>
              <w:top w:val="single" w:sz="4" w:space="0" w:color="000000"/>
              <w:left w:val="single" w:sz="4" w:space="0" w:color="000000"/>
              <w:bottom w:val="single" w:sz="4" w:space="0" w:color="000000"/>
              <w:right w:val="nil"/>
            </w:tcBorders>
            <w:hideMark/>
          </w:tcPr>
          <w:p w14:paraId="16AAB807" w14:textId="77777777" w:rsidR="00EA452B" w:rsidRPr="001C0620" w:rsidRDefault="00EA452B" w:rsidP="004C4556">
            <w:pPr>
              <w:spacing w:before="120" w:after="120" w:line="254" w:lineRule="auto"/>
              <w:rPr>
                <w:rFonts w:ascii="Tahoma" w:hAnsi="Tahoma" w:cs="Tahoma"/>
                <w:b/>
                <w:sz w:val="22"/>
                <w:szCs w:val="22"/>
                <w:lang w:val="el-GR" w:eastAsia="en-US"/>
              </w:rPr>
            </w:pPr>
            <w:r w:rsidRPr="001C0620">
              <w:rPr>
                <w:rFonts w:ascii="Tahoma" w:hAnsi="Tahoma" w:cs="Tahoma"/>
                <w:b/>
                <w:sz w:val="22"/>
                <w:szCs w:val="22"/>
                <w:lang w:val="el-GR" w:eastAsia="en-US"/>
              </w:rPr>
              <w:t>Α/Α</w:t>
            </w:r>
          </w:p>
        </w:tc>
        <w:tc>
          <w:tcPr>
            <w:tcW w:w="3931" w:type="dxa"/>
            <w:tcBorders>
              <w:top w:val="single" w:sz="4" w:space="0" w:color="000000"/>
              <w:left w:val="single" w:sz="4" w:space="0" w:color="000000"/>
              <w:bottom w:val="single" w:sz="4" w:space="0" w:color="000000"/>
              <w:right w:val="nil"/>
            </w:tcBorders>
            <w:hideMark/>
          </w:tcPr>
          <w:p w14:paraId="2E629267" w14:textId="77777777" w:rsidR="00EA452B" w:rsidRPr="001C0620" w:rsidRDefault="00EA452B" w:rsidP="004C4556">
            <w:pPr>
              <w:spacing w:before="120" w:after="120" w:line="254" w:lineRule="auto"/>
              <w:rPr>
                <w:rFonts w:ascii="Tahoma" w:hAnsi="Tahoma" w:cs="Tahoma"/>
                <w:b/>
                <w:sz w:val="22"/>
                <w:szCs w:val="22"/>
                <w:lang w:val="el-GR" w:eastAsia="en-US"/>
              </w:rPr>
            </w:pPr>
            <w:r w:rsidRPr="001C0620">
              <w:rPr>
                <w:rFonts w:ascii="Tahoma" w:hAnsi="Tahoma" w:cs="Tahoma"/>
                <w:b/>
                <w:sz w:val="22"/>
                <w:szCs w:val="22"/>
                <w:lang w:val="el-GR" w:eastAsia="en-US"/>
              </w:rPr>
              <w:t>Τίτλος έργου</w:t>
            </w:r>
          </w:p>
        </w:tc>
        <w:tc>
          <w:tcPr>
            <w:tcW w:w="2693" w:type="dxa"/>
            <w:tcBorders>
              <w:top w:val="single" w:sz="4" w:space="0" w:color="000000"/>
              <w:left w:val="single" w:sz="4" w:space="0" w:color="000000"/>
              <w:bottom w:val="single" w:sz="4" w:space="0" w:color="000000"/>
              <w:right w:val="single" w:sz="4" w:space="0" w:color="000000"/>
            </w:tcBorders>
            <w:hideMark/>
          </w:tcPr>
          <w:p w14:paraId="16973331" w14:textId="77777777" w:rsidR="00EA452B" w:rsidRPr="001C0620" w:rsidRDefault="00EA452B" w:rsidP="004C4556">
            <w:pPr>
              <w:spacing w:before="120" w:after="120" w:line="254" w:lineRule="auto"/>
              <w:jc w:val="center"/>
              <w:rPr>
                <w:rFonts w:ascii="Tahoma" w:hAnsi="Tahoma" w:cs="Tahoma"/>
                <w:b/>
                <w:sz w:val="22"/>
                <w:szCs w:val="22"/>
                <w:lang w:val="el-GR" w:eastAsia="en-US"/>
              </w:rPr>
            </w:pPr>
            <w:r w:rsidRPr="001C0620">
              <w:rPr>
                <w:rFonts w:ascii="Tahoma" w:hAnsi="Tahoma" w:cs="Tahoma"/>
                <w:b/>
                <w:sz w:val="22"/>
                <w:szCs w:val="22"/>
                <w:lang w:val="el-GR" w:eastAsia="en-US"/>
              </w:rPr>
              <w:t>Προϋπολογισμός σε  €</w:t>
            </w:r>
          </w:p>
        </w:tc>
        <w:tc>
          <w:tcPr>
            <w:tcW w:w="2435" w:type="dxa"/>
            <w:tcBorders>
              <w:top w:val="single" w:sz="4" w:space="0" w:color="000000"/>
              <w:left w:val="single" w:sz="4" w:space="0" w:color="000000"/>
              <w:bottom w:val="single" w:sz="4" w:space="0" w:color="000000"/>
              <w:right w:val="single" w:sz="4" w:space="0" w:color="000000"/>
            </w:tcBorders>
          </w:tcPr>
          <w:p w14:paraId="41939400" w14:textId="77777777" w:rsidR="00EA452B" w:rsidRPr="001C0620" w:rsidRDefault="00EA452B" w:rsidP="004C4556">
            <w:pPr>
              <w:spacing w:before="120" w:after="120" w:line="254" w:lineRule="auto"/>
              <w:jc w:val="center"/>
              <w:rPr>
                <w:rFonts w:ascii="Tahoma" w:hAnsi="Tahoma" w:cs="Tahoma"/>
                <w:b/>
                <w:sz w:val="22"/>
                <w:szCs w:val="22"/>
                <w:lang w:val="el-GR" w:eastAsia="en-US"/>
              </w:rPr>
            </w:pPr>
            <w:r w:rsidRPr="001C0620">
              <w:rPr>
                <w:rFonts w:ascii="Tahoma" w:hAnsi="Tahoma" w:cs="Tahoma"/>
                <w:b/>
                <w:sz w:val="22"/>
                <w:szCs w:val="22"/>
                <w:lang w:val="el-GR" w:eastAsia="en-US"/>
              </w:rPr>
              <w:t>ΚΑΕ</w:t>
            </w:r>
          </w:p>
        </w:tc>
      </w:tr>
      <w:tr w:rsidR="00EA452B" w:rsidRPr="001C0620" w14:paraId="1BD644BC" w14:textId="77777777" w:rsidTr="004C4556">
        <w:trPr>
          <w:trHeight w:val="530"/>
        </w:trPr>
        <w:tc>
          <w:tcPr>
            <w:tcW w:w="748" w:type="dxa"/>
            <w:tcBorders>
              <w:top w:val="single" w:sz="4" w:space="0" w:color="000000"/>
              <w:left w:val="single" w:sz="4" w:space="0" w:color="000000"/>
              <w:bottom w:val="single" w:sz="4" w:space="0" w:color="000000"/>
              <w:right w:val="nil"/>
            </w:tcBorders>
            <w:hideMark/>
          </w:tcPr>
          <w:p w14:paraId="33FD551B" w14:textId="77777777" w:rsidR="00EA452B" w:rsidRPr="001C0620" w:rsidRDefault="00EA452B" w:rsidP="004C4556">
            <w:pPr>
              <w:spacing w:before="120" w:after="120" w:line="254" w:lineRule="auto"/>
              <w:rPr>
                <w:rFonts w:ascii="Tahoma" w:hAnsi="Tahoma" w:cs="Tahoma"/>
                <w:sz w:val="22"/>
                <w:szCs w:val="22"/>
                <w:lang w:val="el-GR" w:eastAsia="en-US"/>
              </w:rPr>
            </w:pPr>
            <w:r w:rsidRPr="001C0620">
              <w:rPr>
                <w:rFonts w:ascii="Tahoma" w:hAnsi="Tahoma" w:cs="Tahoma"/>
                <w:sz w:val="22"/>
                <w:szCs w:val="22"/>
                <w:lang w:val="el-GR" w:eastAsia="en-US"/>
              </w:rPr>
              <w:t>1</w:t>
            </w:r>
          </w:p>
        </w:tc>
        <w:tc>
          <w:tcPr>
            <w:tcW w:w="3931" w:type="dxa"/>
            <w:tcBorders>
              <w:top w:val="single" w:sz="4" w:space="0" w:color="000000"/>
              <w:left w:val="single" w:sz="4" w:space="0" w:color="000000"/>
              <w:bottom w:val="single" w:sz="4" w:space="0" w:color="000000"/>
              <w:right w:val="nil"/>
            </w:tcBorders>
            <w:hideMark/>
          </w:tcPr>
          <w:p w14:paraId="18B6C3A7" w14:textId="77777777" w:rsidR="00EA452B" w:rsidRPr="001C0620" w:rsidRDefault="00EA452B" w:rsidP="004C4556">
            <w:pPr>
              <w:spacing w:before="120" w:after="120" w:line="254" w:lineRule="auto"/>
              <w:rPr>
                <w:rFonts w:ascii="Tahoma" w:hAnsi="Tahoma" w:cs="Tahoma"/>
                <w:sz w:val="22"/>
                <w:szCs w:val="22"/>
                <w:lang w:val="el-GR" w:eastAsia="en-US"/>
              </w:rPr>
            </w:pPr>
            <w:r w:rsidRPr="001C0620">
              <w:rPr>
                <w:rFonts w:ascii="Arial" w:hAnsi="Arial" w:cs="Arial"/>
                <w:sz w:val="22"/>
                <w:szCs w:val="22"/>
                <w:lang w:val="el-GR" w:eastAsia="ar-SA"/>
              </w:rPr>
              <w:t>Επισκευή- Συντήρηση Σχολικών Κτιρίων</w:t>
            </w:r>
          </w:p>
        </w:tc>
        <w:tc>
          <w:tcPr>
            <w:tcW w:w="2693" w:type="dxa"/>
            <w:tcBorders>
              <w:top w:val="single" w:sz="4" w:space="0" w:color="000000"/>
              <w:left w:val="single" w:sz="4" w:space="0" w:color="000000"/>
              <w:bottom w:val="single" w:sz="4" w:space="0" w:color="000000"/>
              <w:right w:val="single" w:sz="4" w:space="0" w:color="000000"/>
            </w:tcBorders>
            <w:hideMark/>
          </w:tcPr>
          <w:p w14:paraId="367CA527" w14:textId="77777777" w:rsidR="00EA452B" w:rsidRPr="001C0620" w:rsidRDefault="00EA452B" w:rsidP="004C4556">
            <w:pPr>
              <w:spacing w:before="120" w:after="120" w:line="254" w:lineRule="auto"/>
              <w:jc w:val="center"/>
              <w:rPr>
                <w:rFonts w:ascii="Tahoma" w:hAnsi="Tahoma" w:cs="Tahoma"/>
                <w:b/>
                <w:sz w:val="22"/>
                <w:szCs w:val="22"/>
                <w:lang w:val="el-GR" w:eastAsia="en-US"/>
              </w:rPr>
            </w:pPr>
            <w:r w:rsidRPr="001C0620">
              <w:rPr>
                <w:rFonts w:ascii="Arial" w:hAnsi="Arial" w:cs="Arial"/>
                <w:sz w:val="22"/>
                <w:szCs w:val="22"/>
                <w:lang w:val="el-GR" w:eastAsia="ar-SA"/>
              </w:rPr>
              <w:t xml:space="preserve">19.789,82 </w:t>
            </w:r>
          </w:p>
        </w:tc>
        <w:tc>
          <w:tcPr>
            <w:tcW w:w="2435" w:type="dxa"/>
            <w:tcBorders>
              <w:top w:val="single" w:sz="4" w:space="0" w:color="000000"/>
              <w:left w:val="single" w:sz="4" w:space="0" w:color="000000"/>
              <w:bottom w:val="single" w:sz="4" w:space="0" w:color="000000"/>
              <w:right w:val="single" w:sz="4" w:space="0" w:color="000000"/>
            </w:tcBorders>
            <w:hideMark/>
          </w:tcPr>
          <w:p w14:paraId="66D88795" w14:textId="77777777" w:rsidR="00EA452B" w:rsidRPr="001C0620" w:rsidRDefault="00EA452B" w:rsidP="004C4556">
            <w:pPr>
              <w:spacing w:before="120" w:after="120" w:line="254" w:lineRule="auto"/>
              <w:jc w:val="center"/>
              <w:rPr>
                <w:rFonts w:ascii="Tahoma" w:hAnsi="Tahoma" w:cs="Tahoma"/>
                <w:b/>
                <w:sz w:val="22"/>
                <w:szCs w:val="22"/>
                <w:lang w:val="el-GR" w:eastAsia="en-US"/>
              </w:rPr>
            </w:pPr>
            <w:r w:rsidRPr="001C0620">
              <w:rPr>
                <w:rFonts w:ascii="Arial" w:hAnsi="Arial" w:cs="Arial"/>
                <w:sz w:val="22"/>
                <w:szCs w:val="22"/>
                <w:lang w:val="el-GR" w:eastAsia="ar-SA"/>
              </w:rPr>
              <w:t>15/7331.01</w:t>
            </w:r>
          </w:p>
        </w:tc>
      </w:tr>
    </w:tbl>
    <w:p w14:paraId="06179F77" w14:textId="77777777" w:rsidR="00EA452B" w:rsidRPr="001C0620" w:rsidRDefault="00EA452B" w:rsidP="00EA452B">
      <w:pPr>
        <w:tabs>
          <w:tab w:val="left" w:pos="8931"/>
        </w:tabs>
        <w:suppressAutoHyphens/>
        <w:ind w:right="240"/>
        <w:jc w:val="both"/>
        <w:rPr>
          <w:rFonts w:ascii="Arial" w:hAnsi="Arial" w:cs="Arial"/>
          <w:sz w:val="22"/>
          <w:szCs w:val="22"/>
          <w:lang w:val="el-GR" w:eastAsia="ar-SA"/>
        </w:rPr>
      </w:pPr>
    </w:p>
    <w:p w14:paraId="534D506D" w14:textId="77777777" w:rsidR="00EA452B" w:rsidRPr="001C0620" w:rsidRDefault="00EA452B" w:rsidP="00EA452B">
      <w:pPr>
        <w:tabs>
          <w:tab w:val="left" w:pos="8931"/>
        </w:tabs>
        <w:suppressAutoHyphens/>
        <w:ind w:right="240"/>
        <w:jc w:val="both"/>
        <w:rPr>
          <w:rFonts w:ascii="Arial" w:hAnsi="Arial" w:cs="Arial"/>
          <w:sz w:val="22"/>
          <w:szCs w:val="22"/>
          <w:lang w:val="el-GR" w:eastAsia="ar-SA"/>
        </w:rPr>
      </w:pPr>
    </w:p>
    <w:p w14:paraId="58134847" w14:textId="77777777" w:rsidR="00EA452B" w:rsidRPr="001C0620" w:rsidRDefault="00EA452B" w:rsidP="00EA452B">
      <w:pPr>
        <w:tabs>
          <w:tab w:val="left" w:pos="8931"/>
        </w:tabs>
        <w:suppressAutoHyphens/>
        <w:ind w:right="240"/>
        <w:jc w:val="both"/>
        <w:rPr>
          <w:rFonts w:ascii="Arial" w:hAnsi="Arial" w:cs="Arial"/>
          <w:sz w:val="22"/>
          <w:szCs w:val="22"/>
          <w:lang w:val="el-GR" w:eastAsia="ar-SA"/>
        </w:rPr>
      </w:pPr>
      <w:r w:rsidRPr="001C0620">
        <w:rPr>
          <w:rFonts w:ascii="Arial" w:hAnsi="Arial" w:cs="Arial"/>
          <w:b/>
          <w:sz w:val="22"/>
          <w:szCs w:val="22"/>
          <w:lang w:val="el-GR" w:eastAsia="ar-SA"/>
        </w:rPr>
        <w:t>4</w:t>
      </w:r>
      <w:r w:rsidRPr="001C0620">
        <w:rPr>
          <w:rFonts w:ascii="Arial" w:hAnsi="Arial" w:cs="Arial"/>
          <w:b/>
          <w:sz w:val="22"/>
          <w:szCs w:val="22"/>
          <w:vertAlign w:val="superscript"/>
          <w:lang w:val="el-GR" w:eastAsia="ar-SA"/>
        </w:rPr>
        <w:t>ο</w:t>
      </w:r>
      <w:r w:rsidRPr="001C0620">
        <w:rPr>
          <w:rFonts w:ascii="Arial" w:hAnsi="Arial" w:cs="Arial"/>
          <w:sz w:val="22"/>
          <w:szCs w:val="22"/>
          <w:lang w:val="el-GR" w:eastAsia="ar-SA"/>
        </w:rPr>
        <w:t xml:space="preserve"> Κατανέμει το ποσό των </w:t>
      </w:r>
      <w:r w:rsidRPr="001C0620">
        <w:rPr>
          <w:rFonts w:ascii="Arial" w:hAnsi="Arial" w:cs="Arial"/>
          <w:b/>
          <w:sz w:val="22"/>
          <w:szCs w:val="22"/>
          <w:lang w:val="el-GR" w:eastAsia="ar-SA"/>
        </w:rPr>
        <w:t>14.157,46,00 €</w:t>
      </w:r>
      <w:r w:rsidRPr="001C0620">
        <w:rPr>
          <w:rFonts w:ascii="Arial" w:hAnsi="Arial" w:cs="Arial"/>
          <w:sz w:val="22"/>
          <w:szCs w:val="22"/>
          <w:lang w:val="el-GR" w:eastAsia="ar-SA"/>
        </w:rPr>
        <w:t xml:space="preserve"> από </w:t>
      </w:r>
      <w:r w:rsidRPr="001C0620">
        <w:rPr>
          <w:rFonts w:ascii="Arial" w:hAnsi="Arial" w:cs="Arial"/>
          <w:b/>
          <w:sz w:val="22"/>
          <w:szCs w:val="22"/>
          <w:lang w:val="el-GR" w:eastAsia="ar-SA"/>
        </w:rPr>
        <w:t>χρηματοδότηση  του Υπουργείου Εσωτερικών για κάλυψη πυροπροστασίας – πολιτική προστασία</w:t>
      </w:r>
      <w:r w:rsidRPr="001C0620">
        <w:rPr>
          <w:rFonts w:ascii="Arial" w:hAnsi="Arial" w:cs="Arial"/>
          <w:sz w:val="22"/>
          <w:szCs w:val="22"/>
          <w:lang w:val="el-GR" w:eastAsia="ar-SA"/>
        </w:rPr>
        <w:t xml:space="preserve"> για την κάλυψη των κάτωθι δαπανών:</w:t>
      </w:r>
    </w:p>
    <w:p w14:paraId="76C8AE19" w14:textId="77777777" w:rsidR="00EA452B" w:rsidRPr="001C0620" w:rsidRDefault="00EA452B" w:rsidP="00EA452B">
      <w:pPr>
        <w:tabs>
          <w:tab w:val="left" w:pos="8931"/>
        </w:tabs>
        <w:suppressAutoHyphens/>
        <w:ind w:right="240"/>
        <w:jc w:val="both"/>
        <w:rPr>
          <w:rFonts w:ascii="Arial" w:hAnsi="Arial" w:cs="Arial"/>
          <w:sz w:val="22"/>
          <w:szCs w:val="22"/>
          <w:lang w:val="el-GR" w:eastAsia="ar-SA"/>
        </w:rPr>
      </w:pPr>
    </w:p>
    <w:tbl>
      <w:tblPr>
        <w:tblW w:w="9810" w:type="dxa"/>
        <w:tblInd w:w="-289" w:type="dxa"/>
        <w:tblLayout w:type="fixed"/>
        <w:tblLook w:val="04A0" w:firstRow="1" w:lastRow="0" w:firstColumn="1" w:lastColumn="0" w:noHBand="0" w:noVBand="1"/>
      </w:tblPr>
      <w:tblGrid>
        <w:gridCol w:w="748"/>
        <w:gridCol w:w="3932"/>
        <w:gridCol w:w="2694"/>
        <w:gridCol w:w="2436"/>
      </w:tblGrid>
      <w:tr w:rsidR="00EA452B" w:rsidRPr="001C0620" w14:paraId="5D4C1CAF" w14:textId="77777777" w:rsidTr="004C4556">
        <w:trPr>
          <w:trHeight w:val="530"/>
        </w:trPr>
        <w:tc>
          <w:tcPr>
            <w:tcW w:w="748" w:type="dxa"/>
            <w:tcBorders>
              <w:top w:val="single" w:sz="4" w:space="0" w:color="000000"/>
              <w:left w:val="single" w:sz="4" w:space="0" w:color="000000"/>
              <w:bottom w:val="single" w:sz="4" w:space="0" w:color="000000"/>
              <w:right w:val="nil"/>
            </w:tcBorders>
            <w:hideMark/>
          </w:tcPr>
          <w:p w14:paraId="0BCBDAEA" w14:textId="77777777" w:rsidR="00EA452B" w:rsidRPr="001C0620" w:rsidRDefault="00EA452B" w:rsidP="004C4556">
            <w:pPr>
              <w:spacing w:before="120" w:after="120" w:line="254" w:lineRule="auto"/>
              <w:rPr>
                <w:rFonts w:ascii="Tahoma" w:hAnsi="Tahoma" w:cs="Tahoma"/>
                <w:b/>
                <w:sz w:val="22"/>
                <w:szCs w:val="22"/>
                <w:lang w:val="el-GR" w:eastAsia="en-US"/>
              </w:rPr>
            </w:pPr>
            <w:r w:rsidRPr="001C0620">
              <w:rPr>
                <w:rFonts w:ascii="Tahoma" w:hAnsi="Tahoma" w:cs="Tahoma"/>
                <w:b/>
                <w:sz w:val="22"/>
                <w:szCs w:val="22"/>
                <w:lang w:val="el-GR" w:eastAsia="en-US"/>
              </w:rPr>
              <w:t>Α/Α</w:t>
            </w:r>
          </w:p>
        </w:tc>
        <w:tc>
          <w:tcPr>
            <w:tcW w:w="3932" w:type="dxa"/>
            <w:tcBorders>
              <w:top w:val="single" w:sz="4" w:space="0" w:color="000000"/>
              <w:left w:val="single" w:sz="4" w:space="0" w:color="000000"/>
              <w:bottom w:val="single" w:sz="4" w:space="0" w:color="000000"/>
              <w:right w:val="nil"/>
            </w:tcBorders>
            <w:hideMark/>
          </w:tcPr>
          <w:p w14:paraId="2699F0CA" w14:textId="77777777" w:rsidR="00EA452B" w:rsidRPr="001C0620" w:rsidRDefault="00EA452B" w:rsidP="004C4556">
            <w:pPr>
              <w:spacing w:before="120" w:after="120" w:line="254" w:lineRule="auto"/>
              <w:rPr>
                <w:rFonts w:ascii="Tahoma" w:hAnsi="Tahoma" w:cs="Tahoma"/>
                <w:b/>
                <w:sz w:val="22"/>
                <w:szCs w:val="22"/>
                <w:lang w:val="el-GR" w:eastAsia="en-US"/>
              </w:rPr>
            </w:pPr>
            <w:r w:rsidRPr="001C0620">
              <w:rPr>
                <w:rFonts w:ascii="Tahoma" w:hAnsi="Tahoma" w:cs="Tahoma"/>
                <w:b/>
                <w:sz w:val="22"/>
                <w:szCs w:val="22"/>
                <w:lang w:val="el-GR" w:eastAsia="en-US"/>
              </w:rPr>
              <w:t>Τίτλος έργου</w:t>
            </w:r>
          </w:p>
        </w:tc>
        <w:tc>
          <w:tcPr>
            <w:tcW w:w="2694" w:type="dxa"/>
            <w:tcBorders>
              <w:top w:val="single" w:sz="4" w:space="0" w:color="000000"/>
              <w:left w:val="single" w:sz="4" w:space="0" w:color="000000"/>
              <w:bottom w:val="single" w:sz="4" w:space="0" w:color="000000"/>
              <w:right w:val="single" w:sz="4" w:space="0" w:color="000000"/>
            </w:tcBorders>
            <w:hideMark/>
          </w:tcPr>
          <w:p w14:paraId="7AB74E8B" w14:textId="77777777" w:rsidR="00EA452B" w:rsidRPr="001C0620" w:rsidRDefault="00EA452B" w:rsidP="004C4556">
            <w:pPr>
              <w:spacing w:before="120" w:after="120" w:line="254" w:lineRule="auto"/>
              <w:jc w:val="center"/>
              <w:rPr>
                <w:rFonts w:ascii="Tahoma" w:hAnsi="Tahoma" w:cs="Tahoma"/>
                <w:b/>
                <w:sz w:val="22"/>
                <w:szCs w:val="22"/>
                <w:lang w:val="el-GR" w:eastAsia="en-US"/>
              </w:rPr>
            </w:pPr>
            <w:r w:rsidRPr="001C0620">
              <w:rPr>
                <w:rFonts w:ascii="Tahoma" w:hAnsi="Tahoma" w:cs="Tahoma"/>
                <w:b/>
                <w:sz w:val="22"/>
                <w:szCs w:val="22"/>
                <w:lang w:val="el-GR" w:eastAsia="en-US"/>
              </w:rPr>
              <w:t>Προϋπολογισμός σε  €</w:t>
            </w:r>
          </w:p>
        </w:tc>
        <w:tc>
          <w:tcPr>
            <w:tcW w:w="2436" w:type="dxa"/>
            <w:tcBorders>
              <w:top w:val="single" w:sz="4" w:space="0" w:color="000000"/>
              <w:left w:val="single" w:sz="4" w:space="0" w:color="000000"/>
              <w:bottom w:val="single" w:sz="4" w:space="0" w:color="000000"/>
              <w:right w:val="single" w:sz="4" w:space="0" w:color="000000"/>
            </w:tcBorders>
          </w:tcPr>
          <w:p w14:paraId="654D308A" w14:textId="77777777" w:rsidR="00EA452B" w:rsidRPr="001C0620" w:rsidRDefault="00EA452B" w:rsidP="004C4556">
            <w:pPr>
              <w:spacing w:before="120" w:after="120" w:line="254" w:lineRule="auto"/>
              <w:jc w:val="center"/>
              <w:rPr>
                <w:rFonts w:ascii="Tahoma" w:hAnsi="Tahoma" w:cs="Tahoma"/>
                <w:b/>
                <w:sz w:val="22"/>
                <w:szCs w:val="22"/>
                <w:lang w:val="el-GR" w:eastAsia="en-US"/>
              </w:rPr>
            </w:pPr>
          </w:p>
        </w:tc>
      </w:tr>
      <w:tr w:rsidR="00EA452B" w:rsidRPr="001C0620" w14:paraId="5EC572AE" w14:textId="77777777" w:rsidTr="004C4556">
        <w:trPr>
          <w:trHeight w:val="530"/>
        </w:trPr>
        <w:tc>
          <w:tcPr>
            <w:tcW w:w="748" w:type="dxa"/>
            <w:tcBorders>
              <w:top w:val="single" w:sz="4" w:space="0" w:color="000000"/>
              <w:left w:val="single" w:sz="4" w:space="0" w:color="000000"/>
              <w:bottom w:val="single" w:sz="4" w:space="0" w:color="000000"/>
              <w:right w:val="nil"/>
            </w:tcBorders>
          </w:tcPr>
          <w:p w14:paraId="4BF55DC2" w14:textId="77777777" w:rsidR="00EA452B" w:rsidRPr="001C0620" w:rsidRDefault="00EA452B" w:rsidP="004C4556">
            <w:pPr>
              <w:spacing w:before="120" w:after="120" w:line="254" w:lineRule="auto"/>
              <w:rPr>
                <w:rFonts w:ascii="Tahoma" w:hAnsi="Tahoma" w:cs="Tahoma"/>
                <w:sz w:val="22"/>
                <w:szCs w:val="22"/>
                <w:lang w:val="el-GR" w:eastAsia="en-US"/>
              </w:rPr>
            </w:pPr>
            <w:r w:rsidRPr="001C0620">
              <w:rPr>
                <w:rFonts w:ascii="Tahoma" w:hAnsi="Tahoma" w:cs="Tahoma"/>
                <w:sz w:val="22"/>
                <w:szCs w:val="22"/>
                <w:lang w:val="el-GR" w:eastAsia="en-US"/>
              </w:rPr>
              <w:t>1</w:t>
            </w:r>
          </w:p>
        </w:tc>
        <w:tc>
          <w:tcPr>
            <w:tcW w:w="3932" w:type="dxa"/>
            <w:tcBorders>
              <w:top w:val="single" w:sz="4" w:space="0" w:color="000000"/>
              <w:left w:val="single" w:sz="4" w:space="0" w:color="000000"/>
              <w:bottom w:val="single" w:sz="4" w:space="0" w:color="000000"/>
              <w:right w:val="nil"/>
            </w:tcBorders>
          </w:tcPr>
          <w:p w14:paraId="1F1AC2CE" w14:textId="77777777" w:rsidR="00EA452B" w:rsidRPr="001C0620" w:rsidRDefault="00EA452B" w:rsidP="004C4556">
            <w:pPr>
              <w:spacing w:before="120" w:after="120" w:line="254" w:lineRule="auto"/>
              <w:rPr>
                <w:rFonts w:ascii="Tahoma" w:hAnsi="Tahoma" w:cs="Tahoma"/>
                <w:sz w:val="22"/>
                <w:szCs w:val="22"/>
                <w:lang w:val="el-GR" w:eastAsia="ar-SA"/>
              </w:rPr>
            </w:pPr>
            <w:r w:rsidRPr="001C0620">
              <w:rPr>
                <w:rFonts w:ascii="Tahoma" w:hAnsi="Tahoma" w:cs="Tahoma"/>
                <w:sz w:val="22"/>
                <w:szCs w:val="22"/>
                <w:lang w:val="el-GR" w:eastAsia="ar-SA"/>
              </w:rPr>
              <w:t>Αποψίλωση κοινοχρήστων χώρων για λόγους πυροπροστασία</w:t>
            </w:r>
          </w:p>
        </w:tc>
        <w:tc>
          <w:tcPr>
            <w:tcW w:w="2694" w:type="dxa"/>
            <w:tcBorders>
              <w:top w:val="single" w:sz="4" w:space="0" w:color="000000"/>
              <w:left w:val="single" w:sz="4" w:space="0" w:color="000000"/>
              <w:bottom w:val="single" w:sz="4" w:space="0" w:color="000000"/>
              <w:right w:val="single" w:sz="4" w:space="0" w:color="000000"/>
            </w:tcBorders>
          </w:tcPr>
          <w:p w14:paraId="60B01ED1" w14:textId="77777777" w:rsidR="00EA452B" w:rsidRPr="001C0620" w:rsidRDefault="00EA452B" w:rsidP="004C4556">
            <w:pPr>
              <w:spacing w:before="120" w:after="120" w:line="254" w:lineRule="auto"/>
              <w:jc w:val="center"/>
              <w:rPr>
                <w:rFonts w:ascii="Tahoma" w:hAnsi="Tahoma" w:cs="Tahoma"/>
                <w:sz w:val="22"/>
                <w:szCs w:val="22"/>
                <w:lang w:val="el-GR" w:eastAsia="ar-SA"/>
              </w:rPr>
            </w:pPr>
            <w:r w:rsidRPr="001C0620">
              <w:rPr>
                <w:rFonts w:ascii="Tahoma" w:hAnsi="Tahoma" w:cs="Tahoma"/>
                <w:sz w:val="22"/>
                <w:szCs w:val="22"/>
                <w:lang w:val="el-GR" w:eastAsia="ar-SA"/>
              </w:rPr>
              <w:t>7.547,46</w:t>
            </w:r>
          </w:p>
        </w:tc>
        <w:tc>
          <w:tcPr>
            <w:tcW w:w="2436" w:type="dxa"/>
            <w:tcBorders>
              <w:top w:val="single" w:sz="4" w:space="0" w:color="000000"/>
              <w:left w:val="single" w:sz="4" w:space="0" w:color="000000"/>
              <w:bottom w:val="single" w:sz="4" w:space="0" w:color="000000"/>
              <w:right w:val="single" w:sz="4" w:space="0" w:color="000000"/>
            </w:tcBorders>
          </w:tcPr>
          <w:p w14:paraId="5F9B2ACA" w14:textId="77777777" w:rsidR="00EA452B" w:rsidRPr="001C0620" w:rsidRDefault="00EA452B" w:rsidP="004C4556">
            <w:pPr>
              <w:spacing w:before="120" w:after="120" w:line="254" w:lineRule="auto"/>
              <w:jc w:val="center"/>
              <w:rPr>
                <w:rFonts w:ascii="Tahoma" w:hAnsi="Tahoma" w:cs="Tahoma"/>
                <w:sz w:val="22"/>
                <w:szCs w:val="22"/>
                <w:lang w:val="el-GR" w:eastAsia="ar-SA"/>
              </w:rPr>
            </w:pPr>
            <w:r w:rsidRPr="001C0620">
              <w:rPr>
                <w:rFonts w:ascii="Tahoma" w:hAnsi="Tahoma" w:cs="Tahoma"/>
                <w:sz w:val="22"/>
                <w:szCs w:val="22"/>
                <w:lang w:val="el-GR" w:eastAsia="ar-SA"/>
              </w:rPr>
              <w:t>70/6262.03</w:t>
            </w:r>
          </w:p>
        </w:tc>
      </w:tr>
      <w:tr w:rsidR="00EA452B" w:rsidRPr="001C0620" w14:paraId="005097DA" w14:textId="77777777" w:rsidTr="004C4556">
        <w:trPr>
          <w:trHeight w:val="530"/>
        </w:trPr>
        <w:tc>
          <w:tcPr>
            <w:tcW w:w="748" w:type="dxa"/>
            <w:tcBorders>
              <w:top w:val="single" w:sz="4" w:space="0" w:color="000000"/>
              <w:left w:val="single" w:sz="4" w:space="0" w:color="000000"/>
              <w:bottom w:val="single" w:sz="4" w:space="0" w:color="000000"/>
              <w:right w:val="nil"/>
            </w:tcBorders>
          </w:tcPr>
          <w:p w14:paraId="57CD5B3F" w14:textId="77777777" w:rsidR="00EA452B" w:rsidRPr="001C0620" w:rsidRDefault="00EA452B" w:rsidP="004C4556">
            <w:pPr>
              <w:spacing w:before="120" w:after="120" w:line="254" w:lineRule="auto"/>
              <w:rPr>
                <w:rFonts w:ascii="Tahoma" w:hAnsi="Tahoma" w:cs="Tahoma"/>
                <w:sz w:val="22"/>
                <w:szCs w:val="22"/>
                <w:lang w:val="el-GR" w:eastAsia="en-US"/>
              </w:rPr>
            </w:pPr>
            <w:r w:rsidRPr="001C0620">
              <w:rPr>
                <w:rFonts w:ascii="Tahoma" w:hAnsi="Tahoma" w:cs="Tahoma"/>
                <w:sz w:val="22"/>
                <w:szCs w:val="22"/>
                <w:lang w:val="el-GR" w:eastAsia="en-US"/>
              </w:rPr>
              <w:t>2</w:t>
            </w:r>
          </w:p>
        </w:tc>
        <w:tc>
          <w:tcPr>
            <w:tcW w:w="3932" w:type="dxa"/>
            <w:tcBorders>
              <w:top w:val="single" w:sz="4" w:space="0" w:color="000000"/>
              <w:left w:val="single" w:sz="4" w:space="0" w:color="000000"/>
              <w:bottom w:val="single" w:sz="4" w:space="0" w:color="000000"/>
              <w:right w:val="nil"/>
            </w:tcBorders>
          </w:tcPr>
          <w:p w14:paraId="7C325826" w14:textId="77777777" w:rsidR="00EA452B" w:rsidRPr="001C0620" w:rsidRDefault="00EA452B" w:rsidP="004C4556">
            <w:pPr>
              <w:spacing w:before="120" w:after="120" w:line="254" w:lineRule="auto"/>
              <w:rPr>
                <w:rFonts w:ascii="Tahoma" w:hAnsi="Tahoma" w:cs="Tahoma"/>
                <w:sz w:val="22"/>
                <w:szCs w:val="22"/>
                <w:lang w:val="el-GR" w:eastAsia="ar-SA"/>
              </w:rPr>
            </w:pPr>
            <w:r w:rsidRPr="001C0620">
              <w:rPr>
                <w:rFonts w:ascii="Tahoma" w:hAnsi="Tahoma" w:cs="Tahoma"/>
                <w:sz w:val="22"/>
                <w:szCs w:val="22"/>
                <w:lang w:val="el-GR" w:eastAsia="ar-SA"/>
              </w:rPr>
              <w:t>Προμήθεια και τοποθέτηση   πυροσβεστικών κρουνών και λοιπά πυροσβεστικά είδη</w:t>
            </w:r>
          </w:p>
        </w:tc>
        <w:tc>
          <w:tcPr>
            <w:tcW w:w="2694" w:type="dxa"/>
            <w:tcBorders>
              <w:top w:val="single" w:sz="4" w:space="0" w:color="000000"/>
              <w:left w:val="single" w:sz="4" w:space="0" w:color="000000"/>
              <w:bottom w:val="single" w:sz="4" w:space="0" w:color="000000"/>
              <w:right w:val="single" w:sz="4" w:space="0" w:color="000000"/>
            </w:tcBorders>
          </w:tcPr>
          <w:p w14:paraId="326CA8F6" w14:textId="77777777" w:rsidR="00EA452B" w:rsidRPr="001C0620" w:rsidRDefault="00EA452B" w:rsidP="004C4556">
            <w:pPr>
              <w:spacing w:before="120" w:after="120" w:line="254" w:lineRule="auto"/>
              <w:jc w:val="center"/>
              <w:rPr>
                <w:rFonts w:ascii="Tahoma" w:hAnsi="Tahoma" w:cs="Tahoma"/>
                <w:sz w:val="22"/>
                <w:szCs w:val="22"/>
                <w:lang w:val="el-GR" w:eastAsia="ar-SA"/>
              </w:rPr>
            </w:pPr>
            <w:r w:rsidRPr="001C0620">
              <w:rPr>
                <w:rFonts w:ascii="Tahoma" w:hAnsi="Tahoma" w:cs="Tahoma"/>
                <w:sz w:val="22"/>
                <w:szCs w:val="22"/>
                <w:lang w:val="el-GR" w:eastAsia="ar-SA"/>
              </w:rPr>
              <w:t>6.610,00</w:t>
            </w:r>
          </w:p>
        </w:tc>
        <w:tc>
          <w:tcPr>
            <w:tcW w:w="2436" w:type="dxa"/>
            <w:tcBorders>
              <w:top w:val="single" w:sz="4" w:space="0" w:color="000000"/>
              <w:left w:val="single" w:sz="4" w:space="0" w:color="000000"/>
              <w:bottom w:val="single" w:sz="4" w:space="0" w:color="000000"/>
              <w:right w:val="single" w:sz="4" w:space="0" w:color="000000"/>
            </w:tcBorders>
          </w:tcPr>
          <w:p w14:paraId="0D9AA24A" w14:textId="77777777" w:rsidR="00EA452B" w:rsidRPr="001C0620" w:rsidRDefault="00EA452B" w:rsidP="004C4556">
            <w:pPr>
              <w:spacing w:before="120" w:after="120" w:line="254" w:lineRule="auto"/>
              <w:jc w:val="center"/>
              <w:rPr>
                <w:rFonts w:ascii="Tahoma" w:hAnsi="Tahoma" w:cs="Tahoma"/>
                <w:sz w:val="22"/>
                <w:szCs w:val="22"/>
                <w:lang w:val="el-GR" w:eastAsia="ar-SA"/>
              </w:rPr>
            </w:pPr>
            <w:r w:rsidRPr="001C0620">
              <w:rPr>
                <w:rFonts w:ascii="Tahoma" w:hAnsi="Tahoma" w:cs="Tahoma"/>
                <w:sz w:val="22"/>
                <w:szCs w:val="22"/>
                <w:lang w:val="el-GR" w:eastAsia="ar-SA"/>
              </w:rPr>
              <w:t>70/7135.02</w:t>
            </w:r>
          </w:p>
        </w:tc>
      </w:tr>
      <w:tr w:rsidR="00EA452B" w:rsidRPr="001C0620" w14:paraId="5D06EA5A" w14:textId="77777777" w:rsidTr="004C4556">
        <w:trPr>
          <w:trHeight w:val="530"/>
        </w:trPr>
        <w:tc>
          <w:tcPr>
            <w:tcW w:w="4680" w:type="dxa"/>
            <w:gridSpan w:val="2"/>
            <w:tcBorders>
              <w:top w:val="single" w:sz="4" w:space="0" w:color="000000"/>
              <w:left w:val="single" w:sz="4" w:space="0" w:color="000000"/>
              <w:bottom w:val="single" w:sz="4" w:space="0" w:color="000000"/>
              <w:right w:val="nil"/>
            </w:tcBorders>
            <w:hideMark/>
          </w:tcPr>
          <w:p w14:paraId="2EDE24B1" w14:textId="77777777" w:rsidR="00EA452B" w:rsidRPr="001C0620" w:rsidRDefault="00EA452B" w:rsidP="004C4556">
            <w:pPr>
              <w:spacing w:before="120" w:after="120" w:line="254" w:lineRule="auto"/>
              <w:rPr>
                <w:rFonts w:ascii="Tahoma" w:hAnsi="Tahoma" w:cs="Tahoma"/>
                <w:b/>
                <w:sz w:val="22"/>
                <w:szCs w:val="22"/>
                <w:lang w:val="el-GR" w:eastAsia="ar-SA"/>
              </w:rPr>
            </w:pPr>
            <w:r w:rsidRPr="001C0620">
              <w:rPr>
                <w:rFonts w:ascii="Tahoma" w:hAnsi="Tahoma" w:cs="Tahoma"/>
                <w:b/>
                <w:sz w:val="22"/>
                <w:szCs w:val="22"/>
                <w:lang w:val="el-GR" w:eastAsia="ar-SA"/>
              </w:rPr>
              <w:t>ΓΕΝΙΚΟ ΣΥΝΟΛΟ ΚΑΤΑΝΟΜΗΣ ΠΥΡΟΠΡΟΣΤΑΣΙΑΣ</w:t>
            </w:r>
          </w:p>
        </w:tc>
        <w:tc>
          <w:tcPr>
            <w:tcW w:w="2694" w:type="dxa"/>
            <w:tcBorders>
              <w:top w:val="single" w:sz="4" w:space="0" w:color="000000"/>
              <w:left w:val="single" w:sz="4" w:space="0" w:color="000000"/>
              <w:bottom w:val="single" w:sz="4" w:space="0" w:color="000000"/>
              <w:right w:val="single" w:sz="4" w:space="0" w:color="000000"/>
            </w:tcBorders>
            <w:hideMark/>
          </w:tcPr>
          <w:p w14:paraId="1B32715F" w14:textId="77777777" w:rsidR="00EA452B" w:rsidRPr="001C0620" w:rsidRDefault="00EA452B" w:rsidP="004C4556">
            <w:pPr>
              <w:spacing w:before="120" w:after="120" w:line="254" w:lineRule="auto"/>
              <w:jc w:val="center"/>
              <w:rPr>
                <w:rFonts w:ascii="Arial" w:hAnsi="Arial" w:cs="Arial"/>
                <w:b/>
                <w:sz w:val="22"/>
                <w:szCs w:val="22"/>
                <w:lang w:val="el-GR" w:eastAsia="ar-SA"/>
              </w:rPr>
            </w:pPr>
            <w:r w:rsidRPr="001C0620">
              <w:rPr>
                <w:rFonts w:ascii="Arial" w:hAnsi="Arial" w:cs="Arial"/>
                <w:b/>
                <w:sz w:val="22"/>
                <w:szCs w:val="22"/>
                <w:lang w:val="el-GR" w:eastAsia="ar-SA"/>
              </w:rPr>
              <w:t>14.157,46</w:t>
            </w:r>
          </w:p>
        </w:tc>
        <w:tc>
          <w:tcPr>
            <w:tcW w:w="2436" w:type="dxa"/>
            <w:tcBorders>
              <w:top w:val="single" w:sz="4" w:space="0" w:color="000000"/>
              <w:left w:val="single" w:sz="4" w:space="0" w:color="000000"/>
              <w:bottom w:val="single" w:sz="4" w:space="0" w:color="000000"/>
              <w:right w:val="single" w:sz="4" w:space="0" w:color="000000"/>
            </w:tcBorders>
          </w:tcPr>
          <w:p w14:paraId="79340DEB" w14:textId="77777777" w:rsidR="00EA452B" w:rsidRPr="001C0620" w:rsidRDefault="00EA452B" w:rsidP="004C4556">
            <w:pPr>
              <w:spacing w:before="120" w:after="120" w:line="254" w:lineRule="auto"/>
              <w:jc w:val="center"/>
              <w:rPr>
                <w:rFonts w:ascii="Tahoma" w:hAnsi="Tahoma" w:cs="Tahoma"/>
                <w:sz w:val="22"/>
                <w:szCs w:val="22"/>
                <w:lang w:val="el-GR" w:eastAsia="en-US"/>
              </w:rPr>
            </w:pPr>
          </w:p>
        </w:tc>
      </w:tr>
    </w:tbl>
    <w:p w14:paraId="6D5973CE" w14:textId="77777777" w:rsidR="00EA452B" w:rsidRPr="001C0620" w:rsidRDefault="00EA452B" w:rsidP="00EA452B">
      <w:pPr>
        <w:tabs>
          <w:tab w:val="left" w:pos="8931"/>
        </w:tabs>
        <w:suppressAutoHyphens/>
        <w:spacing w:line="360" w:lineRule="auto"/>
        <w:ind w:right="240"/>
        <w:jc w:val="both"/>
        <w:rPr>
          <w:rFonts w:ascii="Tahoma" w:hAnsi="Tahoma" w:cs="Tahoma"/>
          <w:i/>
          <w:sz w:val="22"/>
          <w:szCs w:val="22"/>
          <w:lang w:val="el-GR" w:eastAsia="ar-SA"/>
        </w:rPr>
      </w:pPr>
    </w:p>
    <w:p w14:paraId="1BBCA25F" w14:textId="77777777" w:rsidR="00EA452B" w:rsidRDefault="00EA452B" w:rsidP="00EA452B">
      <w:pPr>
        <w:suppressAutoHyphens/>
        <w:jc w:val="both"/>
        <w:rPr>
          <w:rFonts w:ascii="Arial" w:hAnsi="Arial" w:cs="Arial"/>
          <w:sz w:val="22"/>
          <w:szCs w:val="22"/>
          <w:lang w:val="el-GR" w:eastAsia="ar-SA"/>
        </w:rPr>
      </w:pPr>
    </w:p>
    <w:p w14:paraId="2EADC5CB" w14:textId="77777777" w:rsidR="00EA452B" w:rsidRDefault="00EA452B" w:rsidP="00EA452B">
      <w:pPr>
        <w:tabs>
          <w:tab w:val="left" w:pos="8931"/>
        </w:tabs>
        <w:suppressAutoHyphens/>
        <w:ind w:right="240"/>
        <w:jc w:val="both"/>
        <w:rPr>
          <w:rFonts w:ascii="Arial" w:hAnsi="Arial" w:cs="Arial"/>
          <w:b/>
          <w:i/>
          <w:sz w:val="22"/>
          <w:szCs w:val="22"/>
          <w:lang w:val="el-GR" w:eastAsia="ar-SA"/>
        </w:rPr>
      </w:pPr>
      <w:r>
        <w:rPr>
          <w:rFonts w:ascii="Arial" w:hAnsi="Arial" w:cs="Arial"/>
          <w:b/>
          <w:sz w:val="22"/>
          <w:szCs w:val="22"/>
          <w:lang w:val="el-GR" w:eastAsia="ar-SA"/>
        </w:rPr>
        <w:t>5</w:t>
      </w:r>
      <w:r w:rsidRPr="001C0620">
        <w:rPr>
          <w:rFonts w:ascii="Arial" w:hAnsi="Arial" w:cs="Arial"/>
          <w:b/>
          <w:sz w:val="22"/>
          <w:szCs w:val="22"/>
          <w:vertAlign w:val="superscript"/>
          <w:lang w:val="el-GR" w:eastAsia="ar-SA"/>
        </w:rPr>
        <w:t>ο</w:t>
      </w:r>
      <w:r w:rsidRPr="001C0620">
        <w:rPr>
          <w:rFonts w:ascii="Arial" w:hAnsi="Arial" w:cs="Arial"/>
          <w:sz w:val="22"/>
          <w:szCs w:val="22"/>
          <w:lang w:val="el-GR" w:eastAsia="ar-SA"/>
        </w:rPr>
        <w:t xml:space="preserve"> Κατανέμει το   ποσό των </w:t>
      </w:r>
      <w:r w:rsidRPr="001C0620">
        <w:rPr>
          <w:rFonts w:ascii="Arial" w:hAnsi="Arial" w:cs="Arial"/>
          <w:b/>
          <w:sz w:val="22"/>
          <w:szCs w:val="22"/>
          <w:lang w:val="el-GR" w:eastAsia="ar-SA"/>
        </w:rPr>
        <w:t>3.543,33 €</w:t>
      </w:r>
      <w:r w:rsidRPr="001C0620">
        <w:rPr>
          <w:rFonts w:ascii="Arial" w:hAnsi="Arial" w:cs="Arial"/>
          <w:sz w:val="22"/>
          <w:szCs w:val="22"/>
          <w:lang w:val="el-GR" w:eastAsia="ar-SA"/>
        </w:rPr>
        <w:t xml:space="preserve"> που προέρχεται από </w:t>
      </w:r>
      <w:r w:rsidRPr="001C0620">
        <w:rPr>
          <w:rFonts w:ascii="Arial" w:hAnsi="Arial" w:cs="Arial"/>
          <w:b/>
          <w:sz w:val="22"/>
          <w:szCs w:val="22"/>
          <w:lang w:val="el-GR" w:eastAsia="ar-SA"/>
        </w:rPr>
        <w:t>εισφορά Ν.103/75 υπαλλήλων παιδικού σταθμού</w:t>
      </w:r>
      <w:r w:rsidRPr="001C0620">
        <w:rPr>
          <w:rFonts w:ascii="Arial" w:hAnsi="Arial" w:cs="Arial"/>
          <w:sz w:val="22"/>
          <w:szCs w:val="22"/>
          <w:lang w:val="el-GR" w:eastAsia="ar-SA"/>
        </w:rPr>
        <w:t xml:space="preserve"> για κάλυψη δαπάνης με τίτλο </w:t>
      </w:r>
      <w:r w:rsidRPr="001C0620">
        <w:rPr>
          <w:rFonts w:ascii="Arial" w:hAnsi="Arial" w:cs="Arial"/>
          <w:b/>
          <w:i/>
          <w:sz w:val="22"/>
          <w:szCs w:val="22"/>
          <w:lang w:val="el-GR" w:eastAsia="ar-SA"/>
        </w:rPr>
        <w:t>¨Απόδοση ως εφάπαξ βοήθημα Ν.103/75¨</w:t>
      </w:r>
      <w:r>
        <w:rPr>
          <w:rFonts w:ascii="Arial" w:hAnsi="Arial" w:cs="Arial"/>
          <w:b/>
          <w:i/>
          <w:sz w:val="22"/>
          <w:szCs w:val="22"/>
          <w:lang w:val="el-GR" w:eastAsia="ar-SA"/>
        </w:rPr>
        <w:t>:</w:t>
      </w:r>
    </w:p>
    <w:p w14:paraId="5B89C7D3" w14:textId="77777777" w:rsidR="00EA452B" w:rsidRPr="001C0620" w:rsidRDefault="00EA452B" w:rsidP="00EA452B">
      <w:pPr>
        <w:tabs>
          <w:tab w:val="left" w:pos="8931"/>
        </w:tabs>
        <w:suppressAutoHyphens/>
        <w:ind w:right="240"/>
        <w:jc w:val="both"/>
        <w:rPr>
          <w:rFonts w:ascii="Arial" w:hAnsi="Arial" w:cs="Arial"/>
          <w:b/>
          <w:i/>
          <w:sz w:val="22"/>
          <w:szCs w:val="22"/>
          <w:lang w:val="el-GR" w:eastAsia="ar-SA"/>
        </w:rPr>
      </w:pPr>
    </w:p>
    <w:tbl>
      <w:tblPr>
        <w:tblW w:w="9810" w:type="dxa"/>
        <w:tblInd w:w="-289" w:type="dxa"/>
        <w:tblLayout w:type="fixed"/>
        <w:tblLook w:val="04A0" w:firstRow="1" w:lastRow="0" w:firstColumn="1" w:lastColumn="0" w:noHBand="0" w:noVBand="1"/>
      </w:tblPr>
      <w:tblGrid>
        <w:gridCol w:w="748"/>
        <w:gridCol w:w="3932"/>
        <w:gridCol w:w="2694"/>
        <w:gridCol w:w="2436"/>
      </w:tblGrid>
      <w:tr w:rsidR="00EA452B" w:rsidRPr="001C0620" w14:paraId="0ED0494E" w14:textId="77777777" w:rsidTr="004C4556">
        <w:trPr>
          <w:trHeight w:val="530"/>
        </w:trPr>
        <w:tc>
          <w:tcPr>
            <w:tcW w:w="748" w:type="dxa"/>
            <w:tcBorders>
              <w:top w:val="single" w:sz="4" w:space="0" w:color="000000"/>
              <w:left w:val="single" w:sz="4" w:space="0" w:color="000000"/>
              <w:bottom w:val="single" w:sz="4" w:space="0" w:color="000000"/>
              <w:right w:val="nil"/>
            </w:tcBorders>
            <w:hideMark/>
          </w:tcPr>
          <w:p w14:paraId="4FC3C3A4" w14:textId="77777777" w:rsidR="00EA452B" w:rsidRPr="001C0620" w:rsidRDefault="00EA452B" w:rsidP="004C4556">
            <w:pPr>
              <w:spacing w:before="120" w:after="120" w:line="254" w:lineRule="auto"/>
              <w:rPr>
                <w:rFonts w:ascii="Tahoma" w:hAnsi="Tahoma" w:cs="Tahoma"/>
                <w:b/>
                <w:sz w:val="22"/>
                <w:szCs w:val="22"/>
                <w:lang w:val="el-GR" w:eastAsia="en-US"/>
              </w:rPr>
            </w:pPr>
            <w:r w:rsidRPr="001C0620">
              <w:rPr>
                <w:rFonts w:ascii="Tahoma" w:hAnsi="Tahoma" w:cs="Tahoma"/>
                <w:b/>
                <w:sz w:val="22"/>
                <w:szCs w:val="22"/>
                <w:lang w:val="el-GR" w:eastAsia="en-US"/>
              </w:rPr>
              <w:t>Α/Α</w:t>
            </w:r>
          </w:p>
        </w:tc>
        <w:tc>
          <w:tcPr>
            <w:tcW w:w="3931" w:type="dxa"/>
            <w:tcBorders>
              <w:top w:val="single" w:sz="4" w:space="0" w:color="000000"/>
              <w:left w:val="single" w:sz="4" w:space="0" w:color="000000"/>
              <w:bottom w:val="single" w:sz="4" w:space="0" w:color="000000"/>
              <w:right w:val="nil"/>
            </w:tcBorders>
            <w:hideMark/>
          </w:tcPr>
          <w:p w14:paraId="24354A30" w14:textId="77777777" w:rsidR="00EA452B" w:rsidRPr="001C0620" w:rsidRDefault="00EA452B" w:rsidP="004C4556">
            <w:pPr>
              <w:spacing w:before="120" w:after="120" w:line="254" w:lineRule="auto"/>
              <w:rPr>
                <w:rFonts w:ascii="Tahoma" w:hAnsi="Tahoma" w:cs="Tahoma"/>
                <w:b/>
                <w:sz w:val="22"/>
                <w:szCs w:val="22"/>
                <w:lang w:val="el-GR" w:eastAsia="en-US"/>
              </w:rPr>
            </w:pPr>
            <w:r w:rsidRPr="001C0620">
              <w:rPr>
                <w:rFonts w:ascii="Tahoma" w:hAnsi="Tahoma" w:cs="Tahoma"/>
                <w:b/>
                <w:sz w:val="22"/>
                <w:szCs w:val="22"/>
                <w:lang w:val="el-GR" w:eastAsia="en-US"/>
              </w:rPr>
              <w:t>Τίτλος έργου</w:t>
            </w:r>
          </w:p>
        </w:tc>
        <w:tc>
          <w:tcPr>
            <w:tcW w:w="2693" w:type="dxa"/>
            <w:tcBorders>
              <w:top w:val="single" w:sz="4" w:space="0" w:color="000000"/>
              <w:left w:val="single" w:sz="4" w:space="0" w:color="000000"/>
              <w:bottom w:val="single" w:sz="4" w:space="0" w:color="000000"/>
              <w:right w:val="single" w:sz="4" w:space="0" w:color="000000"/>
            </w:tcBorders>
            <w:hideMark/>
          </w:tcPr>
          <w:p w14:paraId="2B6BE496" w14:textId="77777777" w:rsidR="00EA452B" w:rsidRPr="001C0620" w:rsidRDefault="00EA452B" w:rsidP="004C4556">
            <w:pPr>
              <w:spacing w:before="120" w:after="120" w:line="254" w:lineRule="auto"/>
              <w:jc w:val="center"/>
              <w:rPr>
                <w:rFonts w:ascii="Tahoma" w:hAnsi="Tahoma" w:cs="Tahoma"/>
                <w:b/>
                <w:sz w:val="22"/>
                <w:szCs w:val="22"/>
                <w:lang w:val="el-GR" w:eastAsia="en-US"/>
              </w:rPr>
            </w:pPr>
            <w:r w:rsidRPr="001C0620">
              <w:rPr>
                <w:rFonts w:ascii="Tahoma" w:hAnsi="Tahoma" w:cs="Tahoma"/>
                <w:b/>
                <w:sz w:val="22"/>
                <w:szCs w:val="22"/>
                <w:lang w:val="el-GR" w:eastAsia="en-US"/>
              </w:rPr>
              <w:t>Προϋπολογισμός σε  €</w:t>
            </w:r>
          </w:p>
        </w:tc>
        <w:tc>
          <w:tcPr>
            <w:tcW w:w="2435" w:type="dxa"/>
            <w:tcBorders>
              <w:top w:val="single" w:sz="4" w:space="0" w:color="000000"/>
              <w:left w:val="single" w:sz="4" w:space="0" w:color="000000"/>
              <w:bottom w:val="single" w:sz="4" w:space="0" w:color="000000"/>
              <w:right w:val="single" w:sz="4" w:space="0" w:color="000000"/>
            </w:tcBorders>
          </w:tcPr>
          <w:p w14:paraId="652D1D77" w14:textId="77777777" w:rsidR="00EA452B" w:rsidRPr="001C0620" w:rsidRDefault="00EA452B" w:rsidP="004C4556">
            <w:pPr>
              <w:spacing w:before="120" w:after="120" w:line="254" w:lineRule="auto"/>
              <w:jc w:val="center"/>
              <w:rPr>
                <w:rFonts w:ascii="Tahoma" w:hAnsi="Tahoma" w:cs="Tahoma"/>
                <w:b/>
                <w:sz w:val="22"/>
                <w:szCs w:val="22"/>
                <w:lang w:val="el-GR" w:eastAsia="en-US"/>
              </w:rPr>
            </w:pPr>
            <w:r w:rsidRPr="001C0620">
              <w:rPr>
                <w:rFonts w:ascii="Tahoma" w:hAnsi="Tahoma" w:cs="Tahoma"/>
                <w:b/>
                <w:sz w:val="22"/>
                <w:szCs w:val="22"/>
                <w:lang w:val="el-GR" w:eastAsia="en-US"/>
              </w:rPr>
              <w:t>ΚΑΕ</w:t>
            </w:r>
          </w:p>
        </w:tc>
      </w:tr>
      <w:tr w:rsidR="00EA452B" w:rsidRPr="001C0620" w14:paraId="376EF1E4" w14:textId="77777777" w:rsidTr="004C4556">
        <w:trPr>
          <w:trHeight w:val="530"/>
        </w:trPr>
        <w:tc>
          <w:tcPr>
            <w:tcW w:w="748" w:type="dxa"/>
            <w:tcBorders>
              <w:top w:val="single" w:sz="4" w:space="0" w:color="000000"/>
              <w:left w:val="single" w:sz="4" w:space="0" w:color="000000"/>
              <w:bottom w:val="single" w:sz="4" w:space="0" w:color="000000"/>
              <w:right w:val="nil"/>
            </w:tcBorders>
            <w:hideMark/>
          </w:tcPr>
          <w:p w14:paraId="6798FE77" w14:textId="77777777" w:rsidR="00EA452B" w:rsidRPr="001C0620" w:rsidRDefault="00EA452B" w:rsidP="004C4556">
            <w:pPr>
              <w:spacing w:before="120" w:after="120" w:line="254" w:lineRule="auto"/>
              <w:rPr>
                <w:rFonts w:ascii="Tahoma" w:hAnsi="Tahoma" w:cs="Tahoma"/>
                <w:bCs/>
                <w:sz w:val="22"/>
                <w:szCs w:val="22"/>
                <w:lang w:val="el-GR" w:eastAsia="en-US"/>
              </w:rPr>
            </w:pPr>
            <w:r w:rsidRPr="001C0620">
              <w:rPr>
                <w:rFonts w:ascii="Tahoma" w:hAnsi="Tahoma" w:cs="Tahoma"/>
                <w:bCs/>
                <w:sz w:val="22"/>
                <w:szCs w:val="22"/>
                <w:lang w:val="el-GR" w:eastAsia="en-US"/>
              </w:rPr>
              <w:t>1</w:t>
            </w:r>
          </w:p>
        </w:tc>
        <w:tc>
          <w:tcPr>
            <w:tcW w:w="3931" w:type="dxa"/>
            <w:tcBorders>
              <w:top w:val="single" w:sz="4" w:space="0" w:color="000000"/>
              <w:left w:val="single" w:sz="4" w:space="0" w:color="000000"/>
              <w:bottom w:val="single" w:sz="4" w:space="0" w:color="000000"/>
              <w:right w:val="nil"/>
            </w:tcBorders>
            <w:hideMark/>
          </w:tcPr>
          <w:p w14:paraId="7366FFDB" w14:textId="77777777" w:rsidR="00EA452B" w:rsidRPr="001C0620" w:rsidRDefault="00EA452B" w:rsidP="004C4556">
            <w:pPr>
              <w:spacing w:before="120" w:after="120" w:line="254" w:lineRule="auto"/>
              <w:rPr>
                <w:rFonts w:ascii="Tahoma" w:hAnsi="Tahoma" w:cs="Tahoma"/>
                <w:bCs/>
                <w:iCs/>
                <w:sz w:val="22"/>
                <w:szCs w:val="22"/>
                <w:lang w:val="el-GR" w:eastAsia="en-US"/>
              </w:rPr>
            </w:pPr>
            <w:r w:rsidRPr="001C0620">
              <w:rPr>
                <w:rFonts w:ascii="Arial" w:hAnsi="Arial" w:cs="Arial"/>
                <w:bCs/>
                <w:iCs/>
                <w:sz w:val="22"/>
                <w:szCs w:val="22"/>
                <w:lang w:val="el-GR" w:eastAsia="ar-SA"/>
              </w:rPr>
              <w:t>Απόδοση ως εφάπαξ βοήθημα Ν.103/75</w:t>
            </w:r>
          </w:p>
        </w:tc>
        <w:tc>
          <w:tcPr>
            <w:tcW w:w="2693" w:type="dxa"/>
            <w:tcBorders>
              <w:top w:val="single" w:sz="4" w:space="0" w:color="000000"/>
              <w:left w:val="single" w:sz="4" w:space="0" w:color="000000"/>
              <w:bottom w:val="single" w:sz="4" w:space="0" w:color="000000"/>
              <w:right w:val="single" w:sz="4" w:space="0" w:color="000000"/>
            </w:tcBorders>
            <w:hideMark/>
          </w:tcPr>
          <w:p w14:paraId="51727296" w14:textId="77777777" w:rsidR="00EA452B" w:rsidRPr="001C0620" w:rsidRDefault="00EA452B" w:rsidP="004C4556">
            <w:pPr>
              <w:spacing w:before="120" w:after="120" w:line="254" w:lineRule="auto"/>
              <w:jc w:val="center"/>
              <w:rPr>
                <w:rFonts w:ascii="Tahoma" w:hAnsi="Tahoma" w:cs="Tahoma"/>
                <w:bCs/>
                <w:sz w:val="22"/>
                <w:szCs w:val="22"/>
                <w:lang w:val="el-GR" w:eastAsia="en-US"/>
              </w:rPr>
            </w:pPr>
            <w:r>
              <w:rPr>
                <w:rFonts w:ascii="Arial" w:hAnsi="Arial" w:cs="Arial"/>
                <w:bCs/>
                <w:sz w:val="22"/>
                <w:szCs w:val="22"/>
                <w:lang w:val="el-GR" w:eastAsia="ar-SA"/>
              </w:rPr>
              <w:t>3.543,33</w:t>
            </w:r>
          </w:p>
        </w:tc>
        <w:tc>
          <w:tcPr>
            <w:tcW w:w="2435" w:type="dxa"/>
            <w:tcBorders>
              <w:top w:val="single" w:sz="4" w:space="0" w:color="000000"/>
              <w:left w:val="single" w:sz="4" w:space="0" w:color="000000"/>
              <w:bottom w:val="single" w:sz="4" w:space="0" w:color="000000"/>
              <w:right w:val="single" w:sz="4" w:space="0" w:color="000000"/>
            </w:tcBorders>
            <w:hideMark/>
          </w:tcPr>
          <w:p w14:paraId="2EA2D26A" w14:textId="77777777" w:rsidR="00EA452B" w:rsidRPr="001C0620" w:rsidRDefault="00EA452B" w:rsidP="004C4556">
            <w:pPr>
              <w:spacing w:before="120" w:after="120" w:line="254" w:lineRule="auto"/>
              <w:rPr>
                <w:rFonts w:ascii="Tahoma" w:hAnsi="Tahoma" w:cs="Tahoma"/>
                <w:bCs/>
                <w:sz w:val="22"/>
                <w:szCs w:val="22"/>
                <w:lang w:val="el-GR" w:eastAsia="en-US"/>
              </w:rPr>
            </w:pPr>
            <w:r w:rsidRPr="00215307">
              <w:rPr>
                <w:rFonts w:ascii="Tahoma" w:hAnsi="Tahoma" w:cs="Tahoma"/>
                <w:bCs/>
                <w:sz w:val="22"/>
                <w:szCs w:val="22"/>
                <w:lang w:val="el-GR" w:eastAsia="en-US"/>
              </w:rPr>
              <w:t>15</w:t>
            </w:r>
            <w:r>
              <w:rPr>
                <w:rFonts w:ascii="Tahoma" w:hAnsi="Tahoma" w:cs="Tahoma"/>
                <w:bCs/>
                <w:sz w:val="22"/>
                <w:szCs w:val="22"/>
                <w:lang w:val="el-GR" w:eastAsia="en-US"/>
              </w:rPr>
              <w:t>/</w:t>
            </w:r>
            <w:r w:rsidRPr="00215307">
              <w:rPr>
                <w:rFonts w:ascii="Tahoma" w:hAnsi="Tahoma" w:cs="Tahoma"/>
                <w:bCs/>
                <w:sz w:val="22"/>
                <w:szCs w:val="22"/>
                <w:lang w:val="el-GR" w:eastAsia="en-US"/>
              </w:rPr>
              <w:t>6013.01</w:t>
            </w:r>
          </w:p>
        </w:tc>
      </w:tr>
    </w:tbl>
    <w:p w14:paraId="36429950" w14:textId="77777777" w:rsidR="00EA452B" w:rsidRDefault="00EA452B" w:rsidP="00EA452B">
      <w:pPr>
        <w:tabs>
          <w:tab w:val="left" w:pos="8931"/>
        </w:tabs>
        <w:suppressAutoHyphens/>
        <w:ind w:right="240"/>
        <w:jc w:val="both"/>
        <w:rPr>
          <w:rFonts w:ascii="Arial" w:hAnsi="Arial" w:cs="Arial"/>
          <w:sz w:val="22"/>
          <w:szCs w:val="22"/>
          <w:lang w:val="el-GR" w:eastAsia="ar-SA"/>
        </w:rPr>
      </w:pPr>
    </w:p>
    <w:p w14:paraId="3400519A" w14:textId="77777777" w:rsidR="00EA452B" w:rsidRPr="001C0620" w:rsidRDefault="00EA452B" w:rsidP="00EA452B">
      <w:pPr>
        <w:rPr>
          <w:b/>
          <w:bCs/>
          <w:lang w:val="el-GR"/>
        </w:rPr>
      </w:pPr>
    </w:p>
    <w:p w14:paraId="0B475BFD" w14:textId="77777777" w:rsidR="00EA452B" w:rsidRPr="00F567C7" w:rsidRDefault="00EA452B" w:rsidP="00EA452B">
      <w:pPr>
        <w:autoSpaceDE w:val="0"/>
        <w:autoSpaceDN w:val="0"/>
        <w:adjustRightInd w:val="0"/>
        <w:rPr>
          <w:rFonts w:ascii="Arial" w:hAnsi="Arial" w:cs="Arial"/>
          <w:sz w:val="22"/>
          <w:szCs w:val="22"/>
          <w:lang w:val="el-GR" w:eastAsia="ar-SA"/>
        </w:rPr>
      </w:pPr>
      <w:r>
        <w:rPr>
          <w:rStyle w:val="a4"/>
          <w:rFonts w:ascii="Arial" w:hAnsi="Arial" w:cs="Arial"/>
          <w:lang w:val="el-GR"/>
        </w:rPr>
        <w:t>6</w:t>
      </w:r>
      <w:r w:rsidRPr="001C0620">
        <w:rPr>
          <w:rStyle w:val="a4"/>
          <w:rFonts w:ascii="Arial" w:hAnsi="Arial" w:cs="Arial"/>
          <w:vertAlign w:val="superscript"/>
          <w:lang w:val="el-GR"/>
        </w:rPr>
        <w:t>ο</w:t>
      </w:r>
      <w:r w:rsidRPr="001C0620">
        <w:rPr>
          <w:rStyle w:val="a4"/>
          <w:rFonts w:ascii="Arial" w:hAnsi="Arial" w:cs="Arial"/>
          <w:lang w:val="el-GR"/>
        </w:rPr>
        <w:t xml:space="preserve"> </w:t>
      </w:r>
      <w:r w:rsidRPr="00F567C7">
        <w:rPr>
          <w:rStyle w:val="a4"/>
          <w:rFonts w:ascii="Arial" w:hAnsi="Arial" w:cs="Arial"/>
          <w:sz w:val="22"/>
          <w:szCs w:val="22"/>
          <w:lang w:val="el-GR"/>
        </w:rPr>
        <w:t xml:space="preserve">Κατανέμει </w:t>
      </w:r>
      <w:r w:rsidRPr="001C0620">
        <w:rPr>
          <w:rStyle w:val="a4"/>
          <w:rFonts w:ascii="Arial" w:hAnsi="Arial" w:cs="Arial"/>
          <w:sz w:val="22"/>
          <w:szCs w:val="22"/>
          <w:lang w:val="el-GR"/>
        </w:rPr>
        <w:t xml:space="preserve"> το ποσό των 14.566,00 € </w:t>
      </w:r>
      <w:r w:rsidRPr="00F567C7">
        <w:rPr>
          <w:rStyle w:val="a4"/>
          <w:rFonts w:ascii="Arial" w:hAnsi="Arial" w:cs="Arial"/>
          <w:sz w:val="22"/>
          <w:szCs w:val="22"/>
          <w:lang w:val="el-GR"/>
        </w:rPr>
        <w:t xml:space="preserve">από αδιάθετο επιχορήγησης </w:t>
      </w:r>
      <w:r w:rsidRPr="00F567C7">
        <w:rPr>
          <w:rFonts w:ascii="Arial" w:hAnsi="Arial" w:cs="Arial"/>
          <w:sz w:val="22"/>
          <w:szCs w:val="22"/>
          <w:lang w:val="el-GR" w:eastAsia="ar-SA"/>
        </w:rPr>
        <w:t xml:space="preserve">από το Υπουργείο Πολιτισμού και Αθλητισμού σε βάρος της πίστωσης του προϋπολογισμού εξόδων του </w:t>
      </w:r>
      <w:r w:rsidRPr="00F567C7">
        <w:rPr>
          <w:rFonts w:ascii="Arial" w:hAnsi="Arial" w:cs="Arial"/>
          <w:sz w:val="22"/>
          <w:szCs w:val="22"/>
          <w:lang w:val="el-GR" w:eastAsia="ar-SA"/>
        </w:rPr>
        <w:lastRenderedPageBreak/>
        <w:t>Υπουργείου Πολιτισμού &amp; Αθλητισμού, Ειδικός Φορέας 1021.205.0000000 και Αναλυτικού Λογαριασμού Εξόδων 2310802897 οικονομικού έτους 2020 με τίτλο "ΔΙΕΘΝΕΣ ΦΙΛΟΣΟΦΙΚΟ ΣΥΝΕΔΡΙΟ ΣΑΜΟΘΡΑΚΗΣ ΚΑΙ 17 ΠΑΝΕΛΛΗΝΙΟ ΔΗΜΟΣΙΟΓΡΑΦΙΚΟ ΣΥΝΕΔΡΙΟ" για την κάλυψη της κάτωθι δαπάνης:</w:t>
      </w:r>
    </w:p>
    <w:p w14:paraId="4BA0A09F" w14:textId="77777777" w:rsidR="00EA452B" w:rsidRPr="001C0620" w:rsidRDefault="00EA452B" w:rsidP="00EA452B">
      <w:pPr>
        <w:autoSpaceDE w:val="0"/>
        <w:autoSpaceDN w:val="0"/>
        <w:adjustRightInd w:val="0"/>
        <w:rPr>
          <w:rFonts w:ascii="Tahoma" w:hAnsi="Tahoma" w:cs="Tahoma"/>
          <w:sz w:val="22"/>
          <w:szCs w:val="22"/>
          <w:lang w:val="el-GR" w:eastAsia="ar-SA"/>
        </w:rPr>
      </w:pPr>
    </w:p>
    <w:tbl>
      <w:tblPr>
        <w:tblW w:w="9810" w:type="dxa"/>
        <w:tblInd w:w="-289" w:type="dxa"/>
        <w:tblLayout w:type="fixed"/>
        <w:tblLook w:val="04A0" w:firstRow="1" w:lastRow="0" w:firstColumn="1" w:lastColumn="0" w:noHBand="0" w:noVBand="1"/>
      </w:tblPr>
      <w:tblGrid>
        <w:gridCol w:w="748"/>
        <w:gridCol w:w="3932"/>
        <w:gridCol w:w="2694"/>
        <w:gridCol w:w="2436"/>
      </w:tblGrid>
      <w:tr w:rsidR="00EA452B" w:rsidRPr="001C0620" w14:paraId="47473858" w14:textId="77777777" w:rsidTr="004C4556">
        <w:trPr>
          <w:trHeight w:val="530"/>
        </w:trPr>
        <w:tc>
          <w:tcPr>
            <w:tcW w:w="748" w:type="dxa"/>
            <w:tcBorders>
              <w:top w:val="single" w:sz="4" w:space="0" w:color="000000"/>
              <w:left w:val="single" w:sz="4" w:space="0" w:color="000000"/>
              <w:bottom w:val="single" w:sz="4" w:space="0" w:color="000000"/>
              <w:right w:val="nil"/>
            </w:tcBorders>
            <w:hideMark/>
          </w:tcPr>
          <w:p w14:paraId="6C3ED7F0" w14:textId="77777777" w:rsidR="00EA452B" w:rsidRPr="001C0620" w:rsidRDefault="00EA452B" w:rsidP="004C4556">
            <w:pPr>
              <w:spacing w:before="120" w:after="120" w:line="254" w:lineRule="auto"/>
              <w:rPr>
                <w:rFonts w:ascii="Tahoma" w:hAnsi="Tahoma" w:cs="Tahoma"/>
                <w:b/>
                <w:sz w:val="22"/>
                <w:szCs w:val="22"/>
                <w:lang w:val="el-GR" w:eastAsia="en-US"/>
              </w:rPr>
            </w:pPr>
            <w:r w:rsidRPr="001C0620">
              <w:rPr>
                <w:rFonts w:ascii="Tahoma" w:hAnsi="Tahoma" w:cs="Tahoma"/>
                <w:b/>
                <w:sz w:val="22"/>
                <w:szCs w:val="22"/>
                <w:lang w:val="el-GR" w:eastAsia="en-US"/>
              </w:rPr>
              <w:t>Α/Α</w:t>
            </w:r>
          </w:p>
        </w:tc>
        <w:tc>
          <w:tcPr>
            <w:tcW w:w="3931" w:type="dxa"/>
            <w:tcBorders>
              <w:top w:val="single" w:sz="4" w:space="0" w:color="000000"/>
              <w:left w:val="single" w:sz="4" w:space="0" w:color="000000"/>
              <w:bottom w:val="single" w:sz="4" w:space="0" w:color="000000"/>
              <w:right w:val="nil"/>
            </w:tcBorders>
            <w:hideMark/>
          </w:tcPr>
          <w:p w14:paraId="41EF0CC5" w14:textId="77777777" w:rsidR="00EA452B" w:rsidRPr="001C0620" w:rsidRDefault="00EA452B" w:rsidP="004C4556">
            <w:pPr>
              <w:spacing w:before="120" w:after="120" w:line="254" w:lineRule="auto"/>
              <w:rPr>
                <w:rFonts w:ascii="Tahoma" w:hAnsi="Tahoma" w:cs="Tahoma"/>
                <w:b/>
                <w:sz w:val="22"/>
                <w:szCs w:val="22"/>
                <w:lang w:val="el-GR" w:eastAsia="en-US"/>
              </w:rPr>
            </w:pPr>
            <w:r w:rsidRPr="001C0620">
              <w:rPr>
                <w:rFonts w:ascii="Tahoma" w:hAnsi="Tahoma" w:cs="Tahoma"/>
                <w:b/>
                <w:sz w:val="22"/>
                <w:szCs w:val="22"/>
                <w:lang w:val="el-GR" w:eastAsia="en-US"/>
              </w:rPr>
              <w:t>Τίτλος έργου</w:t>
            </w:r>
          </w:p>
        </w:tc>
        <w:tc>
          <w:tcPr>
            <w:tcW w:w="2693" w:type="dxa"/>
            <w:tcBorders>
              <w:top w:val="single" w:sz="4" w:space="0" w:color="000000"/>
              <w:left w:val="single" w:sz="4" w:space="0" w:color="000000"/>
              <w:bottom w:val="single" w:sz="4" w:space="0" w:color="000000"/>
              <w:right w:val="single" w:sz="4" w:space="0" w:color="000000"/>
            </w:tcBorders>
            <w:hideMark/>
          </w:tcPr>
          <w:p w14:paraId="0AC9C1B4" w14:textId="77777777" w:rsidR="00EA452B" w:rsidRPr="001C0620" w:rsidRDefault="00EA452B" w:rsidP="004C4556">
            <w:pPr>
              <w:spacing w:before="120" w:after="120" w:line="254" w:lineRule="auto"/>
              <w:jc w:val="center"/>
              <w:rPr>
                <w:rFonts w:ascii="Tahoma" w:hAnsi="Tahoma" w:cs="Tahoma"/>
                <w:b/>
                <w:sz w:val="22"/>
                <w:szCs w:val="22"/>
                <w:lang w:val="el-GR" w:eastAsia="en-US"/>
              </w:rPr>
            </w:pPr>
            <w:r w:rsidRPr="001C0620">
              <w:rPr>
                <w:rFonts w:ascii="Tahoma" w:hAnsi="Tahoma" w:cs="Tahoma"/>
                <w:b/>
                <w:sz w:val="22"/>
                <w:szCs w:val="22"/>
                <w:lang w:val="el-GR" w:eastAsia="en-US"/>
              </w:rPr>
              <w:t>Προϋπολογισμός σε  €</w:t>
            </w:r>
          </w:p>
        </w:tc>
        <w:tc>
          <w:tcPr>
            <w:tcW w:w="2435" w:type="dxa"/>
            <w:tcBorders>
              <w:top w:val="single" w:sz="4" w:space="0" w:color="000000"/>
              <w:left w:val="single" w:sz="4" w:space="0" w:color="000000"/>
              <w:bottom w:val="single" w:sz="4" w:space="0" w:color="000000"/>
              <w:right w:val="single" w:sz="4" w:space="0" w:color="000000"/>
            </w:tcBorders>
          </w:tcPr>
          <w:p w14:paraId="7918CB96" w14:textId="77777777" w:rsidR="00EA452B" w:rsidRPr="001C0620" w:rsidRDefault="00EA452B" w:rsidP="004C4556">
            <w:pPr>
              <w:spacing w:before="120" w:after="120" w:line="254" w:lineRule="auto"/>
              <w:jc w:val="center"/>
              <w:rPr>
                <w:rFonts w:ascii="Tahoma" w:hAnsi="Tahoma" w:cs="Tahoma"/>
                <w:b/>
                <w:sz w:val="22"/>
                <w:szCs w:val="22"/>
                <w:lang w:val="el-GR" w:eastAsia="en-US"/>
              </w:rPr>
            </w:pPr>
            <w:r w:rsidRPr="001C0620">
              <w:rPr>
                <w:rFonts w:ascii="Tahoma" w:hAnsi="Tahoma" w:cs="Tahoma"/>
                <w:b/>
                <w:sz w:val="22"/>
                <w:szCs w:val="22"/>
                <w:lang w:val="el-GR" w:eastAsia="en-US"/>
              </w:rPr>
              <w:t>ΚΑΕ</w:t>
            </w:r>
          </w:p>
        </w:tc>
      </w:tr>
      <w:tr w:rsidR="00EA452B" w:rsidRPr="001C0620" w14:paraId="01173A00" w14:textId="77777777" w:rsidTr="004C4556">
        <w:trPr>
          <w:trHeight w:val="530"/>
        </w:trPr>
        <w:tc>
          <w:tcPr>
            <w:tcW w:w="748" w:type="dxa"/>
            <w:tcBorders>
              <w:top w:val="single" w:sz="4" w:space="0" w:color="000000"/>
              <w:left w:val="single" w:sz="4" w:space="0" w:color="000000"/>
              <w:bottom w:val="single" w:sz="4" w:space="0" w:color="000000"/>
              <w:right w:val="nil"/>
            </w:tcBorders>
            <w:hideMark/>
          </w:tcPr>
          <w:p w14:paraId="124975BE" w14:textId="77777777" w:rsidR="00EA452B" w:rsidRPr="001C0620" w:rsidRDefault="00EA452B" w:rsidP="004C4556">
            <w:pPr>
              <w:spacing w:before="120" w:after="120" w:line="254" w:lineRule="auto"/>
              <w:rPr>
                <w:rFonts w:ascii="Tahoma" w:hAnsi="Tahoma" w:cs="Tahoma"/>
                <w:bCs/>
                <w:sz w:val="22"/>
                <w:szCs w:val="22"/>
                <w:lang w:val="el-GR" w:eastAsia="en-US"/>
              </w:rPr>
            </w:pPr>
            <w:r w:rsidRPr="001C0620">
              <w:rPr>
                <w:rFonts w:ascii="Tahoma" w:hAnsi="Tahoma" w:cs="Tahoma"/>
                <w:bCs/>
                <w:sz w:val="22"/>
                <w:szCs w:val="22"/>
                <w:lang w:val="el-GR" w:eastAsia="en-US"/>
              </w:rPr>
              <w:t>1</w:t>
            </w:r>
          </w:p>
        </w:tc>
        <w:tc>
          <w:tcPr>
            <w:tcW w:w="3931" w:type="dxa"/>
            <w:tcBorders>
              <w:top w:val="single" w:sz="4" w:space="0" w:color="000000"/>
              <w:left w:val="single" w:sz="4" w:space="0" w:color="000000"/>
              <w:bottom w:val="single" w:sz="4" w:space="0" w:color="000000"/>
              <w:right w:val="nil"/>
            </w:tcBorders>
            <w:hideMark/>
          </w:tcPr>
          <w:p w14:paraId="2736B179" w14:textId="77777777" w:rsidR="00EA452B" w:rsidRPr="001C0620" w:rsidRDefault="00EA452B" w:rsidP="004C4556">
            <w:pPr>
              <w:spacing w:before="120" w:after="120" w:line="254" w:lineRule="auto"/>
              <w:rPr>
                <w:rFonts w:ascii="Tahoma" w:hAnsi="Tahoma" w:cs="Tahoma"/>
                <w:bCs/>
                <w:sz w:val="22"/>
                <w:szCs w:val="22"/>
                <w:lang w:val="el-GR" w:eastAsia="en-US"/>
              </w:rPr>
            </w:pPr>
            <w:r w:rsidRPr="001C0620">
              <w:rPr>
                <w:rFonts w:ascii="Tahoma" w:hAnsi="Tahoma" w:cs="Tahoma"/>
                <w:bCs/>
                <w:sz w:val="22"/>
                <w:szCs w:val="22"/>
                <w:lang w:val="el-GR" w:eastAsia="ar-SA"/>
              </w:rPr>
              <w:t>ΔΙΕΘΝΕΣ ΦΙΛΟΣΟΦΙΚΟ ΣΥΝΕΔΡΙΟ ΣΑΜΟΘΡΑΚΗΣ ΚΑΙ 17 ΠΑΝΕΛΛΗΝΙΟ ΔΗΜΟΣΙΟΓΡΑΦΙΚΟ ΣΥΝΕΔΡΙΟ</w:t>
            </w:r>
          </w:p>
        </w:tc>
        <w:tc>
          <w:tcPr>
            <w:tcW w:w="2693" w:type="dxa"/>
            <w:tcBorders>
              <w:top w:val="single" w:sz="4" w:space="0" w:color="000000"/>
              <w:left w:val="single" w:sz="4" w:space="0" w:color="000000"/>
              <w:bottom w:val="single" w:sz="4" w:space="0" w:color="000000"/>
              <w:right w:val="single" w:sz="4" w:space="0" w:color="000000"/>
            </w:tcBorders>
            <w:hideMark/>
          </w:tcPr>
          <w:p w14:paraId="78433251" w14:textId="77777777" w:rsidR="00EA452B" w:rsidRPr="001C0620" w:rsidRDefault="00EA452B" w:rsidP="004C4556">
            <w:pPr>
              <w:spacing w:before="120" w:after="120" w:line="254" w:lineRule="auto"/>
              <w:jc w:val="center"/>
              <w:rPr>
                <w:rFonts w:ascii="Tahoma" w:hAnsi="Tahoma" w:cs="Tahoma"/>
                <w:bCs/>
                <w:sz w:val="22"/>
                <w:szCs w:val="22"/>
                <w:lang w:val="el-GR" w:eastAsia="en-US"/>
              </w:rPr>
            </w:pPr>
            <w:r w:rsidRPr="001C0620">
              <w:rPr>
                <w:rFonts w:ascii="Arial" w:hAnsi="Arial" w:cs="Arial"/>
                <w:bCs/>
                <w:sz w:val="22"/>
                <w:szCs w:val="22"/>
                <w:lang w:val="el-GR" w:eastAsia="ar-SA"/>
              </w:rPr>
              <w:t>14.566,00</w:t>
            </w:r>
          </w:p>
        </w:tc>
        <w:tc>
          <w:tcPr>
            <w:tcW w:w="2435" w:type="dxa"/>
            <w:tcBorders>
              <w:top w:val="single" w:sz="4" w:space="0" w:color="000000"/>
              <w:left w:val="single" w:sz="4" w:space="0" w:color="000000"/>
              <w:bottom w:val="single" w:sz="4" w:space="0" w:color="000000"/>
              <w:right w:val="single" w:sz="4" w:space="0" w:color="000000"/>
            </w:tcBorders>
            <w:hideMark/>
          </w:tcPr>
          <w:p w14:paraId="44EE3294" w14:textId="77777777" w:rsidR="00EA452B" w:rsidRPr="001C0620" w:rsidRDefault="00EA452B" w:rsidP="004C4556">
            <w:pPr>
              <w:spacing w:before="120" w:after="120" w:line="254" w:lineRule="auto"/>
              <w:rPr>
                <w:rFonts w:ascii="Tahoma" w:hAnsi="Tahoma" w:cs="Tahoma"/>
                <w:bCs/>
                <w:sz w:val="22"/>
                <w:szCs w:val="22"/>
                <w:lang w:val="el-GR" w:eastAsia="en-US"/>
              </w:rPr>
            </w:pPr>
            <w:r w:rsidRPr="001C0620">
              <w:rPr>
                <w:rFonts w:ascii="Tahoma" w:hAnsi="Tahoma" w:cs="Tahoma"/>
                <w:bCs/>
                <w:sz w:val="22"/>
                <w:szCs w:val="22"/>
                <w:lang w:val="el-GR" w:eastAsia="en-US"/>
              </w:rPr>
              <w:t>00/6442.0</w:t>
            </w:r>
            <w:r>
              <w:rPr>
                <w:rFonts w:ascii="Tahoma" w:hAnsi="Tahoma" w:cs="Tahoma"/>
                <w:bCs/>
                <w:sz w:val="22"/>
                <w:szCs w:val="22"/>
                <w:lang w:val="el-GR" w:eastAsia="en-US"/>
              </w:rPr>
              <w:t>2</w:t>
            </w:r>
          </w:p>
        </w:tc>
      </w:tr>
    </w:tbl>
    <w:p w14:paraId="7318CA7E" w14:textId="77777777" w:rsidR="00EA452B" w:rsidRPr="001C0620" w:rsidRDefault="00EA452B" w:rsidP="00EA452B">
      <w:pPr>
        <w:autoSpaceDE w:val="0"/>
        <w:autoSpaceDN w:val="0"/>
        <w:adjustRightInd w:val="0"/>
        <w:rPr>
          <w:rFonts w:ascii="Tahoma" w:hAnsi="Tahoma" w:cs="Tahoma"/>
          <w:sz w:val="22"/>
          <w:szCs w:val="22"/>
          <w:lang w:val="el-GR" w:eastAsia="ar-SA"/>
        </w:rPr>
      </w:pPr>
    </w:p>
    <w:p w14:paraId="191D4255" w14:textId="77777777" w:rsidR="00EA452B" w:rsidRPr="001C0620" w:rsidRDefault="00EA452B" w:rsidP="00EA452B">
      <w:pPr>
        <w:autoSpaceDE w:val="0"/>
        <w:autoSpaceDN w:val="0"/>
        <w:adjustRightInd w:val="0"/>
        <w:rPr>
          <w:rFonts w:ascii="Arial" w:eastAsia="Batang" w:hAnsi="Arial" w:cs="Arial"/>
          <w:sz w:val="22"/>
          <w:szCs w:val="22"/>
          <w:lang w:val="el-GR" w:eastAsia="ar-SA"/>
        </w:rPr>
      </w:pPr>
    </w:p>
    <w:p w14:paraId="12866DF4" w14:textId="77777777" w:rsidR="00EA452B" w:rsidRPr="001C0620" w:rsidRDefault="00EA452B" w:rsidP="00EA452B">
      <w:pPr>
        <w:tabs>
          <w:tab w:val="left" w:pos="8931"/>
        </w:tabs>
        <w:suppressAutoHyphens/>
        <w:ind w:right="240"/>
        <w:jc w:val="both"/>
        <w:rPr>
          <w:rFonts w:ascii="Arial" w:hAnsi="Arial" w:cs="Arial"/>
          <w:sz w:val="22"/>
          <w:szCs w:val="22"/>
          <w:lang w:val="el-GR" w:eastAsia="ar-SA"/>
        </w:rPr>
      </w:pPr>
      <w:r>
        <w:rPr>
          <w:rFonts w:ascii="Arial" w:eastAsia="Batang" w:hAnsi="Arial" w:cs="Arial"/>
          <w:b/>
          <w:sz w:val="22"/>
          <w:szCs w:val="22"/>
          <w:lang w:val="el-GR" w:eastAsia="ar-SA"/>
        </w:rPr>
        <w:t>7</w:t>
      </w:r>
      <w:r w:rsidRPr="001C0620">
        <w:rPr>
          <w:rFonts w:ascii="Arial" w:eastAsia="Batang" w:hAnsi="Arial" w:cs="Arial"/>
          <w:b/>
          <w:sz w:val="22"/>
          <w:szCs w:val="22"/>
          <w:vertAlign w:val="superscript"/>
          <w:lang w:val="el-GR" w:eastAsia="ar-SA"/>
        </w:rPr>
        <w:t>ο</w:t>
      </w:r>
      <w:r w:rsidRPr="001C0620">
        <w:rPr>
          <w:rFonts w:ascii="Arial" w:eastAsia="Batang" w:hAnsi="Arial" w:cs="Arial"/>
          <w:sz w:val="22"/>
          <w:szCs w:val="22"/>
          <w:lang w:val="el-GR" w:eastAsia="ar-SA"/>
        </w:rPr>
        <w:t xml:space="preserve">  </w:t>
      </w:r>
      <w:r w:rsidRPr="001C0620">
        <w:rPr>
          <w:rFonts w:ascii="Arial" w:hAnsi="Arial" w:cs="Arial"/>
          <w:sz w:val="22"/>
          <w:szCs w:val="22"/>
          <w:lang w:val="el-GR" w:eastAsia="ar-SA"/>
        </w:rPr>
        <w:t xml:space="preserve">Κατανέμει το </w:t>
      </w:r>
      <w:r w:rsidRPr="001C0620">
        <w:rPr>
          <w:rFonts w:ascii="Arial" w:eastAsia="Batang" w:hAnsi="Arial" w:cs="Arial"/>
          <w:sz w:val="22"/>
          <w:szCs w:val="22"/>
          <w:lang w:val="el-GR" w:eastAsia="ar-SA"/>
        </w:rPr>
        <w:t xml:space="preserve"> ποσό των </w:t>
      </w:r>
      <w:r w:rsidRPr="001C0620">
        <w:rPr>
          <w:rFonts w:ascii="Arial" w:eastAsia="Batang" w:hAnsi="Arial" w:cs="Arial"/>
          <w:b/>
          <w:sz w:val="22"/>
          <w:szCs w:val="22"/>
          <w:lang w:val="el-GR" w:eastAsia="ar-SA"/>
        </w:rPr>
        <w:t>138.922,55 €</w:t>
      </w:r>
      <w:r w:rsidRPr="001C0620">
        <w:rPr>
          <w:rFonts w:ascii="Arial" w:eastAsia="Batang" w:hAnsi="Arial" w:cs="Arial"/>
          <w:sz w:val="22"/>
          <w:szCs w:val="22"/>
          <w:lang w:val="el-GR" w:eastAsia="ar-SA"/>
        </w:rPr>
        <w:t xml:space="preserve"> από χρηματοδότηση αντιμετώπισης λειψυδρίας ΣΑΕ 055  (αρίθμ. πρωτ.: 24412/16-4-2020 απόφαση Υπουργείου Εσωτερικών)  </w:t>
      </w:r>
      <w:r w:rsidRPr="001C0620">
        <w:rPr>
          <w:rFonts w:ascii="Arial" w:hAnsi="Arial" w:cs="Arial"/>
          <w:sz w:val="22"/>
          <w:szCs w:val="22"/>
          <w:lang w:val="el-GR" w:eastAsia="ar-SA"/>
        </w:rPr>
        <w:t>για την κάλυψη της κάτωθι δαπάνης:</w:t>
      </w:r>
    </w:p>
    <w:p w14:paraId="4A34F086" w14:textId="77777777" w:rsidR="00EA452B" w:rsidRPr="001C0620" w:rsidRDefault="00EA452B" w:rsidP="00EA452B">
      <w:pPr>
        <w:autoSpaceDE w:val="0"/>
        <w:autoSpaceDN w:val="0"/>
        <w:adjustRightInd w:val="0"/>
        <w:rPr>
          <w:rFonts w:ascii="Arial" w:eastAsia="Batang" w:hAnsi="Arial" w:cs="Arial"/>
          <w:sz w:val="22"/>
          <w:szCs w:val="22"/>
          <w:lang w:val="el-GR" w:eastAsia="ar-SA"/>
        </w:rPr>
      </w:pPr>
    </w:p>
    <w:tbl>
      <w:tblPr>
        <w:tblW w:w="9810" w:type="dxa"/>
        <w:tblInd w:w="-289" w:type="dxa"/>
        <w:tblLayout w:type="fixed"/>
        <w:tblLook w:val="04A0" w:firstRow="1" w:lastRow="0" w:firstColumn="1" w:lastColumn="0" w:noHBand="0" w:noVBand="1"/>
      </w:tblPr>
      <w:tblGrid>
        <w:gridCol w:w="748"/>
        <w:gridCol w:w="3932"/>
        <w:gridCol w:w="2694"/>
        <w:gridCol w:w="2436"/>
      </w:tblGrid>
      <w:tr w:rsidR="00EA452B" w:rsidRPr="001C0620" w14:paraId="0A88628D" w14:textId="77777777" w:rsidTr="004C4556">
        <w:trPr>
          <w:trHeight w:val="530"/>
        </w:trPr>
        <w:tc>
          <w:tcPr>
            <w:tcW w:w="748" w:type="dxa"/>
            <w:tcBorders>
              <w:top w:val="single" w:sz="4" w:space="0" w:color="000000"/>
              <w:left w:val="single" w:sz="4" w:space="0" w:color="000000"/>
              <w:bottom w:val="single" w:sz="4" w:space="0" w:color="000000"/>
              <w:right w:val="nil"/>
            </w:tcBorders>
            <w:hideMark/>
          </w:tcPr>
          <w:p w14:paraId="6BFC1813" w14:textId="77777777" w:rsidR="00EA452B" w:rsidRPr="001C0620" w:rsidRDefault="00EA452B" w:rsidP="004C4556">
            <w:pPr>
              <w:spacing w:before="120" w:after="120" w:line="254" w:lineRule="auto"/>
              <w:rPr>
                <w:rFonts w:ascii="Tahoma" w:hAnsi="Tahoma" w:cs="Tahoma"/>
                <w:b/>
                <w:sz w:val="22"/>
                <w:szCs w:val="22"/>
                <w:lang w:val="el-GR" w:eastAsia="en-US"/>
              </w:rPr>
            </w:pPr>
            <w:r w:rsidRPr="001C0620">
              <w:rPr>
                <w:rFonts w:ascii="Tahoma" w:hAnsi="Tahoma" w:cs="Tahoma"/>
                <w:b/>
                <w:sz w:val="22"/>
                <w:szCs w:val="22"/>
                <w:lang w:val="el-GR" w:eastAsia="en-US"/>
              </w:rPr>
              <w:t>Α/Α</w:t>
            </w:r>
          </w:p>
        </w:tc>
        <w:tc>
          <w:tcPr>
            <w:tcW w:w="3932" w:type="dxa"/>
            <w:tcBorders>
              <w:top w:val="single" w:sz="4" w:space="0" w:color="000000"/>
              <w:left w:val="single" w:sz="4" w:space="0" w:color="000000"/>
              <w:bottom w:val="single" w:sz="4" w:space="0" w:color="000000"/>
              <w:right w:val="nil"/>
            </w:tcBorders>
            <w:hideMark/>
          </w:tcPr>
          <w:p w14:paraId="4134711C" w14:textId="77777777" w:rsidR="00EA452B" w:rsidRPr="001C0620" w:rsidRDefault="00EA452B" w:rsidP="004C4556">
            <w:pPr>
              <w:spacing w:before="120" w:after="120" w:line="254" w:lineRule="auto"/>
              <w:rPr>
                <w:rFonts w:ascii="Tahoma" w:hAnsi="Tahoma" w:cs="Tahoma"/>
                <w:b/>
                <w:sz w:val="22"/>
                <w:szCs w:val="22"/>
                <w:lang w:val="el-GR" w:eastAsia="en-US"/>
              </w:rPr>
            </w:pPr>
            <w:r w:rsidRPr="001C0620">
              <w:rPr>
                <w:rFonts w:ascii="Tahoma" w:hAnsi="Tahoma" w:cs="Tahoma"/>
                <w:b/>
                <w:sz w:val="22"/>
                <w:szCs w:val="22"/>
                <w:lang w:val="el-GR" w:eastAsia="en-US"/>
              </w:rPr>
              <w:t>Τίτλος έργου</w:t>
            </w:r>
          </w:p>
        </w:tc>
        <w:tc>
          <w:tcPr>
            <w:tcW w:w="2694" w:type="dxa"/>
            <w:tcBorders>
              <w:top w:val="single" w:sz="4" w:space="0" w:color="000000"/>
              <w:left w:val="single" w:sz="4" w:space="0" w:color="000000"/>
              <w:bottom w:val="single" w:sz="4" w:space="0" w:color="000000"/>
              <w:right w:val="single" w:sz="4" w:space="0" w:color="000000"/>
            </w:tcBorders>
            <w:hideMark/>
          </w:tcPr>
          <w:p w14:paraId="13E421B5" w14:textId="77777777" w:rsidR="00EA452B" w:rsidRPr="001C0620" w:rsidRDefault="00EA452B" w:rsidP="004C4556">
            <w:pPr>
              <w:spacing w:before="120" w:after="120" w:line="254" w:lineRule="auto"/>
              <w:jc w:val="center"/>
              <w:rPr>
                <w:rFonts w:ascii="Tahoma" w:hAnsi="Tahoma" w:cs="Tahoma"/>
                <w:b/>
                <w:sz w:val="22"/>
                <w:szCs w:val="22"/>
                <w:lang w:val="el-GR" w:eastAsia="en-US"/>
              </w:rPr>
            </w:pPr>
            <w:r w:rsidRPr="001C0620">
              <w:rPr>
                <w:rFonts w:ascii="Tahoma" w:hAnsi="Tahoma" w:cs="Tahoma"/>
                <w:b/>
                <w:sz w:val="22"/>
                <w:szCs w:val="22"/>
                <w:lang w:val="el-GR" w:eastAsia="en-US"/>
              </w:rPr>
              <w:t>Προϋπολογισμός σε  €</w:t>
            </w:r>
          </w:p>
        </w:tc>
        <w:tc>
          <w:tcPr>
            <w:tcW w:w="2436" w:type="dxa"/>
            <w:tcBorders>
              <w:top w:val="single" w:sz="4" w:space="0" w:color="000000"/>
              <w:left w:val="single" w:sz="4" w:space="0" w:color="000000"/>
              <w:bottom w:val="single" w:sz="4" w:space="0" w:color="000000"/>
              <w:right w:val="single" w:sz="4" w:space="0" w:color="000000"/>
            </w:tcBorders>
          </w:tcPr>
          <w:p w14:paraId="31EDCAC3" w14:textId="77777777" w:rsidR="00EA452B" w:rsidRPr="001C0620" w:rsidRDefault="00EA452B" w:rsidP="004C4556">
            <w:pPr>
              <w:spacing w:before="120" w:after="120" w:line="254" w:lineRule="auto"/>
              <w:jc w:val="center"/>
              <w:rPr>
                <w:rFonts w:ascii="Tahoma" w:hAnsi="Tahoma" w:cs="Tahoma"/>
                <w:b/>
                <w:sz w:val="22"/>
                <w:szCs w:val="22"/>
                <w:lang w:val="el-GR" w:eastAsia="en-US"/>
              </w:rPr>
            </w:pPr>
            <w:r w:rsidRPr="001C0620">
              <w:rPr>
                <w:rFonts w:ascii="Tahoma" w:hAnsi="Tahoma" w:cs="Tahoma"/>
                <w:b/>
                <w:sz w:val="22"/>
                <w:szCs w:val="22"/>
                <w:lang w:val="el-GR" w:eastAsia="en-US"/>
              </w:rPr>
              <w:t>ΚΑΕ</w:t>
            </w:r>
          </w:p>
        </w:tc>
      </w:tr>
      <w:tr w:rsidR="00EA452B" w:rsidRPr="001C0620" w14:paraId="5EF882BB" w14:textId="77777777" w:rsidTr="004C4556">
        <w:trPr>
          <w:trHeight w:val="530"/>
        </w:trPr>
        <w:tc>
          <w:tcPr>
            <w:tcW w:w="748" w:type="dxa"/>
            <w:tcBorders>
              <w:top w:val="single" w:sz="4" w:space="0" w:color="000000"/>
              <w:left w:val="single" w:sz="4" w:space="0" w:color="000000"/>
              <w:bottom w:val="single" w:sz="4" w:space="0" w:color="000000"/>
              <w:right w:val="nil"/>
            </w:tcBorders>
            <w:hideMark/>
          </w:tcPr>
          <w:p w14:paraId="2D39682E" w14:textId="77777777" w:rsidR="00EA452B" w:rsidRPr="001C0620" w:rsidRDefault="00EA452B" w:rsidP="004C4556">
            <w:pPr>
              <w:spacing w:before="120" w:after="120" w:line="254" w:lineRule="auto"/>
              <w:rPr>
                <w:rFonts w:ascii="Tahoma" w:hAnsi="Tahoma" w:cs="Tahoma"/>
                <w:sz w:val="22"/>
                <w:szCs w:val="22"/>
                <w:lang w:val="el-GR" w:eastAsia="en-US"/>
              </w:rPr>
            </w:pPr>
            <w:r w:rsidRPr="001C0620">
              <w:rPr>
                <w:rFonts w:ascii="Tahoma" w:hAnsi="Tahoma" w:cs="Tahoma"/>
                <w:sz w:val="22"/>
                <w:szCs w:val="22"/>
                <w:lang w:val="el-GR" w:eastAsia="en-US"/>
              </w:rPr>
              <w:t>1</w:t>
            </w:r>
          </w:p>
        </w:tc>
        <w:tc>
          <w:tcPr>
            <w:tcW w:w="3932" w:type="dxa"/>
            <w:tcBorders>
              <w:top w:val="single" w:sz="4" w:space="0" w:color="000000"/>
              <w:left w:val="single" w:sz="4" w:space="0" w:color="000000"/>
              <w:bottom w:val="single" w:sz="4" w:space="0" w:color="000000"/>
              <w:right w:val="nil"/>
            </w:tcBorders>
            <w:hideMark/>
          </w:tcPr>
          <w:p w14:paraId="0E5E85F4" w14:textId="77777777" w:rsidR="00EA452B" w:rsidRPr="001C0620" w:rsidRDefault="00EA452B" w:rsidP="004C4556">
            <w:pPr>
              <w:spacing w:before="120" w:after="120" w:line="254" w:lineRule="auto"/>
              <w:rPr>
                <w:rFonts w:ascii="Tahoma" w:hAnsi="Tahoma" w:cs="Tahoma"/>
                <w:sz w:val="22"/>
                <w:szCs w:val="22"/>
                <w:lang w:val="el-GR" w:eastAsia="en-US"/>
              </w:rPr>
            </w:pPr>
            <w:r w:rsidRPr="001C0620">
              <w:rPr>
                <w:rFonts w:ascii="Arial" w:eastAsia="Batang" w:hAnsi="Arial" w:cs="Arial"/>
                <w:sz w:val="22"/>
                <w:szCs w:val="22"/>
                <w:lang w:val="el-GR" w:eastAsia="ar-SA"/>
              </w:rPr>
              <w:t>Ενίσχυση δικτύων ύδρευσης και αποκατάσταση ζημιών στις υποδομές υδροδότησης οικισμών νήσου Σαμοθράκης-Αντιμετώπιση λειψυδρίας -Έργα αξιοποίησης υδρογεώτρησης Προφήτη Ηλία</w:t>
            </w:r>
          </w:p>
        </w:tc>
        <w:tc>
          <w:tcPr>
            <w:tcW w:w="2694" w:type="dxa"/>
            <w:tcBorders>
              <w:top w:val="single" w:sz="4" w:space="0" w:color="000000"/>
              <w:left w:val="single" w:sz="4" w:space="0" w:color="000000"/>
              <w:bottom w:val="single" w:sz="4" w:space="0" w:color="000000"/>
              <w:right w:val="single" w:sz="4" w:space="0" w:color="000000"/>
            </w:tcBorders>
            <w:hideMark/>
          </w:tcPr>
          <w:p w14:paraId="5B45A1EE" w14:textId="77777777" w:rsidR="00EA452B" w:rsidRPr="001C0620" w:rsidRDefault="00EA452B" w:rsidP="004C4556">
            <w:pPr>
              <w:spacing w:before="120" w:after="120" w:line="254" w:lineRule="auto"/>
              <w:jc w:val="center"/>
              <w:rPr>
                <w:rFonts w:ascii="Tahoma" w:hAnsi="Tahoma" w:cs="Tahoma"/>
                <w:b/>
                <w:sz w:val="22"/>
                <w:szCs w:val="22"/>
                <w:lang w:val="el-GR" w:eastAsia="en-US"/>
              </w:rPr>
            </w:pPr>
            <w:r w:rsidRPr="001C0620">
              <w:rPr>
                <w:rFonts w:ascii="Arial" w:hAnsi="Arial" w:cs="Arial"/>
                <w:sz w:val="22"/>
                <w:szCs w:val="22"/>
                <w:lang w:val="el-GR" w:eastAsia="ar-SA"/>
              </w:rPr>
              <w:t>118.930,15 €</w:t>
            </w:r>
          </w:p>
        </w:tc>
        <w:tc>
          <w:tcPr>
            <w:tcW w:w="2436" w:type="dxa"/>
            <w:tcBorders>
              <w:top w:val="single" w:sz="4" w:space="0" w:color="000000"/>
              <w:left w:val="single" w:sz="4" w:space="0" w:color="000000"/>
              <w:bottom w:val="single" w:sz="4" w:space="0" w:color="000000"/>
              <w:right w:val="single" w:sz="4" w:space="0" w:color="000000"/>
            </w:tcBorders>
            <w:hideMark/>
          </w:tcPr>
          <w:p w14:paraId="1961FB75" w14:textId="77777777" w:rsidR="00EA452B" w:rsidRPr="001C0620" w:rsidRDefault="00EA452B" w:rsidP="004C4556">
            <w:pPr>
              <w:spacing w:before="120" w:after="120" w:line="254" w:lineRule="auto"/>
              <w:jc w:val="center"/>
              <w:rPr>
                <w:rFonts w:ascii="Tahoma" w:hAnsi="Tahoma" w:cs="Tahoma"/>
                <w:b/>
                <w:sz w:val="22"/>
                <w:szCs w:val="22"/>
                <w:lang w:val="el-GR" w:eastAsia="en-US"/>
              </w:rPr>
            </w:pPr>
            <w:r w:rsidRPr="001C0620">
              <w:rPr>
                <w:rFonts w:ascii="Tahoma" w:hAnsi="Tahoma" w:cs="Tahoma"/>
                <w:sz w:val="22"/>
                <w:szCs w:val="22"/>
                <w:lang w:val="el-GR" w:eastAsia="en-US"/>
              </w:rPr>
              <w:t>63/7312.05</w:t>
            </w:r>
          </w:p>
        </w:tc>
      </w:tr>
      <w:tr w:rsidR="00EA452B" w:rsidRPr="001C0620" w14:paraId="2CAF0080" w14:textId="77777777" w:rsidTr="004C4556">
        <w:trPr>
          <w:trHeight w:val="530"/>
        </w:trPr>
        <w:tc>
          <w:tcPr>
            <w:tcW w:w="748" w:type="dxa"/>
            <w:tcBorders>
              <w:top w:val="single" w:sz="4" w:space="0" w:color="000000"/>
              <w:left w:val="single" w:sz="4" w:space="0" w:color="000000"/>
              <w:bottom w:val="single" w:sz="4" w:space="0" w:color="000000"/>
              <w:right w:val="nil"/>
            </w:tcBorders>
          </w:tcPr>
          <w:p w14:paraId="7EBC27DB" w14:textId="77777777" w:rsidR="00EA452B" w:rsidRPr="001C0620" w:rsidRDefault="00EA452B" w:rsidP="004C4556">
            <w:pPr>
              <w:spacing w:before="120" w:after="120" w:line="254" w:lineRule="auto"/>
              <w:rPr>
                <w:rFonts w:ascii="Tahoma" w:hAnsi="Tahoma" w:cs="Tahoma"/>
                <w:sz w:val="22"/>
                <w:szCs w:val="22"/>
                <w:lang w:val="el-GR" w:eastAsia="en-US"/>
              </w:rPr>
            </w:pPr>
            <w:r w:rsidRPr="001C0620">
              <w:rPr>
                <w:rFonts w:ascii="Tahoma" w:hAnsi="Tahoma" w:cs="Tahoma"/>
                <w:sz w:val="22"/>
                <w:szCs w:val="22"/>
                <w:lang w:val="el-GR" w:eastAsia="en-US"/>
              </w:rPr>
              <w:t>2</w:t>
            </w:r>
          </w:p>
        </w:tc>
        <w:tc>
          <w:tcPr>
            <w:tcW w:w="3932" w:type="dxa"/>
            <w:tcBorders>
              <w:top w:val="single" w:sz="4" w:space="0" w:color="000000"/>
              <w:left w:val="single" w:sz="4" w:space="0" w:color="000000"/>
              <w:bottom w:val="single" w:sz="4" w:space="0" w:color="000000"/>
              <w:right w:val="nil"/>
            </w:tcBorders>
          </w:tcPr>
          <w:p w14:paraId="1351FA4B" w14:textId="77777777" w:rsidR="00EA452B" w:rsidRPr="001C0620" w:rsidRDefault="00EA452B" w:rsidP="004C4556">
            <w:pPr>
              <w:spacing w:before="120" w:after="120" w:line="254" w:lineRule="auto"/>
              <w:rPr>
                <w:rFonts w:ascii="Arial" w:eastAsia="Batang" w:hAnsi="Arial" w:cs="Arial"/>
                <w:sz w:val="22"/>
                <w:szCs w:val="22"/>
                <w:lang w:val="el-GR" w:eastAsia="ar-SA"/>
              </w:rPr>
            </w:pPr>
            <w:r w:rsidRPr="001C0620">
              <w:rPr>
                <w:rFonts w:ascii="Arial" w:eastAsia="Batang" w:hAnsi="Arial" w:cs="Arial"/>
                <w:sz w:val="22"/>
                <w:szCs w:val="22"/>
                <w:lang w:val="el-GR" w:eastAsia="ar-SA"/>
              </w:rPr>
              <w:t>Προμήθεια εξαρτημάτων ύδρευσης για τις ανάγκες αντιμετώπισης φαινομένου της Λειψυδρίας οικισμών</w:t>
            </w:r>
          </w:p>
        </w:tc>
        <w:tc>
          <w:tcPr>
            <w:tcW w:w="2694" w:type="dxa"/>
            <w:tcBorders>
              <w:top w:val="single" w:sz="4" w:space="0" w:color="000000"/>
              <w:left w:val="single" w:sz="4" w:space="0" w:color="000000"/>
              <w:bottom w:val="single" w:sz="4" w:space="0" w:color="000000"/>
              <w:right w:val="single" w:sz="4" w:space="0" w:color="000000"/>
            </w:tcBorders>
          </w:tcPr>
          <w:p w14:paraId="4AFBBAEE" w14:textId="77777777" w:rsidR="00EA452B" w:rsidRPr="001C0620" w:rsidRDefault="00EA452B" w:rsidP="004C4556">
            <w:pPr>
              <w:spacing w:before="120" w:after="120" w:line="254" w:lineRule="auto"/>
              <w:jc w:val="center"/>
              <w:rPr>
                <w:rFonts w:ascii="Arial" w:hAnsi="Arial" w:cs="Arial"/>
                <w:sz w:val="22"/>
                <w:szCs w:val="22"/>
                <w:lang w:val="el-GR" w:eastAsia="ar-SA"/>
              </w:rPr>
            </w:pPr>
            <w:r w:rsidRPr="001C0620">
              <w:rPr>
                <w:rFonts w:ascii="Arial" w:hAnsi="Arial" w:cs="Arial"/>
                <w:sz w:val="22"/>
                <w:szCs w:val="22"/>
                <w:lang w:val="el-GR" w:eastAsia="ar-SA"/>
              </w:rPr>
              <w:t>19.922,40</w:t>
            </w:r>
          </w:p>
        </w:tc>
        <w:tc>
          <w:tcPr>
            <w:tcW w:w="2436" w:type="dxa"/>
            <w:tcBorders>
              <w:top w:val="single" w:sz="4" w:space="0" w:color="000000"/>
              <w:left w:val="single" w:sz="4" w:space="0" w:color="000000"/>
              <w:bottom w:val="single" w:sz="4" w:space="0" w:color="000000"/>
              <w:right w:val="single" w:sz="4" w:space="0" w:color="000000"/>
            </w:tcBorders>
          </w:tcPr>
          <w:p w14:paraId="363F1254" w14:textId="77777777" w:rsidR="00EA452B" w:rsidRPr="001C0620" w:rsidRDefault="00EA452B" w:rsidP="004C4556">
            <w:pPr>
              <w:spacing w:before="120" w:after="120" w:line="254" w:lineRule="auto"/>
              <w:jc w:val="center"/>
              <w:rPr>
                <w:rFonts w:ascii="Tahoma" w:hAnsi="Tahoma" w:cs="Tahoma"/>
                <w:sz w:val="22"/>
                <w:szCs w:val="22"/>
                <w:lang w:val="el-GR" w:eastAsia="en-US"/>
              </w:rPr>
            </w:pPr>
            <w:r w:rsidRPr="001C0620">
              <w:rPr>
                <w:rFonts w:ascii="Tahoma" w:hAnsi="Tahoma" w:cs="Tahoma"/>
                <w:sz w:val="22"/>
                <w:szCs w:val="22"/>
                <w:lang w:val="el-GR" w:eastAsia="en-US"/>
              </w:rPr>
              <w:t>63/7135.02</w:t>
            </w:r>
          </w:p>
        </w:tc>
      </w:tr>
      <w:tr w:rsidR="00EA452B" w:rsidRPr="001C0620" w14:paraId="224E4C67" w14:textId="77777777" w:rsidTr="004C4556">
        <w:trPr>
          <w:trHeight w:val="530"/>
        </w:trPr>
        <w:tc>
          <w:tcPr>
            <w:tcW w:w="4680" w:type="dxa"/>
            <w:gridSpan w:val="2"/>
            <w:tcBorders>
              <w:top w:val="single" w:sz="4" w:space="0" w:color="000000"/>
              <w:left w:val="single" w:sz="4" w:space="0" w:color="000000"/>
              <w:bottom w:val="single" w:sz="4" w:space="0" w:color="000000"/>
              <w:right w:val="nil"/>
            </w:tcBorders>
          </w:tcPr>
          <w:p w14:paraId="50B2FC20" w14:textId="77777777" w:rsidR="00EA452B" w:rsidRPr="001C0620" w:rsidRDefault="00EA452B" w:rsidP="004C4556">
            <w:pPr>
              <w:spacing w:before="120" w:after="120" w:line="254" w:lineRule="auto"/>
              <w:rPr>
                <w:rFonts w:ascii="Arial" w:eastAsia="Batang" w:hAnsi="Arial" w:cs="Arial"/>
                <w:sz w:val="22"/>
                <w:szCs w:val="22"/>
                <w:lang w:val="el-GR" w:eastAsia="ar-SA"/>
              </w:rPr>
            </w:pPr>
            <w:r w:rsidRPr="001C0620">
              <w:rPr>
                <w:rFonts w:ascii="Tahoma" w:hAnsi="Tahoma" w:cs="Tahoma"/>
                <w:b/>
                <w:sz w:val="22"/>
                <w:szCs w:val="22"/>
                <w:lang w:val="el-GR" w:eastAsia="ar-SA"/>
              </w:rPr>
              <w:t xml:space="preserve">ΓΕΝΙΚΟ ΣΥΝΟΛΟ ΚΑΤΑΝΟΜΗΣ </w:t>
            </w:r>
          </w:p>
        </w:tc>
        <w:tc>
          <w:tcPr>
            <w:tcW w:w="2694" w:type="dxa"/>
            <w:tcBorders>
              <w:top w:val="single" w:sz="4" w:space="0" w:color="000000"/>
              <w:left w:val="single" w:sz="4" w:space="0" w:color="000000"/>
              <w:bottom w:val="single" w:sz="4" w:space="0" w:color="000000"/>
              <w:right w:val="single" w:sz="4" w:space="0" w:color="000000"/>
            </w:tcBorders>
          </w:tcPr>
          <w:p w14:paraId="7D7F385B" w14:textId="77777777" w:rsidR="00EA452B" w:rsidRPr="001C0620" w:rsidRDefault="00EA452B" w:rsidP="004C4556">
            <w:pPr>
              <w:spacing w:before="120" w:after="120" w:line="254" w:lineRule="auto"/>
              <w:jc w:val="center"/>
              <w:rPr>
                <w:rFonts w:ascii="Arial" w:hAnsi="Arial" w:cs="Arial"/>
                <w:b/>
                <w:bCs/>
                <w:sz w:val="22"/>
                <w:szCs w:val="22"/>
                <w:lang w:val="el-GR" w:eastAsia="ar-SA"/>
              </w:rPr>
            </w:pPr>
            <w:r w:rsidRPr="001C0620">
              <w:rPr>
                <w:rFonts w:ascii="Arial" w:hAnsi="Arial" w:cs="Arial"/>
                <w:b/>
                <w:bCs/>
                <w:sz w:val="22"/>
                <w:szCs w:val="22"/>
                <w:lang w:val="el-GR" w:eastAsia="ar-SA"/>
              </w:rPr>
              <w:t>138.852,55</w:t>
            </w:r>
          </w:p>
        </w:tc>
        <w:tc>
          <w:tcPr>
            <w:tcW w:w="2436" w:type="dxa"/>
            <w:tcBorders>
              <w:top w:val="single" w:sz="4" w:space="0" w:color="000000"/>
              <w:left w:val="single" w:sz="4" w:space="0" w:color="000000"/>
              <w:bottom w:val="single" w:sz="4" w:space="0" w:color="000000"/>
              <w:right w:val="single" w:sz="4" w:space="0" w:color="000000"/>
            </w:tcBorders>
          </w:tcPr>
          <w:p w14:paraId="14A1E802" w14:textId="77777777" w:rsidR="00EA452B" w:rsidRPr="001C0620" w:rsidRDefault="00EA452B" w:rsidP="004C4556">
            <w:pPr>
              <w:spacing w:before="120" w:after="120" w:line="254" w:lineRule="auto"/>
              <w:jc w:val="center"/>
              <w:rPr>
                <w:rFonts w:ascii="Tahoma" w:hAnsi="Tahoma" w:cs="Tahoma"/>
                <w:sz w:val="22"/>
                <w:szCs w:val="22"/>
                <w:lang w:val="el-GR" w:eastAsia="en-US"/>
              </w:rPr>
            </w:pPr>
          </w:p>
        </w:tc>
      </w:tr>
    </w:tbl>
    <w:p w14:paraId="30D5BD52" w14:textId="77777777" w:rsidR="00EA452B" w:rsidRPr="001C0620" w:rsidRDefault="00EA452B" w:rsidP="00EA452B">
      <w:pPr>
        <w:autoSpaceDE w:val="0"/>
        <w:autoSpaceDN w:val="0"/>
        <w:adjustRightInd w:val="0"/>
        <w:rPr>
          <w:rFonts w:ascii="Arial" w:eastAsia="Batang" w:hAnsi="Arial" w:cs="Arial"/>
          <w:sz w:val="22"/>
          <w:szCs w:val="22"/>
          <w:lang w:val="el-GR" w:eastAsia="ar-SA"/>
        </w:rPr>
      </w:pPr>
    </w:p>
    <w:p w14:paraId="12CCCB95" w14:textId="77777777" w:rsidR="00EA452B" w:rsidRPr="001C0620" w:rsidRDefault="00EA452B" w:rsidP="00EA452B">
      <w:pPr>
        <w:suppressAutoHyphens/>
        <w:rPr>
          <w:rFonts w:ascii="Arial" w:eastAsia="Batang" w:hAnsi="Arial" w:cs="Arial"/>
          <w:sz w:val="22"/>
          <w:szCs w:val="22"/>
          <w:lang w:val="el-GR" w:eastAsia="ar-SA"/>
        </w:rPr>
      </w:pPr>
      <w:r>
        <w:rPr>
          <w:rFonts w:ascii="Arial" w:eastAsia="Batang" w:hAnsi="Arial" w:cs="Arial"/>
          <w:b/>
          <w:sz w:val="22"/>
          <w:szCs w:val="22"/>
          <w:lang w:val="el-GR" w:eastAsia="ar-SA"/>
        </w:rPr>
        <w:t>8</w:t>
      </w:r>
      <w:r w:rsidRPr="001C0620">
        <w:rPr>
          <w:rFonts w:ascii="Arial" w:eastAsia="Batang" w:hAnsi="Arial" w:cs="Arial"/>
          <w:b/>
          <w:sz w:val="22"/>
          <w:szCs w:val="22"/>
          <w:vertAlign w:val="superscript"/>
          <w:lang w:val="el-GR" w:eastAsia="ar-SA"/>
        </w:rPr>
        <w:t>Ο</w:t>
      </w:r>
      <w:r w:rsidRPr="001C0620">
        <w:rPr>
          <w:rFonts w:ascii="Arial" w:eastAsia="Batang" w:hAnsi="Arial" w:cs="Arial"/>
          <w:sz w:val="22"/>
          <w:szCs w:val="22"/>
          <w:lang w:val="el-GR" w:eastAsia="ar-SA"/>
        </w:rPr>
        <w:t xml:space="preserve"> </w:t>
      </w:r>
      <w:r w:rsidRPr="001C0620">
        <w:rPr>
          <w:rFonts w:ascii="Arial" w:hAnsi="Arial" w:cs="Arial"/>
          <w:sz w:val="22"/>
          <w:szCs w:val="22"/>
          <w:lang w:val="el-GR" w:eastAsia="ar-SA"/>
        </w:rPr>
        <w:t xml:space="preserve">Κατανέμει  το </w:t>
      </w:r>
      <w:r w:rsidRPr="001C0620">
        <w:rPr>
          <w:rFonts w:ascii="Arial" w:eastAsia="Batang" w:hAnsi="Arial" w:cs="Arial"/>
          <w:sz w:val="22"/>
          <w:szCs w:val="22"/>
          <w:lang w:val="el-GR" w:eastAsia="ar-SA"/>
        </w:rPr>
        <w:t xml:space="preserve">ποσό των </w:t>
      </w:r>
      <w:r w:rsidRPr="001C0620">
        <w:rPr>
          <w:rFonts w:ascii="Arial" w:eastAsia="Batang" w:hAnsi="Arial" w:cs="Arial"/>
          <w:b/>
          <w:sz w:val="22"/>
          <w:szCs w:val="22"/>
          <w:lang w:val="el-GR" w:eastAsia="ar-SA"/>
        </w:rPr>
        <w:t>5.863,39 €</w:t>
      </w:r>
      <w:r w:rsidRPr="001C0620">
        <w:rPr>
          <w:rFonts w:ascii="Arial" w:eastAsia="Batang" w:hAnsi="Arial" w:cs="Arial"/>
          <w:sz w:val="22"/>
          <w:szCs w:val="22"/>
          <w:lang w:val="el-GR" w:eastAsia="ar-SA"/>
        </w:rPr>
        <w:t xml:space="preserve">  από χρηματοδότηση ΥΠΕΣ για κάλυψη των κάτωθι δαπανών  κόστους μισθοδοσίας και ασφαλιστικών εισφορών σχολικών καθαριστριών :</w:t>
      </w:r>
    </w:p>
    <w:p w14:paraId="55AACFF8" w14:textId="77777777" w:rsidR="00EA452B" w:rsidRPr="001C0620" w:rsidRDefault="00EA452B" w:rsidP="00EA452B">
      <w:pPr>
        <w:suppressAutoHyphens/>
        <w:rPr>
          <w:rFonts w:ascii="Arial" w:eastAsia="Batang" w:hAnsi="Arial" w:cs="Arial"/>
          <w:sz w:val="22"/>
          <w:szCs w:val="22"/>
          <w:lang w:val="el-GR" w:eastAsia="ar-SA"/>
        </w:rPr>
      </w:pPr>
    </w:p>
    <w:tbl>
      <w:tblPr>
        <w:tblW w:w="9810" w:type="dxa"/>
        <w:tblInd w:w="-289" w:type="dxa"/>
        <w:tblLayout w:type="fixed"/>
        <w:tblLook w:val="04A0" w:firstRow="1" w:lastRow="0" w:firstColumn="1" w:lastColumn="0" w:noHBand="0" w:noVBand="1"/>
      </w:tblPr>
      <w:tblGrid>
        <w:gridCol w:w="748"/>
        <w:gridCol w:w="3932"/>
        <w:gridCol w:w="2694"/>
        <w:gridCol w:w="2436"/>
      </w:tblGrid>
      <w:tr w:rsidR="00EA452B" w:rsidRPr="001C0620" w14:paraId="489851CE" w14:textId="77777777" w:rsidTr="004C4556">
        <w:trPr>
          <w:trHeight w:val="530"/>
        </w:trPr>
        <w:tc>
          <w:tcPr>
            <w:tcW w:w="748" w:type="dxa"/>
            <w:tcBorders>
              <w:top w:val="single" w:sz="4" w:space="0" w:color="000000"/>
              <w:left w:val="single" w:sz="4" w:space="0" w:color="000000"/>
              <w:bottom w:val="single" w:sz="4" w:space="0" w:color="000000"/>
              <w:right w:val="nil"/>
            </w:tcBorders>
            <w:hideMark/>
          </w:tcPr>
          <w:p w14:paraId="14F949D1" w14:textId="77777777" w:rsidR="00EA452B" w:rsidRPr="001C0620" w:rsidRDefault="00EA452B" w:rsidP="004C4556">
            <w:pPr>
              <w:spacing w:before="120" w:after="120" w:line="254" w:lineRule="auto"/>
              <w:rPr>
                <w:rFonts w:ascii="Tahoma" w:hAnsi="Tahoma" w:cs="Tahoma"/>
                <w:b/>
                <w:sz w:val="22"/>
                <w:szCs w:val="22"/>
                <w:lang w:val="el-GR" w:eastAsia="en-US"/>
              </w:rPr>
            </w:pPr>
            <w:r w:rsidRPr="001C0620">
              <w:rPr>
                <w:rFonts w:ascii="Tahoma" w:hAnsi="Tahoma" w:cs="Tahoma"/>
                <w:b/>
                <w:sz w:val="22"/>
                <w:szCs w:val="22"/>
                <w:lang w:val="el-GR" w:eastAsia="en-US"/>
              </w:rPr>
              <w:t>Α/Α</w:t>
            </w:r>
          </w:p>
        </w:tc>
        <w:tc>
          <w:tcPr>
            <w:tcW w:w="3932" w:type="dxa"/>
            <w:tcBorders>
              <w:top w:val="single" w:sz="4" w:space="0" w:color="000000"/>
              <w:left w:val="single" w:sz="4" w:space="0" w:color="000000"/>
              <w:bottom w:val="single" w:sz="4" w:space="0" w:color="000000"/>
              <w:right w:val="nil"/>
            </w:tcBorders>
            <w:hideMark/>
          </w:tcPr>
          <w:p w14:paraId="3A919FE8" w14:textId="77777777" w:rsidR="00EA452B" w:rsidRPr="001C0620" w:rsidRDefault="00EA452B" w:rsidP="004C4556">
            <w:pPr>
              <w:spacing w:before="120" w:after="120" w:line="254" w:lineRule="auto"/>
              <w:rPr>
                <w:rFonts w:ascii="Tahoma" w:hAnsi="Tahoma" w:cs="Tahoma"/>
                <w:b/>
                <w:sz w:val="22"/>
                <w:szCs w:val="22"/>
                <w:lang w:val="el-GR" w:eastAsia="en-US"/>
              </w:rPr>
            </w:pPr>
            <w:r w:rsidRPr="001C0620">
              <w:rPr>
                <w:rFonts w:ascii="Tahoma" w:hAnsi="Tahoma" w:cs="Tahoma"/>
                <w:b/>
                <w:sz w:val="22"/>
                <w:szCs w:val="22"/>
                <w:lang w:val="el-GR" w:eastAsia="en-US"/>
              </w:rPr>
              <w:t>Τίτλος έργου</w:t>
            </w:r>
          </w:p>
        </w:tc>
        <w:tc>
          <w:tcPr>
            <w:tcW w:w="2694" w:type="dxa"/>
            <w:tcBorders>
              <w:top w:val="single" w:sz="4" w:space="0" w:color="000000"/>
              <w:left w:val="single" w:sz="4" w:space="0" w:color="000000"/>
              <w:bottom w:val="single" w:sz="4" w:space="0" w:color="000000"/>
              <w:right w:val="single" w:sz="4" w:space="0" w:color="000000"/>
            </w:tcBorders>
            <w:hideMark/>
          </w:tcPr>
          <w:p w14:paraId="7FB05DF8" w14:textId="77777777" w:rsidR="00EA452B" w:rsidRPr="001C0620" w:rsidRDefault="00EA452B" w:rsidP="004C4556">
            <w:pPr>
              <w:spacing w:before="120" w:after="120" w:line="254" w:lineRule="auto"/>
              <w:jc w:val="center"/>
              <w:rPr>
                <w:rFonts w:ascii="Tahoma" w:hAnsi="Tahoma" w:cs="Tahoma"/>
                <w:b/>
                <w:sz w:val="22"/>
                <w:szCs w:val="22"/>
                <w:lang w:val="el-GR" w:eastAsia="en-US"/>
              </w:rPr>
            </w:pPr>
            <w:r w:rsidRPr="001C0620">
              <w:rPr>
                <w:rFonts w:ascii="Tahoma" w:hAnsi="Tahoma" w:cs="Tahoma"/>
                <w:b/>
                <w:sz w:val="22"/>
                <w:szCs w:val="22"/>
                <w:lang w:val="el-GR" w:eastAsia="en-US"/>
              </w:rPr>
              <w:t>Προϋπολογισμός σε  €</w:t>
            </w:r>
          </w:p>
        </w:tc>
        <w:tc>
          <w:tcPr>
            <w:tcW w:w="2436" w:type="dxa"/>
            <w:tcBorders>
              <w:top w:val="single" w:sz="4" w:space="0" w:color="000000"/>
              <w:left w:val="single" w:sz="4" w:space="0" w:color="000000"/>
              <w:bottom w:val="single" w:sz="4" w:space="0" w:color="000000"/>
              <w:right w:val="single" w:sz="4" w:space="0" w:color="000000"/>
            </w:tcBorders>
          </w:tcPr>
          <w:p w14:paraId="2C11F95E" w14:textId="77777777" w:rsidR="00EA452B" w:rsidRPr="001C0620" w:rsidRDefault="00EA452B" w:rsidP="004C4556">
            <w:pPr>
              <w:spacing w:before="120" w:after="120" w:line="254" w:lineRule="auto"/>
              <w:jc w:val="center"/>
              <w:rPr>
                <w:rFonts w:ascii="Tahoma" w:hAnsi="Tahoma" w:cs="Tahoma"/>
                <w:b/>
                <w:sz w:val="22"/>
                <w:szCs w:val="22"/>
                <w:lang w:val="el-GR" w:eastAsia="en-US"/>
              </w:rPr>
            </w:pPr>
          </w:p>
        </w:tc>
      </w:tr>
      <w:tr w:rsidR="00EA452B" w:rsidRPr="001C0620" w14:paraId="774E572D" w14:textId="77777777" w:rsidTr="004C4556">
        <w:trPr>
          <w:trHeight w:val="530"/>
        </w:trPr>
        <w:tc>
          <w:tcPr>
            <w:tcW w:w="748" w:type="dxa"/>
            <w:tcBorders>
              <w:top w:val="single" w:sz="4" w:space="0" w:color="000000"/>
              <w:left w:val="single" w:sz="4" w:space="0" w:color="000000"/>
              <w:bottom w:val="single" w:sz="4" w:space="0" w:color="000000"/>
              <w:right w:val="nil"/>
            </w:tcBorders>
            <w:hideMark/>
          </w:tcPr>
          <w:p w14:paraId="168730B1" w14:textId="77777777" w:rsidR="00EA452B" w:rsidRPr="001C0620" w:rsidRDefault="00EA452B" w:rsidP="004C4556">
            <w:pPr>
              <w:spacing w:before="120" w:after="120" w:line="254" w:lineRule="auto"/>
              <w:rPr>
                <w:rFonts w:ascii="Tahoma" w:hAnsi="Tahoma" w:cs="Tahoma"/>
                <w:sz w:val="22"/>
                <w:szCs w:val="22"/>
                <w:lang w:val="el-GR" w:eastAsia="en-US"/>
              </w:rPr>
            </w:pPr>
            <w:r w:rsidRPr="001C0620">
              <w:rPr>
                <w:rFonts w:ascii="Tahoma" w:hAnsi="Tahoma" w:cs="Tahoma"/>
                <w:sz w:val="22"/>
                <w:szCs w:val="22"/>
                <w:lang w:val="el-GR" w:eastAsia="en-US"/>
              </w:rPr>
              <w:t>1</w:t>
            </w:r>
          </w:p>
        </w:tc>
        <w:tc>
          <w:tcPr>
            <w:tcW w:w="3932" w:type="dxa"/>
            <w:tcBorders>
              <w:top w:val="single" w:sz="4" w:space="0" w:color="000000"/>
              <w:left w:val="single" w:sz="4" w:space="0" w:color="000000"/>
              <w:bottom w:val="single" w:sz="4" w:space="0" w:color="000000"/>
              <w:right w:val="nil"/>
            </w:tcBorders>
            <w:hideMark/>
          </w:tcPr>
          <w:p w14:paraId="5B63BC82" w14:textId="77777777" w:rsidR="00EA452B" w:rsidRPr="001C0620" w:rsidRDefault="00EA452B" w:rsidP="004C4556">
            <w:pPr>
              <w:spacing w:before="120" w:after="120" w:line="254" w:lineRule="auto"/>
              <w:rPr>
                <w:rFonts w:ascii="Arial" w:eastAsia="Batang" w:hAnsi="Arial" w:cs="Arial"/>
                <w:sz w:val="22"/>
                <w:szCs w:val="22"/>
                <w:lang w:val="el-GR" w:eastAsia="ar-SA"/>
              </w:rPr>
            </w:pPr>
            <w:r w:rsidRPr="001C0620">
              <w:rPr>
                <w:rFonts w:ascii="Arial" w:eastAsia="Batang" w:hAnsi="Arial" w:cs="Arial"/>
                <w:sz w:val="22"/>
                <w:szCs w:val="22"/>
                <w:lang w:val="el-GR" w:eastAsia="ar-SA"/>
              </w:rPr>
              <w:t xml:space="preserve">Μισθοδοσία εκτάκτου προσωπικού ΙΔΟΧ καθαριστριών σχολικών μονάδων  </w:t>
            </w:r>
          </w:p>
        </w:tc>
        <w:tc>
          <w:tcPr>
            <w:tcW w:w="2694" w:type="dxa"/>
            <w:tcBorders>
              <w:top w:val="single" w:sz="4" w:space="0" w:color="000000"/>
              <w:left w:val="single" w:sz="4" w:space="0" w:color="000000"/>
              <w:bottom w:val="single" w:sz="4" w:space="0" w:color="000000"/>
              <w:right w:val="single" w:sz="4" w:space="0" w:color="000000"/>
            </w:tcBorders>
            <w:hideMark/>
          </w:tcPr>
          <w:p w14:paraId="1C43A8A3" w14:textId="77777777" w:rsidR="00EA452B" w:rsidRPr="001C0620" w:rsidRDefault="00EA452B" w:rsidP="004C4556">
            <w:pPr>
              <w:spacing w:before="120" w:after="120" w:line="254" w:lineRule="auto"/>
              <w:jc w:val="center"/>
              <w:rPr>
                <w:rFonts w:ascii="Arial" w:eastAsia="Batang" w:hAnsi="Arial" w:cs="Arial"/>
                <w:sz w:val="22"/>
                <w:szCs w:val="22"/>
                <w:lang w:val="el-GR" w:eastAsia="ar-SA"/>
              </w:rPr>
            </w:pPr>
            <w:r w:rsidRPr="001C0620">
              <w:rPr>
                <w:rFonts w:ascii="Arial" w:eastAsia="Batang" w:hAnsi="Arial" w:cs="Arial"/>
                <w:sz w:val="22"/>
                <w:szCs w:val="22"/>
                <w:lang w:val="el-GR" w:eastAsia="ar-SA"/>
              </w:rPr>
              <w:t>4.630,00</w:t>
            </w:r>
          </w:p>
        </w:tc>
        <w:tc>
          <w:tcPr>
            <w:tcW w:w="2436" w:type="dxa"/>
            <w:tcBorders>
              <w:top w:val="single" w:sz="4" w:space="0" w:color="000000"/>
              <w:left w:val="single" w:sz="4" w:space="0" w:color="000000"/>
              <w:bottom w:val="single" w:sz="4" w:space="0" w:color="000000"/>
              <w:right w:val="single" w:sz="4" w:space="0" w:color="000000"/>
            </w:tcBorders>
            <w:hideMark/>
          </w:tcPr>
          <w:p w14:paraId="6AA92DC9" w14:textId="77777777" w:rsidR="00EA452B" w:rsidRPr="001C0620" w:rsidRDefault="00EA452B" w:rsidP="004C4556">
            <w:pPr>
              <w:spacing w:before="120" w:after="120" w:line="254" w:lineRule="auto"/>
              <w:rPr>
                <w:rFonts w:ascii="Arial" w:eastAsia="Batang" w:hAnsi="Arial" w:cs="Arial"/>
                <w:sz w:val="22"/>
                <w:szCs w:val="22"/>
                <w:lang w:val="el-GR" w:eastAsia="ar-SA"/>
              </w:rPr>
            </w:pPr>
            <w:r w:rsidRPr="001C0620">
              <w:rPr>
                <w:rFonts w:ascii="Arial" w:eastAsia="Batang" w:hAnsi="Arial" w:cs="Arial"/>
                <w:sz w:val="22"/>
                <w:szCs w:val="22"/>
                <w:lang w:val="el-GR" w:eastAsia="ar-SA"/>
              </w:rPr>
              <w:t>15/6041.06</w:t>
            </w:r>
          </w:p>
        </w:tc>
      </w:tr>
      <w:tr w:rsidR="00EA452B" w:rsidRPr="001C0620" w14:paraId="6C2C2C3C" w14:textId="77777777" w:rsidTr="004C4556">
        <w:trPr>
          <w:trHeight w:val="530"/>
        </w:trPr>
        <w:tc>
          <w:tcPr>
            <w:tcW w:w="748" w:type="dxa"/>
            <w:tcBorders>
              <w:top w:val="single" w:sz="4" w:space="0" w:color="000000"/>
              <w:left w:val="single" w:sz="4" w:space="0" w:color="000000"/>
              <w:bottom w:val="single" w:sz="4" w:space="0" w:color="000000"/>
              <w:right w:val="nil"/>
            </w:tcBorders>
          </w:tcPr>
          <w:p w14:paraId="13734D6A" w14:textId="77777777" w:rsidR="00EA452B" w:rsidRPr="001C0620" w:rsidRDefault="00EA452B" w:rsidP="004C4556">
            <w:pPr>
              <w:spacing w:before="120" w:after="120" w:line="254" w:lineRule="auto"/>
              <w:rPr>
                <w:rFonts w:ascii="Tahoma" w:hAnsi="Tahoma" w:cs="Tahoma"/>
                <w:sz w:val="22"/>
                <w:szCs w:val="22"/>
                <w:lang w:val="el-GR" w:eastAsia="en-US"/>
              </w:rPr>
            </w:pPr>
            <w:r w:rsidRPr="001C0620">
              <w:rPr>
                <w:rFonts w:ascii="Tahoma" w:hAnsi="Tahoma" w:cs="Tahoma"/>
                <w:sz w:val="22"/>
                <w:szCs w:val="22"/>
                <w:lang w:val="el-GR" w:eastAsia="en-US"/>
              </w:rPr>
              <w:t>2</w:t>
            </w:r>
          </w:p>
        </w:tc>
        <w:tc>
          <w:tcPr>
            <w:tcW w:w="3932" w:type="dxa"/>
            <w:tcBorders>
              <w:top w:val="single" w:sz="4" w:space="0" w:color="000000"/>
              <w:left w:val="single" w:sz="4" w:space="0" w:color="000000"/>
              <w:bottom w:val="single" w:sz="4" w:space="0" w:color="000000"/>
              <w:right w:val="nil"/>
            </w:tcBorders>
          </w:tcPr>
          <w:p w14:paraId="496D9CEC" w14:textId="77777777" w:rsidR="00EA452B" w:rsidRPr="001C0620" w:rsidRDefault="00EA452B" w:rsidP="004C4556">
            <w:pPr>
              <w:spacing w:before="120" w:after="120" w:line="254" w:lineRule="auto"/>
              <w:rPr>
                <w:rFonts w:ascii="Arial" w:eastAsia="Batang" w:hAnsi="Arial" w:cs="Arial"/>
                <w:sz w:val="22"/>
                <w:szCs w:val="22"/>
                <w:lang w:val="el-GR" w:eastAsia="ar-SA"/>
              </w:rPr>
            </w:pPr>
            <w:r w:rsidRPr="001C0620">
              <w:rPr>
                <w:rFonts w:ascii="Arial" w:eastAsia="Batang" w:hAnsi="Arial" w:cs="Arial"/>
                <w:sz w:val="22"/>
                <w:szCs w:val="22"/>
                <w:lang w:val="el-GR" w:eastAsia="ar-SA"/>
              </w:rPr>
              <w:t>Εργοδοτικές εισφορές ΙΚΑ εκτάκτου προσωπικού ΙΔΟΧ καθαριστριών σχολικών μονάδων</w:t>
            </w:r>
          </w:p>
        </w:tc>
        <w:tc>
          <w:tcPr>
            <w:tcW w:w="2694" w:type="dxa"/>
            <w:tcBorders>
              <w:top w:val="single" w:sz="4" w:space="0" w:color="000000"/>
              <w:left w:val="single" w:sz="4" w:space="0" w:color="000000"/>
              <w:bottom w:val="single" w:sz="4" w:space="0" w:color="000000"/>
              <w:right w:val="single" w:sz="4" w:space="0" w:color="000000"/>
            </w:tcBorders>
          </w:tcPr>
          <w:p w14:paraId="0D29D32B" w14:textId="77777777" w:rsidR="00EA452B" w:rsidRPr="001C0620" w:rsidRDefault="00EA452B" w:rsidP="004C4556">
            <w:pPr>
              <w:spacing w:before="120" w:after="120" w:line="254" w:lineRule="auto"/>
              <w:jc w:val="center"/>
              <w:rPr>
                <w:rFonts w:ascii="Arial" w:eastAsia="Batang" w:hAnsi="Arial" w:cs="Arial"/>
                <w:sz w:val="22"/>
                <w:szCs w:val="22"/>
                <w:lang w:val="el-GR" w:eastAsia="ar-SA"/>
              </w:rPr>
            </w:pPr>
            <w:r w:rsidRPr="001C0620">
              <w:rPr>
                <w:rFonts w:ascii="Arial" w:eastAsia="Batang" w:hAnsi="Arial" w:cs="Arial"/>
                <w:sz w:val="22"/>
                <w:szCs w:val="22"/>
                <w:lang w:val="el-GR" w:eastAsia="ar-SA"/>
              </w:rPr>
              <w:t>1.233,39</w:t>
            </w:r>
          </w:p>
        </w:tc>
        <w:tc>
          <w:tcPr>
            <w:tcW w:w="2436" w:type="dxa"/>
            <w:tcBorders>
              <w:top w:val="single" w:sz="4" w:space="0" w:color="000000"/>
              <w:left w:val="single" w:sz="4" w:space="0" w:color="000000"/>
              <w:bottom w:val="single" w:sz="4" w:space="0" w:color="000000"/>
              <w:right w:val="single" w:sz="4" w:space="0" w:color="000000"/>
            </w:tcBorders>
          </w:tcPr>
          <w:p w14:paraId="1896CC66" w14:textId="77777777" w:rsidR="00EA452B" w:rsidRPr="001C0620" w:rsidRDefault="00EA452B" w:rsidP="004C4556">
            <w:pPr>
              <w:spacing w:before="120" w:after="120" w:line="254" w:lineRule="auto"/>
              <w:rPr>
                <w:rFonts w:ascii="Arial" w:eastAsia="Batang" w:hAnsi="Arial" w:cs="Arial"/>
                <w:sz w:val="22"/>
                <w:szCs w:val="22"/>
                <w:lang w:val="el-GR" w:eastAsia="ar-SA"/>
              </w:rPr>
            </w:pPr>
            <w:r w:rsidRPr="001C0620">
              <w:rPr>
                <w:rFonts w:ascii="Arial" w:eastAsia="Batang" w:hAnsi="Arial" w:cs="Arial"/>
                <w:sz w:val="22"/>
                <w:szCs w:val="22"/>
                <w:lang w:val="el-GR" w:eastAsia="ar-SA"/>
              </w:rPr>
              <w:t>15/6054.09</w:t>
            </w:r>
          </w:p>
        </w:tc>
      </w:tr>
      <w:tr w:rsidR="00EA452B" w:rsidRPr="001C0620" w14:paraId="00B9998A" w14:textId="77777777" w:rsidTr="004C4556">
        <w:trPr>
          <w:trHeight w:val="530"/>
        </w:trPr>
        <w:tc>
          <w:tcPr>
            <w:tcW w:w="4680" w:type="dxa"/>
            <w:gridSpan w:val="2"/>
            <w:tcBorders>
              <w:top w:val="single" w:sz="4" w:space="0" w:color="000000"/>
              <w:left w:val="single" w:sz="4" w:space="0" w:color="000000"/>
              <w:bottom w:val="single" w:sz="4" w:space="0" w:color="000000"/>
              <w:right w:val="nil"/>
            </w:tcBorders>
          </w:tcPr>
          <w:p w14:paraId="75A9E910" w14:textId="77777777" w:rsidR="00EA452B" w:rsidRPr="001C0620" w:rsidRDefault="00EA452B" w:rsidP="004C4556">
            <w:pPr>
              <w:spacing w:before="120" w:after="120" w:line="254" w:lineRule="auto"/>
              <w:rPr>
                <w:rFonts w:ascii="Arial" w:eastAsia="Batang" w:hAnsi="Arial" w:cs="Arial"/>
                <w:b/>
                <w:bCs/>
                <w:sz w:val="22"/>
                <w:szCs w:val="22"/>
                <w:lang w:val="el-GR" w:eastAsia="ar-SA"/>
              </w:rPr>
            </w:pPr>
            <w:r w:rsidRPr="001C0620">
              <w:rPr>
                <w:rFonts w:ascii="Arial" w:eastAsia="Batang" w:hAnsi="Arial" w:cs="Arial"/>
                <w:b/>
                <w:bCs/>
                <w:sz w:val="22"/>
                <w:szCs w:val="22"/>
                <w:lang w:val="el-GR" w:eastAsia="ar-SA"/>
              </w:rPr>
              <w:t>ΓΕΝΙΚΟ ΣΥΝΟΛΟ ΚΑΤΑΝΟΜΗΣ</w:t>
            </w:r>
          </w:p>
        </w:tc>
        <w:tc>
          <w:tcPr>
            <w:tcW w:w="2694" w:type="dxa"/>
            <w:tcBorders>
              <w:top w:val="single" w:sz="4" w:space="0" w:color="000000"/>
              <w:left w:val="single" w:sz="4" w:space="0" w:color="000000"/>
              <w:bottom w:val="single" w:sz="4" w:space="0" w:color="000000"/>
              <w:right w:val="single" w:sz="4" w:space="0" w:color="000000"/>
            </w:tcBorders>
          </w:tcPr>
          <w:p w14:paraId="125F00FA" w14:textId="77777777" w:rsidR="00EA452B" w:rsidRPr="001C0620" w:rsidRDefault="00EA452B" w:rsidP="004C4556">
            <w:pPr>
              <w:spacing w:before="120" w:after="120" w:line="254" w:lineRule="auto"/>
              <w:jc w:val="center"/>
              <w:rPr>
                <w:rFonts w:ascii="Arial" w:eastAsia="Batang" w:hAnsi="Arial" w:cs="Arial"/>
                <w:b/>
                <w:bCs/>
                <w:sz w:val="22"/>
                <w:szCs w:val="22"/>
                <w:lang w:val="el-GR" w:eastAsia="ar-SA"/>
              </w:rPr>
            </w:pPr>
            <w:r w:rsidRPr="001C0620">
              <w:rPr>
                <w:rFonts w:ascii="Arial" w:eastAsia="Batang" w:hAnsi="Arial" w:cs="Arial"/>
                <w:b/>
                <w:bCs/>
                <w:sz w:val="22"/>
                <w:szCs w:val="22"/>
                <w:lang w:val="el-GR" w:eastAsia="ar-SA"/>
              </w:rPr>
              <w:t>5</w:t>
            </w:r>
            <w:r>
              <w:rPr>
                <w:rFonts w:ascii="Arial" w:eastAsia="Batang" w:hAnsi="Arial" w:cs="Arial"/>
                <w:b/>
                <w:bCs/>
                <w:sz w:val="22"/>
                <w:szCs w:val="22"/>
                <w:lang w:val="el-GR" w:eastAsia="ar-SA"/>
              </w:rPr>
              <w:t>.</w:t>
            </w:r>
            <w:r w:rsidRPr="001C0620">
              <w:rPr>
                <w:rFonts w:ascii="Arial" w:eastAsia="Batang" w:hAnsi="Arial" w:cs="Arial"/>
                <w:b/>
                <w:bCs/>
                <w:sz w:val="22"/>
                <w:szCs w:val="22"/>
                <w:lang w:val="el-GR" w:eastAsia="ar-SA"/>
              </w:rPr>
              <w:t>863,39</w:t>
            </w:r>
          </w:p>
        </w:tc>
        <w:tc>
          <w:tcPr>
            <w:tcW w:w="2436" w:type="dxa"/>
            <w:tcBorders>
              <w:top w:val="single" w:sz="4" w:space="0" w:color="000000"/>
              <w:left w:val="single" w:sz="4" w:space="0" w:color="000000"/>
              <w:bottom w:val="single" w:sz="4" w:space="0" w:color="000000"/>
              <w:right w:val="single" w:sz="4" w:space="0" w:color="000000"/>
            </w:tcBorders>
          </w:tcPr>
          <w:p w14:paraId="61B53B87" w14:textId="77777777" w:rsidR="00EA452B" w:rsidRPr="001C0620" w:rsidRDefault="00EA452B" w:rsidP="004C4556">
            <w:pPr>
              <w:spacing w:before="120" w:after="120" w:line="254" w:lineRule="auto"/>
              <w:rPr>
                <w:rFonts w:ascii="Arial" w:eastAsia="Batang" w:hAnsi="Arial" w:cs="Arial"/>
                <w:sz w:val="22"/>
                <w:szCs w:val="22"/>
                <w:lang w:val="el-GR" w:eastAsia="ar-SA"/>
              </w:rPr>
            </w:pPr>
          </w:p>
        </w:tc>
      </w:tr>
    </w:tbl>
    <w:p w14:paraId="6B440165" w14:textId="77777777" w:rsidR="00EA452B" w:rsidRPr="001C0620" w:rsidRDefault="00EA452B" w:rsidP="00EA452B">
      <w:pPr>
        <w:suppressAutoHyphens/>
        <w:rPr>
          <w:rFonts w:ascii="Arial" w:eastAsia="Batang" w:hAnsi="Arial" w:cs="Arial"/>
          <w:sz w:val="22"/>
          <w:szCs w:val="22"/>
          <w:lang w:val="el-GR" w:eastAsia="ar-SA"/>
        </w:rPr>
      </w:pPr>
    </w:p>
    <w:p w14:paraId="2AF67DB9" w14:textId="77777777" w:rsidR="00EA452B" w:rsidRPr="001C0620" w:rsidRDefault="00EA452B" w:rsidP="00EA452B">
      <w:pPr>
        <w:suppressAutoHyphens/>
        <w:rPr>
          <w:rFonts w:ascii="Arial" w:eastAsia="Batang" w:hAnsi="Arial" w:cs="Arial"/>
          <w:sz w:val="22"/>
          <w:szCs w:val="22"/>
          <w:lang w:val="el-GR" w:eastAsia="ar-SA"/>
        </w:rPr>
      </w:pPr>
      <w:r>
        <w:rPr>
          <w:rFonts w:ascii="Arial" w:eastAsia="Batang" w:hAnsi="Arial" w:cs="Arial"/>
          <w:b/>
          <w:bCs/>
          <w:sz w:val="22"/>
          <w:szCs w:val="22"/>
          <w:lang w:val="el-GR" w:eastAsia="ar-SA"/>
        </w:rPr>
        <w:lastRenderedPageBreak/>
        <w:t>9</w:t>
      </w:r>
      <w:r w:rsidRPr="001C0620">
        <w:rPr>
          <w:rFonts w:ascii="Arial" w:eastAsia="Batang" w:hAnsi="Arial" w:cs="Arial"/>
          <w:b/>
          <w:bCs/>
          <w:sz w:val="22"/>
          <w:szCs w:val="22"/>
          <w:vertAlign w:val="superscript"/>
          <w:lang w:val="el-GR" w:eastAsia="ar-SA"/>
        </w:rPr>
        <w:t>ο</w:t>
      </w:r>
      <w:r w:rsidRPr="001C0620">
        <w:rPr>
          <w:rFonts w:ascii="Arial" w:eastAsia="Batang" w:hAnsi="Arial" w:cs="Arial"/>
          <w:sz w:val="22"/>
          <w:szCs w:val="22"/>
          <w:lang w:val="el-GR" w:eastAsia="ar-SA"/>
        </w:rPr>
        <w:t xml:space="preserve"> Χρηματικό υπόλοιπο ποσού </w:t>
      </w:r>
      <w:r w:rsidRPr="001C0620">
        <w:rPr>
          <w:rFonts w:ascii="Arial" w:eastAsia="Batang" w:hAnsi="Arial" w:cs="Arial"/>
          <w:b/>
          <w:sz w:val="22"/>
          <w:szCs w:val="22"/>
          <w:lang w:val="el-GR" w:eastAsia="ar-SA"/>
        </w:rPr>
        <w:t>18.379,00 €</w:t>
      </w:r>
      <w:r w:rsidRPr="001C0620">
        <w:rPr>
          <w:rFonts w:ascii="Arial" w:eastAsia="Batang" w:hAnsi="Arial" w:cs="Arial"/>
          <w:sz w:val="22"/>
          <w:szCs w:val="22"/>
          <w:lang w:val="el-GR" w:eastAsia="ar-SA"/>
        </w:rPr>
        <w:t xml:space="preserve">  από χρηματοδότηση ΥΠΕΣ για αντιμετώπιση </w:t>
      </w:r>
      <w:r w:rsidRPr="001C0620">
        <w:rPr>
          <w:rFonts w:ascii="Arial" w:eastAsia="Batang" w:hAnsi="Arial" w:cs="Arial"/>
          <w:sz w:val="22"/>
          <w:szCs w:val="22"/>
          <w:lang w:val="en-US" w:eastAsia="ar-SA"/>
        </w:rPr>
        <w:t>COVID</w:t>
      </w:r>
      <w:r w:rsidRPr="001C0620">
        <w:rPr>
          <w:rFonts w:ascii="Arial" w:eastAsia="Batang" w:hAnsi="Arial" w:cs="Arial"/>
          <w:sz w:val="22"/>
          <w:szCs w:val="22"/>
          <w:lang w:val="el-GR" w:eastAsia="ar-SA"/>
        </w:rPr>
        <w:t>-19:</w:t>
      </w:r>
    </w:p>
    <w:p w14:paraId="4D41F527" w14:textId="77777777" w:rsidR="00EA452B" w:rsidRPr="001C0620" w:rsidRDefault="00EA452B" w:rsidP="00EA452B">
      <w:pPr>
        <w:autoSpaceDE w:val="0"/>
        <w:autoSpaceDN w:val="0"/>
        <w:adjustRightInd w:val="0"/>
        <w:rPr>
          <w:rFonts w:ascii="Arial" w:eastAsia="Batang" w:hAnsi="Arial" w:cs="Arial"/>
          <w:sz w:val="22"/>
          <w:szCs w:val="22"/>
          <w:lang w:val="el-GR" w:eastAsia="ar-SA"/>
        </w:rPr>
      </w:pPr>
    </w:p>
    <w:tbl>
      <w:tblPr>
        <w:tblW w:w="9810" w:type="dxa"/>
        <w:tblInd w:w="-289" w:type="dxa"/>
        <w:tblLayout w:type="fixed"/>
        <w:tblLook w:val="04A0" w:firstRow="1" w:lastRow="0" w:firstColumn="1" w:lastColumn="0" w:noHBand="0" w:noVBand="1"/>
      </w:tblPr>
      <w:tblGrid>
        <w:gridCol w:w="748"/>
        <w:gridCol w:w="4639"/>
        <w:gridCol w:w="2835"/>
        <w:gridCol w:w="1588"/>
      </w:tblGrid>
      <w:tr w:rsidR="00EA452B" w:rsidRPr="001C0620" w14:paraId="1E397A9D" w14:textId="77777777" w:rsidTr="004C4556">
        <w:trPr>
          <w:trHeight w:val="530"/>
        </w:trPr>
        <w:tc>
          <w:tcPr>
            <w:tcW w:w="748" w:type="dxa"/>
            <w:tcBorders>
              <w:top w:val="single" w:sz="4" w:space="0" w:color="000000"/>
              <w:left w:val="single" w:sz="4" w:space="0" w:color="000000"/>
              <w:bottom w:val="single" w:sz="4" w:space="0" w:color="000000"/>
              <w:right w:val="nil"/>
            </w:tcBorders>
            <w:hideMark/>
          </w:tcPr>
          <w:p w14:paraId="7666B5ED" w14:textId="77777777" w:rsidR="00EA452B" w:rsidRPr="001C0620" w:rsidRDefault="00EA452B" w:rsidP="004C4556">
            <w:pPr>
              <w:spacing w:before="120" w:after="120" w:line="254" w:lineRule="auto"/>
              <w:rPr>
                <w:rFonts w:ascii="Tahoma" w:hAnsi="Tahoma" w:cs="Tahoma"/>
                <w:b/>
                <w:sz w:val="22"/>
                <w:szCs w:val="22"/>
                <w:lang w:val="el-GR" w:eastAsia="en-US"/>
              </w:rPr>
            </w:pPr>
            <w:r w:rsidRPr="001C0620">
              <w:rPr>
                <w:rFonts w:ascii="Tahoma" w:hAnsi="Tahoma" w:cs="Tahoma"/>
                <w:b/>
                <w:sz w:val="22"/>
                <w:szCs w:val="22"/>
                <w:lang w:val="el-GR" w:eastAsia="en-US"/>
              </w:rPr>
              <w:t>Α/Α</w:t>
            </w:r>
          </w:p>
        </w:tc>
        <w:tc>
          <w:tcPr>
            <w:tcW w:w="4639" w:type="dxa"/>
            <w:tcBorders>
              <w:top w:val="single" w:sz="4" w:space="0" w:color="000000"/>
              <w:left w:val="single" w:sz="4" w:space="0" w:color="000000"/>
              <w:bottom w:val="single" w:sz="4" w:space="0" w:color="000000"/>
              <w:right w:val="nil"/>
            </w:tcBorders>
            <w:hideMark/>
          </w:tcPr>
          <w:p w14:paraId="5D5E405A" w14:textId="77777777" w:rsidR="00EA452B" w:rsidRPr="001C0620" w:rsidRDefault="00EA452B" w:rsidP="004C4556">
            <w:pPr>
              <w:spacing w:before="120" w:after="120" w:line="254" w:lineRule="auto"/>
              <w:rPr>
                <w:rFonts w:ascii="Tahoma" w:hAnsi="Tahoma" w:cs="Tahoma"/>
                <w:b/>
                <w:sz w:val="22"/>
                <w:szCs w:val="22"/>
                <w:lang w:val="el-GR" w:eastAsia="en-US"/>
              </w:rPr>
            </w:pPr>
            <w:r w:rsidRPr="001C0620">
              <w:rPr>
                <w:rFonts w:ascii="Tahoma" w:hAnsi="Tahoma" w:cs="Tahoma"/>
                <w:b/>
                <w:sz w:val="22"/>
                <w:szCs w:val="22"/>
                <w:lang w:val="el-GR" w:eastAsia="en-US"/>
              </w:rPr>
              <w:t>Τίτλος έργου</w:t>
            </w:r>
          </w:p>
        </w:tc>
        <w:tc>
          <w:tcPr>
            <w:tcW w:w="2835" w:type="dxa"/>
            <w:tcBorders>
              <w:top w:val="single" w:sz="4" w:space="0" w:color="000000"/>
              <w:left w:val="single" w:sz="4" w:space="0" w:color="000000"/>
              <w:bottom w:val="single" w:sz="4" w:space="0" w:color="000000"/>
              <w:right w:val="single" w:sz="4" w:space="0" w:color="000000"/>
            </w:tcBorders>
            <w:hideMark/>
          </w:tcPr>
          <w:p w14:paraId="03D7B542" w14:textId="77777777" w:rsidR="00EA452B" w:rsidRPr="001C0620" w:rsidRDefault="00EA452B" w:rsidP="004C4556">
            <w:pPr>
              <w:spacing w:before="120" w:after="120" w:line="254" w:lineRule="auto"/>
              <w:jc w:val="center"/>
              <w:rPr>
                <w:rFonts w:ascii="Tahoma" w:hAnsi="Tahoma" w:cs="Tahoma"/>
                <w:b/>
                <w:sz w:val="22"/>
                <w:szCs w:val="22"/>
                <w:lang w:val="el-GR" w:eastAsia="en-US"/>
              </w:rPr>
            </w:pPr>
            <w:r w:rsidRPr="001C0620">
              <w:rPr>
                <w:rFonts w:ascii="Tahoma" w:hAnsi="Tahoma" w:cs="Tahoma"/>
                <w:b/>
                <w:sz w:val="22"/>
                <w:szCs w:val="22"/>
                <w:lang w:val="el-GR" w:eastAsia="en-US"/>
              </w:rPr>
              <w:t>Προϋπολογισμός σε  €</w:t>
            </w:r>
          </w:p>
        </w:tc>
        <w:tc>
          <w:tcPr>
            <w:tcW w:w="1588" w:type="dxa"/>
            <w:tcBorders>
              <w:top w:val="single" w:sz="4" w:space="0" w:color="000000"/>
              <w:left w:val="single" w:sz="4" w:space="0" w:color="000000"/>
              <w:bottom w:val="single" w:sz="4" w:space="0" w:color="000000"/>
              <w:right w:val="single" w:sz="4" w:space="0" w:color="000000"/>
            </w:tcBorders>
          </w:tcPr>
          <w:p w14:paraId="0551626C" w14:textId="77777777" w:rsidR="00EA452B" w:rsidRPr="001C0620" w:rsidRDefault="00EA452B" w:rsidP="004C4556">
            <w:pPr>
              <w:spacing w:before="120" w:after="120" w:line="254" w:lineRule="auto"/>
              <w:jc w:val="center"/>
              <w:rPr>
                <w:rFonts w:ascii="Tahoma" w:hAnsi="Tahoma" w:cs="Tahoma"/>
                <w:b/>
                <w:sz w:val="22"/>
                <w:szCs w:val="22"/>
                <w:lang w:val="el-GR" w:eastAsia="en-US"/>
              </w:rPr>
            </w:pPr>
          </w:p>
        </w:tc>
      </w:tr>
      <w:tr w:rsidR="00EA452B" w:rsidRPr="001C0620" w14:paraId="1EAEC01E" w14:textId="77777777" w:rsidTr="004C4556">
        <w:trPr>
          <w:trHeight w:val="530"/>
        </w:trPr>
        <w:tc>
          <w:tcPr>
            <w:tcW w:w="748" w:type="dxa"/>
            <w:tcBorders>
              <w:top w:val="single" w:sz="4" w:space="0" w:color="000000"/>
              <w:left w:val="single" w:sz="4" w:space="0" w:color="000000"/>
              <w:bottom w:val="single" w:sz="4" w:space="0" w:color="000000"/>
              <w:right w:val="nil"/>
            </w:tcBorders>
          </w:tcPr>
          <w:p w14:paraId="1E21A76A" w14:textId="77777777" w:rsidR="00EA452B" w:rsidRPr="001C0620" w:rsidRDefault="00EA452B" w:rsidP="004C4556">
            <w:pPr>
              <w:spacing w:before="120" w:after="120" w:line="254" w:lineRule="auto"/>
              <w:rPr>
                <w:rFonts w:ascii="Tahoma" w:hAnsi="Tahoma" w:cs="Tahoma"/>
                <w:bCs/>
                <w:sz w:val="22"/>
                <w:szCs w:val="22"/>
                <w:lang w:val="el-GR" w:eastAsia="en-US"/>
              </w:rPr>
            </w:pPr>
            <w:r w:rsidRPr="001C0620">
              <w:rPr>
                <w:rFonts w:ascii="Tahoma" w:hAnsi="Tahoma" w:cs="Tahoma"/>
                <w:bCs/>
                <w:sz w:val="22"/>
                <w:szCs w:val="22"/>
                <w:lang w:val="el-GR" w:eastAsia="en-US"/>
              </w:rPr>
              <w:t>1</w:t>
            </w:r>
          </w:p>
        </w:tc>
        <w:tc>
          <w:tcPr>
            <w:tcW w:w="4639" w:type="dxa"/>
            <w:tcBorders>
              <w:top w:val="single" w:sz="4" w:space="0" w:color="000000"/>
              <w:left w:val="single" w:sz="4" w:space="0" w:color="000000"/>
              <w:bottom w:val="single" w:sz="4" w:space="0" w:color="000000"/>
              <w:right w:val="nil"/>
            </w:tcBorders>
          </w:tcPr>
          <w:p w14:paraId="0C2040D6" w14:textId="77777777" w:rsidR="00EA452B" w:rsidRPr="001C0620" w:rsidRDefault="00EA452B" w:rsidP="004C4556">
            <w:pPr>
              <w:spacing w:before="120" w:after="120" w:line="254" w:lineRule="auto"/>
              <w:rPr>
                <w:rFonts w:ascii="Arial" w:eastAsia="Batang" w:hAnsi="Arial" w:cs="Arial"/>
                <w:sz w:val="22"/>
                <w:szCs w:val="22"/>
                <w:lang w:val="el-GR" w:eastAsia="ar-SA"/>
              </w:rPr>
            </w:pPr>
            <w:r w:rsidRPr="001C0620">
              <w:rPr>
                <w:rFonts w:ascii="Arial" w:eastAsia="Batang" w:hAnsi="Arial" w:cs="Arial"/>
                <w:sz w:val="22"/>
                <w:szCs w:val="22"/>
                <w:lang w:val="el-GR" w:eastAsia="ar-SA"/>
              </w:rPr>
              <w:t>Τακτικές αποδοχές εκτάκτου προσωπικού για την κάλυψη εκτάκτων και επειγουσών υπηρεσιακών αναγκών από την εφαρμογή μέτρων περιορισμού της διοασποράς του κορωνοιού COVID-19</w:t>
            </w:r>
          </w:p>
        </w:tc>
        <w:tc>
          <w:tcPr>
            <w:tcW w:w="2835" w:type="dxa"/>
            <w:tcBorders>
              <w:top w:val="single" w:sz="4" w:space="0" w:color="000000"/>
              <w:left w:val="single" w:sz="4" w:space="0" w:color="000000"/>
              <w:bottom w:val="single" w:sz="4" w:space="0" w:color="000000"/>
              <w:right w:val="single" w:sz="4" w:space="0" w:color="000000"/>
            </w:tcBorders>
          </w:tcPr>
          <w:p w14:paraId="4C64157A" w14:textId="77777777" w:rsidR="00EA452B" w:rsidRPr="001C0620" w:rsidRDefault="00EA452B" w:rsidP="004C4556">
            <w:pPr>
              <w:spacing w:before="120" w:after="120" w:line="254" w:lineRule="auto"/>
              <w:jc w:val="center"/>
              <w:rPr>
                <w:rFonts w:ascii="Arial" w:eastAsia="Batang" w:hAnsi="Arial" w:cs="Arial"/>
                <w:sz w:val="22"/>
                <w:szCs w:val="22"/>
                <w:lang w:val="el-GR" w:eastAsia="ar-SA"/>
              </w:rPr>
            </w:pPr>
            <w:r w:rsidRPr="001C0620">
              <w:rPr>
                <w:rFonts w:ascii="Arial" w:eastAsia="Batang" w:hAnsi="Arial" w:cs="Arial"/>
                <w:sz w:val="22"/>
                <w:szCs w:val="22"/>
                <w:lang w:val="el-GR" w:eastAsia="ar-SA"/>
              </w:rPr>
              <w:t>5.800,00</w:t>
            </w:r>
          </w:p>
        </w:tc>
        <w:tc>
          <w:tcPr>
            <w:tcW w:w="1588" w:type="dxa"/>
            <w:tcBorders>
              <w:top w:val="single" w:sz="4" w:space="0" w:color="000000"/>
              <w:left w:val="single" w:sz="4" w:space="0" w:color="000000"/>
              <w:bottom w:val="single" w:sz="4" w:space="0" w:color="000000"/>
              <w:right w:val="single" w:sz="4" w:space="0" w:color="000000"/>
            </w:tcBorders>
          </w:tcPr>
          <w:p w14:paraId="3698CAF4" w14:textId="77777777" w:rsidR="00EA452B" w:rsidRPr="001C0620" w:rsidRDefault="00EA452B" w:rsidP="004C4556">
            <w:pPr>
              <w:spacing w:before="120" w:after="120" w:line="254" w:lineRule="auto"/>
              <w:jc w:val="center"/>
              <w:rPr>
                <w:rFonts w:ascii="Arial" w:eastAsia="Batang" w:hAnsi="Arial" w:cs="Arial"/>
                <w:sz w:val="22"/>
                <w:szCs w:val="22"/>
                <w:lang w:val="el-GR" w:eastAsia="ar-SA"/>
              </w:rPr>
            </w:pPr>
            <w:r w:rsidRPr="001C0620">
              <w:rPr>
                <w:rFonts w:ascii="Arial" w:eastAsia="Batang" w:hAnsi="Arial" w:cs="Arial"/>
                <w:sz w:val="22"/>
                <w:szCs w:val="22"/>
                <w:lang w:val="el-GR" w:eastAsia="ar-SA"/>
              </w:rPr>
              <w:t>10/6041.01</w:t>
            </w:r>
          </w:p>
        </w:tc>
      </w:tr>
      <w:tr w:rsidR="00EA452B" w:rsidRPr="001C0620" w14:paraId="300A7750" w14:textId="77777777" w:rsidTr="004C4556">
        <w:trPr>
          <w:trHeight w:val="530"/>
        </w:trPr>
        <w:tc>
          <w:tcPr>
            <w:tcW w:w="748" w:type="dxa"/>
            <w:tcBorders>
              <w:top w:val="single" w:sz="4" w:space="0" w:color="000000"/>
              <w:left w:val="single" w:sz="4" w:space="0" w:color="000000"/>
              <w:bottom w:val="single" w:sz="4" w:space="0" w:color="000000"/>
              <w:right w:val="nil"/>
            </w:tcBorders>
          </w:tcPr>
          <w:p w14:paraId="310D11B2" w14:textId="77777777" w:rsidR="00EA452B" w:rsidRPr="001C0620" w:rsidRDefault="00EA452B" w:rsidP="004C4556">
            <w:pPr>
              <w:spacing w:before="120" w:after="120" w:line="254" w:lineRule="auto"/>
              <w:rPr>
                <w:rFonts w:ascii="Tahoma" w:hAnsi="Tahoma" w:cs="Tahoma"/>
                <w:bCs/>
                <w:sz w:val="22"/>
                <w:szCs w:val="22"/>
                <w:lang w:val="el-GR" w:eastAsia="en-US"/>
              </w:rPr>
            </w:pPr>
            <w:r w:rsidRPr="001C0620">
              <w:rPr>
                <w:rFonts w:ascii="Tahoma" w:hAnsi="Tahoma" w:cs="Tahoma"/>
                <w:bCs/>
                <w:sz w:val="22"/>
                <w:szCs w:val="22"/>
                <w:lang w:val="el-GR" w:eastAsia="en-US"/>
              </w:rPr>
              <w:t>2</w:t>
            </w:r>
          </w:p>
        </w:tc>
        <w:tc>
          <w:tcPr>
            <w:tcW w:w="4639" w:type="dxa"/>
            <w:tcBorders>
              <w:top w:val="single" w:sz="4" w:space="0" w:color="000000"/>
              <w:left w:val="single" w:sz="4" w:space="0" w:color="000000"/>
              <w:bottom w:val="single" w:sz="4" w:space="0" w:color="000000"/>
              <w:right w:val="nil"/>
            </w:tcBorders>
          </w:tcPr>
          <w:p w14:paraId="5D6CA87D" w14:textId="77777777" w:rsidR="00EA452B" w:rsidRPr="001C0620" w:rsidRDefault="00EA452B" w:rsidP="004C4556">
            <w:pPr>
              <w:spacing w:before="120" w:after="120" w:line="254" w:lineRule="auto"/>
              <w:rPr>
                <w:rFonts w:ascii="Arial" w:eastAsia="Batang" w:hAnsi="Arial" w:cs="Arial"/>
                <w:sz w:val="22"/>
                <w:szCs w:val="22"/>
                <w:lang w:val="el-GR" w:eastAsia="ar-SA"/>
              </w:rPr>
            </w:pPr>
            <w:r w:rsidRPr="001C0620">
              <w:rPr>
                <w:rFonts w:ascii="Arial" w:eastAsia="Batang" w:hAnsi="Arial" w:cs="Arial"/>
                <w:sz w:val="22"/>
                <w:szCs w:val="22"/>
                <w:lang w:val="el-GR" w:eastAsia="ar-SA"/>
              </w:rPr>
              <w:t>Εργοδοτικές εισφορές (ΙΚΑ)  εκτάκτου προσωπικού για την κάλυψη εκτάκτων και επειγουσών υπηρεσιακών αναγκών από την εφαρμογή μέτρων περιορισμού της διοασποράς του κορωνοιού COVID-19</w:t>
            </w:r>
          </w:p>
        </w:tc>
        <w:tc>
          <w:tcPr>
            <w:tcW w:w="2835" w:type="dxa"/>
            <w:tcBorders>
              <w:top w:val="single" w:sz="4" w:space="0" w:color="000000"/>
              <w:left w:val="single" w:sz="4" w:space="0" w:color="000000"/>
              <w:bottom w:val="single" w:sz="4" w:space="0" w:color="000000"/>
              <w:right w:val="single" w:sz="4" w:space="0" w:color="000000"/>
            </w:tcBorders>
          </w:tcPr>
          <w:p w14:paraId="2C88A08C" w14:textId="77777777" w:rsidR="00EA452B" w:rsidRPr="001C0620" w:rsidRDefault="00EA452B" w:rsidP="004C4556">
            <w:pPr>
              <w:spacing w:before="120" w:after="120" w:line="254" w:lineRule="auto"/>
              <w:rPr>
                <w:rFonts w:ascii="Arial" w:eastAsia="Batang" w:hAnsi="Arial" w:cs="Arial"/>
                <w:sz w:val="22"/>
                <w:szCs w:val="22"/>
                <w:lang w:val="el-GR" w:eastAsia="ar-SA"/>
              </w:rPr>
            </w:pPr>
            <w:r w:rsidRPr="001C0620">
              <w:rPr>
                <w:rFonts w:ascii="Arial" w:eastAsia="Batang" w:hAnsi="Arial" w:cs="Arial"/>
                <w:sz w:val="22"/>
                <w:szCs w:val="22"/>
                <w:lang w:val="el-GR" w:eastAsia="ar-SA"/>
              </w:rPr>
              <w:t xml:space="preserve">             1.280,00</w:t>
            </w:r>
          </w:p>
        </w:tc>
        <w:tc>
          <w:tcPr>
            <w:tcW w:w="1588" w:type="dxa"/>
            <w:tcBorders>
              <w:top w:val="single" w:sz="4" w:space="0" w:color="000000"/>
              <w:left w:val="single" w:sz="4" w:space="0" w:color="000000"/>
              <w:bottom w:val="single" w:sz="4" w:space="0" w:color="000000"/>
              <w:right w:val="single" w:sz="4" w:space="0" w:color="000000"/>
            </w:tcBorders>
          </w:tcPr>
          <w:p w14:paraId="1083EC3C" w14:textId="77777777" w:rsidR="00EA452B" w:rsidRPr="001C0620" w:rsidRDefault="00EA452B" w:rsidP="004C4556">
            <w:pPr>
              <w:spacing w:before="120" w:after="120" w:line="254" w:lineRule="auto"/>
              <w:jc w:val="center"/>
              <w:rPr>
                <w:rFonts w:ascii="Arial" w:eastAsia="Batang" w:hAnsi="Arial" w:cs="Arial"/>
                <w:sz w:val="22"/>
                <w:szCs w:val="22"/>
                <w:lang w:val="el-GR" w:eastAsia="ar-SA"/>
              </w:rPr>
            </w:pPr>
            <w:r w:rsidRPr="001C0620">
              <w:rPr>
                <w:rFonts w:ascii="Arial" w:eastAsia="Batang" w:hAnsi="Arial" w:cs="Arial"/>
                <w:sz w:val="22"/>
                <w:szCs w:val="22"/>
                <w:lang w:val="el-GR" w:eastAsia="ar-SA"/>
              </w:rPr>
              <w:t>10/6054.02</w:t>
            </w:r>
          </w:p>
        </w:tc>
      </w:tr>
      <w:tr w:rsidR="00EA452B" w:rsidRPr="001C0620" w14:paraId="705D8C58" w14:textId="77777777" w:rsidTr="004C4556">
        <w:trPr>
          <w:trHeight w:val="530"/>
        </w:trPr>
        <w:tc>
          <w:tcPr>
            <w:tcW w:w="748" w:type="dxa"/>
            <w:tcBorders>
              <w:top w:val="single" w:sz="4" w:space="0" w:color="000000"/>
              <w:left w:val="single" w:sz="4" w:space="0" w:color="000000"/>
              <w:bottom w:val="single" w:sz="4" w:space="0" w:color="000000"/>
              <w:right w:val="nil"/>
            </w:tcBorders>
            <w:hideMark/>
          </w:tcPr>
          <w:p w14:paraId="1C9016C6" w14:textId="77777777" w:rsidR="00EA452B" w:rsidRPr="001C0620" w:rsidRDefault="00EA452B" w:rsidP="004C4556">
            <w:pPr>
              <w:spacing w:before="120" w:after="120" w:line="254" w:lineRule="auto"/>
              <w:rPr>
                <w:rFonts w:ascii="Tahoma" w:hAnsi="Tahoma" w:cs="Tahoma"/>
                <w:sz w:val="22"/>
                <w:szCs w:val="22"/>
                <w:lang w:val="en-US" w:eastAsia="en-US"/>
              </w:rPr>
            </w:pPr>
            <w:r w:rsidRPr="001C0620">
              <w:rPr>
                <w:rFonts w:ascii="Tahoma" w:hAnsi="Tahoma" w:cs="Tahoma"/>
                <w:sz w:val="22"/>
                <w:szCs w:val="22"/>
                <w:lang w:val="en-US" w:eastAsia="en-US"/>
              </w:rPr>
              <w:t>3</w:t>
            </w:r>
          </w:p>
        </w:tc>
        <w:tc>
          <w:tcPr>
            <w:tcW w:w="4639" w:type="dxa"/>
            <w:tcBorders>
              <w:top w:val="single" w:sz="4" w:space="0" w:color="000000"/>
              <w:left w:val="single" w:sz="4" w:space="0" w:color="000000"/>
              <w:bottom w:val="single" w:sz="4" w:space="0" w:color="000000"/>
              <w:right w:val="nil"/>
            </w:tcBorders>
            <w:hideMark/>
          </w:tcPr>
          <w:p w14:paraId="5EC6742F" w14:textId="77777777" w:rsidR="00EA452B" w:rsidRPr="001C0620" w:rsidRDefault="00EA452B" w:rsidP="004C4556">
            <w:pPr>
              <w:spacing w:before="120" w:after="120" w:line="254" w:lineRule="auto"/>
              <w:rPr>
                <w:rFonts w:ascii="Arial" w:eastAsia="Batang" w:hAnsi="Arial" w:cs="Arial"/>
                <w:sz w:val="22"/>
                <w:szCs w:val="22"/>
                <w:lang w:val="el-GR" w:eastAsia="ar-SA"/>
              </w:rPr>
            </w:pPr>
            <w:r w:rsidRPr="001C0620">
              <w:rPr>
                <w:rFonts w:ascii="Arial" w:eastAsia="Batang" w:hAnsi="Arial" w:cs="Arial"/>
                <w:sz w:val="22"/>
                <w:szCs w:val="22"/>
                <w:lang w:val="el-GR" w:eastAsia="ar-SA"/>
              </w:rPr>
              <w:t xml:space="preserve">Μισθοδοσία εκτάκτου προσωπικού ΙΔΟΧ καθαριστριών σχολικών μονάδων  </w:t>
            </w:r>
          </w:p>
        </w:tc>
        <w:tc>
          <w:tcPr>
            <w:tcW w:w="2835" w:type="dxa"/>
            <w:tcBorders>
              <w:top w:val="single" w:sz="4" w:space="0" w:color="000000"/>
              <w:left w:val="single" w:sz="4" w:space="0" w:color="000000"/>
              <w:bottom w:val="single" w:sz="4" w:space="0" w:color="000000"/>
              <w:right w:val="single" w:sz="4" w:space="0" w:color="000000"/>
            </w:tcBorders>
            <w:hideMark/>
          </w:tcPr>
          <w:p w14:paraId="7E640922" w14:textId="77777777" w:rsidR="00EA452B" w:rsidRPr="001C0620" w:rsidRDefault="00EA452B" w:rsidP="004C4556">
            <w:pPr>
              <w:spacing w:before="120" w:after="120" w:line="254" w:lineRule="auto"/>
              <w:jc w:val="center"/>
              <w:rPr>
                <w:rFonts w:ascii="Arial" w:eastAsia="Batang" w:hAnsi="Arial" w:cs="Arial"/>
                <w:sz w:val="22"/>
                <w:szCs w:val="22"/>
                <w:lang w:val="el-GR" w:eastAsia="ar-SA"/>
              </w:rPr>
            </w:pPr>
            <w:r w:rsidRPr="001C0620">
              <w:rPr>
                <w:rFonts w:ascii="Arial" w:eastAsia="Batang" w:hAnsi="Arial" w:cs="Arial"/>
                <w:sz w:val="22"/>
                <w:szCs w:val="22"/>
                <w:lang w:val="el-GR" w:eastAsia="ar-SA"/>
              </w:rPr>
              <w:t>9.199,00</w:t>
            </w:r>
          </w:p>
        </w:tc>
        <w:tc>
          <w:tcPr>
            <w:tcW w:w="1588" w:type="dxa"/>
            <w:tcBorders>
              <w:top w:val="single" w:sz="4" w:space="0" w:color="000000"/>
              <w:left w:val="single" w:sz="4" w:space="0" w:color="000000"/>
              <w:bottom w:val="single" w:sz="4" w:space="0" w:color="000000"/>
              <w:right w:val="single" w:sz="4" w:space="0" w:color="000000"/>
            </w:tcBorders>
            <w:hideMark/>
          </w:tcPr>
          <w:p w14:paraId="5EBF6A4A" w14:textId="77777777" w:rsidR="00EA452B" w:rsidRPr="001C0620" w:rsidRDefault="00EA452B" w:rsidP="004C4556">
            <w:pPr>
              <w:spacing w:before="120" w:after="120" w:line="254" w:lineRule="auto"/>
              <w:rPr>
                <w:rFonts w:ascii="Arial" w:eastAsia="Batang" w:hAnsi="Arial" w:cs="Arial"/>
                <w:sz w:val="22"/>
                <w:szCs w:val="22"/>
                <w:lang w:val="el-GR" w:eastAsia="ar-SA"/>
              </w:rPr>
            </w:pPr>
            <w:r w:rsidRPr="001C0620">
              <w:rPr>
                <w:rFonts w:ascii="Arial" w:eastAsia="Batang" w:hAnsi="Arial" w:cs="Arial"/>
                <w:sz w:val="22"/>
                <w:szCs w:val="22"/>
                <w:lang w:val="el-GR" w:eastAsia="ar-SA"/>
              </w:rPr>
              <w:t xml:space="preserve">  15/6041.06</w:t>
            </w:r>
          </w:p>
        </w:tc>
      </w:tr>
      <w:tr w:rsidR="00EA452B" w:rsidRPr="001C0620" w14:paraId="2F7A6847" w14:textId="77777777" w:rsidTr="004C4556">
        <w:trPr>
          <w:trHeight w:val="530"/>
        </w:trPr>
        <w:tc>
          <w:tcPr>
            <w:tcW w:w="748" w:type="dxa"/>
            <w:tcBorders>
              <w:top w:val="single" w:sz="4" w:space="0" w:color="000000"/>
              <w:left w:val="single" w:sz="4" w:space="0" w:color="000000"/>
              <w:bottom w:val="single" w:sz="4" w:space="0" w:color="000000"/>
              <w:right w:val="nil"/>
            </w:tcBorders>
          </w:tcPr>
          <w:p w14:paraId="4FDE08A6" w14:textId="77777777" w:rsidR="00EA452B" w:rsidRPr="001C0620" w:rsidRDefault="00EA452B" w:rsidP="004C4556">
            <w:pPr>
              <w:spacing w:before="120" w:after="120" w:line="254" w:lineRule="auto"/>
              <w:rPr>
                <w:rFonts w:ascii="Tahoma" w:hAnsi="Tahoma" w:cs="Tahoma"/>
                <w:sz w:val="22"/>
                <w:szCs w:val="22"/>
                <w:lang w:val="en-US" w:eastAsia="en-US"/>
              </w:rPr>
            </w:pPr>
            <w:r w:rsidRPr="001C0620">
              <w:rPr>
                <w:rFonts w:ascii="Tahoma" w:hAnsi="Tahoma" w:cs="Tahoma"/>
                <w:sz w:val="22"/>
                <w:szCs w:val="22"/>
                <w:lang w:val="en-US" w:eastAsia="en-US"/>
              </w:rPr>
              <w:t>4</w:t>
            </w:r>
          </w:p>
        </w:tc>
        <w:tc>
          <w:tcPr>
            <w:tcW w:w="4639" w:type="dxa"/>
            <w:tcBorders>
              <w:top w:val="single" w:sz="4" w:space="0" w:color="000000"/>
              <w:left w:val="single" w:sz="4" w:space="0" w:color="000000"/>
              <w:bottom w:val="single" w:sz="4" w:space="0" w:color="000000"/>
              <w:right w:val="nil"/>
            </w:tcBorders>
          </w:tcPr>
          <w:p w14:paraId="13FEABBD" w14:textId="77777777" w:rsidR="00EA452B" w:rsidRPr="001C0620" w:rsidRDefault="00EA452B" w:rsidP="004C4556">
            <w:pPr>
              <w:spacing w:before="120" w:after="120" w:line="254" w:lineRule="auto"/>
              <w:rPr>
                <w:rFonts w:ascii="Arial" w:eastAsia="Batang" w:hAnsi="Arial" w:cs="Arial"/>
                <w:sz w:val="22"/>
                <w:szCs w:val="22"/>
                <w:lang w:val="el-GR" w:eastAsia="ar-SA"/>
              </w:rPr>
            </w:pPr>
            <w:r w:rsidRPr="001C0620">
              <w:rPr>
                <w:rFonts w:ascii="Arial" w:eastAsia="Batang" w:hAnsi="Arial" w:cs="Arial"/>
                <w:sz w:val="22"/>
                <w:szCs w:val="22"/>
                <w:lang w:val="el-GR" w:eastAsia="ar-SA"/>
              </w:rPr>
              <w:t>Εργοδοτικές εισφορές ΙΚΑ εκτάκτου προσωπικού ΙΔΟΧ καθαριστριών σχολικών μονάδων</w:t>
            </w:r>
          </w:p>
        </w:tc>
        <w:tc>
          <w:tcPr>
            <w:tcW w:w="2835" w:type="dxa"/>
            <w:tcBorders>
              <w:top w:val="single" w:sz="4" w:space="0" w:color="000000"/>
              <w:left w:val="single" w:sz="4" w:space="0" w:color="000000"/>
              <w:bottom w:val="single" w:sz="4" w:space="0" w:color="000000"/>
              <w:right w:val="single" w:sz="4" w:space="0" w:color="000000"/>
            </w:tcBorders>
          </w:tcPr>
          <w:p w14:paraId="2C0F2690" w14:textId="77777777" w:rsidR="00EA452B" w:rsidRPr="001C0620" w:rsidRDefault="00EA452B" w:rsidP="004C4556">
            <w:pPr>
              <w:spacing w:before="120" w:after="120" w:line="254" w:lineRule="auto"/>
              <w:jc w:val="center"/>
              <w:rPr>
                <w:rFonts w:ascii="Arial" w:eastAsia="Batang" w:hAnsi="Arial" w:cs="Arial"/>
                <w:sz w:val="22"/>
                <w:szCs w:val="22"/>
                <w:lang w:val="el-GR" w:eastAsia="ar-SA"/>
              </w:rPr>
            </w:pPr>
            <w:r w:rsidRPr="001C0620">
              <w:rPr>
                <w:rFonts w:ascii="Arial" w:eastAsia="Batang" w:hAnsi="Arial" w:cs="Arial"/>
                <w:sz w:val="22"/>
                <w:szCs w:val="22"/>
                <w:lang w:val="el-GR" w:eastAsia="ar-SA"/>
              </w:rPr>
              <w:t>2.100,00</w:t>
            </w:r>
          </w:p>
        </w:tc>
        <w:tc>
          <w:tcPr>
            <w:tcW w:w="1588" w:type="dxa"/>
            <w:tcBorders>
              <w:top w:val="single" w:sz="4" w:space="0" w:color="000000"/>
              <w:left w:val="single" w:sz="4" w:space="0" w:color="000000"/>
              <w:bottom w:val="single" w:sz="4" w:space="0" w:color="000000"/>
              <w:right w:val="single" w:sz="4" w:space="0" w:color="000000"/>
            </w:tcBorders>
          </w:tcPr>
          <w:p w14:paraId="5C471EEE" w14:textId="77777777" w:rsidR="00EA452B" w:rsidRPr="001C0620" w:rsidRDefault="00EA452B" w:rsidP="004C4556">
            <w:pPr>
              <w:spacing w:before="120" w:after="120" w:line="254" w:lineRule="auto"/>
              <w:rPr>
                <w:rFonts w:ascii="Arial" w:eastAsia="Batang" w:hAnsi="Arial" w:cs="Arial"/>
                <w:sz w:val="22"/>
                <w:szCs w:val="22"/>
                <w:lang w:val="el-GR" w:eastAsia="ar-SA"/>
              </w:rPr>
            </w:pPr>
            <w:r w:rsidRPr="001C0620">
              <w:rPr>
                <w:rFonts w:ascii="Arial" w:eastAsia="Batang" w:hAnsi="Arial" w:cs="Arial"/>
                <w:sz w:val="22"/>
                <w:szCs w:val="22"/>
                <w:lang w:val="el-GR" w:eastAsia="ar-SA"/>
              </w:rPr>
              <w:t xml:space="preserve">  15/6054.09</w:t>
            </w:r>
          </w:p>
        </w:tc>
      </w:tr>
      <w:tr w:rsidR="00EA452B" w:rsidRPr="001C0620" w14:paraId="19335B9A" w14:textId="77777777" w:rsidTr="004C4556">
        <w:trPr>
          <w:trHeight w:val="530"/>
        </w:trPr>
        <w:tc>
          <w:tcPr>
            <w:tcW w:w="5387" w:type="dxa"/>
            <w:gridSpan w:val="2"/>
            <w:tcBorders>
              <w:top w:val="single" w:sz="4" w:space="0" w:color="000000"/>
              <w:left w:val="single" w:sz="4" w:space="0" w:color="000000"/>
              <w:bottom w:val="single" w:sz="4" w:space="0" w:color="000000"/>
              <w:right w:val="nil"/>
            </w:tcBorders>
          </w:tcPr>
          <w:p w14:paraId="05FF4124" w14:textId="77777777" w:rsidR="00EA452B" w:rsidRPr="001C0620" w:rsidRDefault="00EA452B" w:rsidP="004C4556">
            <w:pPr>
              <w:spacing w:before="120" w:after="120" w:line="254" w:lineRule="auto"/>
              <w:rPr>
                <w:rFonts w:ascii="Arial" w:eastAsia="Batang" w:hAnsi="Arial" w:cs="Arial"/>
                <w:b/>
                <w:bCs/>
                <w:sz w:val="22"/>
                <w:szCs w:val="22"/>
                <w:lang w:val="el-GR" w:eastAsia="ar-SA"/>
              </w:rPr>
            </w:pPr>
            <w:r w:rsidRPr="001C0620">
              <w:rPr>
                <w:rFonts w:ascii="Arial" w:eastAsia="Batang" w:hAnsi="Arial" w:cs="Arial"/>
                <w:b/>
                <w:bCs/>
                <w:sz w:val="22"/>
                <w:szCs w:val="22"/>
                <w:lang w:val="el-GR" w:eastAsia="ar-SA"/>
              </w:rPr>
              <w:t xml:space="preserve">ΓΕΝΙΚΟ ΣΥΝΟΛΟ ΚΑΤΑΝΟΜΗΣ </w:t>
            </w:r>
          </w:p>
        </w:tc>
        <w:tc>
          <w:tcPr>
            <w:tcW w:w="2835" w:type="dxa"/>
            <w:tcBorders>
              <w:top w:val="single" w:sz="4" w:space="0" w:color="000000"/>
              <w:left w:val="single" w:sz="4" w:space="0" w:color="000000"/>
              <w:bottom w:val="single" w:sz="4" w:space="0" w:color="000000"/>
              <w:right w:val="single" w:sz="4" w:space="0" w:color="000000"/>
            </w:tcBorders>
          </w:tcPr>
          <w:p w14:paraId="2C72B149" w14:textId="77777777" w:rsidR="00EA452B" w:rsidRPr="001C0620" w:rsidRDefault="00EA452B" w:rsidP="004C4556">
            <w:pPr>
              <w:tabs>
                <w:tab w:val="left" w:pos="645"/>
              </w:tabs>
              <w:spacing w:before="120" w:after="120" w:line="254" w:lineRule="auto"/>
              <w:rPr>
                <w:rFonts w:ascii="Arial" w:eastAsia="Batang" w:hAnsi="Arial" w:cs="Arial"/>
                <w:b/>
                <w:bCs/>
                <w:sz w:val="22"/>
                <w:szCs w:val="22"/>
                <w:lang w:val="el-GR" w:eastAsia="ar-SA"/>
              </w:rPr>
            </w:pPr>
            <w:r w:rsidRPr="001C0620">
              <w:rPr>
                <w:rFonts w:ascii="Arial" w:eastAsia="Batang" w:hAnsi="Arial" w:cs="Arial"/>
                <w:b/>
                <w:bCs/>
                <w:sz w:val="22"/>
                <w:szCs w:val="22"/>
                <w:lang w:val="el-GR" w:eastAsia="ar-SA"/>
              </w:rPr>
              <w:tab/>
              <w:t>18.379,00</w:t>
            </w:r>
          </w:p>
        </w:tc>
        <w:tc>
          <w:tcPr>
            <w:tcW w:w="1588" w:type="dxa"/>
            <w:tcBorders>
              <w:top w:val="single" w:sz="4" w:space="0" w:color="000000"/>
              <w:left w:val="single" w:sz="4" w:space="0" w:color="000000"/>
              <w:bottom w:val="single" w:sz="4" w:space="0" w:color="000000"/>
              <w:right w:val="single" w:sz="4" w:space="0" w:color="000000"/>
            </w:tcBorders>
          </w:tcPr>
          <w:p w14:paraId="470801A1" w14:textId="77777777" w:rsidR="00EA452B" w:rsidRPr="001C0620" w:rsidRDefault="00EA452B" w:rsidP="004C4556">
            <w:pPr>
              <w:spacing w:before="120" w:after="120" w:line="254" w:lineRule="auto"/>
              <w:rPr>
                <w:rFonts w:ascii="Arial" w:eastAsia="Batang" w:hAnsi="Arial" w:cs="Arial"/>
                <w:sz w:val="22"/>
                <w:szCs w:val="22"/>
                <w:lang w:val="el-GR" w:eastAsia="ar-SA"/>
              </w:rPr>
            </w:pPr>
          </w:p>
        </w:tc>
      </w:tr>
    </w:tbl>
    <w:p w14:paraId="624DDBD0" w14:textId="77777777" w:rsidR="00EA452B" w:rsidRPr="001C0620" w:rsidRDefault="00EA452B" w:rsidP="00EA452B">
      <w:pPr>
        <w:autoSpaceDE w:val="0"/>
        <w:autoSpaceDN w:val="0"/>
        <w:adjustRightInd w:val="0"/>
        <w:rPr>
          <w:rFonts w:ascii="Arial" w:eastAsia="Batang" w:hAnsi="Arial" w:cs="Arial"/>
          <w:sz w:val="22"/>
          <w:szCs w:val="22"/>
          <w:lang w:val="el-GR" w:eastAsia="ar-SA"/>
        </w:rPr>
      </w:pPr>
    </w:p>
    <w:p w14:paraId="5FF6B598" w14:textId="77777777" w:rsidR="00EA452B" w:rsidRPr="001C0620" w:rsidRDefault="00EA452B" w:rsidP="00EA452B">
      <w:pPr>
        <w:tabs>
          <w:tab w:val="left" w:pos="8931"/>
        </w:tabs>
        <w:suppressAutoHyphens/>
        <w:ind w:right="240"/>
        <w:jc w:val="both"/>
        <w:rPr>
          <w:rFonts w:ascii="Arial" w:hAnsi="Arial" w:cs="Arial"/>
          <w:sz w:val="22"/>
          <w:szCs w:val="22"/>
          <w:lang w:val="el-GR" w:eastAsia="ar-SA"/>
        </w:rPr>
      </w:pPr>
      <w:r w:rsidRPr="001C0620">
        <w:rPr>
          <w:rFonts w:ascii="Tahoma" w:hAnsi="Tahoma" w:cs="Tahoma"/>
          <w:sz w:val="22"/>
          <w:szCs w:val="22"/>
          <w:lang w:val="el-GR"/>
        </w:rPr>
        <w:tab/>
      </w:r>
    </w:p>
    <w:p w14:paraId="16A16BCD" w14:textId="77777777" w:rsidR="00EA452B" w:rsidRPr="001C0620" w:rsidRDefault="00EA452B" w:rsidP="00EA452B">
      <w:pPr>
        <w:tabs>
          <w:tab w:val="left" w:pos="8931"/>
        </w:tabs>
        <w:suppressAutoHyphens/>
        <w:ind w:right="240"/>
        <w:jc w:val="both"/>
        <w:rPr>
          <w:rFonts w:ascii="Arial" w:hAnsi="Arial" w:cs="Arial"/>
          <w:sz w:val="22"/>
          <w:szCs w:val="22"/>
          <w:lang w:val="el-GR" w:eastAsia="ar-SA"/>
        </w:rPr>
      </w:pPr>
    </w:p>
    <w:p w14:paraId="49B15A4F" w14:textId="77777777" w:rsidR="00EA452B" w:rsidRDefault="00EA452B" w:rsidP="00EA452B">
      <w:pPr>
        <w:suppressAutoHyphens/>
        <w:jc w:val="both"/>
        <w:rPr>
          <w:rFonts w:ascii="Arial" w:hAnsi="Arial" w:cs="Arial"/>
          <w:sz w:val="22"/>
          <w:szCs w:val="22"/>
          <w:lang w:val="el-GR" w:eastAsia="ar-SA"/>
        </w:rPr>
      </w:pPr>
      <w:r>
        <w:rPr>
          <w:rFonts w:ascii="Arial" w:hAnsi="Arial" w:cs="Arial"/>
          <w:b/>
          <w:sz w:val="22"/>
          <w:szCs w:val="22"/>
          <w:lang w:val="el-GR" w:eastAsia="ar-SA"/>
        </w:rPr>
        <w:t>10</w:t>
      </w:r>
      <w:r w:rsidRPr="001C0620">
        <w:rPr>
          <w:rFonts w:ascii="Arial" w:hAnsi="Arial" w:cs="Arial"/>
          <w:b/>
          <w:sz w:val="22"/>
          <w:szCs w:val="22"/>
          <w:vertAlign w:val="superscript"/>
          <w:lang w:val="el-GR" w:eastAsia="ar-SA"/>
        </w:rPr>
        <w:t>ο</w:t>
      </w:r>
      <w:r w:rsidRPr="001C0620">
        <w:rPr>
          <w:rFonts w:ascii="Arial" w:hAnsi="Arial" w:cs="Arial"/>
          <w:b/>
          <w:sz w:val="22"/>
          <w:szCs w:val="22"/>
          <w:lang w:val="el-GR" w:eastAsia="ar-SA"/>
        </w:rPr>
        <w:t xml:space="preserve"> </w:t>
      </w:r>
      <w:r w:rsidRPr="001C0620">
        <w:rPr>
          <w:rFonts w:ascii="Arial" w:hAnsi="Arial" w:cs="Arial"/>
          <w:sz w:val="22"/>
          <w:szCs w:val="22"/>
          <w:lang w:val="el-GR" w:eastAsia="ar-SA"/>
        </w:rPr>
        <w:t xml:space="preserve"> Κατανέμει </w:t>
      </w:r>
      <w:r>
        <w:rPr>
          <w:rFonts w:ascii="Arial" w:hAnsi="Arial" w:cs="Arial"/>
          <w:sz w:val="22"/>
          <w:szCs w:val="22"/>
          <w:lang w:val="el-GR" w:eastAsia="ar-SA"/>
        </w:rPr>
        <w:t xml:space="preserve">τα κάτωθι αδιάθετα ποσά ειδικευμένων χρηματοδοτήσεων για </w:t>
      </w:r>
      <w:r w:rsidRPr="00F55ADC">
        <w:rPr>
          <w:rFonts w:ascii="Arial" w:hAnsi="Arial" w:cs="Arial"/>
          <w:b/>
          <w:bCs/>
          <w:sz w:val="22"/>
          <w:szCs w:val="22"/>
          <w:lang w:val="el-GR" w:eastAsia="ar-SA"/>
        </w:rPr>
        <w:t>επιστροφή στο Πρόγραμμα Δημοσίων Επενδύσεων</w:t>
      </w:r>
      <w:r>
        <w:rPr>
          <w:rFonts w:ascii="Arial" w:hAnsi="Arial" w:cs="Arial"/>
          <w:sz w:val="22"/>
          <w:szCs w:val="22"/>
          <w:lang w:val="el-GR" w:eastAsia="ar-SA"/>
        </w:rPr>
        <w:t xml:space="preserve"> ως εξής:</w:t>
      </w:r>
    </w:p>
    <w:p w14:paraId="33E26370" w14:textId="77777777" w:rsidR="00EA452B" w:rsidRPr="001C0620" w:rsidRDefault="00EA452B" w:rsidP="00EA452B">
      <w:pPr>
        <w:suppressAutoHyphens/>
        <w:jc w:val="both"/>
        <w:rPr>
          <w:rFonts w:ascii="Arial" w:hAnsi="Arial" w:cs="Arial"/>
          <w:sz w:val="22"/>
          <w:szCs w:val="22"/>
          <w:lang w:val="el-GR" w:eastAsia="ar-SA"/>
        </w:rPr>
      </w:pPr>
    </w:p>
    <w:tbl>
      <w:tblPr>
        <w:tblW w:w="9810" w:type="dxa"/>
        <w:tblInd w:w="-289" w:type="dxa"/>
        <w:tblLayout w:type="fixed"/>
        <w:tblLook w:val="04A0" w:firstRow="1" w:lastRow="0" w:firstColumn="1" w:lastColumn="0" w:noHBand="0" w:noVBand="1"/>
      </w:tblPr>
      <w:tblGrid>
        <w:gridCol w:w="748"/>
        <w:gridCol w:w="4781"/>
        <w:gridCol w:w="2693"/>
        <w:gridCol w:w="1588"/>
      </w:tblGrid>
      <w:tr w:rsidR="00EA452B" w:rsidRPr="001C0620" w14:paraId="0EE5A9A5" w14:textId="77777777" w:rsidTr="004C4556">
        <w:trPr>
          <w:trHeight w:val="530"/>
        </w:trPr>
        <w:tc>
          <w:tcPr>
            <w:tcW w:w="748" w:type="dxa"/>
            <w:tcBorders>
              <w:top w:val="single" w:sz="4" w:space="0" w:color="000000"/>
              <w:left w:val="single" w:sz="4" w:space="0" w:color="000000"/>
              <w:bottom w:val="single" w:sz="4" w:space="0" w:color="000000"/>
              <w:right w:val="nil"/>
            </w:tcBorders>
            <w:hideMark/>
          </w:tcPr>
          <w:p w14:paraId="0F0D9842" w14:textId="77777777" w:rsidR="00EA452B" w:rsidRPr="001C0620" w:rsidRDefault="00EA452B" w:rsidP="004C4556">
            <w:pPr>
              <w:spacing w:before="120" w:after="120" w:line="254" w:lineRule="auto"/>
              <w:rPr>
                <w:rFonts w:ascii="Tahoma" w:hAnsi="Tahoma" w:cs="Tahoma"/>
                <w:b/>
                <w:sz w:val="22"/>
                <w:szCs w:val="22"/>
                <w:lang w:val="el-GR" w:eastAsia="en-US"/>
              </w:rPr>
            </w:pPr>
            <w:r w:rsidRPr="001C0620">
              <w:rPr>
                <w:rFonts w:ascii="Tahoma" w:hAnsi="Tahoma" w:cs="Tahoma"/>
                <w:b/>
                <w:sz w:val="22"/>
                <w:szCs w:val="22"/>
                <w:lang w:val="el-GR" w:eastAsia="en-US"/>
              </w:rPr>
              <w:t>Α/Α</w:t>
            </w:r>
          </w:p>
        </w:tc>
        <w:tc>
          <w:tcPr>
            <w:tcW w:w="4781" w:type="dxa"/>
            <w:tcBorders>
              <w:top w:val="single" w:sz="4" w:space="0" w:color="000000"/>
              <w:left w:val="single" w:sz="4" w:space="0" w:color="000000"/>
              <w:bottom w:val="single" w:sz="4" w:space="0" w:color="000000"/>
              <w:right w:val="nil"/>
            </w:tcBorders>
            <w:hideMark/>
          </w:tcPr>
          <w:p w14:paraId="1796C3EB" w14:textId="77777777" w:rsidR="00EA452B" w:rsidRPr="001C0620" w:rsidRDefault="00EA452B" w:rsidP="004C4556">
            <w:pPr>
              <w:spacing w:before="120" w:after="120" w:line="254" w:lineRule="auto"/>
              <w:rPr>
                <w:rFonts w:ascii="Tahoma" w:hAnsi="Tahoma" w:cs="Tahoma"/>
                <w:b/>
                <w:sz w:val="22"/>
                <w:szCs w:val="22"/>
                <w:lang w:val="el-GR" w:eastAsia="en-US"/>
              </w:rPr>
            </w:pPr>
            <w:r w:rsidRPr="001C0620">
              <w:rPr>
                <w:rFonts w:ascii="Tahoma" w:hAnsi="Tahoma" w:cs="Tahoma"/>
                <w:b/>
                <w:sz w:val="22"/>
                <w:szCs w:val="22"/>
                <w:lang w:val="el-GR" w:eastAsia="en-US"/>
              </w:rPr>
              <w:t>Τίτλος έργου</w:t>
            </w:r>
          </w:p>
        </w:tc>
        <w:tc>
          <w:tcPr>
            <w:tcW w:w="2693" w:type="dxa"/>
            <w:tcBorders>
              <w:top w:val="single" w:sz="4" w:space="0" w:color="000000"/>
              <w:left w:val="single" w:sz="4" w:space="0" w:color="000000"/>
              <w:bottom w:val="single" w:sz="4" w:space="0" w:color="000000"/>
              <w:right w:val="single" w:sz="4" w:space="0" w:color="000000"/>
            </w:tcBorders>
            <w:hideMark/>
          </w:tcPr>
          <w:p w14:paraId="0DE6BABB" w14:textId="77777777" w:rsidR="00EA452B" w:rsidRPr="001C0620" w:rsidRDefault="00EA452B" w:rsidP="004C4556">
            <w:pPr>
              <w:spacing w:before="120" w:after="120" w:line="254" w:lineRule="auto"/>
              <w:jc w:val="center"/>
              <w:rPr>
                <w:rFonts w:ascii="Tahoma" w:hAnsi="Tahoma" w:cs="Tahoma"/>
                <w:b/>
                <w:sz w:val="22"/>
                <w:szCs w:val="22"/>
                <w:lang w:val="el-GR" w:eastAsia="en-US"/>
              </w:rPr>
            </w:pPr>
            <w:r w:rsidRPr="001C0620">
              <w:rPr>
                <w:rFonts w:ascii="Tahoma" w:hAnsi="Tahoma" w:cs="Tahoma"/>
                <w:b/>
                <w:sz w:val="22"/>
                <w:szCs w:val="22"/>
                <w:lang w:val="el-GR" w:eastAsia="en-US"/>
              </w:rPr>
              <w:t>Προϋπολογισμός σε  €</w:t>
            </w:r>
          </w:p>
        </w:tc>
        <w:tc>
          <w:tcPr>
            <w:tcW w:w="1588" w:type="dxa"/>
            <w:tcBorders>
              <w:top w:val="single" w:sz="4" w:space="0" w:color="000000"/>
              <w:left w:val="single" w:sz="4" w:space="0" w:color="000000"/>
              <w:bottom w:val="single" w:sz="4" w:space="0" w:color="000000"/>
              <w:right w:val="single" w:sz="4" w:space="0" w:color="000000"/>
            </w:tcBorders>
          </w:tcPr>
          <w:p w14:paraId="67965FCA" w14:textId="77777777" w:rsidR="00EA452B" w:rsidRPr="001C0620" w:rsidRDefault="00EA452B" w:rsidP="004C4556">
            <w:pPr>
              <w:spacing w:before="120" w:after="120" w:line="254" w:lineRule="auto"/>
              <w:jc w:val="center"/>
              <w:rPr>
                <w:rFonts w:ascii="Tahoma" w:hAnsi="Tahoma" w:cs="Tahoma"/>
                <w:b/>
                <w:sz w:val="22"/>
                <w:szCs w:val="22"/>
                <w:lang w:val="el-GR" w:eastAsia="en-US"/>
              </w:rPr>
            </w:pPr>
            <w:r w:rsidRPr="001C0620">
              <w:rPr>
                <w:rFonts w:ascii="Tahoma" w:hAnsi="Tahoma" w:cs="Tahoma"/>
                <w:b/>
                <w:sz w:val="22"/>
                <w:szCs w:val="22"/>
                <w:lang w:val="el-GR" w:eastAsia="en-US"/>
              </w:rPr>
              <w:t>ΚΑΕ</w:t>
            </w:r>
          </w:p>
        </w:tc>
      </w:tr>
      <w:tr w:rsidR="00EA452B" w:rsidRPr="001C0620" w14:paraId="020FD148" w14:textId="77777777" w:rsidTr="004C4556">
        <w:trPr>
          <w:trHeight w:val="530"/>
        </w:trPr>
        <w:tc>
          <w:tcPr>
            <w:tcW w:w="748" w:type="dxa"/>
            <w:tcBorders>
              <w:top w:val="single" w:sz="4" w:space="0" w:color="000000"/>
              <w:left w:val="single" w:sz="4" w:space="0" w:color="000000"/>
              <w:bottom w:val="single" w:sz="4" w:space="0" w:color="000000"/>
              <w:right w:val="nil"/>
            </w:tcBorders>
            <w:hideMark/>
          </w:tcPr>
          <w:p w14:paraId="1BA9C994" w14:textId="77777777" w:rsidR="00EA452B" w:rsidRPr="001C0620" w:rsidRDefault="00EA452B" w:rsidP="004C4556">
            <w:pPr>
              <w:spacing w:before="120" w:after="120" w:line="254" w:lineRule="auto"/>
              <w:rPr>
                <w:rFonts w:ascii="Tahoma" w:hAnsi="Tahoma" w:cs="Tahoma"/>
                <w:bCs/>
                <w:sz w:val="22"/>
                <w:szCs w:val="22"/>
                <w:lang w:val="el-GR" w:eastAsia="en-US"/>
              </w:rPr>
            </w:pPr>
            <w:r w:rsidRPr="001C0620">
              <w:rPr>
                <w:rFonts w:ascii="Tahoma" w:hAnsi="Tahoma" w:cs="Tahoma"/>
                <w:bCs/>
                <w:sz w:val="22"/>
                <w:szCs w:val="22"/>
                <w:lang w:val="el-GR" w:eastAsia="en-US"/>
              </w:rPr>
              <w:t>1</w:t>
            </w:r>
          </w:p>
        </w:tc>
        <w:tc>
          <w:tcPr>
            <w:tcW w:w="4781" w:type="dxa"/>
            <w:tcBorders>
              <w:top w:val="single" w:sz="4" w:space="0" w:color="000000"/>
              <w:left w:val="single" w:sz="4" w:space="0" w:color="000000"/>
              <w:bottom w:val="single" w:sz="4" w:space="0" w:color="000000"/>
              <w:right w:val="nil"/>
            </w:tcBorders>
            <w:hideMark/>
          </w:tcPr>
          <w:p w14:paraId="5BA6F3CD" w14:textId="77777777" w:rsidR="00EA452B" w:rsidRPr="00A65C91" w:rsidRDefault="00EA452B" w:rsidP="004C4556">
            <w:pPr>
              <w:suppressAutoHyphens/>
              <w:jc w:val="both"/>
              <w:rPr>
                <w:rFonts w:ascii="Arial" w:hAnsi="Arial" w:cs="Arial"/>
                <w:sz w:val="22"/>
                <w:szCs w:val="22"/>
                <w:lang w:val="en-US" w:eastAsia="ar-SA"/>
              </w:rPr>
            </w:pPr>
            <w:r>
              <w:rPr>
                <w:rFonts w:ascii="Arial" w:hAnsi="Arial" w:cs="Arial"/>
                <w:bCs/>
                <w:sz w:val="22"/>
                <w:szCs w:val="22"/>
                <w:lang w:val="el-GR" w:eastAsia="ar-SA"/>
              </w:rPr>
              <w:t>Χρηματοδότηση</w:t>
            </w:r>
            <w:r w:rsidRPr="00A65C91">
              <w:rPr>
                <w:rFonts w:ascii="Arial" w:hAnsi="Arial" w:cs="Arial"/>
                <w:bCs/>
                <w:sz w:val="22"/>
                <w:szCs w:val="22"/>
                <w:lang w:val="en-US" w:eastAsia="ar-SA"/>
              </w:rPr>
              <w:t xml:space="preserve"> </w:t>
            </w:r>
            <w:r>
              <w:rPr>
                <w:rFonts w:ascii="Arial" w:hAnsi="Arial" w:cs="Arial"/>
                <w:bCs/>
                <w:sz w:val="22"/>
                <w:szCs w:val="22"/>
                <w:lang w:val="el-GR" w:eastAsia="ar-SA"/>
              </w:rPr>
              <w:t>του</w:t>
            </w:r>
            <w:r w:rsidRPr="00A65C91">
              <w:rPr>
                <w:rFonts w:ascii="Arial" w:hAnsi="Arial" w:cs="Arial"/>
                <w:bCs/>
                <w:sz w:val="22"/>
                <w:szCs w:val="22"/>
                <w:lang w:val="en-US" w:eastAsia="ar-SA"/>
              </w:rPr>
              <w:t xml:space="preserve"> </w:t>
            </w:r>
            <w:r>
              <w:rPr>
                <w:rFonts w:ascii="Arial" w:hAnsi="Arial" w:cs="Arial"/>
                <w:bCs/>
                <w:sz w:val="22"/>
                <w:szCs w:val="22"/>
                <w:lang w:val="el-GR" w:eastAsia="ar-SA"/>
              </w:rPr>
              <w:t>έργου</w:t>
            </w:r>
            <w:r w:rsidRPr="00A65C91">
              <w:rPr>
                <w:rFonts w:ascii="Arial" w:hAnsi="Arial" w:cs="Arial"/>
                <w:bCs/>
                <w:sz w:val="22"/>
                <w:szCs w:val="22"/>
                <w:lang w:val="en-US" w:eastAsia="ar-SA"/>
              </w:rPr>
              <w:t xml:space="preserve"> «</w:t>
            </w:r>
            <w:r w:rsidRPr="00F55ADC">
              <w:rPr>
                <w:rFonts w:ascii="Arial" w:hAnsi="Arial" w:cs="Arial"/>
                <w:bCs/>
                <w:sz w:val="22"/>
                <w:szCs w:val="22"/>
                <w:lang w:val="en-US" w:eastAsia="ar-SA"/>
              </w:rPr>
              <w:t>Foresting</w:t>
            </w:r>
            <w:r w:rsidRPr="00A65C91">
              <w:rPr>
                <w:rFonts w:ascii="Arial" w:hAnsi="Arial" w:cs="Arial"/>
                <w:bCs/>
                <w:sz w:val="22"/>
                <w:szCs w:val="22"/>
                <w:lang w:val="en-US" w:eastAsia="ar-SA"/>
              </w:rPr>
              <w:t xml:space="preserve"> </w:t>
            </w:r>
            <w:r w:rsidRPr="00F55ADC">
              <w:rPr>
                <w:rFonts w:ascii="Arial" w:hAnsi="Arial" w:cs="Arial"/>
                <w:bCs/>
                <w:sz w:val="22"/>
                <w:szCs w:val="22"/>
                <w:lang w:val="en-US" w:eastAsia="ar-SA"/>
              </w:rPr>
              <w:t>the</w:t>
            </w:r>
            <w:r w:rsidRPr="00A65C91">
              <w:rPr>
                <w:rFonts w:ascii="Arial" w:hAnsi="Arial" w:cs="Arial"/>
                <w:bCs/>
                <w:sz w:val="22"/>
                <w:szCs w:val="22"/>
                <w:lang w:val="en-US" w:eastAsia="ar-SA"/>
              </w:rPr>
              <w:t xml:space="preserve"> </w:t>
            </w:r>
            <w:r w:rsidRPr="00F55ADC">
              <w:rPr>
                <w:rFonts w:ascii="Arial" w:hAnsi="Arial" w:cs="Arial"/>
                <w:bCs/>
                <w:sz w:val="22"/>
                <w:szCs w:val="22"/>
                <w:lang w:val="en-US" w:eastAsia="ar-SA"/>
              </w:rPr>
              <w:t>use</w:t>
            </w:r>
            <w:r w:rsidRPr="00A65C91">
              <w:rPr>
                <w:rFonts w:ascii="Arial" w:hAnsi="Arial" w:cs="Arial"/>
                <w:bCs/>
                <w:sz w:val="22"/>
                <w:szCs w:val="22"/>
                <w:lang w:val="en-US" w:eastAsia="ar-SA"/>
              </w:rPr>
              <w:t xml:space="preserve"> </w:t>
            </w:r>
            <w:r w:rsidRPr="00F55ADC">
              <w:rPr>
                <w:rFonts w:ascii="Arial" w:hAnsi="Arial" w:cs="Arial"/>
                <w:bCs/>
                <w:sz w:val="22"/>
                <w:szCs w:val="22"/>
                <w:lang w:val="en-US" w:eastAsia="ar-SA"/>
              </w:rPr>
              <w:t>of</w:t>
            </w:r>
            <w:r w:rsidRPr="00A65C91">
              <w:rPr>
                <w:rFonts w:ascii="Arial" w:hAnsi="Arial" w:cs="Arial"/>
                <w:bCs/>
                <w:sz w:val="22"/>
                <w:szCs w:val="22"/>
                <w:lang w:val="en-US" w:eastAsia="ar-SA"/>
              </w:rPr>
              <w:t xml:space="preserve"> </w:t>
            </w:r>
            <w:r w:rsidRPr="00F55ADC">
              <w:rPr>
                <w:rFonts w:ascii="Arial" w:hAnsi="Arial" w:cs="Arial"/>
                <w:bCs/>
                <w:sz w:val="22"/>
                <w:szCs w:val="22"/>
                <w:lang w:val="en-US" w:eastAsia="ar-SA"/>
              </w:rPr>
              <w:t>low</w:t>
            </w:r>
            <w:r w:rsidRPr="00A65C91">
              <w:rPr>
                <w:rFonts w:ascii="Arial" w:hAnsi="Arial" w:cs="Arial"/>
                <w:bCs/>
                <w:sz w:val="22"/>
                <w:szCs w:val="22"/>
                <w:lang w:val="en-US" w:eastAsia="ar-SA"/>
              </w:rPr>
              <w:t xml:space="preserve"> </w:t>
            </w:r>
            <w:r w:rsidRPr="00F55ADC">
              <w:rPr>
                <w:rFonts w:ascii="Arial" w:hAnsi="Arial" w:cs="Arial"/>
                <w:bCs/>
                <w:sz w:val="22"/>
                <w:szCs w:val="22"/>
                <w:lang w:val="en-US" w:eastAsia="ar-SA"/>
              </w:rPr>
              <w:t>temperature</w:t>
            </w:r>
            <w:r w:rsidRPr="00A65C91">
              <w:rPr>
                <w:rFonts w:ascii="Arial" w:hAnsi="Arial" w:cs="Arial"/>
                <w:bCs/>
                <w:sz w:val="22"/>
                <w:szCs w:val="22"/>
                <w:lang w:val="en-US" w:eastAsia="ar-SA"/>
              </w:rPr>
              <w:t xml:space="preserve"> </w:t>
            </w:r>
            <w:r w:rsidRPr="00F55ADC">
              <w:rPr>
                <w:rFonts w:ascii="Arial" w:hAnsi="Arial" w:cs="Arial"/>
                <w:bCs/>
                <w:sz w:val="22"/>
                <w:szCs w:val="22"/>
                <w:lang w:val="en-US" w:eastAsia="ar-SA"/>
              </w:rPr>
              <w:t>geothermal</w:t>
            </w:r>
            <w:r w:rsidRPr="00A65C91">
              <w:rPr>
                <w:rFonts w:ascii="Arial" w:hAnsi="Arial" w:cs="Arial"/>
                <w:bCs/>
                <w:sz w:val="22"/>
                <w:szCs w:val="22"/>
                <w:lang w:val="en-US" w:eastAsia="ar-SA"/>
              </w:rPr>
              <w:t xml:space="preserve"> </w:t>
            </w:r>
            <w:r w:rsidRPr="00F55ADC">
              <w:rPr>
                <w:rFonts w:ascii="Arial" w:hAnsi="Arial" w:cs="Arial"/>
                <w:bCs/>
                <w:sz w:val="22"/>
                <w:szCs w:val="22"/>
                <w:lang w:val="en-US" w:eastAsia="ar-SA"/>
              </w:rPr>
              <w:t>sources</w:t>
            </w:r>
            <w:r w:rsidRPr="00A65C91">
              <w:rPr>
                <w:rFonts w:ascii="Arial" w:hAnsi="Arial" w:cs="Arial"/>
                <w:bCs/>
                <w:sz w:val="22"/>
                <w:szCs w:val="22"/>
                <w:lang w:val="en-US" w:eastAsia="ar-SA"/>
              </w:rPr>
              <w:t xml:space="preserve"> </w:t>
            </w:r>
            <w:r w:rsidRPr="00F55ADC">
              <w:rPr>
                <w:rFonts w:ascii="Arial" w:hAnsi="Arial" w:cs="Arial"/>
                <w:bCs/>
                <w:sz w:val="22"/>
                <w:szCs w:val="22"/>
                <w:lang w:val="en-US" w:eastAsia="ar-SA"/>
              </w:rPr>
              <w:t>through</w:t>
            </w:r>
            <w:r w:rsidRPr="00A65C91">
              <w:rPr>
                <w:rFonts w:ascii="Arial" w:hAnsi="Arial" w:cs="Arial"/>
                <w:bCs/>
                <w:sz w:val="22"/>
                <w:szCs w:val="22"/>
                <w:lang w:val="en-US" w:eastAsia="ar-SA"/>
              </w:rPr>
              <w:t xml:space="preserve"> </w:t>
            </w:r>
            <w:r w:rsidRPr="00F55ADC">
              <w:rPr>
                <w:rFonts w:ascii="Arial" w:hAnsi="Arial" w:cs="Arial"/>
                <w:bCs/>
                <w:sz w:val="22"/>
                <w:szCs w:val="22"/>
                <w:lang w:val="en-US" w:eastAsia="ar-SA"/>
              </w:rPr>
              <w:t>the</w:t>
            </w:r>
            <w:r w:rsidRPr="00A65C91">
              <w:rPr>
                <w:rFonts w:ascii="Arial" w:hAnsi="Arial" w:cs="Arial"/>
                <w:bCs/>
                <w:sz w:val="22"/>
                <w:szCs w:val="22"/>
                <w:lang w:val="en-US" w:eastAsia="ar-SA"/>
              </w:rPr>
              <w:t xml:space="preserve"> </w:t>
            </w:r>
            <w:r w:rsidRPr="00F55ADC">
              <w:rPr>
                <w:rFonts w:ascii="Arial" w:hAnsi="Arial" w:cs="Arial"/>
                <w:bCs/>
                <w:sz w:val="22"/>
                <w:szCs w:val="22"/>
                <w:lang w:val="en-US" w:eastAsia="ar-SA"/>
              </w:rPr>
              <w:t>development</w:t>
            </w:r>
            <w:r w:rsidRPr="00A65C91">
              <w:rPr>
                <w:rFonts w:ascii="Arial" w:hAnsi="Arial" w:cs="Arial"/>
                <w:bCs/>
                <w:sz w:val="22"/>
                <w:szCs w:val="22"/>
                <w:lang w:val="en-US" w:eastAsia="ar-SA"/>
              </w:rPr>
              <w:t xml:space="preserve"> </w:t>
            </w:r>
            <w:r w:rsidRPr="00F55ADC">
              <w:rPr>
                <w:rFonts w:ascii="Arial" w:hAnsi="Arial" w:cs="Arial"/>
                <w:bCs/>
                <w:sz w:val="22"/>
                <w:szCs w:val="22"/>
                <w:lang w:val="en-US" w:eastAsia="ar-SA"/>
              </w:rPr>
              <w:t>of</w:t>
            </w:r>
            <w:r w:rsidRPr="00A65C91">
              <w:rPr>
                <w:rFonts w:ascii="Arial" w:hAnsi="Arial" w:cs="Arial"/>
                <w:bCs/>
                <w:sz w:val="22"/>
                <w:szCs w:val="22"/>
                <w:lang w:val="en-US" w:eastAsia="ar-SA"/>
              </w:rPr>
              <w:t xml:space="preserve"> </w:t>
            </w:r>
            <w:r w:rsidRPr="00F55ADC">
              <w:rPr>
                <w:rFonts w:ascii="Arial" w:hAnsi="Arial" w:cs="Arial"/>
                <w:bCs/>
                <w:sz w:val="22"/>
                <w:szCs w:val="22"/>
                <w:lang w:val="en-US" w:eastAsia="ar-SA"/>
              </w:rPr>
              <w:t>operational</w:t>
            </w:r>
            <w:r w:rsidRPr="00A65C91">
              <w:rPr>
                <w:rFonts w:ascii="Arial" w:hAnsi="Arial" w:cs="Arial"/>
                <w:bCs/>
                <w:sz w:val="22"/>
                <w:szCs w:val="22"/>
                <w:lang w:val="en-US" w:eastAsia="ar-SA"/>
              </w:rPr>
              <w:t xml:space="preserve"> </w:t>
            </w:r>
            <w:r w:rsidRPr="00F55ADC">
              <w:rPr>
                <w:rFonts w:ascii="Arial" w:hAnsi="Arial" w:cs="Arial"/>
                <w:bCs/>
                <w:sz w:val="22"/>
                <w:szCs w:val="22"/>
                <w:lang w:val="en-US" w:eastAsia="ar-SA"/>
              </w:rPr>
              <w:t>exploitation</w:t>
            </w:r>
            <w:r w:rsidRPr="00A65C91">
              <w:rPr>
                <w:rFonts w:ascii="Arial" w:hAnsi="Arial" w:cs="Arial"/>
                <w:bCs/>
                <w:sz w:val="22"/>
                <w:szCs w:val="22"/>
                <w:lang w:val="en-US" w:eastAsia="ar-SA"/>
              </w:rPr>
              <w:t xml:space="preserve"> </w:t>
            </w:r>
            <w:r w:rsidRPr="00F55ADC">
              <w:rPr>
                <w:rFonts w:ascii="Arial" w:hAnsi="Arial" w:cs="Arial"/>
                <w:bCs/>
                <w:sz w:val="22"/>
                <w:szCs w:val="22"/>
                <w:lang w:val="en-US" w:eastAsia="ar-SA"/>
              </w:rPr>
              <w:t>guidelines</w:t>
            </w:r>
            <w:r w:rsidRPr="00A65C91">
              <w:rPr>
                <w:rFonts w:ascii="Arial" w:hAnsi="Arial" w:cs="Arial"/>
                <w:bCs/>
                <w:sz w:val="22"/>
                <w:szCs w:val="22"/>
                <w:lang w:val="en-US" w:eastAsia="ar-SA"/>
              </w:rPr>
              <w:t xml:space="preserve"> </w:t>
            </w:r>
            <w:r w:rsidRPr="00F55ADC">
              <w:rPr>
                <w:rFonts w:ascii="Arial" w:hAnsi="Arial" w:cs="Arial"/>
                <w:bCs/>
                <w:sz w:val="22"/>
                <w:szCs w:val="22"/>
                <w:lang w:val="en-US" w:eastAsia="ar-SA"/>
              </w:rPr>
              <w:t>and</w:t>
            </w:r>
            <w:r w:rsidRPr="00A65C91">
              <w:rPr>
                <w:rFonts w:ascii="Arial" w:hAnsi="Arial" w:cs="Arial"/>
                <w:bCs/>
                <w:sz w:val="22"/>
                <w:szCs w:val="22"/>
                <w:lang w:val="en-US" w:eastAsia="ar-SA"/>
              </w:rPr>
              <w:t xml:space="preserve"> </w:t>
            </w:r>
            <w:r w:rsidRPr="00F55ADC">
              <w:rPr>
                <w:rFonts w:ascii="Arial" w:hAnsi="Arial" w:cs="Arial"/>
                <w:bCs/>
                <w:sz w:val="22"/>
                <w:szCs w:val="22"/>
                <w:lang w:val="en-US" w:eastAsia="ar-SA"/>
              </w:rPr>
              <w:t>green</w:t>
            </w:r>
            <w:r w:rsidRPr="00A65C91">
              <w:rPr>
                <w:rFonts w:ascii="Arial" w:hAnsi="Arial" w:cs="Arial"/>
                <w:bCs/>
                <w:sz w:val="22"/>
                <w:szCs w:val="22"/>
                <w:lang w:val="en-US" w:eastAsia="ar-SA"/>
              </w:rPr>
              <w:t xml:space="preserve"> </w:t>
            </w:r>
            <w:r w:rsidRPr="00F55ADC">
              <w:rPr>
                <w:rFonts w:ascii="Arial" w:hAnsi="Arial" w:cs="Arial"/>
                <w:bCs/>
                <w:sz w:val="22"/>
                <w:szCs w:val="22"/>
                <w:lang w:val="en-US" w:eastAsia="ar-SA"/>
              </w:rPr>
              <w:t>energy</w:t>
            </w:r>
            <w:r w:rsidRPr="00A65C91">
              <w:rPr>
                <w:rFonts w:ascii="Arial" w:hAnsi="Arial" w:cs="Arial"/>
                <w:bCs/>
                <w:sz w:val="22"/>
                <w:szCs w:val="22"/>
                <w:lang w:val="en-US" w:eastAsia="ar-SA"/>
              </w:rPr>
              <w:t xml:space="preserve"> </w:t>
            </w:r>
            <w:r w:rsidRPr="00F55ADC">
              <w:rPr>
                <w:rFonts w:ascii="Arial" w:hAnsi="Arial" w:cs="Arial"/>
                <w:bCs/>
                <w:sz w:val="22"/>
                <w:szCs w:val="22"/>
                <w:lang w:val="en-US" w:eastAsia="ar-SA"/>
              </w:rPr>
              <w:t>solutions</w:t>
            </w:r>
            <w:r w:rsidRPr="00A65C91">
              <w:rPr>
                <w:rFonts w:ascii="Arial" w:hAnsi="Arial" w:cs="Arial"/>
                <w:bCs/>
                <w:sz w:val="22"/>
                <w:szCs w:val="22"/>
                <w:lang w:val="en-US" w:eastAsia="ar-SA"/>
              </w:rPr>
              <w:t xml:space="preserve"> </w:t>
            </w:r>
            <w:r w:rsidRPr="00F55ADC">
              <w:rPr>
                <w:rFonts w:ascii="Arial" w:hAnsi="Arial" w:cs="Arial"/>
                <w:bCs/>
                <w:sz w:val="22"/>
                <w:szCs w:val="22"/>
                <w:lang w:val="en-US" w:eastAsia="ar-SA"/>
              </w:rPr>
              <w:t>of</w:t>
            </w:r>
            <w:r w:rsidRPr="00A65C91">
              <w:rPr>
                <w:rFonts w:ascii="Arial" w:hAnsi="Arial" w:cs="Arial"/>
                <w:bCs/>
                <w:sz w:val="22"/>
                <w:szCs w:val="22"/>
                <w:lang w:val="en-US" w:eastAsia="ar-SA"/>
              </w:rPr>
              <w:t xml:space="preserve"> </w:t>
            </w:r>
            <w:r w:rsidRPr="00F55ADC">
              <w:rPr>
                <w:rFonts w:ascii="Arial" w:hAnsi="Arial" w:cs="Arial"/>
                <w:bCs/>
                <w:sz w:val="22"/>
                <w:szCs w:val="22"/>
                <w:lang w:val="en-US" w:eastAsia="ar-SA"/>
              </w:rPr>
              <w:t>enterprising</w:t>
            </w:r>
            <w:r w:rsidRPr="00A65C91">
              <w:rPr>
                <w:rFonts w:ascii="Arial" w:hAnsi="Arial" w:cs="Arial"/>
                <w:bCs/>
                <w:sz w:val="22"/>
                <w:szCs w:val="22"/>
                <w:lang w:val="en-US" w:eastAsia="ar-SA"/>
              </w:rPr>
              <w:t>”»</w:t>
            </w:r>
            <w:r w:rsidRPr="00A65C91">
              <w:rPr>
                <w:rFonts w:ascii="Arial" w:hAnsi="Arial" w:cs="Arial"/>
                <w:sz w:val="22"/>
                <w:szCs w:val="22"/>
                <w:lang w:val="en-US" w:eastAsia="ar-SA"/>
              </w:rPr>
              <w:t xml:space="preserve"> </w:t>
            </w:r>
            <w:r w:rsidRPr="001C0620">
              <w:rPr>
                <w:rFonts w:ascii="Arial" w:hAnsi="Arial" w:cs="Arial"/>
                <w:sz w:val="22"/>
                <w:szCs w:val="22"/>
                <w:lang w:val="el-GR" w:eastAsia="ar-SA"/>
              </w:rPr>
              <w:t>πλαίσια</w:t>
            </w:r>
            <w:r w:rsidRPr="00A65C91">
              <w:rPr>
                <w:rFonts w:ascii="Arial" w:hAnsi="Arial" w:cs="Arial"/>
                <w:sz w:val="22"/>
                <w:szCs w:val="22"/>
                <w:lang w:val="en-US" w:eastAsia="ar-SA"/>
              </w:rPr>
              <w:t xml:space="preserve"> </w:t>
            </w:r>
            <w:r w:rsidRPr="001C0620">
              <w:rPr>
                <w:rFonts w:ascii="Arial" w:hAnsi="Arial" w:cs="Arial"/>
                <w:sz w:val="22"/>
                <w:szCs w:val="22"/>
                <w:lang w:val="el-GR" w:eastAsia="ar-SA"/>
              </w:rPr>
              <w:t>του</w:t>
            </w:r>
            <w:r w:rsidRPr="00A65C91">
              <w:rPr>
                <w:rFonts w:ascii="Arial" w:hAnsi="Arial" w:cs="Arial"/>
                <w:sz w:val="22"/>
                <w:szCs w:val="22"/>
                <w:lang w:val="en-US" w:eastAsia="ar-SA"/>
              </w:rPr>
              <w:t xml:space="preserve"> </w:t>
            </w:r>
            <w:r w:rsidRPr="001C0620">
              <w:rPr>
                <w:rFonts w:ascii="Arial" w:hAnsi="Arial" w:cs="Arial"/>
                <w:sz w:val="22"/>
                <w:szCs w:val="22"/>
                <w:lang w:val="el-GR" w:eastAsia="ar-SA"/>
              </w:rPr>
              <w:t>προγράμματος</w:t>
            </w:r>
            <w:r w:rsidRPr="00A65C91">
              <w:rPr>
                <w:rFonts w:ascii="Arial" w:hAnsi="Arial" w:cs="Arial"/>
                <w:sz w:val="22"/>
                <w:szCs w:val="22"/>
                <w:lang w:val="en-US" w:eastAsia="ar-SA"/>
              </w:rPr>
              <w:t xml:space="preserve"> </w:t>
            </w:r>
            <w:r w:rsidRPr="001C0620">
              <w:rPr>
                <w:rFonts w:ascii="Arial" w:hAnsi="Arial" w:cs="Arial"/>
                <w:sz w:val="22"/>
                <w:szCs w:val="22"/>
                <w:lang w:val="el-GR" w:eastAsia="ar-SA"/>
              </w:rPr>
              <w:t>Ευρωπαϊκής</w:t>
            </w:r>
            <w:r w:rsidRPr="00A65C91">
              <w:rPr>
                <w:rFonts w:ascii="Arial" w:hAnsi="Arial" w:cs="Arial"/>
                <w:sz w:val="22"/>
                <w:szCs w:val="22"/>
                <w:lang w:val="en-US" w:eastAsia="ar-SA"/>
              </w:rPr>
              <w:t xml:space="preserve"> </w:t>
            </w:r>
            <w:r w:rsidRPr="001C0620">
              <w:rPr>
                <w:rFonts w:ascii="Arial" w:hAnsi="Arial" w:cs="Arial"/>
                <w:sz w:val="22"/>
                <w:szCs w:val="22"/>
                <w:lang w:val="el-GR" w:eastAsia="ar-SA"/>
              </w:rPr>
              <w:t>συνεργασίας</w:t>
            </w:r>
            <w:r w:rsidRPr="00A65C91">
              <w:rPr>
                <w:rFonts w:ascii="Arial" w:hAnsi="Arial" w:cs="Arial"/>
                <w:sz w:val="22"/>
                <w:szCs w:val="22"/>
                <w:lang w:val="en-US" w:eastAsia="ar-SA"/>
              </w:rPr>
              <w:t xml:space="preserve"> «</w:t>
            </w:r>
            <w:r w:rsidRPr="001C0620">
              <w:rPr>
                <w:rFonts w:ascii="Arial" w:hAnsi="Arial" w:cs="Arial"/>
                <w:sz w:val="22"/>
                <w:szCs w:val="22"/>
                <w:lang w:val="el-GR" w:eastAsia="ar-SA"/>
              </w:rPr>
              <w:t>Ελλάδα</w:t>
            </w:r>
            <w:r w:rsidRPr="00A65C91">
              <w:rPr>
                <w:rFonts w:ascii="Arial" w:hAnsi="Arial" w:cs="Arial"/>
                <w:sz w:val="22"/>
                <w:szCs w:val="22"/>
                <w:lang w:val="en-US" w:eastAsia="ar-SA"/>
              </w:rPr>
              <w:t xml:space="preserve">- </w:t>
            </w:r>
            <w:r w:rsidRPr="001C0620">
              <w:rPr>
                <w:rFonts w:ascii="Arial" w:hAnsi="Arial" w:cs="Arial"/>
                <w:sz w:val="22"/>
                <w:szCs w:val="22"/>
                <w:lang w:val="el-GR" w:eastAsia="ar-SA"/>
              </w:rPr>
              <w:t>Βουλγαρία</w:t>
            </w:r>
            <w:r w:rsidRPr="00A65C91">
              <w:rPr>
                <w:rFonts w:ascii="Arial" w:hAnsi="Arial" w:cs="Arial"/>
                <w:sz w:val="22"/>
                <w:szCs w:val="22"/>
                <w:lang w:val="en-US" w:eastAsia="ar-SA"/>
              </w:rPr>
              <w:t xml:space="preserve"> 2007-2013» </w:t>
            </w:r>
          </w:p>
          <w:p w14:paraId="2EE3F2CA" w14:textId="77777777" w:rsidR="00EA452B" w:rsidRPr="00A65C91" w:rsidRDefault="00EA452B" w:rsidP="004C4556">
            <w:pPr>
              <w:suppressAutoHyphens/>
              <w:jc w:val="both"/>
              <w:rPr>
                <w:rFonts w:ascii="Arial" w:hAnsi="Arial" w:cs="Arial"/>
                <w:sz w:val="22"/>
                <w:szCs w:val="22"/>
                <w:lang w:val="en-US" w:eastAsia="ar-SA"/>
              </w:rPr>
            </w:pPr>
          </w:p>
          <w:p w14:paraId="79E5F7C3" w14:textId="77777777" w:rsidR="00EA452B" w:rsidRPr="00F567C7" w:rsidRDefault="00EA452B" w:rsidP="004C4556">
            <w:pPr>
              <w:suppressAutoHyphens/>
              <w:jc w:val="both"/>
              <w:rPr>
                <w:rFonts w:ascii="Arial" w:hAnsi="Arial" w:cs="Arial"/>
                <w:sz w:val="22"/>
                <w:szCs w:val="22"/>
                <w:lang w:val="el-GR" w:eastAsia="ar-SA"/>
              </w:rPr>
            </w:pPr>
            <w:r w:rsidRPr="00CB5A91">
              <w:rPr>
                <w:rFonts w:ascii="Arial" w:hAnsi="Arial" w:cs="Arial"/>
                <w:i/>
                <w:iCs/>
                <w:sz w:val="20"/>
                <w:szCs w:val="20"/>
                <w:lang w:val="el-GR" w:eastAsia="ar-SA"/>
              </w:rPr>
              <w:t xml:space="preserve">(Πρόγραμμα Ευρωπαϊκής συνεργασίας «Ελλάδα- Βουλγαρία 2007-2013 </w:t>
            </w:r>
            <w:r w:rsidRPr="00CB5A91">
              <w:rPr>
                <w:rFonts w:ascii="Arial" w:hAnsi="Arial" w:cs="Arial"/>
                <w:i/>
                <w:iCs/>
                <w:sz w:val="20"/>
                <w:szCs w:val="20"/>
                <w:lang w:val="el-GR"/>
              </w:rPr>
              <w:t>ΠΔΕ  2013ΕΠ33180007)</w:t>
            </w:r>
          </w:p>
        </w:tc>
        <w:tc>
          <w:tcPr>
            <w:tcW w:w="2693" w:type="dxa"/>
            <w:tcBorders>
              <w:top w:val="single" w:sz="4" w:space="0" w:color="000000"/>
              <w:left w:val="single" w:sz="4" w:space="0" w:color="000000"/>
              <w:bottom w:val="single" w:sz="4" w:space="0" w:color="000000"/>
              <w:right w:val="single" w:sz="4" w:space="0" w:color="000000"/>
            </w:tcBorders>
            <w:hideMark/>
          </w:tcPr>
          <w:p w14:paraId="065EDF84" w14:textId="77777777" w:rsidR="00EA452B" w:rsidRDefault="00EA452B" w:rsidP="004C4556">
            <w:pPr>
              <w:spacing w:before="120" w:after="120" w:line="254" w:lineRule="auto"/>
              <w:jc w:val="center"/>
              <w:rPr>
                <w:rFonts w:ascii="Arial" w:hAnsi="Arial" w:cs="Arial"/>
                <w:bCs/>
                <w:sz w:val="22"/>
                <w:szCs w:val="22"/>
                <w:lang w:val="el-GR" w:eastAsia="ar-SA"/>
              </w:rPr>
            </w:pPr>
            <w:r>
              <w:rPr>
                <w:rFonts w:ascii="Arial" w:hAnsi="Arial" w:cs="Arial"/>
                <w:bCs/>
                <w:sz w:val="22"/>
                <w:szCs w:val="22"/>
                <w:lang w:val="el-GR" w:eastAsia="ar-SA"/>
              </w:rPr>
              <w:t>851,02</w:t>
            </w:r>
          </w:p>
          <w:p w14:paraId="00B17F2F" w14:textId="77777777" w:rsidR="00EA452B" w:rsidRDefault="00EA452B" w:rsidP="004C4556">
            <w:pPr>
              <w:spacing w:before="120" w:after="120" w:line="254" w:lineRule="auto"/>
              <w:jc w:val="center"/>
              <w:rPr>
                <w:rFonts w:ascii="Arial" w:hAnsi="Arial" w:cs="Arial"/>
                <w:bCs/>
                <w:sz w:val="22"/>
                <w:szCs w:val="22"/>
                <w:lang w:val="el-GR" w:eastAsia="ar-SA"/>
              </w:rPr>
            </w:pPr>
          </w:p>
          <w:p w14:paraId="3468D257" w14:textId="77777777" w:rsidR="00EA452B" w:rsidRPr="001C0620" w:rsidRDefault="00EA452B" w:rsidP="004C4556">
            <w:pPr>
              <w:spacing w:before="120" w:after="120" w:line="254" w:lineRule="auto"/>
              <w:jc w:val="center"/>
              <w:rPr>
                <w:rFonts w:ascii="Tahoma" w:hAnsi="Tahoma" w:cs="Tahoma"/>
                <w:bCs/>
                <w:sz w:val="22"/>
                <w:szCs w:val="22"/>
                <w:lang w:val="el-GR" w:eastAsia="en-US"/>
              </w:rPr>
            </w:pPr>
          </w:p>
        </w:tc>
        <w:tc>
          <w:tcPr>
            <w:tcW w:w="1588" w:type="dxa"/>
            <w:vMerge w:val="restart"/>
            <w:tcBorders>
              <w:top w:val="single" w:sz="4" w:space="0" w:color="000000"/>
              <w:left w:val="single" w:sz="4" w:space="0" w:color="000000"/>
              <w:right w:val="single" w:sz="4" w:space="0" w:color="000000"/>
            </w:tcBorders>
            <w:hideMark/>
          </w:tcPr>
          <w:p w14:paraId="345A2A26" w14:textId="77777777" w:rsidR="00EA452B" w:rsidRPr="001C0620" w:rsidRDefault="00EA452B" w:rsidP="004C4556">
            <w:pPr>
              <w:spacing w:before="120" w:after="120" w:line="254" w:lineRule="auto"/>
              <w:rPr>
                <w:rFonts w:ascii="Tahoma" w:hAnsi="Tahoma" w:cs="Tahoma"/>
                <w:bCs/>
                <w:sz w:val="22"/>
                <w:szCs w:val="22"/>
                <w:lang w:val="el-GR" w:eastAsia="en-US"/>
              </w:rPr>
            </w:pPr>
            <w:r>
              <w:rPr>
                <w:rFonts w:ascii="Tahoma" w:hAnsi="Tahoma" w:cs="Tahoma"/>
                <w:bCs/>
                <w:sz w:val="22"/>
                <w:szCs w:val="22"/>
                <w:lang w:val="el-GR" w:eastAsia="en-US"/>
              </w:rPr>
              <w:t>80/8261.02</w:t>
            </w:r>
          </w:p>
        </w:tc>
      </w:tr>
      <w:tr w:rsidR="00EA452B" w:rsidRPr="001C0620" w14:paraId="01F92C32" w14:textId="77777777" w:rsidTr="004C4556">
        <w:trPr>
          <w:trHeight w:val="530"/>
        </w:trPr>
        <w:tc>
          <w:tcPr>
            <w:tcW w:w="748" w:type="dxa"/>
            <w:tcBorders>
              <w:top w:val="single" w:sz="4" w:space="0" w:color="000000"/>
              <w:left w:val="single" w:sz="4" w:space="0" w:color="000000"/>
              <w:bottom w:val="single" w:sz="4" w:space="0" w:color="000000"/>
              <w:right w:val="nil"/>
            </w:tcBorders>
          </w:tcPr>
          <w:p w14:paraId="33DC6E58" w14:textId="77777777" w:rsidR="00EA452B" w:rsidRPr="001C0620" w:rsidRDefault="00EA452B" w:rsidP="004C4556">
            <w:pPr>
              <w:spacing w:before="120" w:after="120" w:line="254" w:lineRule="auto"/>
              <w:rPr>
                <w:rFonts w:ascii="Tahoma" w:hAnsi="Tahoma" w:cs="Tahoma"/>
                <w:bCs/>
                <w:sz w:val="22"/>
                <w:szCs w:val="22"/>
                <w:lang w:val="el-GR" w:eastAsia="en-US"/>
              </w:rPr>
            </w:pPr>
            <w:r>
              <w:rPr>
                <w:rFonts w:ascii="Tahoma" w:hAnsi="Tahoma" w:cs="Tahoma"/>
                <w:bCs/>
                <w:sz w:val="22"/>
                <w:szCs w:val="22"/>
                <w:lang w:val="el-GR" w:eastAsia="en-US"/>
              </w:rPr>
              <w:t>2</w:t>
            </w:r>
          </w:p>
        </w:tc>
        <w:tc>
          <w:tcPr>
            <w:tcW w:w="4781" w:type="dxa"/>
            <w:tcBorders>
              <w:top w:val="single" w:sz="4" w:space="0" w:color="000000"/>
              <w:left w:val="single" w:sz="4" w:space="0" w:color="000000"/>
              <w:bottom w:val="single" w:sz="4" w:space="0" w:color="000000"/>
              <w:right w:val="nil"/>
            </w:tcBorders>
          </w:tcPr>
          <w:p w14:paraId="2A81E420" w14:textId="77777777" w:rsidR="00EA452B" w:rsidRPr="004F75CD" w:rsidRDefault="00EA452B" w:rsidP="004C4556">
            <w:pPr>
              <w:spacing w:before="120" w:after="120" w:line="254" w:lineRule="auto"/>
              <w:rPr>
                <w:rFonts w:ascii="Arial" w:hAnsi="Arial" w:cs="Arial"/>
                <w:b/>
                <w:sz w:val="22"/>
                <w:szCs w:val="22"/>
                <w:lang w:val="el-GR" w:eastAsia="ar-SA"/>
              </w:rPr>
            </w:pPr>
            <w:r w:rsidRPr="00F55ADC">
              <w:rPr>
                <w:rFonts w:ascii="Arial" w:hAnsi="Arial" w:cs="Arial"/>
                <w:bCs/>
                <w:sz w:val="22"/>
                <w:szCs w:val="22"/>
                <w:lang w:val="el-GR" w:eastAsia="ar-SA"/>
              </w:rPr>
              <w:t xml:space="preserve">Χρηματοδότηση ΥΜΑΘ του έργου </w:t>
            </w:r>
            <w:r>
              <w:rPr>
                <w:rFonts w:ascii="Arial" w:hAnsi="Arial" w:cs="Arial"/>
                <w:bCs/>
                <w:sz w:val="22"/>
                <w:szCs w:val="22"/>
                <w:lang w:val="el-GR" w:eastAsia="ar-SA"/>
              </w:rPr>
              <w:t>«</w:t>
            </w:r>
            <w:r w:rsidRPr="00F55ADC">
              <w:rPr>
                <w:rFonts w:ascii="Arial" w:hAnsi="Arial" w:cs="Arial"/>
                <w:bCs/>
                <w:sz w:val="22"/>
                <w:szCs w:val="22"/>
                <w:lang w:val="el-GR" w:eastAsia="ar-SA"/>
              </w:rPr>
              <w:t>Κατασκευή Υδρομάστευσης για Χώρα- Αλώνια</w:t>
            </w:r>
            <w:r>
              <w:rPr>
                <w:rFonts w:ascii="Arial" w:hAnsi="Arial" w:cs="Arial"/>
                <w:b/>
                <w:sz w:val="22"/>
                <w:szCs w:val="22"/>
                <w:lang w:val="el-GR" w:eastAsia="ar-SA"/>
              </w:rPr>
              <w:t>»</w:t>
            </w:r>
            <w:r w:rsidRPr="00903B21">
              <w:rPr>
                <w:rFonts w:ascii="Arial" w:hAnsi="Arial" w:cs="Arial"/>
                <w:bCs/>
                <w:i/>
                <w:iCs/>
                <w:sz w:val="22"/>
                <w:szCs w:val="22"/>
                <w:lang w:val="el-GR" w:eastAsia="ar-SA"/>
              </w:rPr>
              <w:t xml:space="preserve"> </w:t>
            </w:r>
          </w:p>
        </w:tc>
        <w:tc>
          <w:tcPr>
            <w:tcW w:w="2693" w:type="dxa"/>
            <w:tcBorders>
              <w:top w:val="single" w:sz="4" w:space="0" w:color="000000"/>
              <w:left w:val="single" w:sz="4" w:space="0" w:color="000000"/>
              <w:bottom w:val="single" w:sz="4" w:space="0" w:color="000000"/>
              <w:right w:val="single" w:sz="4" w:space="0" w:color="000000"/>
            </w:tcBorders>
          </w:tcPr>
          <w:p w14:paraId="541970A9" w14:textId="77777777" w:rsidR="00EA452B" w:rsidRDefault="00EA452B" w:rsidP="004C4556">
            <w:pPr>
              <w:spacing w:before="120" w:after="120" w:line="254" w:lineRule="auto"/>
              <w:jc w:val="center"/>
              <w:rPr>
                <w:rFonts w:ascii="Arial" w:hAnsi="Arial" w:cs="Arial"/>
                <w:bCs/>
                <w:sz w:val="22"/>
                <w:szCs w:val="22"/>
                <w:lang w:val="el-GR" w:eastAsia="ar-SA"/>
              </w:rPr>
            </w:pPr>
            <w:r>
              <w:rPr>
                <w:rFonts w:ascii="Arial" w:hAnsi="Arial" w:cs="Arial"/>
                <w:bCs/>
                <w:sz w:val="22"/>
                <w:szCs w:val="22"/>
                <w:lang w:val="el-GR" w:eastAsia="ar-SA"/>
              </w:rPr>
              <w:t>1.780,25</w:t>
            </w:r>
          </w:p>
        </w:tc>
        <w:tc>
          <w:tcPr>
            <w:tcW w:w="1588" w:type="dxa"/>
            <w:vMerge/>
            <w:tcBorders>
              <w:left w:val="single" w:sz="4" w:space="0" w:color="000000"/>
              <w:right w:val="single" w:sz="4" w:space="0" w:color="000000"/>
            </w:tcBorders>
          </w:tcPr>
          <w:p w14:paraId="6F03DB18" w14:textId="77777777" w:rsidR="00EA452B" w:rsidRDefault="00EA452B" w:rsidP="004C4556">
            <w:pPr>
              <w:spacing w:before="120" w:after="120" w:line="254" w:lineRule="auto"/>
              <w:rPr>
                <w:rFonts w:ascii="Tahoma" w:hAnsi="Tahoma" w:cs="Tahoma"/>
                <w:bCs/>
                <w:sz w:val="22"/>
                <w:szCs w:val="22"/>
                <w:lang w:val="el-GR" w:eastAsia="en-US"/>
              </w:rPr>
            </w:pPr>
          </w:p>
        </w:tc>
      </w:tr>
      <w:tr w:rsidR="00EA452B" w:rsidRPr="001C0620" w14:paraId="7756A558" w14:textId="77777777" w:rsidTr="004C4556">
        <w:trPr>
          <w:trHeight w:val="530"/>
        </w:trPr>
        <w:tc>
          <w:tcPr>
            <w:tcW w:w="748" w:type="dxa"/>
            <w:tcBorders>
              <w:top w:val="single" w:sz="4" w:space="0" w:color="000000"/>
              <w:left w:val="single" w:sz="4" w:space="0" w:color="000000"/>
              <w:bottom w:val="single" w:sz="4" w:space="0" w:color="000000"/>
              <w:right w:val="nil"/>
            </w:tcBorders>
          </w:tcPr>
          <w:p w14:paraId="4F213309" w14:textId="77777777" w:rsidR="00EA452B" w:rsidRDefault="00EA452B" w:rsidP="004C4556">
            <w:pPr>
              <w:spacing w:before="120" w:after="120" w:line="254" w:lineRule="auto"/>
              <w:rPr>
                <w:rFonts w:ascii="Tahoma" w:hAnsi="Tahoma" w:cs="Tahoma"/>
                <w:bCs/>
                <w:sz w:val="22"/>
                <w:szCs w:val="22"/>
                <w:lang w:val="el-GR" w:eastAsia="en-US"/>
              </w:rPr>
            </w:pPr>
            <w:r>
              <w:rPr>
                <w:rFonts w:ascii="Tahoma" w:hAnsi="Tahoma" w:cs="Tahoma"/>
                <w:bCs/>
                <w:sz w:val="22"/>
                <w:szCs w:val="22"/>
                <w:lang w:val="el-GR" w:eastAsia="en-US"/>
              </w:rPr>
              <w:lastRenderedPageBreak/>
              <w:t>3</w:t>
            </w:r>
          </w:p>
        </w:tc>
        <w:tc>
          <w:tcPr>
            <w:tcW w:w="4781" w:type="dxa"/>
            <w:tcBorders>
              <w:top w:val="single" w:sz="4" w:space="0" w:color="000000"/>
              <w:left w:val="single" w:sz="4" w:space="0" w:color="000000"/>
              <w:bottom w:val="single" w:sz="4" w:space="0" w:color="000000"/>
              <w:right w:val="nil"/>
            </w:tcBorders>
          </w:tcPr>
          <w:p w14:paraId="47AFB4F1" w14:textId="77777777" w:rsidR="00EA452B" w:rsidRDefault="00EA452B" w:rsidP="004C4556">
            <w:pPr>
              <w:spacing w:before="120" w:after="120" w:line="254" w:lineRule="auto"/>
              <w:rPr>
                <w:rFonts w:ascii="Tahoma" w:hAnsi="Tahoma" w:cs="Tahoma"/>
                <w:bCs/>
                <w:sz w:val="22"/>
                <w:szCs w:val="22"/>
                <w:lang w:val="el-GR"/>
              </w:rPr>
            </w:pPr>
            <w:r>
              <w:rPr>
                <w:rFonts w:ascii="Arial" w:hAnsi="Arial" w:cs="Arial"/>
                <w:bCs/>
                <w:sz w:val="22"/>
                <w:szCs w:val="22"/>
                <w:lang w:val="el-GR" w:eastAsia="ar-SA"/>
              </w:rPr>
              <w:t>Ε</w:t>
            </w:r>
            <w:r w:rsidRPr="001C0620">
              <w:rPr>
                <w:rFonts w:ascii="Arial" w:hAnsi="Arial" w:cs="Arial"/>
                <w:bCs/>
                <w:sz w:val="22"/>
                <w:szCs w:val="22"/>
                <w:lang w:val="el-GR" w:eastAsia="ar-SA"/>
              </w:rPr>
              <w:t xml:space="preserve">πιχορήγηση </w:t>
            </w:r>
            <w:r w:rsidRPr="001C0620">
              <w:rPr>
                <w:rFonts w:ascii="Tahoma" w:hAnsi="Tahoma" w:cs="Tahoma"/>
                <w:bCs/>
                <w:sz w:val="22"/>
                <w:szCs w:val="22"/>
                <w:lang w:val="el-GR" w:eastAsia="ar-SA"/>
              </w:rPr>
              <w:t xml:space="preserve">προγράμματος Κοινωνικής Προστασίας για λόγους ΕΝΔΕΙΑΣ 2014 </w:t>
            </w:r>
            <w:r w:rsidRPr="001C0620">
              <w:rPr>
                <w:rFonts w:ascii="Tahoma" w:hAnsi="Tahoma" w:cs="Tahoma"/>
                <w:bCs/>
                <w:sz w:val="22"/>
                <w:szCs w:val="22"/>
                <w:lang w:val="el-GR"/>
              </w:rPr>
              <w:t xml:space="preserve"> </w:t>
            </w:r>
          </w:p>
          <w:p w14:paraId="3ABD55C5" w14:textId="77777777" w:rsidR="00EA452B" w:rsidRDefault="00EA452B" w:rsidP="004C4556">
            <w:pPr>
              <w:spacing w:before="120" w:after="120" w:line="254" w:lineRule="auto"/>
              <w:rPr>
                <w:rFonts w:ascii="Arial" w:hAnsi="Arial" w:cs="Arial"/>
                <w:b/>
                <w:sz w:val="22"/>
                <w:szCs w:val="22"/>
                <w:lang w:val="el-GR" w:eastAsia="ar-SA"/>
              </w:rPr>
            </w:pPr>
            <w:r w:rsidRPr="001C0620">
              <w:rPr>
                <w:rFonts w:ascii="Tahoma" w:hAnsi="Tahoma" w:cs="Tahoma"/>
                <w:bCs/>
                <w:sz w:val="22"/>
                <w:szCs w:val="22"/>
                <w:lang w:val="el-GR"/>
              </w:rPr>
              <w:t xml:space="preserve"> </w:t>
            </w:r>
            <w:r w:rsidRPr="001C0620">
              <w:rPr>
                <w:rFonts w:ascii="Tahoma" w:hAnsi="Tahoma" w:cs="Tahoma"/>
                <w:sz w:val="22"/>
                <w:szCs w:val="22"/>
                <w:lang w:val="el-GR"/>
              </w:rPr>
              <w:t>(</w:t>
            </w:r>
            <w:r w:rsidRPr="00F55ADC">
              <w:rPr>
                <w:rFonts w:ascii="Tahoma" w:hAnsi="Tahoma" w:cs="Tahoma"/>
                <w:i/>
                <w:iCs/>
                <w:sz w:val="20"/>
                <w:szCs w:val="20"/>
                <w:lang w:val="el-GR"/>
              </w:rPr>
              <w:t xml:space="preserve">αρίθμ. πρωτ.: 37168/20-11-2013 απόφαση του Υπουργού Εσωτερικών) </w:t>
            </w:r>
          </w:p>
        </w:tc>
        <w:tc>
          <w:tcPr>
            <w:tcW w:w="2693" w:type="dxa"/>
            <w:tcBorders>
              <w:top w:val="single" w:sz="4" w:space="0" w:color="000000"/>
              <w:left w:val="single" w:sz="4" w:space="0" w:color="000000"/>
              <w:bottom w:val="single" w:sz="4" w:space="0" w:color="000000"/>
              <w:right w:val="single" w:sz="4" w:space="0" w:color="000000"/>
            </w:tcBorders>
          </w:tcPr>
          <w:p w14:paraId="0C9046B4" w14:textId="77777777" w:rsidR="00EA452B" w:rsidRDefault="00EA452B" w:rsidP="004C4556">
            <w:pPr>
              <w:spacing w:before="120" w:after="120" w:line="254" w:lineRule="auto"/>
              <w:jc w:val="center"/>
              <w:rPr>
                <w:rFonts w:ascii="Arial" w:hAnsi="Arial" w:cs="Arial"/>
                <w:bCs/>
                <w:sz w:val="22"/>
                <w:szCs w:val="22"/>
                <w:lang w:val="el-GR" w:eastAsia="ar-SA"/>
              </w:rPr>
            </w:pPr>
            <w:r>
              <w:rPr>
                <w:rFonts w:ascii="Arial" w:hAnsi="Arial" w:cs="Arial"/>
                <w:bCs/>
                <w:sz w:val="22"/>
                <w:szCs w:val="22"/>
                <w:lang w:val="el-GR" w:eastAsia="ar-SA"/>
              </w:rPr>
              <w:t>400,00</w:t>
            </w:r>
          </w:p>
        </w:tc>
        <w:tc>
          <w:tcPr>
            <w:tcW w:w="1588" w:type="dxa"/>
            <w:vMerge/>
            <w:tcBorders>
              <w:left w:val="single" w:sz="4" w:space="0" w:color="000000"/>
              <w:right w:val="single" w:sz="4" w:space="0" w:color="000000"/>
            </w:tcBorders>
          </w:tcPr>
          <w:p w14:paraId="15F51C98" w14:textId="77777777" w:rsidR="00EA452B" w:rsidRDefault="00EA452B" w:rsidP="004C4556">
            <w:pPr>
              <w:spacing w:before="120" w:after="120" w:line="254" w:lineRule="auto"/>
              <w:rPr>
                <w:rFonts w:ascii="Tahoma" w:hAnsi="Tahoma" w:cs="Tahoma"/>
                <w:bCs/>
                <w:sz w:val="22"/>
                <w:szCs w:val="22"/>
                <w:lang w:val="el-GR" w:eastAsia="en-US"/>
              </w:rPr>
            </w:pPr>
          </w:p>
        </w:tc>
      </w:tr>
      <w:tr w:rsidR="00EA452B" w:rsidRPr="001C0620" w14:paraId="62CA4B7A" w14:textId="77777777" w:rsidTr="004C4556">
        <w:trPr>
          <w:trHeight w:val="530"/>
        </w:trPr>
        <w:tc>
          <w:tcPr>
            <w:tcW w:w="748" w:type="dxa"/>
            <w:tcBorders>
              <w:top w:val="single" w:sz="4" w:space="0" w:color="000000"/>
              <w:left w:val="single" w:sz="4" w:space="0" w:color="000000"/>
              <w:bottom w:val="single" w:sz="4" w:space="0" w:color="000000"/>
              <w:right w:val="nil"/>
            </w:tcBorders>
          </w:tcPr>
          <w:p w14:paraId="52120EAA" w14:textId="77777777" w:rsidR="00EA452B" w:rsidRDefault="00EA452B" w:rsidP="004C4556">
            <w:pPr>
              <w:spacing w:before="120" w:after="120" w:line="254" w:lineRule="auto"/>
              <w:rPr>
                <w:rFonts w:ascii="Tahoma" w:hAnsi="Tahoma" w:cs="Tahoma"/>
                <w:bCs/>
                <w:sz w:val="22"/>
                <w:szCs w:val="22"/>
                <w:lang w:val="el-GR" w:eastAsia="en-US"/>
              </w:rPr>
            </w:pPr>
            <w:r>
              <w:rPr>
                <w:rFonts w:ascii="Tahoma" w:hAnsi="Tahoma" w:cs="Tahoma"/>
                <w:bCs/>
                <w:sz w:val="22"/>
                <w:szCs w:val="22"/>
                <w:lang w:val="el-GR" w:eastAsia="en-US"/>
              </w:rPr>
              <w:lastRenderedPageBreak/>
              <w:t>4</w:t>
            </w:r>
          </w:p>
        </w:tc>
        <w:tc>
          <w:tcPr>
            <w:tcW w:w="4781" w:type="dxa"/>
            <w:tcBorders>
              <w:top w:val="single" w:sz="4" w:space="0" w:color="000000"/>
              <w:left w:val="single" w:sz="4" w:space="0" w:color="000000"/>
              <w:bottom w:val="single" w:sz="4" w:space="0" w:color="000000"/>
              <w:right w:val="nil"/>
            </w:tcBorders>
          </w:tcPr>
          <w:p w14:paraId="19C9669A" w14:textId="77777777" w:rsidR="00EA452B" w:rsidRDefault="00EA452B" w:rsidP="004C4556">
            <w:pPr>
              <w:autoSpaceDE w:val="0"/>
              <w:autoSpaceDN w:val="0"/>
              <w:adjustRightInd w:val="0"/>
              <w:rPr>
                <w:rFonts w:ascii="Tahoma" w:hAnsi="Tahoma" w:cs="Tahoma"/>
                <w:bCs/>
                <w:sz w:val="22"/>
                <w:szCs w:val="22"/>
                <w:lang w:val="el-GR" w:eastAsia="en-US"/>
              </w:rPr>
            </w:pPr>
            <w:r w:rsidRPr="00903B21">
              <w:rPr>
                <w:rFonts w:ascii="Arial" w:eastAsiaTheme="minorHAnsi" w:hAnsi="Arial" w:cs="Arial"/>
                <w:bCs/>
                <w:sz w:val="22"/>
                <w:szCs w:val="22"/>
                <w:lang w:val="el-GR" w:eastAsia="en-US"/>
              </w:rPr>
              <w:t xml:space="preserve">Εφάπαξ χρηματικό βοήθημα για την αντιμετώπιση βασικών και επιτακτικών αναγκών στους πλημμυροπαθής </w:t>
            </w:r>
            <w:r w:rsidRPr="00903B21">
              <w:rPr>
                <w:rFonts w:ascii="Arial" w:hAnsi="Arial" w:cs="Arial"/>
                <w:bCs/>
                <w:sz w:val="22"/>
                <w:szCs w:val="22"/>
                <w:lang w:val="el-GR" w:eastAsia="ar-SA"/>
              </w:rPr>
              <w:t xml:space="preserve">και επιχορήγησης </w:t>
            </w:r>
            <w:r w:rsidRPr="00903B21">
              <w:rPr>
                <w:rFonts w:ascii="Arial" w:hAnsi="Arial" w:cs="Arial"/>
                <w:bCs/>
                <w:sz w:val="22"/>
                <w:szCs w:val="22"/>
              </w:rPr>
              <w:t xml:space="preserve">για την </w:t>
            </w:r>
            <w:r w:rsidRPr="008D0C0A">
              <w:rPr>
                <w:rStyle w:val="a4"/>
                <w:rFonts w:ascii="Arial" w:hAnsi="Arial" w:cs="Arial"/>
                <w:sz w:val="22"/>
                <w:szCs w:val="22"/>
              </w:rPr>
              <w:t>αντιμετώπιση απλών επισκευαστικών εργασιών των</w:t>
            </w:r>
            <w:r w:rsidRPr="00903B21">
              <w:rPr>
                <w:rStyle w:val="a4"/>
                <w:rFonts w:ascii="Arial" w:hAnsi="Arial" w:cs="Arial"/>
                <w:sz w:val="22"/>
                <w:szCs w:val="22"/>
              </w:rPr>
              <w:t xml:space="preserve"> </w:t>
            </w:r>
            <w:r w:rsidRPr="00903B21">
              <w:rPr>
                <w:rFonts w:ascii="Arial" w:hAnsi="Arial" w:cs="Arial"/>
                <w:bCs/>
                <w:sz w:val="22"/>
                <w:szCs w:val="22"/>
              </w:rPr>
              <w:t>πληγέντων από την θεομηνία της 25</w:t>
            </w:r>
            <w:r w:rsidRPr="00903B21">
              <w:rPr>
                <w:rFonts w:ascii="Arial" w:hAnsi="Arial" w:cs="Arial"/>
                <w:bCs/>
                <w:sz w:val="22"/>
                <w:szCs w:val="22"/>
                <w:vertAlign w:val="superscript"/>
              </w:rPr>
              <w:t>ης</w:t>
            </w:r>
            <w:r w:rsidRPr="00903B21">
              <w:rPr>
                <w:rFonts w:ascii="Arial" w:hAnsi="Arial" w:cs="Arial"/>
                <w:bCs/>
                <w:sz w:val="22"/>
                <w:szCs w:val="22"/>
              </w:rPr>
              <w:t xml:space="preserve"> και 26</w:t>
            </w:r>
            <w:r w:rsidRPr="00903B21">
              <w:rPr>
                <w:rFonts w:ascii="Arial" w:hAnsi="Arial" w:cs="Arial"/>
                <w:bCs/>
                <w:sz w:val="22"/>
                <w:szCs w:val="22"/>
                <w:vertAlign w:val="superscript"/>
              </w:rPr>
              <w:t>ης</w:t>
            </w:r>
            <w:r w:rsidRPr="00903B21">
              <w:rPr>
                <w:rFonts w:ascii="Arial" w:hAnsi="Arial" w:cs="Arial"/>
                <w:bCs/>
                <w:sz w:val="22"/>
                <w:szCs w:val="22"/>
              </w:rPr>
              <w:t xml:space="preserve"> Σεπτεμβρίου 2017 κύριων κατοικιών και την </w:t>
            </w:r>
            <w:r w:rsidRPr="008D0C0A">
              <w:rPr>
                <w:rStyle w:val="a4"/>
                <w:rFonts w:ascii="Arial" w:hAnsi="Arial" w:cs="Arial"/>
                <w:sz w:val="22"/>
                <w:szCs w:val="22"/>
              </w:rPr>
              <w:t>αντικατάσταση της οικοσκευής τους</w:t>
            </w:r>
            <w:r>
              <w:rPr>
                <w:rStyle w:val="a4"/>
                <w:rFonts w:ascii="Arial" w:hAnsi="Arial" w:cs="Arial"/>
                <w:sz w:val="22"/>
                <w:szCs w:val="22"/>
                <w:lang w:val="el-GR"/>
              </w:rPr>
              <w:t xml:space="preserve"> (</w:t>
            </w:r>
            <w:r w:rsidRPr="00332433">
              <w:rPr>
                <w:rFonts w:ascii="Tahoma" w:hAnsi="Tahoma" w:cs="Tahoma"/>
                <w:bCs/>
                <w:i/>
                <w:iCs/>
                <w:sz w:val="20"/>
                <w:szCs w:val="20"/>
              </w:rPr>
              <w:t>αρίθμ. πρωτ.: 9446/</w:t>
            </w:r>
            <w:r w:rsidRPr="00332433">
              <w:rPr>
                <w:rFonts w:ascii="Tahoma" w:hAnsi="Tahoma" w:cs="Tahoma"/>
                <w:i/>
                <w:iCs/>
                <w:sz w:val="20"/>
                <w:szCs w:val="20"/>
                <w:lang w:val="el-GR"/>
              </w:rPr>
              <w:t>30-3-2018</w:t>
            </w:r>
            <w:r>
              <w:rPr>
                <w:rFonts w:ascii="Arial-BoldMT" w:eastAsiaTheme="minorHAnsi" w:hAnsi="Arial-BoldMT" w:cs="Arial-BoldMT"/>
                <w:b/>
                <w:bCs/>
                <w:sz w:val="20"/>
                <w:szCs w:val="20"/>
                <w:lang w:val="el-GR" w:eastAsia="en-US"/>
              </w:rPr>
              <w:t xml:space="preserve">  </w:t>
            </w:r>
            <w:r w:rsidRPr="00332433">
              <w:rPr>
                <w:rFonts w:ascii="Tahoma" w:hAnsi="Tahoma" w:cs="Tahoma"/>
                <w:i/>
                <w:iCs/>
                <w:sz w:val="20"/>
                <w:szCs w:val="20"/>
                <w:lang w:val="el-GR"/>
              </w:rPr>
              <w:t>απόφαση Υπουργείου Εσωτερικών)</w:t>
            </w:r>
          </w:p>
        </w:tc>
        <w:tc>
          <w:tcPr>
            <w:tcW w:w="2693" w:type="dxa"/>
            <w:tcBorders>
              <w:top w:val="single" w:sz="4" w:space="0" w:color="000000"/>
              <w:left w:val="single" w:sz="4" w:space="0" w:color="000000"/>
              <w:bottom w:val="single" w:sz="4" w:space="0" w:color="000000"/>
              <w:right w:val="single" w:sz="4" w:space="0" w:color="000000"/>
            </w:tcBorders>
          </w:tcPr>
          <w:p w14:paraId="5E71E96D" w14:textId="77777777" w:rsidR="00EA452B" w:rsidRPr="00F55ADC" w:rsidRDefault="00EA452B" w:rsidP="004C4556">
            <w:pPr>
              <w:spacing w:before="120" w:after="120" w:line="254" w:lineRule="auto"/>
              <w:jc w:val="center"/>
              <w:rPr>
                <w:rFonts w:ascii="Arial" w:hAnsi="Arial" w:cs="Arial"/>
                <w:bCs/>
                <w:sz w:val="22"/>
                <w:szCs w:val="22"/>
                <w:lang w:val="el-GR" w:eastAsia="ar-SA"/>
              </w:rPr>
            </w:pPr>
            <w:r w:rsidRPr="00F55ADC">
              <w:rPr>
                <w:rFonts w:ascii="Arial" w:hAnsi="Arial" w:cs="Arial"/>
                <w:bCs/>
                <w:sz w:val="22"/>
                <w:szCs w:val="22"/>
                <w:lang w:val="el-GR" w:eastAsia="ar-SA"/>
              </w:rPr>
              <w:t xml:space="preserve">28.565,68 €  </w:t>
            </w:r>
          </w:p>
        </w:tc>
        <w:tc>
          <w:tcPr>
            <w:tcW w:w="1588" w:type="dxa"/>
            <w:vMerge/>
            <w:tcBorders>
              <w:left w:val="single" w:sz="4" w:space="0" w:color="000000"/>
              <w:right w:val="single" w:sz="4" w:space="0" w:color="000000"/>
            </w:tcBorders>
          </w:tcPr>
          <w:p w14:paraId="5314DF60" w14:textId="77777777" w:rsidR="00EA452B" w:rsidRDefault="00EA452B" w:rsidP="004C4556">
            <w:pPr>
              <w:spacing w:before="120" w:after="120" w:line="254" w:lineRule="auto"/>
              <w:rPr>
                <w:rFonts w:ascii="Tahoma" w:hAnsi="Tahoma" w:cs="Tahoma"/>
                <w:bCs/>
                <w:sz w:val="22"/>
                <w:szCs w:val="22"/>
                <w:lang w:val="el-GR" w:eastAsia="en-US"/>
              </w:rPr>
            </w:pPr>
          </w:p>
        </w:tc>
      </w:tr>
      <w:tr w:rsidR="00EA452B" w:rsidRPr="001C0620" w14:paraId="057F3D9C" w14:textId="77777777" w:rsidTr="004C4556">
        <w:trPr>
          <w:trHeight w:val="530"/>
        </w:trPr>
        <w:tc>
          <w:tcPr>
            <w:tcW w:w="748" w:type="dxa"/>
            <w:tcBorders>
              <w:top w:val="single" w:sz="4" w:space="0" w:color="000000"/>
              <w:left w:val="single" w:sz="4" w:space="0" w:color="000000"/>
              <w:bottom w:val="single" w:sz="4" w:space="0" w:color="000000"/>
              <w:right w:val="nil"/>
            </w:tcBorders>
          </w:tcPr>
          <w:p w14:paraId="05BE6CDA" w14:textId="77777777" w:rsidR="00EA452B" w:rsidRDefault="00EA452B" w:rsidP="004C4556">
            <w:pPr>
              <w:spacing w:before="120" w:after="120" w:line="254" w:lineRule="auto"/>
              <w:rPr>
                <w:rFonts w:ascii="Tahoma" w:hAnsi="Tahoma" w:cs="Tahoma"/>
                <w:bCs/>
                <w:sz w:val="22"/>
                <w:szCs w:val="22"/>
                <w:lang w:val="el-GR" w:eastAsia="en-US"/>
              </w:rPr>
            </w:pPr>
            <w:r>
              <w:rPr>
                <w:rFonts w:ascii="Tahoma" w:hAnsi="Tahoma" w:cs="Tahoma"/>
                <w:bCs/>
                <w:sz w:val="22"/>
                <w:szCs w:val="22"/>
                <w:lang w:val="el-GR" w:eastAsia="en-US"/>
              </w:rPr>
              <w:t>5</w:t>
            </w:r>
          </w:p>
        </w:tc>
        <w:tc>
          <w:tcPr>
            <w:tcW w:w="4781" w:type="dxa"/>
            <w:tcBorders>
              <w:top w:val="single" w:sz="4" w:space="0" w:color="000000"/>
              <w:left w:val="single" w:sz="4" w:space="0" w:color="000000"/>
              <w:bottom w:val="single" w:sz="4" w:space="0" w:color="000000"/>
              <w:right w:val="nil"/>
            </w:tcBorders>
          </w:tcPr>
          <w:p w14:paraId="75629F63" w14:textId="77777777" w:rsidR="00EA452B" w:rsidRPr="00F55ADC" w:rsidRDefault="00EA452B" w:rsidP="004C4556">
            <w:pPr>
              <w:autoSpaceDE w:val="0"/>
              <w:autoSpaceDN w:val="0"/>
              <w:adjustRightInd w:val="0"/>
              <w:rPr>
                <w:rFonts w:ascii="Arial" w:eastAsiaTheme="minorHAnsi" w:hAnsi="Arial" w:cs="Arial"/>
                <w:bCs/>
                <w:sz w:val="22"/>
                <w:szCs w:val="22"/>
                <w:lang w:val="el-GR" w:eastAsia="en-US"/>
              </w:rPr>
            </w:pPr>
            <w:r>
              <w:rPr>
                <w:rFonts w:ascii="Arial" w:hAnsi="Arial" w:cs="Arial"/>
                <w:sz w:val="22"/>
                <w:szCs w:val="22"/>
                <w:lang w:val="el-GR" w:eastAsia="ar-SA"/>
              </w:rPr>
              <w:t>Χ</w:t>
            </w:r>
            <w:r w:rsidRPr="001C0620">
              <w:rPr>
                <w:rFonts w:ascii="Arial" w:hAnsi="Arial" w:cs="Arial"/>
                <w:sz w:val="22"/>
                <w:szCs w:val="22"/>
                <w:lang w:val="el-GR" w:eastAsia="ar-SA"/>
              </w:rPr>
              <w:t>ρηματοδότηση</w:t>
            </w:r>
            <w:r w:rsidRPr="001C0620">
              <w:rPr>
                <w:rFonts w:ascii="Arial" w:hAnsi="Arial" w:cs="Arial"/>
                <w:b/>
                <w:sz w:val="22"/>
                <w:szCs w:val="22"/>
                <w:lang w:val="el-GR" w:eastAsia="ar-SA"/>
              </w:rPr>
              <w:t xml:space="preserve"> </w:t>
            </w:r>
            <w:r w:rsidRPr="00903B21">
              <w:rPr>
                <w:rFonts w:ascii="Arial" w:hAnsi="Arial" w:cs="Arial"/>
                <w:bCs/>
                <w:sz w:val="22"/>
                <w:szCs w:val="22"/>
                <w:lang w:val="el-GR" w:eastAsia="ar-SA"/>
              </w:rPr>
              <w:t>ΘΗΣΕΑ</w:t>
            </w:r>
          </w:p>
        </w:tc>
        <w:tc>
          <w:tcPr>
            <w:tcW w:w="2693" w:type="dxa"/>
            <w:tcBorders>
              <w:top w:val="single" w:sz="4" w:space="0" w:color="000000"/>
              <w:left w:val="single" w:sz="4" w:space="0" w:color="000000"/>
              <w:bottom w:val="single" w:sz="4" w:space="0" w:color="000000"/>
              <w:right w:val="single" w:sz="4" w:space="0" w:color="000000"/>
            </w:tcBorders>
          </w:tcPr>
          <w:p w14:paraId="6389A202" w14:textId="77777777" w:rsidR="00EA452B" w:rsidRPr="00F55ADC" w:rsidRDefault="00EA452B" w:rsidP="004C4556">
            <w:pPr>
              <w:spacing w:before="120" w:after="120" w:line="254" w:lineRule="auto"/>
              <w:jc w:val="center"/>
              <w:rPr>
                <w:rFonts w:ascii="Arial" w:hAnsi="Arial" w:cs="Arial"/>
                <w:bCs/>
                <w:sz w:val="22"/>
                <w:szCs w:val="22"/>
                <w:lang w:val="el-GR" w:eastAsia="ar-SA"/>
              </w:rPr>
            </w:pPr>
            <w:r>
              <w:rPr>
                <w:rFonts w:ascii="Arial" w:hAnsi="Arial" w:cs="Arial"/>
                <w:bCs/>
                <w:sz w:val="22"/>
                <w:szCs w:val="22"/>
                <w:lang w:val="el-GR" w:eastAsia="ar-SA"/>
              </w:rPr>
              <w:t>103,14</w:t>
            </w:r>
          </w:p>
        </w:tc>
        <w:tc>
          <w:tcPr>
            <w:tcW w:w="1588" w:type="dxa"/>
            <w:vMerge/>
            <w:tcBorders>
              <w:left w:val="single" w:sz="4" w:space="0" w:color="000000"/>
              <w:right w:val="single" w:sz="4" w:space="0" w:color="000000"/>
            </w:tcBorders>
          </w:tcPr>
          <w:p w14:paraId="3219091C" w14:textId="77777777" w:rsidR="00EA452B" w:rsidRDefault="00EA452B" w:rsidP="004C4556">
            <w:pPr>
              <w:spacing w:before="120" w:after="120" w:line="254" w:lineRule="auto"/>
              <w:rPr>
                <w:rFonts w:ascii="Tahoma" w:hAnsi="Tahoma" w:cs="Tahoma"/>
                <w:bCs/>
                <w:sz w:val="22"/>
                <w:szCs w:val="22"/>
                <w:lang w:val="el-GR" w:eastAsia="en-US"/>
              </w:rPr>
            </w:pPr>
          </w:p>
        </w:tc>
      </w:tr>
      <w:tr w:rsidR="00EA452B" w:rsidRPr="001C0620" w14:paraId="63D94BF1" w14:textId="77777777" w:rsidTr="004C4556">
        <w:trPr>
          <w:trHeight w:val="530"/>
        </w:trPr>
        <w:tc>
          <w:tcPr>
            <w:tcW w:w="748" w:type="dxa"/>
            <w:tcBorders>
              <w:top w:val="single" w:sz="4" w:space="0" w:color="000000"/>
              <w:left w:val="single" w:sz="4" w:space="0" w:color="000000"/>
              <w:bottom w:val="single" w:sz="4" w:space="0" w:color="000000"/>
              <w:right w:val="nil"/>
            </w:tcBorders>
          </w:tcPr>
          <w:p w14:paraId="7D6B3341" w14:textId="77777777" w:rsidR="00EA452B" w:rsidRDefault="00EA452B" w:rsidP="004C4556">
            <w:pPr>
              <w:spacing w:before="120" w:after="120" w:line="254" w:lineRule="auto"/>
              <w:rPr>
                <w:rFonts w:ascii="Tahoma" w:hAnsi="Tahoma" w:cs="Tahoma"/>
                <w:bCs/>
                <w:sz w:val="22"/>
                <w:szCs w:val="22"/>
                <w:lang w:val="el-GR" w:eastAsia="en-US"/>
              </w:rPr>
            </w:pPr>
            <w:r>
              <w:rPr>
                <w:rFonts w:ascii="Tahoma" w:hAnsi="Tahoma" w:cs="Tahoma"/>
                <w:bCs/>
                <w:sz w:val="22"/>
                <w:szCs w:val="22"/>
                <w:lang w:val="el-GR" w:eastAsia="en-US"/>
              </w:rPr>
              <w:t>6</w:t>
            </w:r>
          </w:p>
        </w:tc>
        <w:tc>
          <w:tcPr>
            <w:tcW w:w="4781" w:type="dxa"/>
            <w:tcBorders>
              <w:top w:val="single" w:sz="4" w:space="0" w:color="000000"/>
              <w:left w:val="single" w:sz="4" w:space="0" w:color="000000"/>
              <w:bottom w:val="single" w:sz="4" w:space="0" w:color="000000"/>
              <w:right w:val="nil"/>
            </w:tcBorders>
          </w:tcPr>
          <w:p w14:paraId="149A3D8D" w14:textId="77777777" w:rsidR="00EA452B" w:rsidRDefault="00EA452B" w:rsidP="004C4556">
            <w:pPr>
              <w:autoSpaceDE w:val="0"/>
              <w:autoSpaceDN w:val="0"/>
              <w:adjustRightInd w:val="0"/>
              <w:rPr>
                <w:rFonts w:ascii="Arial" w:hAnsi="Arial" w:cs="Arial"/>
                <w:sz w:val="22"/>
                <w:szCs w:val="22"/>
                <w:lang w:val="el-GR" w:eastAsia="ar-SA"/>
              </w:rPr>
            </w:pPr>
            <w:r>
              <w:rPr>
                <w:rFonts w:ascii="Tahoma" w:hAnsi="Tahoma" w:cs="Tahoma"/>
                <w:i/>
                <w:lang w:val="el-GR"/>
              </w:rPr>
              <w:t xml:space="preserve"> </w:t>
            </w:r>
            <w:r w:rsidRPr="00CB5A91">
              <w:rPr>
                <w:rFonts w:ascii="Arial" w:hAnsi="Arial" w:cs="Arial"/>
                <w:bCs/>
                <w:sz w:val="22"/>
                <w:szCs w:val="22"/>
                <w:lang w:val="el-GR" w:eastAsia="ar-SA"/>
              </w:rPr>
              <w:t>Αντιμετώπιση της κατάστασης εκτάκτου ανάγκης που προκλήθηκε από την θεομηνία της 25ης και 26ης Σεπτεμβρίου 2017 στη νήσο Σαμοθράκη¨-</w:t>
            </w:r>
            <w:r>
              <w:rPr>
                <w:rFonts w:ascii="Arial" w:hAnsi="Arial" w:cs="Arial"/>
                <w:sz w:val="22"/>
                <w:szCs w:val="22"/>
                <w:lang w:val="el-GR" w:eastAsia="ar-SA"/>
              </w:rPr>
              <w:t xml:space="preserve"> ΣΑΕ 055</w:t>
            </w:r>
          </w:p>
        </w:tc>
        <w:tc>
          <w:tcPr>
            <w:tcW w:w="2693" w:type="dxa"/>
            <w:tcBorders>
              <w:top w:val="single" w:sz="4" w:space="0" w:color="000000"/>
              <w:left w:val="single" w:sz="4" w:space="0" w:color="000000"/>
              <w:bottom w:val="single" w:sz="4" w:space="0" w:color="000000"/>
              <w:right w:val="single" w:sz="4" w:space="0" w:color="000000"/>
            </w:tcBorders>
          </w:tcPr>
          <w:p w14:paraId="7C38044A" w14:textId="77777777" w:rsidR="00EA452B" w:rsidRDefault="00EA452B" w:rsidP="004C4556">
            <w:pPr>
              <w:spacing w:before="120" w:after="120" w:line="254" w:lineRule="auto"/>
              <w:jc w:val="center"/>
              <w:rPr>
                <w:rFonts w:ascii="Arial" w:hAnsi="Arial" w:cs="Arial"/>
                <w:bCs/>
                <w:sz w:val="22"/>
                <w:szCs w:val="22"/>
                <w:lang w:val="el-GR" w:eastAsia="ar-SA"/>
              </w:rPr>
            </w:pPr>
            <w:r>
              <w:rPr>
                <w:rFonts w:ascii="Arial" w:hAnsi="Arial" w:cs="Arial"/>
                <w:bCs/>
                <w:sz w:val="22"/>
                <w:szCs w:val="22"/>
                <w:lang w:val="el-GR" w:eastAsia="ar-SA"/>
              </w:rPr>
              <w:t>0,14</w:t>
            </w:r>
          </w:p>
        </w:tc>
        <w:tc>
          <w:tcPr>
            <w:tcW w:w="1588" w:type="dxa"/>
            <w:vMerge/>
            <w:tcBorders>
              <w:left w:val="single" w:sz="4" w:space="0" w:color="000000"/>
              <w:right w:val="single" w:sz="4" w:space="0" w:color="000000"/>
            </w:tcBorders>
          </w:tcPr>
          <w:p w14:paraId="0C098252" w14:textId="77777777" w:rsidR="00EA452B" w:rsidRDefault="00EA452B" w:rsidP="004C4556">
            <w:pPr>
              <w:spacing w:before="120" w:after="120" w:line="254" w:lineRule="auto"/>
              <w:rPr>
                <w:rFonts w:ascii="Tahoma" w:hAnsi="Tahoma" w:cs="Tahoma"/>
                <w:bCs/>
                <w:sz w:val="22"/>
                <w:szCs w:val="22"/>
                <w:lang w:val="el-GR" w:eastAsia="en-US"/>
              </w:rPr>
            </w:pPr>
          </w:p>
        </w:tc>
      </w:tr>
      <w:tr w:rsidR="00EA452B" w:rsidRPr="001C0620" w14:paraId="05B620C4" w14:textId="77777777" w:rsidTr="004C4556">
        <w:trPr>
          <w:trHeight w:val="530"/>
        </w:trPr>
        <w:tc>
          <w:tcPr>
            <w:tcW w:w="748" w:type="dxa"/>
            <w:tcBorders>
              <w:top w:val="single" w:sz="4" w:space="0" w:color="000000"/>
              <w:left w:val="single" w:sz="4" w:space="0" w:color="000000"/>
              <w:bottom w:val="single" w:sz="4" w:space="0" w:color="000000"/>
              <w:right w:val="nil"/>
            </w:tcBorders>
          </w:tcPr>
          <w:p w14:paraId="224359AF" w14:textId="77777777" w:rsidR="00EA452B" w:rsidRDefault="00EA452B" w:rsidP="004C4556">
            <w:pPr>
              <w:spacing w:before="120" w:after="120" w:line="254" w:lineRule="auto"/>
              <w:rPr>
                <w:rFonts w:ascii="Tahoma" w:hAnsi="Tahoma" w:cs="Tahoma"/>
                <w:bCs/>
                <w:sz w:val="22"/>
                <w:szCs w:val="22"/>
                <w:lang w:val="el-GR" w:eastAsia="en-US"/>
              </w:rPr>
            </w:pPr>
            <w:r>
              <w:rPr>
                <w:rFonts w:ascii="Tahoma" w:hAnsi="Tahoma" w:cs="Tahoma"/>
                <w:bCs/>
                <w:sz w:val="22"/>
                <w:szCs w:val="22"/>
                <w:lang w:val="el-GR" w:eastAsia="en-US"/>
              </w:rPr>
              <w:t>7</w:t>
            </w:r>
          </w:p>
        </w:tc>
        <w:tc>
          <w:tcPr>
            <w:tcW w:w="4781" w:type="dxa"/>
            <w:tcBorders>
              <w:top w:val="single" w:sz="4" w:space="0" w:color="000000"/>
              <w:left w:val="single" w:sz="4" w:space="0" w:color="000000"/>
              <w:bottom w:val="single" w:sz="4" w:space="0" w:color="000000"/>
              <w:right w:val="nil"/>
            </w:tcBorders>
          </w:tcPr>
          <w:p w14:paraId="0CD44F17" w14:textId="77777777" w:rsidR="00EA452B" w:rsidRPr="00CB5A91" w:rsidRDefault="00EA452B" w:rsidP="004C4556">
            <w:pPr>
              <w:autoSpaceDE w:val="0"/>
              <w:autoSpaceDN w:val="0"/>
              <w:adjustRightInd w:val="0"/>
              <w:rPr>
                <w:rFonts w:ascii="Arial" w:hAnsi="Arial" w:cs="Arial"/>
                <w:bCs/>
                <w:sz w:val="22"/>
                <w:szCs w:val="22"/>
                <w:lang w:val="el-GR" w:eastAsia="ar-SA"/>
              </w:rPr>
            </w:pPr>
            <w:r w:rsidRPr="00CB5A91">
              <w:rPr>
                <w:rFonts w:ascii="Arial" w:hAnsi="Arial" w:cs="Arial"/>
                <w:bCs/>
                <w:sz w:val="22"/>
                <w:szCs w:val="22"/>
                <w:lang w:val="el-GR" w:eastAsia="ar-SA"/>
              </w:rPr>
              <w:t>Ενάριθμος έργου 2014ΣΕ57200002 της ΣΑΕ 572 του Π.Δ.Ε για το έργο με</w:t>
            </w:r>
          </w:p>
          <w:p w14:paraId="47EAE7E4" w14:textId="77777777" w:rsidR="00EA452B" w:rsidRPr="00CB5A91" w:rsidRDefault="00EA452B" w:rsidP="004C4556">
            <w:pPr>
              <w:autoSpaceDE w:val="0"/>
              <w:autoSpaceDN w:val="0"/>
              <w:adjustRightInd w:val="0"/>
              <w:rPr>
                <w:rFonts w:ascii="Verdana" w:eastAsiaTheme="minorHAnsi" w:hAnsi="Verdana" w:cs="Verdana"/>
                <w:sz w:val="20"/>
                <w:szCs w:val="20"/>
                <w:lang w:val="el-GR" w:eastAsia="en-US"/>
              </w:rPr>
            </w:pPr>
            <w:r w:rsidRPr="00CB5A91">
              <w:rPr>
                <w:rFonts w:ascii="Arial" w:hAnsi="Arial" w:cs="Arial"/>
                <w:bCs/>
                <w:sz w:val="22"/>
                <w:szCs w:val="22"/>
                <w:lang w:val="el-GR" w:eastAsia="ar-SA"/>
              </w:rPr>
              <w:t>τίτλο: «Έργα καθαρισμού ρεμάτων και Έργα αντιστηρίξεων για προστασία από πλημμύρες» (</w:t>
            </w:r>
            <w:r w:rsidRPr="00CB5A91">
              <w:rPr>
                <w:rFonts w:ascii="Verdana" w:eastAsiaTheme="minorHAnsi" w:hAnsi="Verdana" w:cs="Verdana"/>
                <w:i/>
                <w:iCs/>
                <w:sz w:val="20"/>
                <w:szCs w:val="20"/>
                <w:lang w:val="el-GR" w:eastAsia="en-US"/>
              </w:rPr>
              <w:t>αρίθμ. πρωτ.: ΔΑΕΕ/1983/Φ.ΠΕΡ.ΑΝ.ΜΑΚ/ΝΙΑΣ-ΘΡΑΚΗΣ του Υπουργείου Υποδομών και Μεταφορών)</w:t>
            </w:r>
          </w:p>
          <w:p w14:paraId="19CEFB0F" w14:textId="77777777" w:rsidR="00EA452B" w:rsidRDefault="00EA452B" w:rsidP="004C4556">
            <w:pPr>
              <w:autoSpaceDE w:val="0"/>
              <w:autoSpaceDN w:val="0"/>
              <w:adjustRightInd w:val="0"/>
              <w:rPr>
                <w:rFonts w:ascii="Arial" w:hAnsi="Arial" w:cs="Arial"/>
                <w:sz w:val="22"/>
                <w:szCs w:val="22"/>
                <w:lang w:val="el-GR" w:eastAsia="ar-SA"/>
              </w:rPr>
            </w:pPr>
          </w:p>
        </w:tc>
        <w:tc>
          <w:tcPr>
            <w:tcW w:w="2693" w:type="dxa"/>
            <w:tcBorders>
              <w:top w:val="single" w:sz="4" w:space="0" w:color="000000"/>
              <w:left w:val="single" w:sz="4" w:space="0" w:color="000000"/>
              <w:bottom w:val="single" w:sz="4" w:space="0" w:color="000000"/>
              <w:right w:val="single" w:sz="4" w:space="0" w:color="000000"/>
            </w:tcBorders>
          </w:tcPr>
          <w:p w14:paraId="34823123" w14:textId="77777777" w:rsidR="00EA452B" w:rsidRDefault="00EA452B" w:rsidP="004C4556">
            <w:pPr>
              <w:spacing w:before="120" w:after="120" w:line="254" w:lineRule="auto"/>
              <w:jc w:val="center"/>
              <w:rPr>
                <w:rFonts w:ascii="Arial" w:hAnsi="Arial" w:cs="Arial"/>
                <w:bCs/>
                <w:sz w:val="22"/>
                <w:szCs w:val="22"/>
                <w:lang w:val="el-GR" w:eastAsia="ar-SA"/>
              </w:rPr>
            </w:pPr>
            <w:r>
              <w:rPr>
                <w:rFonts w:ascii="Arial" w:hAnsi="Arial" w:cs="Arial"/>
                <w:bCs/>
                <w:sz w:val="22"/>
                <w:szCs w:val="22"/>
                <w:lang w:val="el-GR" w:eastAsia="ar-SA"/>
              </w:rPr>
              <w:t>29,99</w:t>
            </w:r>
          </w:p>
        </w:tc>
        <w:tc>
          <w:tcPr>
            <w:tcW w:w="1588" w:type="dxa"/>
            <w:vMerge/>
            <w:tcBorders>
              <w:left w:val="single" w:sz="4" w:space="0" w:color="000000"/>
              <w:bottom w:val="single" w:sz="4" w:space="0" w:color="000000"/>
              <w:right w:val="single" w:sz="4" w:space="0" w:color="000000"/>
            </w:tcBorders>
          </w:tcPr>
          <w:p w14:paraId="01A3D885" w14:textId="77777777" w:rsidR="00EA452B" w:rsidRDefault="00EA452B" w:rsidP="004C4556">
            <w:pPr>
              <w:spacing w:before="120" w:after="120" w:line="254" w:lineRule="auto"/>
              <w:rPr>
                <w:rFonts w:ascii="Tahoma" w:hAnsi="Tahoma" w:cs="Tahoma"/>
                <w:bCs/>
                <w:sz w:val="22"/>
                <w:szCs w:val="22"/>
                <w:lang w:val="el-GR" w:eastAsia="en-US"/>
              </w:rPr>
            </w:pPr>
          </w:p>
        </w:tc>
      </w:tr>
    </w:tbl>
    <w:p w14:paraId="3713A665" w14:textId="77777777" w:rsidR="00EA452B" w:rsidRDefault="00EA452B" w:rsidP="00EA452B">
      <w:pPr>
        <w:tabs>
          <w:tab w:val="left" w:pos="8931"/>
        </w:tabs>
        <w:suppressAutoHyphens/>
        <w:ind w:right="240"/>
        <w:jc w:val="both"/>
        <w:rPr>
          <w:rFonts w:ascii="Arial" w:hAnsi="Arial" w:cs="Arial"/>
          <w:sz w:val="22"/>
          <w:szCs w:val="22"/>
          <w:lang w:val="el-GR" w:eastAsia="ar-SA"/>
        </w:rPr>
      </w:pPr>
    </w:p>
    <w:p w14:paraId="07E32F98" w14:textId="77777777" w:rsidR="00EA452B" w:rsidRDefault="00EA452B" w:rsidP="00EA452B">
      <w:pPr>
        <w:autoSpaceDE w:val="0"/>
        <w:autoSpaceDN w:val="0"/>
        <w:adjustRightInd w:val="0"/>
        <w:rPr>
          <w:rFonts w:ascii="Arial" w:hAnsi="Arial" w:cs="Arial"/>
          <w:b/>
          <w:sz w:val="22"/>
          <w:szCs w:val="22"/>
          <w:lang w:val="el-GR" w:eastAsia="ar-SA"/>
        </w:rPr>
      </w:pPr>
    </w:p>
    <w:p w14:paraId="31A5859A" w14:textId="77777777" w:rsidR="00EA452B" w:rsidRDefault="00EA452B" w:rsidP="00EA452B">
      <w:pPr>
        <w:rPr>
          <w:rFonts w:ascii="Tahoma" w:hAnsi="Tahoma" w:cs="Tahoma"/>
          <w:sz w:val="22"/>
          <w:szCs w:val="22"/>
          <w:lang w:val="el-GR"/>
        </w:rPr>
      </w:pPr>
      <w:r>
        <w:rPr>
          <w:rFonts w:ascii="Tahoma" w:hAnsi="Tahoma" w:cs="Tahoma"/>
          <w:sz w:val="22"/>
          <w:szCs w:val="22"/>
          <w:lang w:val="el-GR"/>
        </w:rPr>
        <w:t>Αφού συντάχθηκε και αναγνώστηκε το πρακτικό αυτό υπογράφεται όπως παρακάτω:</w:t>
      </w:r>
    </w:p>
    <w:p w14:paraId="3603454E" w14:textId="77777777" w:rsidR="00EA452B" w:rsidRDefault="00EA452B" w:rsidP="00EA452B">
      <w:pPr>
        <w:rPr>
          <w:rFonts w:ascii="Tahoma" w:hAnsi="Tahoma" w:cs="Tahoma"/>
          <w:sz w:val="22"/>
          <w:szCs w:val="22"/>
          <w:lang w:val="el-GR"/>
        </w:rPr>
      </w:pPr>
    </w:p>
    <w:p w14:paraId="36868B71" w14:textId="77777777" w:rsidR="00EA452B" w:rsidRDefault="00EA452B" w:rsidP="00EA452B">
      <w:pPr>
        <w:rPr>
          <w:rFonts w:ascii="Tahoma" w:hAnsi="Tahoma" w:cs="Tahoma"/>
          <w:sz w:val="22"/>
          <w:szCs w:val="22"/>
          <w:lang w:val="el-GR"/>
        </w:rPr>
      </w:pPr>
    </w:p>
    <w:p w14:paraId="62A03A2D" w14:textId="77777777" w:rsidR="00EA452B" w:rsidRPr="002572DE" w:rsidRDefault="00EA452B" w:rsidP="00EA452B">
      <w:pPr>
        <w:rPr>
          <w:rFonts w:ascii="Tahoma" w:hAnsi="Tahoma" w:cs="Tahoma"/>
          <w:sz w:val="22"/>
          <w:szCs w:val="22"/>
          <w:lang w:val="el-GR"/>
        </w:rPr>
      </w:pPr>
      <w:r w:rsidRPr="002572DE">
        <w:rPr>
          <w:rFonts w:ascii="Tahoma" w:hAnsi="Tahoma" w:cs="Tahoma"/>
          <w:sz w:val="22"/>
          <w:szCs w:val="22"/>
          <w:lang w:val="el-GR"/>
        </w:rPr>
        <w:t xml:space="preserve">Ο Πρόεδρος του Δημοτικού Συμβουλίου             Τα Μέλη        Ο Γραμματέας </w:t>
      </w:r>
    </w:p>
    <w:p w14:paraId="37E4BF2B" w14:textId="77777777" w:rsidR="00EA452B" w:rsidRPr="002572DE" w:rsidRDefault="00EA452B" w:rsidP="00EA452B">
      <w:pPr>
        <w:autoSpaceDE w:val="0"/>
        <w:autoSpaceDN w:val="0"/>
        <w:adjustRightInd w:val="0"/>
        <w:rPr>
          <w:rFonts w:ascii="Tahoma" w:hAnsi="Tahoma" w:cs="Tahoma"/>
          <w:sz w:val="22"/>
          <w:szCs w:val="22"/>
          <w:lang w:val="el-GR"/>
        </w:rPr>
      </w:pPr>
      <w:r w:rsidRPr="002572DE">
        <w:rPr>
          <w:rFonts w:ascii="Tahoma" w:hAnsi="Tahoma" w:cs="Tahoma"/>
          <w:sz w:val="22"/>
          <w:szCs w:val="22"/>
          <w:lang w:val="el-GR"/>
        </w:rPr>
        <w:tab/>
      </w:r>
      <w:r w:rsidRPr="002572DE">
        <w:rPr>
          <w:rFonts w:ascii="Tahoma" w:hAnsi="Tahoma" w:cs="Tahoma"/>
          <w:sz w:val="22"/>
          <w:szCs w:val="22"/>
          <w:lang w:val="el-GR"/>
        </w:rPr>
        <w:tab/>
      </w:r>
      <w:r w:rsidRPr="002572DE">
        <w:rPr>
          <w:rFonts w:ascii="Tahoma" w:hAnsi="Tahoma" w:cs="Tahoma"/>
          <w:sz w:val="22"/>
          <w:szCs w:val="22"/>
          <w:lang w:val="el-GR"/>
        </w:rPr>
        <w:tab/>
        <w:t xml:space="preserve">                                   (Υπογραφές)    Παλκανίκος Ιωάννης </w:t>
      </w:r>
    </w:p>
    <w:p w14:paraId="5D86A0E6" w14:textId="77777777" w:rsidR="00EA452B" w:rsidRPr="002572DE" w:rsidRDefault="00EA452B" w:rsidP="00EA452B">
      <w:pPr>
        <w:autoSpaceDE w:val="0"/>
        <w:autoSpaceDN w:val="0"/>
        <w:adjustRightInd w:val="0"/>
        <w:rPr>
          <w:rFonts w:ascii="Tahoma" w:hAnsi="Tahoma" w:cs="Tahoma"/>
          <w:sz w:val="22"/>
          <w:szCs w:val="22"/>
          <w:lang w:val="el-GR"/>
        </w:rPr>
      </w:pPr>
      <w:r w:rsidRPr="002572DE">
        <w:rPr>
          <w:rFonts w:ascii="Tahoma" w:hAnsi="Tahoma" w:cs="Tahoma"/>
          <w:sz w:val="22"/>
          <w:szCs w:val="22"/>
          <w:lang w:val="el-GR"/>
        </w:rPr>
        <w:t xml:space="preserve">     </w:t>
      </w:r>
      <w:r w:rsidRPr="002572DE">
        <w:rPr>
          <w:rFonts w:ascii="Tahoma" w:eastAsia="Batang" w:hAnsi="Tahoma" w:cs="Tahoma"/>
          <w:sz w:val="22"/>
          <w:szCs w:val="22"/>
          <w:lang w:val="el-GR" w:eastAsia="ar-SA"/>
        </w:rPr>
        <w:t xml:space="preserve"> Φωτεινού Φωτεινός</w:t>
      </w:r>
      <w:r w:rsidRPr="002572DE">
        <w:rPr>
          <w:rFonts w:ascii="Tahoma" w:hAnsi="Tahoma" w:cs="Tahoma"/>
          <w:sz w:val="22"/>
          <w:szCs w:val="22"/>
          <w:lang w:val="el-GR"/>
        </w:rPr>
        <w:t xml:space="preserve">                   </w:t>
      </w:r>
    </w:p>
    <w:p w14:paraId="10D76DF3" w14:textId="77777777" w:rsidR="00EA452B" w:rsidRPr="002572DE" w:rsidRDefault="00EA452B" w:rsidP="00EA452B">
      <w:pPr>
        <w:autoSpaceDE w:val="0"/>
        <w:autoSpaceDN w:val="0"/>
        <w:adjustRightInd w:val="0"/>
        <w:rPr>
          <w:rFonts w:ascii="Tahoma" w:hAnsi="Tahoma" w:cs="Tahoma"/>
          <w:sz w:val="22"/>
          <w:szCs w:val="22"/>
          <w:lang w:val="el-GR"/>
        </w:rPr>
      </w:pPr>
    </w:p>
    <w:p w14:paraId="33A1C750" w14:textId="77777777" w:rsidR="00EA452B" w:rsidRPr="002572DE" w:rsidRDefault="00EA452B" w:rsidP="00EA452B">
      <w:pPr>
        <w:autoSpaceDE w:val="0"/>
        <w:autoSpaceDN w:val="0"/>
        <w:adjustRightInd w:val="0"/>
        <w:ind w:left="2880" w:firstLine="720"/>
        <w:rPr>
          <w:rFonts w:ascii="Tahoma" w:hAnsi="Tahoma" w:cs="Tahoma"/>
          <w:sz w:val="22"/>
          <w:szCs w:val="22"/>
          <w:lang w:val="el-GR"/>
        </w:rPr>
      </w:pPr>
      <w:r w:rsidRPr="002572DE">
        <w:rPr>
          <w:rFonts w:ascii="Tahoma" w:hAnsi="Tahoma" w:cs="Tahoma"/>
          <w:sz w:val="22"/>
          <w:szCs w:val="22"/>
          <w:lang w:val="el-GR"/>
        </w:rPr>
        <w:t xml:space="preserve">Ακριβές Απόσπασμα </w:t>
      </w:r>
    </w:p>
    <w:p w14:paraId="60681F34" w14:textId="77777777" w:rsidR="00EA452B" w:rsidRPr="002572DE" w:rsidRDefault="00EA452B" w:rsidP="00EA452B">
      <w:pPr>
        <w:autoSpaceDE w:val="0"/>
        <w:autoSpaceDN w:val="0"/>
        <w:adjustRightInd w:val="0"/>
        <w:rPr>
          <w:rFonts w:ascii="Tahoma" w:hAnsi="Tahoma" w:cs="Tahoma"/>
          <w:sz w:val="22"/>
          <w:szCs w:val="22"/>
          <w:lang w:val="el-GR"/>
        </w:rPr>
      </w:pPr>
      <w:r w:rsidRPr="002572DE">
        <w:rPr>
          <w:rFonts w:ascii="Tahoma" w:hAnsi="Tahoma" w:cs="Tahoma"/>
          <w:sz w:val="22"/>
          <w:szCs w:val="22"/>
          <w:lang w:val="el-GR"/>
        </w:rPr>
        <w:t xml:space="preserve">                                                        </w:t>
      </w:r>
      <w:r w:rsidRPr="002572DE">
        <w:rPr>
          <w:rFonts w:ascii="Tahoma" w:hAnsi="Tahoma" w:cs="Tahoma"/>
          <w:sz w:val="22"/>
          <w:szCs w:val="22"/>
          <w:lang w:val="en-US"/>
        </w:rPr>
        <w:t xml:space="preserve">O </w:t>
      </w:r>
      <w:r w:rsidRPr="002572DE">
        <w:rPr>
          <w:rFonts w:ascii="Tahoma" w:hAnsi="Tahoma" w:cs="Tahoma"/>
          <w:sz w:val="22"/>
          <w:szCs w:val="22"/>
          <w:lang w:val="el-GR"/>
        </w:rPr>
        <w:t>Δήμαρχος</w:t>
      </w:r>
    </w:p>
    <w:p w14:paraId="1581F140" w14:textId="77777777" w:rsidR="00EA452B" w:rsidRPr="002572DE" w:rsidRDefault="00EA452B" w:rsidP="00EA452B">
      <w:pPr>
        <w:autoSpaceDE w:val="0"/>
        <w:autoSpaceDN w:val="0"/>
        <w:adjustRightInd w:val="0"/>
        <w:rPr>
          <w:rFonts w:ascii="Tahoma" w:hAnsi="Tahoma" w:cs="Tahoma"/>
          <w:sz w:val="22"/>
          <w:szCs w:val="22"/>
          <w:lang w:val="el-GR"/>
        </w:rPr>
      </w:pPr>
    </w:p>
    <w:p w14:paraId="3510D22F" w14:textId="77777777" w:rsidR="00EA452B" w:rsidRPr="002572DE" w:rsidRDefault="00EA452B" w:rsidP="00EA452B">
      <w:pPr>
        <w:autoSpaceDE w:val="0"/>
        <w:autoSpaceDN w:val="0"/>
        <w:adjustRightInd w:val="0"/>
        <w:rPr>
          <w:lang w:val="el-GR" w:eastAsia="ar-SA"/>
        </w:rPr>
      </w:pPr>
      <w:r w:rsidRPr="002572DE">
        <w:rPr>
          <w:rFonts w:ascii="Tahoma" w:hAnsi="Tahoma" w:cs="Tahoma"/>
          <w:sz w:val="22"/>
          <w:szCs w:val="22"/>
          <w:lang w:val="el-GR"/>
        </w:rPr>
        <w:tab/>
      </w:r>
      <w:r w:rsidRPr="002572DE">
        <w:rPr>
          <w:rFonts w:ascii="Tahoma" w:hAnsi="Tahoma" w:cs="Tahoma"/>
          <w:sz w:val="22"/>
          <w:szCs w:val="22"/>
          <w:lang w:val="el-GR"/>
        </w:rPr>
        <w:tab/>
      </w:r>
      <w:r w:rsidRPr="002572DE">
        <w:rPr>
          <w:rFonts w:ascii="Tahoma" w:hAnsi="Tahoma" w:cs="Tahoma"/>
          <w:sz w:val="22"/>
          <w:szCs w:val="22"/>
          <w:lang w:val="el-GR"/>
        </w:rPr>
        <w:tab/>
      </w:r>
      <w:r w:rsidRPr="002572DE">
        <w:rPr>
          <w:rFonts w:ascii="Tahoma" w:hAnsi="Tahoma" w:cs="Tahoma"/>
          <w:sz w:val="22"/>
          <w:szCs w:val="22"/>
          <w:lang w:val="el-GR"/>
        </w:rPr>
        <w:tab/>
      </w:r>
      <w:r w:rsidRPr="002572DE">
        <w:rPr>
          <w:rFonts w:ascii="Tahoma" w:hAnsi="Tahoma" w:cs="Tahoma"/>
          <w:sz w:val="22"/>
          <w:szCs w:val="22"/>
          <w:lang w:val="el-GR"/>
        </w:rPr>
        <w:tab/>
        <w:t>Γαλατούμος Νικόλαος</w:t>
      </w:r>
    </w:p>
    <w:p w14:paraId="615C15D0" w14:textId="77777777" w:rsidR="00EA452B" w:rsidRPr="005B24B3" w:rsidRDefault="00EA452B" w:rsidP="00EA452B">
      <w:pPr>
        <w:pStyle w:val="31"/>
        <w:spacing w:after="0" w:line="360" w:lineRule="auto"/>
        <w:ind w:left="-180" w:right="57"/>
        <w:jc w:val="both"/>
        <w:rPr>
          <w:rFonts w:ascii="Tahoma" w:hAnsi="Tahoma" w:cs="Tahoma"/>
          <w:sz w:val="22"/>
          <w:szCs w:val="22"/>
        </w:rPr>
      </w:pPr>
    </w:p>
    <w:p w14:paraId="559C69E0" w14:textId="77777777" w:rsidR="00B87B1C" w:rsidRDefault="00B87B1C" w:rsidP="00B87B1C">
      <w:pPr>
        <w:jc w:val="both"/>
        <w:rPr>
          <w:rFonts w:ascii="Tahoma" w:eastAsia="Batang" w:hAnsi="Tahoma" w:cs="Tahoma"/>
          <w:b/>
          <w:sz w:val="22"/>
          <w:szCs w:val="22"/>
          <w:lang w:val="el-GR"/>
        </w:rPr>
      </w:pPr>
    </w:p>
    <w:p w14:paraId="6C969B14" w14:textId="77777777" w:rsidR="00B87B1C" w:rsidRDefault="00B87B1C" w:rsidP="00B87B1C">
      <w:pPr>
        <w:autoSpaceDE w:val="0"/>
        <w:autoSpaceDN w:val="0"/>
        <w:adjustRightInd w:val="0"/>
        <w:spacing w:line="360" w:lineRule="auto"/>
        <w:rPr>
          <w:rFonts w:ascii="Tahoma" w:hAnsi="Tahoma" w:cs="Tahoma"/>
          <w:b/>
          <w:bCs/>
          <w:sz w:val="22"/>
          <w:szCs w:val="22"/>
          <w:lang w:val="el-GR" w:eastAsia="en-US"/>
        </w:rPr>
      </w:pPr>
    </w:p>
    <w:p w14:paraId="68C82CE6" w14:textId="77777777" w:rsidR="00B87B1C" w:rsidRPr="007E0FC2" w:rsidRDefault="00B87B1C" w:rsidP="00B87B1C">
      <w:pPr>
        <w:suppressAutoHyphens/>
        <w:spacing w:line="360" w:lineRule="auto"/>
        <w:ind w:hanging="360"/>
        <w:jc w:val="center"/>
        <w:rPr>
          <w:rFonts w:ascii="Tahoma" w:eastAsia="Batang" w:hAnsi="Tahoma" w:cs="Tahoma"/>
          <w:b/>
          <w:sz w:val="22"/>
          <w:szCs w:val="22"/>
          <w:lang w:val="el-GR" w:eastAsia="ar-SA"/>
        </w:rPr>
      </w:pPr>
      <w:r w:rsidRPr="007E0FC2">
        <w:rPr>
          <w:rFonts w:ascii="Tahoma" w:eastAsia="Batang" w:hAnsi="Tahoma" w:cs="Tahoma"/>
          <w:b/>
          <w:sz w:val="22"/>
          <w:szCs w:val="22"/>
          <w:lang w:val="el-GR" w:eastAsia="ar-SA"/>
        </w:rPr>
        <w:t>ΑΠΟΣΠΑΣΜΑ</w:t>
      </w:r>
    </w:p>
    <w:p w14:paraId="626F5D47" w14:textId="77777777" w:rsidR="00B87B1C" w:rsidRPr="00B87B1C" w:rsidRDefault="00B87B1C" w:rsidP="00B87B1C">
      <w:pPr>
        <w:suppressAutoHyphens/>
        <w:spacing w:line="360" w:lineRule="auto"/>
        <w:jc w:val="center"/>
        <w:rPr>
          <w:rFonts w:ascii="Tahoma" w:eastAsia="Batang" w:hAnsi="Tahoma" w:cs="Tahoma"/>
          <w:b/>
          <w:sz w:val="22"/>
          <w:szCs w:val="22"/>
          <w:lang w:val="el-GR" w:eastAsia="ar-SA"/>
        </w:rPr>
      </w:pPr>
      <w:r w:rsidRPr="007E0FC2">
        <w:rPr>
          <w:rFonts w:ascii="Tahoma" w:eastAsia="Batang" w:hAnsi="Tahoma" w:cs="Tahoma"/>
          <w:b/>
          <w:sz w:val="22"/>
          <w:szCs w:val="22"/>
          <w:lang w:val="el-GR" w:eastAsia="ar-SA"/>
        </w:rPr>
        <w:t>ΑΡΙΘ. ΠΡΩΤ.</w:t>
      </w:r>
      <w:r w:rsidRPr="00B87B1C">
        <w:rPr>
          <w:rFonts w:ascii="Tahoma" w:eastAsia="Batang" w:hAnsi="Tahoma" w:cs="Tahoma"/>
          <w:b/>
          <w:sz w:val="22"/>
          <w:szCs w:val="22"/>
          <w:lang w:val="el-GR" w:eastAsia="ar-SA"/>
        </w:rPr>
        <w:t>641/10-2-2021</w:t>
      </w:r>
    </w:p>
    <w:p w14:paraId="655A51F2" w14:textId="77777777" w:rsidR="00B87B1C" w:rsidRPr="00070E12" w:rsidRDefault="00B87B1C" w:rsidP="00B87B1C">
      <w:pPr>
        <w:suppressAutoHyphens/>
        <w:spacing w:line="360" w:lineRule="auto"/>
        <w:rPr>
          <w:rFonts w:ascii="Tahoma" w:eastAsia="Batang" w:hAnsi="Tahoma" w:cs="Tahoma"/>
          <w:b/>
          <w:sz w:val="22"/>
          <w:szCs w:val="22"/>
          <w:lang w:val="el-GR" w:eastAsia="ar-SA"/>
        </w:rPr>
      </w:pPr>
      <w:r w:rsidRPr="007E0FC2">
        <w:rPr>
          <w:b/>
          <w:bCs/>
          <w:lang w:val="el-GR" w:eastAsia="ar-SA"/>
        </w:rPr>
        <w:lastRenderedPageBreak/>
        <w:t xml:space="preserve">                                             </w:t>
      </w:r>
      <w:r>
        <w:rPr>
          <w:rStyle w:val="a4"/>
        </w:rPr>
        <w:t xml:space="preserve">ΑΔΑ: </w:t>
      </w:r>
      <w:r w:rsidRPr="00070E12">
        <w:rPr>
          <w:b/>
        </w:rPr>
        <w:t>ΨΧΦΠΩ1Λ-0Ο0</w:t>
      </w:r>
    </w:p>
    <w:p w14:paraId="550692FF" w14:textId="77777777" w:rsidR="00B87B1C" w:rsidRPr="007E0FC2" w:rsidRDefault="00B87B1C" w:rsidP="00B87B1C">
      <w:pPr>
        <w:suppressAutoHyphens/>
        <w:spacing w:line="360" w:lineRule="auto"/>
        <w:jc w:val="center"/>
        <w:rPr>
          <w:rFonts w:ascii="Tahoma" w:eastAsia="Batang" w:hAnsi="Tahoma" w:cs="Tahoma"/>
          <w:b/>
          <w:sz w:val="22"/>
          <w:szCs w:val="22"/>
          <w:lang w:val="el-GR" w:eastAsia="ar-SA"/>
        </w:rPr>
      </w:pPr>
      <w:r w:rsidRPr="007E0FC2">
        <w:rPr>
          <w:rFonts w:ascii="Tahoma" w:eastAsia="Batang" w:hAnsi="Tahoma" w:cs="Tahoma"/>
          <w:b/>
          <w:sz w:val="22"/>
          <w:szCs w:val="22"/>
          <w:lang w:val="el-GR" w:eastAsia="ar-SA"/>
        </w:rPr>
        <w:t xml:space="preserve">  </w:t>
      </w:r>
      <w:r w:rsidRPr="007E0FC2">
        <w:rPr>
          <w:rFonts w:ascii="Tahoma" w:hAnsi="Tahoma" w:cs="Tahoma"/>
          <w:sz w:val="22"/>
          <w:szCs w:val="22"/>
          <w:lang w:eastAsia="ar-SA"/>
        </w:rPr>
        <w:t xml:space="preserve">Από το πρακτικό της </w:t>
      </w:r>
      <w:r w:rsidRPr="007E0FC2">
        <w:rPr>
          <w:rFonts w:ascii="Tahoma" w:hAnsi="Tahoma" w:cs="Tahoma"/>
          <w:sz w:val="22"/>
          <w:szCs w:val="22"/>
          <w:lang w:val="el-GR" w:eastAsia="ar-SA"/>
        </w:rPr>
        <w:t>2</w:t>
      </w:r>
      <w:r w:rsidRPr="007E0FC2">
        <w:rPr>
          <w:rFonts w:ascii="Tahoma" w:hAnsi="Tahoma" w:cs="Tahoma"/>
          <w:sz w:val="22"/>
          <w:szCs w:val="22"/>
          <w:vertAlign w:val="superscript"/>
          <w:lang w:val="el-GR" w:eastAsia="ar-SA"/>
        </w:rPr>
        <w:t>ης</w:t>
      </w:r>
      <w:r w:rsidRPr="007E0FC2">
        <w:rPr>
          <w:rFonts w:ascii="Tahoma" w:hAnsi="Tahoma" w:cs="Tahoma"/>
          <w:sz w:val="22"/>
          <w:szCs w:val="22"/>
          <w:lang w:eastAsia="ar-SA"/>
        </w:rPr>
        <w:t>/</w:t>
      </w:r>
      <w:r w:rsidRPr="007E0FC2">
        <w:rPr>
          <w:rFonts w:ascii="Tahoma" w:hAnsi="Tahoma" w:cs="Tahoma"/>
          <w:sz w:val="22"/>
          <w:szCs w:val="22"/>
          <w:lang w:val="el-GR" w:eastAsia="ar-SA"/>
        </w:rPr>
        <w:t xml:space="preserve">8-2-2021 </w:t>
      </w:r>
      <w:r w:rsidRPr="007E0FC2">
        <w:rPr>
          <w:rFonts w:ascii="Tahoma" w:hAnsi="Tahoma" w:cs="Tahoma"/>
          <w:sz w:val="22"/>
          <w:szCs w:val="22"/>
          <w:lang w:eastAsia="ar-SA"/>
        </w:rPr>
        <w:t>Συνεδρίασης του Δημοτικού Συμβουλίου</w:t>
      </w:r>
      <w:r w:rsidRPr="007E0FC2">
        <w:rPr>
          <w:rFonts w:ascii="Tahoma" w:hAnsi="Tahoma" w:cs="Tahoma"/>
          <w:sz w:val="22"/>
          <w:szCs w:val="22"/>
          <w:lang w:val="el-GR" w:eastAsia="ar-SA"/>
        </w:rPr>
        <w:t xml:space="preserve"> Σαμοθράκης</w:t>
      </w:r>
      <w:r w:rsidRPr="007E0FC2">
        <w:rPr>
          <w:rFonts w:ascii="Tahoma" w:hAnsi="Tahoma" w:cs="Tahoma"/>
          <w:sz w:val="22"/>
          <w:szCs w:val="22"/>
          <w:lang w:eastAsia="ar-SA"/>
        </w:rPr>
        <w:t>.</w:t>
      </w:r>
    </w:p>
    <w:p w14:paraId="7842118E" w14:textId="77777777" w:rsidR="00B87B1C" w:rsidRPr="007E0FC2" w:rsidRDefault="00B87B1C" w:rsidP="00B87B1C">
      <w:pPr>
        <w:suppressAutoHyphens/>
        <w:ind w:hanging="360"/>
        <w:rPr>
          <w:rFonts w:ascii="Tahoma" w:eastAsia="Batang" w:hAnsi="Tahoma" w:cs="Tahoma"/>
          <w:b/>
          <w:sz w:val="22"/>
          <w:szCs w:val="22"/>
          <w:lang w:val="el-GR" w:eastAsia="ar-SA"/>
        </w:rPr>
      </w:pPr>
      <w:r w:rsidRPr="007E0FC2">
        <w:rPr>
          <w:rFonts w:ascii="Tahoma" w:hAnsi="Tahoma" w:cs="Tahoma"/>
          <w:sz w:val="22"/>
          <w:szCs w:val="22"/>
          <w:lang w:eastAsia="ar-SA"/>
        </w:rPr>
        <w:t xml:space="preserve">Στη Σαμοθράκη σήμερα </w:t>
      </w:r>
      <w:r w:rsidRPr="007E0FC2">
        <w:rPr>
          <w:rFonts w:ascii="Tahoma" w:hAnsi="Tahoma" w:cs="Tahoma"/>
          <w:sz w:val="22"/>
          <w:szCs w:val="22"/>
          <w:lang w:val="el-GR" w:eastAsia="ar-SA"/>
        </w:rPr>
        <w:t xml:space="preserve">8-2-2021 </w:t>
      </w:r>
      <w:r w:rsidRPr="007E0FC2">
        <w:rPr>
          <w:rFonts w:ascii="Tahoma" w:hAnsi="Tahoma" w:cs="Tahoma"/>
          <w:sz w:val="22"/>
          <w:szCs w:val="22"/>
          <w:lang w:eastAsia="ar-SA"/>
        </w:rPr>
        <w:t xml:space="preserve">ημέρα </w:t>
      </w:r>
      <w:r w:rsidRPr="007E0FC2">
        <w:rPr>
          <w:rFonts w:ascii="Tahoma" w:hAnsi="Tahoma" w:cs="Tahoma"/>
          <w:sz w:val="22"/>
          <w:szCs w:val="22"/>
          <w:lang w:val="el-GR" w:eastAsia="ar-SA"/>
        </w:rPr>
        <w:t xml:space="preserve">Δευτέρα </w:t>
      </w:r>
      <w:r w:rsidRPr="007E0FC2">
        <w:rPr>
          <w:rFonts w:ascii="Tahoma" w:hAnsi="Tahoma" w:cs="Tahoma"/>
          <w:sz w:val="22"/>
          <w:szCs w:val="22"/>
          <w:lang w:eastAsia="ar-SA"/>
        </w:rPr>
        <w:t xml:space="preserve">και ώρα </w:t>
      </w:r>
      <w:r w:rsidRPr="007E0FC2">
        <w:rPr>
          <w:rFonts w:ascii="Tahoma" w:hAnsi="Tahoma" w:cs="Tahoma"/>
          <w:sz w:val="22"/>
          <w:szCs w:val="22"/>
          <w:lang w:val="el-GR" w:eastAsia="ar-SA"/>
        </w:rPr>
        <w:t xml:space="preserve">14.00  </w:t>
      </w:r>
      <w:r w:rsidRPr="007E0FC2">
        <w:rPr>
          <w:rFonts w:ascii="Tahoma" w:hAnsi="Tahoma" w:cs="Tahoma"/>
          <w:sz w:val="22"/>
          <w:szCs w:val="22"/>
          <w:lang w:eastAsia="ar-SA"/>
        </w:rPr>
        <w:t>πραγματοπο</w:t>
      </w:r>
      <w:r w:rsidRPr="007E0FC2">
        <w:rPr>
          <w:rFonts w:ascii="Tahoma" w:hAnsi="Tahoma" w:cs="Tahoma"/>
          <w:sz w:val="22"/>
          <w:szCs w:val="22"/>
          <w:lang w:val="el-GR" w:eastAsia="ar-SA"/>
        </w:rPr>
        <w:t>ιήθηκε τακτική</w:t>
      </w:r>
      <w:r w:rsidRPr="007E0FC2">
        <w:rPr>
          <w:rFonts w:ascii="Tahoma" w:hAnsi="Tahoma" w:cs="Tahoma"/>
          <w:sz w:val="22"/>
          <w:szCs w:val="22"/>
          <w:lang w:eastAsia="ar-SA"/>
        </w:rPr>
        <w:t xml:space="preserve"> συνεδρίαση </w:t>
      </w:r>
      <w:r w:rsidRPr="007E0FC2">
        <w:rPr>
          <w:rFonts w:ascii="Tahoma" w:hAnsi="Tahoma" w:cs="Tahoma"/>
          <w:sz w:val="22"/>
          <w:szCs w:val="22"/>
          <w:lang w:val="el-GR" w:eastAsia="ar-SA"/>
        </w:rPr>
        <w:t xml:space="preserve">Δημοτικού Συμβουλίου </w:t>
      </w:r>
      <w:r w:rsidRPr="007E0FC2">
        <w:rPr>
          <w:rFonts w:ascii="Tahoma" w:hAnsi="Tahoma" w:cs="Tahoma"/>
          <w:sz w:val="22"/>
          <w:szCs w:val="22"/>
          <w:lang w:val="el-GR" w:eastAsia="en-US"/>
        </w:rPr>
        <w:t xml:space="preserve">δια περιφοράς, για λόγους διασφάλισης της δημόσιας υγείας  με τη </w:t>
      </w:r>
      <w:r w:rsidRPr="007E0FC2">
        <w:rPr>
          <w:rFonts w:ascii="Tahoma" w:hAnsi="Tahoma" w:cs="Tahoma"/>
          <w:bCs/>
          <w:sz w:val="22"/>
          <w:szCs w:val="22"/>
          <w:lang w:val="el-GR" w:eastAsia="en-US"/>
        </w:rPr>
        <w:t>διαδικασία</w:t>
      </w:r>
      <w:r w:rsidRPr="007E0FC2">
        <w:rPr>
          <w:rFonts w:ascii="Tahoma" w:hAnsi="Tahoma" w:cs="Tahoma"/>
          <w:sz w:val="22"/>
          <w:szCs w:val="22"/>
          <w:lang w:val="el-GR" w:eastAsia="en-US"/>
        </w:rPr>
        <w:t xml:space="preserve"> των διατάξεων των άρθρων 67, παρ. 51 και 167, παρ. 12 του ν. 3852/2010, δυνάμει της παρ. 1 του άρθρου 10 της  από 11 Μαρτίου 2020 Πράξης Νομοθετικού Περιεχομένου (ΠΝΠ) «Κατεπείγοντα μέτρα αντιμετώπισης των αρνητικών συνεπειών της εμφάνισης του κορωνοϊού </w:t>
      </w:r>
      <w:r w:rsidRPr="007E0FC2">
        <w:rPr>
          <w:rFonts w:ascii="Tahoma" w:hAnsi="Tahoma" w:cs="Tahoma"/>
          <w:sz w:val="22"/>
          <w:szCs w:val="22"/>
          <w:lang w:val="en-US" w:eastAsia="en-US"/>
        </w:rPr>
        <w:t>Covid</w:t>
      </w:r>
      <w:r w:rsidRPr="007E0FC2">
        <w:rPr>
          <w:rFonts w:ascii="Tahoma" w:hAnsi="Tahoma" w:cs="Tahoma"/>
          <w:sz w:val="22"/>
          <w:szCs w:val="22"/>
          <w:lang w:val="el-GR" w:eastAsia="en-US"/>
        </w:rPr>
        <w:t xml:space="preserve">-19 και της ανάγκης περιορισμού της διάδοσής του» (Α΄ 55), </w:t>
      </w:r>
      <w:r w:rsidRPr="007E0FC2">
        <w:rPr>
          <w:rFonts w:ascii="Tahoma" w:hAnsi="Tahoma" w:cs="Tahoma"/>
          <w:sz w:val="22"/>
          <w:szCs w:val="22"/>
          <w:lang w:eastAsia="ar-SA"/>
        </w:rPr>
        <w:t>ύστερα από  την αρίθμ.</w:t>
      </w:r>
      <w:r w:rsidRPr="007E0FC2">
        <w:rPr>
          <w:rFonts w:ascii="Tahoma" w:hAnsi="Tahoma" w:cs="Tahoma"/>
          <w:sz w:val="22"/>
          <w:szCs w:val="22"/>
          <w:lang w:val="el-GR" w:eastAsia="ar-SA"/>
        </w:rPr>
        <w:t xml:space="preserve"> πρωτ.:546/4-2-2021</w:t>
      </w:r>
      <w:r w:rsidRPr="007E0FC2">
        <w:rPr>
          <w:rFonts w:ascii="Tahoma" w:eastAsia="Batang" w:hAnsi="Tahoma" w:cs="Tahoma"/>
          <w:sz w:val="22"/>
          <w:szCs w:val="22"/>
          <w:lang w:val="el-GR"/>
        </w:rPr>
        <w:t xml:space="preserve"> </w:t>
      </w:r>
      <w:r w:rsidRPr="007E0FC2">
        <w:rPr>
          <w:rFonts w:ascii="Tahoma" w:hAnsi="Tahoma" w:cs="Tahoma"/>
          <w:sz w:val="22"/>
          <w:szCs w:val="22"/>
          <w:lang w:eastAsia="ar-SA"/>
        </w:rPr>
        <w:t xml:space="preserve">πρόσκληση του Προέδρου του Δημοτικού Συμβουλίου που δημοσιεύτηκε στον ειδικό χώρο ανακοινώσεων (πίνακα ανακοινώσεων) </w:t>
      </w:r>
      <w:r w:rsidRPr="007E0FC2">
        <w:rPr>
          <w:rFonts w:ascii="Tahoma" w:hAnsi="Tahoma" w:cs="Tahoma"/>
          <w:sz w:val="22"/>
          <w:szCs w:val="22"/>
          <w:lang w:val="el-GR" w:eastAsia="ar-SA"/>
        </w:rPr>
        <w:t xml:space="preserve">και στην ιστοσελίδα </w:t>
      </w:r>
      <w:r w:rsidRPr="007E0FC2">
        <w:rPr>
          <w:rFonts w:ascii="Tahoma" w:hAnsi="Tahoma" w:cs="Tahoma"/>
          <w:sz w:val="22"/>
          <w:szCs w:val="22"/>
          <w:lang w:eastAsia="ar-SA"/>
        </w:rPr>
        <w:t xml:space="preserve">του Δήμου Σαμοθράκης για συζήτηση και λήψη αποφάσεων στα κατωτέρω θέματα </w:t>
      </w:r>
      <w:r w:rsidRPr="007E0FC2">
        <w:rPr>
          <w:rFonts w:ascii="Tahoma" w:hAnsi="Tahoma" w:cs="Tahoma"/>
          <w:sz w:val="22"/>
          <w:szCs w:val="22"/>
          <w:lang w:val="el-GR" w:eastAsia="ar-SA"/>
        </w:rPr>
        <w:t xml:space="preserve"> </w:t>
      </w:r>
      <w:r w:rsidRPr="007E0FC2">
        <w:rPr>
          <w:rFonts w:ascii="Tahoma" w:hAnsi="Tahoma" w:cs="Tahoma"/>
          <w:sz w:val="22"/>
          <w:szCs w:val="22"/>
          <w:lang w:eastAsia="ar-SA"/>
        </w:rPr>
        <w:t>της</w:t>
      </w:r>
      <w:r w:rsidRPr="007E0FC2">
        <w:rPr>
          <w:rFonts w:ascii="Tahoma" w:hAnsi="Tahoma" w:cs="Tahoma"/>
          <w:sz w:val="22"/>
          <w:szCs w:val="22"/>
          <w:lang w:val="el-GR" w:eastAsia="ar-SA"/>
        </w:rPr>
        <w:t xml:space="preserve">  </w:t>
      </w:r>
      <w:r w:rsidRPr="007E0FC2">
        <w:rPr>
          <w:rFonts w:ascii="Tahoma" w:hAnsi="Tahoma" w:cs="Tahoma"/>
          <w:sz w:val="22"/>
          <w:szCs w:val="22"/>
          <w:lang w:eastAsia="ar-SA"/>
        </w:rPr>
        <w:t>ημερήσιας διάταξης</w:t>
      </w:r>
      <w:r w:rsidRPr="007E0FC2">
        <w:rPr>
          <w:rFonts w:ascii="Tahoma" w:hAnsi="Tahoma" w:cs="Tahoma"/>
          <w:sz w:val="22"/>
          <w:szCs w:val="22"/>
          <w:lang w:val="el-GR" w:eastAsia="ar-SA"/>
        </w:rPr>
        <w:t>.</w:t>
      </w:r>
      <w:r w:rsidRPr="007E0FC2">
        <w:rPr>
          <w:rFonts w:ascii="Tahoma" w:eastAsia="Batang" w:hAnsi="Tahoma" w:cs="Tahoma"/>
          <w:b/>
          <w:sz w:val="22"/>
          <w:szCs w:val="22"/>
          <w:lang w:val="el-GR" w:eastAsia="ar-SA"/>
        </w:rPr>
        <w:t xml:space="preserve">                                                                        </w:t>
      </w:r>
    </w:p>
    <w:p w14:paraId="19A87B62" w14:textId="77777777" w:rsidR="00B87B1C" w:rsidRPr="007E0FC2" w:rsidRDefault="00B87B1C" w:rsidP="00B87B1C">
      <w:pPr>
        <w:suppressAutoHyphens/>
        <w:spacing w:line="360" w:lineRule="auto"/>
        <w:jc w:val="both"/>
        <w:rPr>
          <w:rFonts w:ascii="Tahoma" w:eastAsia="Batang" w:hAnsi="Tahoma" w:cs="Tahoma"/>
          <w:sz w:val="22"/>
          <w:szCs w:val="22"/>
          <w:lang w:val="el-GR"/>
        </w:rPr>
      </w:pPr>
      <w:r w:rsidRPr="007E0FC2">
        <w:rPr>
          <w:rFonts w:ascii="Tahoma" w:eastAsia="Batang" w:hAnsi="Tahoma" w:cs="Tahoma"/>
          <w:b/>
          <w:sz w:val="22"/>
          <w:szCs w:val="22"/>
          <w:lang w:val="el-GR" w:eastAsia="ar-SA"/>
        </w:rPr>
        <w:t xml:space="preserve">                                     </w:t>
      </w:r>
    </w:p>
    <w:p w14:paraId="6F922FBF" w14:textId="77777777" w:rsidR="00B87B1C" w:rsidRDefault="00B87B1C" w:rsidP="00B87B1C">
      <w:pPr>
        <w:jc w:val="both"/>
        <w:rPr>
          <w:rFonts w:ascii="Tahoma" w:eastAsia="Batang" w:hAnsi="Tahoma" w:cs="Tahoma"/>
          <w:b/>
          <w:sz w:val="22"/>
          <w:szCs w:val="22"/>
          <w:lang w:val="el-GR"/>
        </w:rPr>
      </w:pPr>
    </w:p>
    <w:p w14:paraId="563EA7B9" w14:textId="77777777" w:rsidR="00B87B1C" w:rsidRDefault="00B87B1C" w:rsidP="00B87B1C">
      <w:pPr>
        <w:jc w:val="both"/>
        <w:rPr>
          <w:rFonts w:ascii="Tahoma" w:eastAsia="Batang" w:hAnsi="Tahoma" w:cs="Tahoma"/>
          <w:b/>
          <w:sz w:val="22"/>
          <w:szCs w:val="22"/>
          <w:lang w:val="el-GR"/>
        </w:rPr>
      </w:pPr>
    </w:p>
    <w:p w14:paraId="3CB54F6E" w14:textId="77777777" w:rsidR="00B87B1C" w:rsidRPr="00A65C91" w:rsidRDefault="00B87B1C" w:rsidP="00B87B1C">
      <w:pPr>
        <w:jc w:val="both"/>
        <w:rPr>
          <w:rFonts w:ascii="Tahoma" w:hAnsi="Tahoma" w:cs="Tahoma"/>
          <w:b/>
          <w:sz w:val="22"/>
          <w:szCs w:val="22"/>
          <w:shd w:val="clear" w:color="auto" w:fill="FFFFFF"/>
          <w:lang w:val="el-GR" w:eastAsia="ar-SA"/>
        </w:rPr>
      </w:pPr>
      <w:r w:rsidRPr="00085BBD">
        <w:rPr>
          <w:rFonts w:ascii="Tahoma" w:eastAsia="Batang" w:hAnsi="Tahoma" w:cs="Tahoma"/>
          <w:b/>
          <w:sz w:val="22"/>
          <w:szCs w:val="22"/>
          <w:lang w:val="el-GR"/>
        </w:rPr>
        <w:t xml:space="preserve">ΘΕΜΑ: </w:t>
      </w:r>
      <w:r>
        <w:rPr>
          <w:rFonts w:ascii="Tahoma" w:eastAsia="Batang" w:hAnsi="Tahoma" w:cs="Tahoma"/>
          <w:b/>
          <w:sz w:val="22"/>
          <w:szCs w:val="22"/>
          <w:lang w:val="el-GR"/>
        </w:rPr>
        <w:t>4</w:t>
      </w:r>
      <w:r w:rsidRPr="00E80A17">
        <w:rPr>
          <w:rFonts w:ascii="Tahoma" w:eastAsia="Batang" w:hAnsi="Tahoma" w:cs="Tahoma"/>
          <w:b/>
          <w:sz w:val="22"/>
          <w:szCs w:val="22"/>
          <w:vertAlign w:val="superscript"/>
          <w:lang w:val="el-GR"/>
        </w:rPr>
        <w:t>Ο</w:t>
      </w:r>
      <w:r>
        <w:rPr>
          <w:rFonts w:ascii="Tahoma" w:eastAsia="Batang" w:hAnsi="Tahoma" w:cs="Tahoma"/>
          <w:b/>
          <w:color w:val="FF0000"/>
          <w:sz w:val="22"/>
          <w:szCs w:val="22"/>
          <w:lang w:val="el-GR"/>
        </w:rPr>
        <w:t xml:space="preserve"> </w:t>
      </w:r>
      <w:r w:rsidRPr="00085BBD">
        <w:rPr>
          <w:rFonts w:ascii="Tahoma" w:eastAsia="Batang" w:hAnsi="Tahoma" w:cs="Tahoma"/>
          <w:b/>
          <w:sz w:val="22"/>
          <w:szCs w:val="22"/>
          <w:lang w:val="el-GR"/>
        </w:rPr>
        <w:t>«</w:t>
      </w:r>
      <w:r w:rsidRPr="00F06E3D">
        <w:rPr>
          <w:rFonts w:ascii="Tahoma" w:eastAsia="Batang" w:hAnsi="Tahoma" w:cs="Tahoma"/>
          <w:b/>
          <w:sz w:val="22"/>
          <w:szCs w:val="22"/>
          <w:lang w:val="el-GR"/>
        </w:rPr>
        <w:t>Έγκριση κατανομής χρηματικών υπολοίπων εκτάκτων ειδ</w:t>
      </w:r>
      <w:r>
        <w:rPr>
          <w:rFonts w:ascii="Tahoma" w:eastAsia="Batang" w:hAnsi="Tahoma" w:cs="Tahoma"/>
          <w:b/>
          <w:sz w:val="22"/>
          <w:szCs w:val="22"/>
          <w:lang w:val="el-GR"/>
        </w:rPr>
        <w:t>ικευμένων εσόδων στις 31/12/2020»</w:t>
      </w:r>
      <w:r w:rsidRPr="00A65C91">
        <w:rPr>
          <w:rFonts w:ascii="Tahoma" w:eastAsia="Batang" w:hAnsi="Tahoma" w:cs="Tahoma"/>
          <w:b/>
          <w:sz w:val="22"/>
          <w:szCs w:val="22"/>
          <w:lang w:val="el-GR"/>
        </w:rPr>
        <w:t>.</w:t>
      </w:r>
    </w:p>
    <w:p w14:paraId="12B50608" w14:textId="77777777" w:rsidR="00B87B1C" w:rsidRDefault="00B87B1C" w:rsidP="00B87B1C">
      <w:pPr>
        <w:jc w:val="both"/>
        <w:rPr>
          <w:rFonts w:ascii="Tahoma" w:eastAsia="Batang" w:hAnsi="Tahoma" w:cs="Tahoma"/>
          <w:b/>
          <w:sz w:val="22"/>
          <w:szCs w:val="22"/>
          <w:lang w:val="el-GR"/>
        </w:rPr>
      </w:pPr>
    </w:p>
    <w:p w14:paraId="45B516EE" w14:textId="77777777" w:rsidR="00B87B1C" w:rsidRPr="00E80A17" w:rsidRDefault="00B87B1C" w:rsidP="00B87B1C">
      <w:pPr>
        <w:jc w:val="both"/>
        <w:rPr>
          <w:rFonts w:ascii="Tahoma" w:eastAsia="Batang" w:hAnsi="Tahoma" w:cs="Tahoma"/>
          <w:b/>
          <w:sz w:val="22"/>
          <w:szCs w:val="22"/>
          <w:lang w:val="el-GR"/>
        </w:rPr>
      </w:pPr>
      <w:r w:rsidRPr="00085BBD">
        <w:rPr>
          <w:rFonts w:ascii="Tahoma" w:eastAsia="Batang" w:hAnsi="Tahoma" w:cs="Tahoma"/>
          <w:b/>
          <w:sz w:val="22"/>
          <w:szCs w:val="22"/>
          <w:lang w:val="el-GR"/>
        </w:rPr>
        <w:t xml:space="preserve">ΑΡΙΘΜ. ΑΠΟΦΑΣΗΣ: </w:t>
      </w:r>
      <w:r>
        <w:rPr>
          <w:rFonts w:ascii="Tahoma" w:eastAsia="Batang" w:hAnsi="Tahoma" w:cs="Tahoma"/>
          <w:b/>
          <w:sz w:val="22"/>
          <w:szCs w:val="22"/>
          <w:lang w:val="el-GR"/>
        </w:rPr>
        <w:t>12</w:t>
      </w:r>
    </w:p>
    <w:p w14:paraId="4F3D80E0" w14:textId="77777777" w:rsidR="00B87B1C" w:rsidRPr="00777277" w:rsidRDefault="00B87B1C" w:rsidP="00B87B1C">
      <w:pPr>
        <w:suppressAutoHyphens/>
        <w:spacing w:line="360" w:lineRule="auto"/>
        <w:jc w:val="both"/>
        <w:rPr>
          <w:rFonts w:ascii="Tahoma" w:eastAsia="Batang" w:hAnsi="Tahoma" w:cs="Tahoma"/>
          <w:sz w:val="22"/>
          <w:szCs w:val="22"/>
          <w:lang w:val="el-GR" w:eastAsia="ar-SA"/>
        </w:rPr>
      </w:pPr>
      <w:r w:rsidRPr="00777277">
        <w:rPr>
          <w:rFonts w:ascii="Tahoma" w:eastAsia="Batang" w:hAnsi="Tahoma" w:cs="Tahoma"/>
          <w:bCs/>
          <w:color w:val="111111"/>
          <w:sz w:val="22"/>
          <w:szCs w:val="22"/>
          <w:lang w:val="el-GR" w:eastAsia="ar-SA"/>
        </w:rPr>
        <w:t xml:space="preserve">     </w:t>
      </w:r>
      <w:r w:rsidRPr="00777277">
        <w:rPr>
          <w:rFonts w:ascii="Tahoma" w:eastAsia="Batang" w:hAnsi="Tahoma" w:cs="Tahoma"/>
          <w:sz w:val="22"/>
          <w:szCs w:val="22"/>
          <w:lang w:val="el-GR" w:eastAsia="ar-SA"/>
        </w:rPr>
        <w:t xml:space="preserve">Από την έναρξη της συνεδρίασης αυτής και μέχρι την λήξη της, ο Πρόεδρος του Δημοτικού Συμβουλίου διαπίστωσε ότι σε σύνολο δεκαεπτά (17) συμβούλων, </w:t>
      </w:r>
      <w:r w:rsidRPr="00777277">
        <w:rPr>
          <w:rFonts w:ascii="Tahoma" w:eastAsia="Batang" w:hAnsi="Tahoma" w:cs="Tahoma"/>
          <w:color w:val="000000"/>
          <w:sz w:val="22"/>
          <w:szCs w:val="22"/>
          <w:lang w:val="el-GR" w:eastAsia="ar-SA"/>
        </w:rPr>
        <w:t xml:space="preserve">οι κάτωθι δεκαπέντε (15) δημοτικοί σύμβουλοι κατέθεσαν έντυπο ψηφοφορίας είτε ψήφισαν με </w:t>
      </w:r>
      <w:r w:rsidRPr="00777277">
        <w:rPr>
          <w:rFonts w:ascii="Tahoma" w:hAnsi="Tahoma" w:cs="Tahoma"/>
          <w:sz w:val="22"/>
          <w:szCs w:val="22"/>
          <w:lang w:val="el-GR" w:eastAsia="ar-SA"/>
        </w:rPr>
        <w:t>sms ή και τηλεφωνικά</w:t>
      </w:r>
      <w:r w:rsidRPr="00777277">
        <w:rPr>
          <w:rFonts w:ascii="Tahoma" w:eastAsia="Batang" w:hAnsi="Tahoma" w:cs="Tahoma"/>
          <w:sz w:val="22"/>
          <w:szCs w:val="22"/>
          <w:lang w:val="el-GR" w:eastAsia="ar-SA"/>
        </w:rPr>
        <w:t xml:space="preserve">:  </w:t>
      </w:r>
    </w:p>
    <w:p w14:paraId="0585F81B" w14:textId="77777777" w:rsidR="00B87B1C" w:rsidRPr="00777277" w:rsidRDefault="00B87B1C" w:rsidP="00B87B1C">
      <w:pPr>
        <w:suppressAutoHyphens/>
        <w:jc w:val="both"/>
        <w:rPr>
          <w:rFonts w:ascii="Tahoma" w:eastAsia="Batang" w:hAnsi="Tahoma" w:cs="Tahoma"/>
          <w:sz w:val="22"/>
          <w:szCs w:val="22"/>
          <w:lang w:val="el-GR" w:eastAsia="ar-SA"/>
        </w:rPr>
      </w:pPr>
    </w:p>
    <w:tbl>
      <w:tblPr>
        <w:tblW w:w="9000" w:type="dxa"/>
        <w:tblInd w:w="-77"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ayout w:type="fixed"/>
        <w:tblLook w:val="04A0" w:firstRow="1" w:lastRow="0" w:firstColumn="1" w:lastColumn="0" w:noHBand="0" w:noVBand="1"/>
      </w:tblPr>
      <w:tblGrid>
        <w:gridCol w:w="4748"/>
        <w:gridCol w:w="4252"/>
      </w:tblGrid>
      <w:tr w:rsidR="00B87B1C" w:rsidRPr="00777277" w14:paraId="3B28AEA0" w14:textId="77777777" w:rsidTr="004C4556">
        <w:trPr>
          <w:trHeight w:val="337"/>
        </w:trPr>
        <w:tc>
          <w:tcPr>
            <w:tcW w:w="4750" w:type="dxa"/>
            <w:tcBorders>
              <w:top w:val="single" w:sz="4" w:space="0" w:color="auto"/>
              <w:left w:val="single" w:sz="4" w:space="0" w:color="auto"/>
              <w:bottom w:val="single" w:sz="4" w:space="0" w:color="000000"/>
              <w:right w:val="single" w:sz="4" w:space="0" w:color="000000"/>
            </w:tcBorders>
            <w:hideMark/>
          </w:tcPr>
          <w:p w14:paraId="7F8BD868" w14:textId="77777777" w:rsidR="00B87B1C" w:rsidRPr="00777277" w:rsidRDefault="00B87B1C" w:rsidP="004C4556">
            <w:pPr>
              <w:tabs>
                <w:tab w:val="left" w:pos="8100"/>
              </w:tabs>
              <w:spacing w:line="254" w:lineRule="auto"/>
              <w:ind w:right="57"/>
              <w:jc w:val="both"/>
              <w:rPr>
                <w:rFonts w:ascii="Tahoma" w:eastAsia="Batang" w:hAnsi="Tahoma" w:cs="Tahoma"/>
                <w:b/>
                <w:bCs/>
                <w:color w:val="000000"/>
                <w:sz w:val="22"/>
                <w:szCs w:val="22"/>
              </w:rPr>
            </w:pPr>
            <w:r w:rsidRPr="00777277">
              <w:rPr>
                <w:rFonts w:ascii="Tahoma" w:eastAsia="Batang" w:hAnsi="Tahoma" w:cs="Tahoma"/>
                <w:b/>
                <w:color w:val="000000"/>
                <w:sz w:val="22"/>
                <w:szCs w:val="22"/>
              </w:rPr>
              <w:t xml:space="preserve">               ΠΑ</w:t>
            </w:r>
            <w:r w:rsidRPr="00777277">
              <w:rPr>
                <w:rFonts w:ascii="Tahoma" w:eastAsia="Batang" w:hAnsi="Tahoma" w:cs="Tahoma"/>
                <w:b/>
                <w:bCs/>
                <w:color w:val="000000"/>
                <w:sz w:val="22"/>
                <w:szCs w:val="22"/>
              </w:rPr>
              <w:t>ΡΟΝΤΕΣ</w:t>
            </w:r>
          </w:p>
        </w:tc>
        <w:tc>
          <w:tcPr>
            <w:tcW w:w="4253" w:type="dxa"/>
            <w:tcBorders>
              <w:top w:val="single" w:sz="4" w:space="0" w:color="auto"/>
              <w:left w:val="single" w:sz="4" w:space="0" w:color="000000"/>
              <w:bottom w:val="single" w:sz="4" w:space="0" w:color="000000"/>
              <w:right w:val="single" w:sz="4" w:space="0" w:color="auto"/>
            </w:tcBorders>
            <w:hideMark/>
          </w:tcPr>
          <w:p w14:paraId="32F9FB41" w14:textId="77777777" w:rsidR="00B87B1C" w:rsidRPr="00777277" w:rsidRDefault="00B87B1C" w:rsidP="004C4556">
            <w:pPr>
              <w:tabs>
                <w:tab w:val="left" w:pos="8100"/>
              </w:tabs>
              <w:spacing w:line="254" w:lineRule="auto"/>
              <w:ind w:right="57"/>
              <w:jc w:val="both"/>
              <w:rPr>
                <w:rFonts w:ascii="Tahoma" w:hAnsi="Tahoma" w:cs="Tahoma"/>
                <w:b/>
                <w:color w:val="000000"/>
                <w:sz w:val="22"/>
                <w:szCs w:val="22"/>
              </w:rPr>
            </w:pPr>
            <w:r w:rsidRPr="00777277">
              <w:rPr>
                <w:rFonts w:ascii="Tahoma" w:eastAsia="Batang" w:hAnsi="Tahoma" w:cs="Tahoma"/>
                <w:b/>
                <w:bCs/>
                <w:color w:val="000000"/>
                <w:sz w:val="22"/>
                <w:szCs w:val="22"/>
              </w:rPr>
              <w:t xml:space="preserve">                     ΑΠΟΝΤΕΣ</w:t>
            </w:r>
          </w:p>
        </w:tc>
      </w:tr>
      <w:tr w:rsidR="00B87B1C" w:rsidRPr="00777277" w14:paraId="41D41B63" w14:textId="77777777" w:rsidTr="004C4556">
        <w:trPr>
          <w:trHeight w:val="337"/>
        </w:trPr>
        <w:tc>
          <w:tcPr>
            <w:tcW w:w="4750" w:type="dxa"/>
            <w:tcBorders>
              <w:top w:val="single" w:sz="4" w:space="0" w:color="000000"/>
              <w:left w:val="single" w:sz="4" w:space="0" w:color="auto"/>
              <w:bottom w:val="single" w:sz="4" w:space="0" w:color="000000"/>
              <w:right w:val="single" w:sz="4" w:space="0" w:color="000000"/>
            </w:tcBorders>
            <w:hideMark/>
          </w:tcPr>
          <w:p w14:paraId="22C00AF1" w14:textId="77777777" w:rsidR="00B87B1C" w:rsidRPr="00777277" w:rsidRDefault="00B87B1C" w:rsidP="004C4556">
            <w:pPr>
              <w:tabs>
                <w:tab w:val="left" w:pos="8100"/>
              </w:tabs>
              <w:spacing w:line="254" w:lineRule="auto"/>
              <w:ind w:right="57"/>
              <w:jc w:val="both"/>
              <w:rPr>
                <w:rFonts w:ascii="Tahoma" w:hAnsi="Tahoma" w:cs="Tahoma"/>
                <w:sz w:val="22"/>
                <w:szCs w:val="22"/>
              </w:rPr>
            </w:pPr>
            <w:r w:rsidRPr="00777277">
              <w:rPr>
                <w:rFonts w:ascii="Tahoma" w:eastAsia="Batang" w:hAnsi="Tahoma" w:cs="Tahoma"/>
                <w:bCs/>
                <w:sz w:val="22"/>
                <w:szCs w:val="22"/>
              </w:rPr>
              <w:t xml:space="preserve">1. </w:t>
            </w:r>
            <w:r w:rsidRPr="00777277">
              <w:rPr>
                <w:rFonts w:ascii="Tahoma" w:eastAsia="Batang" w:hAnsi="Tahoma" w:cs="Tahoma"/>
                <w:bCs/>
                <w:sz w:val="22"/>
                <w:szCs w:val="22"/>
                <w:lang w:val="el-GR"/>
              </w:rPr>
              <w:t>Φωτεινού Φωτεινός- Πρόεδρος Δημοτικού Συμβουλίου</w:t>
            </w:r>
            <w:r w:rsidRPr="00777277">
              <w:rPr>
                <w:rFonts w:ascii="Tahoma" w:eastAsia="Batang" w:hAnsi="Tahoma" w:cs="Tahoma"/>
                <w:bCs/>
                <w:sz w:val="22"/>
                <w:szCs w:val="22"/>
              </w:rPr>
              <w:t xml:space="preserve">- »   » </w:t>
            </w:r>
          </w:p>
        </w:tc>
        <w:tc>
          <w:tcPr>
            <w:tcW w:w="4253" w:type="dxa"/>
            <w:tcBorders>
              <w:top w:val="single" w:sz="4" w:space="0" w:color="000000"/>
              <w:left w:val="single" w:sz="4" w:space="0" w:color="000000"/>
              <w:bottom w:val="single" w:sz="4" w:space="0" w:color="000000"/>
              <w:right w:val="single" w:sz="4" w:space="0" w:color="auto"/>
            </w:tcBorders>
            <w:hideMark/>
          </w:tcPr>
          <w:p w14:paraId="3C7078B9" w14:textId="77777777" w:rsidR="00B87B1C" w:rsidRPr="00777277" w:rsidRDefault="00B87B1C" w:rsidP="004C4556">
            <w:pPr>
              <w:tabs>
                <w:tab w:val="left" w:pos="8100"/>
              </w:tabs>
              <w:spacing w:line="254" w:lineRule="auto"/>
              <w:ind w:right="57"/>
              <w:jc w:val="both"/>
              <w:rPr>
                <w:rFonts w:ascii="Tahoma" w:hAnsi="Tahoma" w:cs="Tahoma"/>
                <w:sz w:val="22"/>
                <w:szCs w:val="22"/>
                <w:lang w:val="el-GR"/>
              </w:rPr>
            </w:pPr>
            <w:r w:rsidRPr="00777277">
              <w:rPr>
                <w:rFonts w:ascii="Tahoma" w:hAnsi="Tahoma" w:cs="Tahoma"/>
                <w:sz w:val="22"/>
                <w:szCs w:val="22"/>
              </w:rPr>
              <w:t>1.</w:t>
            </w:r>
            <w:r w:rsidRPr="00777277">
              <w:rPr>
                <w:rFonts w:ascii="Tahoma" w:eastAsia="Batang" w:hAnsi="Tahoma" w:cs="Tahoma"/>
                <w:bCs/>
                <w:sz w:val="22"/>
                <w:szCs w:val="22"/>
                <w:lang w:val="el-GR"/>
              </w:rPr>
              <w:t xml:space="preserve"> Σκαρλατίδης Αθανάσιος </w:t>
            </w:r>
            <w:r w:rsidRPr="00777277">
              <w:rPr>
                <w:rFonts w:ascii="Tahoma" w:eastAsia="Batang" w:hAnsi="Tahoma" w:cs="Tahoma"/>
                <w:bCs/>
                <w:sz w:val="22"/>
                <w:szCs w:val="22"/>
              </w:rPr>
              <w:t>»   » »   »</w:t>
            </w:r>
          </w:p>
        </w:tc>
      </w:tr>
      <w:tr w:rsidR="00B87B1C" w:rsidRPr="00777277" w14:paraId="3A89F875" w14:textId="77777777" w:rsidTr="004C4556">
        <w:trPr>
          <w:trHeight w:val="337"/>
        </w:trPr>
        <w:tc>
          <w:tcPr>
            <w:tcW w:w="4750" w:type="dxa"/>
            <w:tcBorders>
              <w:top w:val="single" w:sz="4" w:space="0" w:color="000000"/>
              <w:left w:val="single" w:sz="4" w:space="0" w:color="auto"/>
              <w:bottom w:val="single" w:sz="4" w:space="0" w:color="000000"/>
              <w:right w:val="single" w:sz="4" w:space="0" w:color="000000"/>
            </w:tcBorders>
            <w:hideMark/>
          </w:tcPr>
          <w:p w14:paraId="012B7811" w14:textId="77777777" w:rsidR="00B87B1C" w:rsidRPr="00777277" w:rsidRDefault="00B87B1C" w:rsidP="004C4556">
            <w:pPr>
              <w:tabs>
                <w:tab w:val="left" w:pos="8100"/>
              </w:tabs>
              <w:spacing w:line="254" w:lineRule="auto"/>
              <w:ind w:right="57"/>
              <w:jc w:val="both"/>
              <w:rPr>
                <w:rFonts w:ascii="Tahoma" w:eastAsia="Batang" w:hAnsi="Tahoma" w:cs="Tahoma"/>
                <w:bCs/>
                <w:sz w:val="22"/>
                <w:szCs w:val="22"/>
              </w:rPr>
            </w:pPr>
            <w:r w:rsidRPr="00777277">
              <w:rPr>
                <w:rFonts w:ascii="Tahoma" w:hAnsi="Tahoma" w:cs="Tahoma"/>
                <w:sz w:val="22"/>
                <w:szCs w:val="22"/>
              </w:rPr>
              <w:t>2. Παλκανίκος Ιωάννης</w:t>
            </w:r>
            <w:r w:rsidRPr="00777277">
              <w:rPr>
                <w:rFonts w:ascii="Tahoma" w:eastAsia="Batang" w:hAnsi="Tahoma" w:cs="Tahoma"/>
                <w:bCs/>
                <w:sz w:val="22"/>
                <w:szCs w:val="22"/>
              </w:rPr>
              <w:t>-  -     »     »</w:t>
            </w:r>
          </w:p>
        </w:tc>
        <w:tc>
          <w:tcPr>
            <w:tcW w:w="4253" w:type="dxa"/>
            <w:tcBorders>
              <w:top w:val="single" w:sz="4" w:space="0" w:color="000000"/>
              <w:left w:val="single" w:sz="4" w:space="0" w:color="000000"/>
              <w:bottom w:val="single" w:sz="4" w:space="0" w:color="000000"/>
              <w:right w:val="single" w:sz="4" w:space="0" w:color="auto"/>
            </w:tcBorders>
            <w:hideMark/>
          </w:tcPr>
          <w:p w14:paraId="7BA9C225" w14:textId="77777777" w:rsidR="00B87B1C" w:rsidRPr="00777277" w:rsidRDefault="00B87B1C" w:rsidP="004C4556">
            <w:pPr>
              <w:tabs>
                <w:tab w:val="left" w:pos="8100"/>
              </w:tabs>
              <w:spacing w:line="254" w:lineRule="auto"/>
              <w:ind w:right="57"/>
              <w:jc w:val="both"/>
              <w:rPr>
                <w:rFonts w:ascii="Tahoma" w:hAnsi="Tahoma" w:cs="Tahoma"/>
                <w:sz w:val="22"/>
                <w:szCs w:val="22"/>
                <w:lang w:val="el-GR"/>
              </w:rPr>
            </w:pPr>
            <w:r w:rsidRPr="00777277">
              <w:rPr>
                <w:rFonts w:ascii="Tahoma" w:hAnsi="Tahoma" w:cs="Tahoma"/>
                <w:sz w:val="22"/>
                <w:szCs w:val="22"/>
                <w:lang w:val="en-US"/>
              </w:rPr>
              <w:t xml:space="preserve">2. </w:t>
            </w:r>
            <w:r w:rsidRPr="00777277">
              <w:rPr>
                <w:rFonts w:ascii="Tahoma" w:hAnsi="Tahoma" w:cs="Tahoma"/>
                <w:sz w:val="22"/>
                <w:szCs w:val="22"/>
              </w:rPr>
              <w:t>Αντωνίου Ιωάννης</w:t>
            </w:r>
            <w:r w:rsidRPr="00777277">
              <w:rPr>
                <w:rFonts w:ascii="Tahoma" w:eastAsia="Batang" w:hAnsi="Tahoma" w:cs="Tahoma"/>
                <w:bCs/>
                <w:sz w:val="22"/>
                <w:szCs w:val="22"/>
              </w:rPr>
              <w:t xml:space="preserve">»    »       </w:t>
            </w:r>
          </w:p>
        </w:tc>
      </w:tr>
      <w:tr w:rsidR="00B87B1C" w:rsidRPr="00777277" w14:paraId="32723931" w14:textId="77777777" w:rsidTr="004C4556">
        <w:trPr>
          <w:trHeight w:val="337"/>
        </w:trPr>
        <w:tc>
          <w:tcPr>
            <w:tcW w:w="4750" w:type="dxa"/>
            <w:tcBorders>
              <w:top w:val="single" w:sz="4" w:space="0" w:color="000000"/>
              <w:left w:val="single" w:sz="4" w:space="0" w:color="auto"/>
              <w:bottom w:val="single" w:sz="4" w:space="0" w:color="000000"/>
              <w:right w:val="single" w:sz="4" w:space="0" w:color="000000"/>
            </w:tcBorders>
            <w:hideMark/>
          </w:tcPr>
          <w:p w14:paraId="5A0D7EFD" w14:textId="77777777" w:rsidR="00B87B1C" w:rsidRPr="00777277" w:rsidRDefault="00B87B1C" w:rsidP="004C4556">
            <w:pPr>
              <w:tabs>
                <w:tab w:val="left" w:pos="8100"/>
              </w:tabs>
              <w:spacing w:line="254" w:lineRule="auto"/>
              <w:ind w:right="57"/>
              <w:jc w:val="both"/>
              <w:rPr>
                <w:rFonts w:ascii="Tahoma" w:hAnsi="Tahoma" w:cs="Tahoma"/>
                <w:sz w:val="22"/>
                <w:szCs w:val="22"/>
              </w:rPr>
            </w:pPr>
            <w:r w:rsidRPr="00777277">
              <w:rPr>
                <w:rFonts w:ascii="Tahoma" w:hAnsi="Tahoma" w:cs="Tahoma"/>
                <w:sz w:val="22"/>
                <w:szCs w:val="22"/>
              </w:rPr>
              <w:t xml:space="preserve">3. </w:t>
            </w:r>
            <w:r w:rsidRPr="00777277">
              <w:rPr>
                <w:rFonts w:ascii="Tahoma" w:eastAsia="Batang" w:hAnsi="Tahoma" w:cs="Tahoma"/>
                <w:bCs/>
                <w:sz w:val="22"/>
                <w:szCs w:val="22"/>
              </w:rPr>
              <w:t>Γρηγόραινας Ιωάννης -    »    »</w:t>
            </w:r>
          </w:p>
        </w:tc>
        <w:tc>
          <w:tcPr>
            <w:tcW w:w="4253" w:type="dxa"/>
            <w:tcBorders>
              <w:top w:val="single" w:sz="4" w:space="0" w:color="000000"/>
              <w:left w:val="single" w:sz="4" w:space="0" w:color="000000"/>
              <w:bottom w:val="single" w:sz="4" w:space="0" w:color="000000"/>
              <w:right w:val="single" w:sz="4" w:space="0" w:color="auto"/>
            </w:tcBorders>
            <w:hideMark/>
          </w:tcPr>
          <w:p w14:paraId="52CD8B9F" w14:textId="77777777" w:rsidR="00B87B1C" w:rsidRPr="00777277" w:rsidRDefault="00B87B1C" w:rsidP="004C4556">
            <w:pPr>
              <w:tabs>
                <w:tab w:val="left" w:pos="8100"/>
              </w:tabs>
              <w:spacing w:line="254" w:lineRule="auto"/>
              <w:ind w:right="57"/>
              <w:jc w:val="both"/>
              <w:rPr>
                <w:rFonts w:ascii="Tahoma" w:hAnsi="Tahoma" w:cs="Tahoma"/>
                <w:sz w:val="22"/>
                <w:szCs w:val="22"/>
              </w:rPr>
            </w:pPr>
          </w:p>
        </w:tc>
      </w:tr>
      <w:tr w:rsidR="00B87B1C" w:rsidRPr="00777277" w14:paraId="2A430CAD" w14:textId="77777777" w:rsidTr="004C4556">
        <w:trPr>
          <w:trHeight w:val="337"/>
        </w:trPr>
        <w:tc>
          <w:tcPr>
            <w:tcW w:w="4750" w:type="dxa"/>
            <w:tcBorders>
              <w:top w:val="single" w:sz="4" w:space="0" w:color="000000"/>
              <w:left w:val="single" w:sz="4" w:space="0" w:color="auto"/>
              <w:bottom w:val="single" w:sz="4" w:space="0" w:color="000000"/>
              <w:right w:val="single" w:sz="4" w:space="0" w:color="000000"/>
            </w:tcBorders>
            <w:hideMark/>
          </w:tcPr>
          <w:p w14:paraId="6308CBE3" w14:textId="77777777" w:rsidR="00B87B1C" w:rsidRPr="00777277" w:rsidRDefault="00B87B1C" w:rsidP="004C4556">
            <w:pPr>
              <w:tabs>
                <w:tab w:val="left" w:pos="8100"/>
              </w:tabs>
              <w:spacing w:line="254" w:lineRule="auto"/>
              <w:ind w:right="57"/>
              <w:jc w:val="both"/>
              <w:rPr>
                <w:rFonts w:ascii="Tahoma" w:hAnsi="Tahoma" w:cs="Tahoma"/>
                <w:sz w:val="22"/>
                <w:szCs w:val="22"/>
              </w:rPr>
            </w:pPr>
            <w:r w:rsidRPr="00777277">
              <w:rPr>
                <w:rFonts w:ascii="Tahoma" w:hAnsi="Tahoma" w:cs="Tahoma"/>
                <w:sz w:val="22"/>
                <w:szCs w:val="22"/>
              </w:rPr>
              <w:t>4.</w:t>
            </w:r>
            <w:r w:rsidRPr="00777277">
              <w:rPr>
                <w:rFonts w:ascii="Tahoma" w:eastAsia="Batang" w:hAnsi="Tahoma" w:cs="Tahoma"/>
                <w:bCs/>
                <w:sz w:val="22"/>
                <w:szCs w:val="22"/>
              </w:rPr>
              <w:t xml:space="preserve"> </w:t>
            </w:r>
            <w:r w:rsidRPr="00777277">
              <w:rPr>
                <w:rFonts w:ascii="Tahoma" w:hAnsi="Tahoma" w:cs="Tahoma"/>
                <w:sz w:val="22"/>
                <w:szCs w:val="22"/>
              </w:rPr>
              <w:t>Γλήνιας Ιωάννης</w:t>
            </w:r>
            <w:r w:rsidRPr="00777277">
              <w:rPr>
                <w:rFonts w:ascii="Tahoma" w:eastAsia="Batang" w:hAnsi="Tahoma" w:cs="Tahoma"/>
                <w:bCs/>
                <w:sz w:val="22"/>
                <w:szCs w:val="22"/>
              </w:rPr>
              <w:t>-     »   »</w:t>
            </w:r>
          </w:p>
        </w:tc>
        <w:tc>
          <w:tcPr>
            <w:tcW w:w="4253" w:type="dxa"/>
            <w:tcBorders>
              <w:top w:val="single" w:sz="4" w:space="0" w:color="000000"/>
              <w:left w:val="single" w:sz="4" w:space="0" w:color="000000"/>
              <w:bottom w:val="single" w:sz="4" w:space="0" w:color="000000"/>
              <w:right w:val="single" w:sz="4" w:space="0" w:color="auto"/>
            </w:tcBorders>
            <w:hideMark/>
          </w:tcPr>
          <w:p w14:paraId="6382C16B" w14:textId="77777777" w:rsidR="00B87B1C" w:rsidRPr="00777277" w:rsidRDefault="00B87B1C" w:rsidP="004C4556">
            <w:pPr>
              <w:tabs>
                <w:tab w:val="left" w:pos="8100"/>
              </w:tabs>
              <w:spacing w:line="254" w:lineRule="auto"/>
              <w:ind w:right="57"/>
              <w:jc w:val="both"/>
              <w:rPr>
                <w:rFonts w:ascii="Tahoma" w:hAnsi="Tahoma" w:cs="Tahoma"/>
                <w:sz w:val="22"/>
                <w:szCs w:val="22"/>
                <w:lang w:val="el-GR"/>
              </w:rPr>
            </w:pPr>
          </w:p>
        </w:tc>
      </w:tr>
      <w:tr w:rsidR="00B87B1C" w:rsidRPr="00777277" w14:paraId="06D69D3D" w14:textId="77777777" w:rsidTr="004C4556">
        <w:trPr>
          <w:trHeight w:val="337"/>
        </w:trPr>
        <w:tc>
          <w:tcPr>
            <w:tcW w:w="4750" w:type="dxa"/>
            <w:tcBorders>
              <w:top w:val="single" w:sz="4" w:space="0" w:color="000000"/>
              <w:left w:val="single" w:sz="4" w:space="0" w:color="auto"/>
              <w:bottom w:val="single" w:sz="4" w:space="0" w:color="000000"/>
              <w:right w:val="single" w:sz="4" w:space="0" w:color="000000"/>
            </w:tcBorders>
            <w:hideMark/>
          </w:tcPr>
          <w:p w14:paraId="694A046A" w14:textId="77777777" w:rsidR="00B87B1C" w:rsidRPr="00777277" w:rsidRDefault="00B87B1C" w:rsidP="004C4556">
            <w:pPr>
              <w:spacing w:line="254" w:lineRule="auto"/>
              <w:rPr>
                <w:rFonts w:ascii="Tahoma" w:hAnsi="Tahoma" w:cs="Tahoma"/>
                <w:sz w:val="22"/>
                <w:szCs w:val="22"/>
              </w:rPr>
            </w:pPr>
            <w:r w:rsidRPr="00777277">
              <w:rPr>
                <w:rFonts w:ascii="Tahoma" w:hAnsi="Tahoma" w:cs="Tahoma"/>
                <w:sz w:val="22"/>
                <w:szCs w:val="22"/>
              </w:rPr>
              <w:t xml:space="preserve">5. </w:t>
            </w:r>
            <w:r w:rsidRPr="00777277">
              <w:rPr>
                <w:rFonts w:ascii="Tahoma" w:eastAsia="Batang" w:hAnsi="Tahoma" w:cs="Tahoma"/>
                <w:bCs/>
                <w:sz w:val="22"/>
                <w:szCs w:val="22"/>
              </w:rPr>
              <w:t>Βασιλειάδου Σωτηρία-    »    »</w:t>
            </w:r>
          </w:p>
        </w:tc>
        <w:tc>
          <w:tcPr>
            <w:tcW w:w="4253" w:type="dxa"/>
            <w:tcBorders>
              <w:top w:val="single" w:sz="4" w:space="0" w:color="000000"/>
              <w:left w:val="single" w:sz="4" w:space="0" w:color="000000"/>
              <w:bottom w:val="single" w:sz="4" w:space="0" w:color="000000"/>
              <w:right w:val="single" w:sz="4" w:space="0" w:color="auto"/>
            </w:tcBorders>
            <w:hideMark/>
          </w:tcPr>
          <w:p w14:paraId="57983FDB" w14:textId="77777777" w:rsidR="00B87B1C" w:rsidRPr="00777277" w:rsidRDefault="00B87B1C" w:rsidP="004C4556">
            <w:pPr>
              <w:tabs>
                <w:tab w:val="left" w:pos="8100"/>
              </w:tabs>
              <w:spacing w:line="254" w:lineRule="auto"/>
              <w:ind w:right="57"/>
              <w:jc w:val="both"/>
              <w:rPr>
                <w:rFonts w:ascii="Tahoma" w:hAnsi="Tahoma" w:cs="Tahoma"/>
                <w:sz w:val="22"/>
                <w:szCs w:val="22"/>
              </w:rPr>
            </w:pPr>
          </w:p>
        </w:tc>
      </w:tr>
      <w:tr w:rsidR="00B87B1C" w:rsidRPr="00777277" w14:paraId="4AB5BBD1" w14:textId="77777777" w:rsidTr="004C4556">
        <w:trPr>
          <w:trHeight w:val="337"/>
        </w:trPr>
        <w:tc>
          <w:tcPr>
            <w:tcW w:w="4750" w:type="dxa"/>
            <w:tcBorders>
              <w:top w:val="single" w:sz="4" w:space="0" w:color="000000"/>
              <w:left w:val="single" w:sz="4" w:space="0" w:color="auto"/>
              <w:bottom w:val="single" w:sz="4" w:space="0" w:color="000000"/>
              <w:right w:val="single" w:sz="4" w:space="0" w:color="000000"/>
            </w:tcBorders>
            <w:hideMark/>
          </w:tcPr>
          <w:p w14:paraId="725AD71E" w14:textId="77777777" w:rsidR="00B87B1C" w:rsidRPr="00777277" w:rsidRDefault="00B87B1C" w:rsidP="004C4556">
            <w:pPr>
              <w:tabs>
                <w:tab w:val="left" w:pos="8100"/>
              </w:tabs>
              <w:spacing w:line="254" w:lineRule="auto"/>
              <w:ind w:right="57"/>
              <w:jc w:val="both"/>
              <w:rPr>
                <w:rFonts w:ascii="Tahoma" w:eastAsia="Batang" w:hAnsi="Tahoma" w:cs="Tahoma"/>
                <w:bCs/>
                <w:sz w:val="22"/>
                <w:szCs w:val="22"/>
              </w:rPr>
            </w:pPr>
            <w:r w:rsidRPr="00777277">
              <w:rPr>
                <w:rFonts w:ascii="Tahoma" w:eastAsia="Batang" w:hAnsi="Tahoma" w:cs="Tahoma"/>
                <w:bCs/>
                <w:sz w:val="22"/>
                <w:szCs w:val="22"/>
              </w:rPr>
              <w:t>6. Κυλίμος Νικόλαιος-        »    »</w:t>
            </w:r>
          </w:p>
        </w:tc>
        <w:tc>
          <w:tcPr>
            <w:tcW w:w="4253" w:type="dxa"/>
            <w:tcBorders>
              <w:top w:val="single" w:sz="4" w:space="0" w:color="000000"/>
              <w:left w:val="single" w:sz="4" w:space="0" w:color="000000"/>
              <w:bottom w:val="single" w:sz="4" w:space="0" w:color="000000"/>
              <w:right w:val="single" w:sz="4" w:space="0" w:color="auto"/>
            </w:tcBorders>
            <w:hideMark/>
          </w:tcPr>
          <w:p w14:paraId="21FB8F50" w14:textId="77777777" w:rsidR="00B87B1C" w:rsidRPr="00777277" w:rsidRDefault="00B87B1C" w:rsidP="004C4556">
            <w:pPr>
              <w:tabs>
                <w:tab w:val="left" w:pos="8100"/>
              </w:tabs>
              <w:spacing w:line="254" w:lineRule="auto"/>
              <w:ind w:right="57"/>
              <w:jc w:val="both"/>
              <w:rPr>
                <w:rFonts w:ascii="Tahoma" w:eastAsia="Batang" w:hAnsi="Tahoma" w:cs="Tahoma"/>
                <w:bCs/>
                <w:sz w:val="22"/>
                <w:szCs w:val="22"/>
              </w:rPr>
            </w:pPr>
          </w:p>
        </w:tc>
      </w:tr>
      <w:tr w:rsidR="00B87B1C" w:rsidRPr="00777277" w14:paraId="22D0BEFE" w14:textId="77777777" w:rsidTr="004C4556">
        <w:trPr>
          <w:trHeight w:val="337"/>
        </w:trPr>
        <w:tc>
          <w:tcPr>
            <w:tcW w:w="4750" w:type="dxa"/>
            <w:tcBorders>
              <w:top w:val="single" w:sz="4" w:space="0" w:color="000000"/>
              <w:left w:val="single" w:sz="4" w:space="0" w:color="auto"/>
              <w:bottom w:val="single" w:sz="4" w:space="0" w:color="000000"/>
              <w:right w:val="single" w:sz="4" w:space="0" w:color="000000"/>
            </w:tcBorders>
            <w:hideMark/>
          </w:tcPr>
          <w:p w14:paraId="38F30CE7" w14:textId="77777777" w:rsidR="00B87B1C" w:rsidRPr="00777277" w:rsidRDefault="00B87B1C" w:rsidP="004C4556">
            <w:pPr>
              <w:tabs>
                <w:tab w:val="left" w:pos="8100"/>
              </w:tabs>
              <w:spacing w:line="254" w:lineRule="auto"/>
              <w:ind w:right="57"/>
              <w:jc w:val="both"/>
              <w:rPr>
                <w:rFonts w:ascii="Tahoma" w:eastAsia="Batang" w:hAnsi="Tahoma" w:cs="Tahoma"/>
                <w:bCs/>
                <w:sz w:val="22"/>
                <w:szCs w:val="22"/>
              </w:rPr>
            </w:pPr>
            <w:r w:rsidRPr="00777277">
              <w:rPr>
                <w:rFonts w:ascii="Tahoma" w:eastAsia="Batang" w:hAnsi="Tahoma" w:cs="Tahoma"/>
                <w:bCs/>
                <w:sz w:val="22"/>
                <w:szCs w:val="22"/>
              </w:rPr>
              <w:t xml:space="preserve">7. </w:t>
            </w:r>
            <w:r w:rsidRPr="00777277">
              <w:rPr>
                <w:rFonts w:ascii="Tahoma" w:hAnsi="Tahoma" w:cs="Tahoma"/>
                <w:sz w:val="22"/>
                <w:szCs w:val="22"/>
              </w:rPr>
              <w:t>Τερζή Αναστασία</w:t>
            </w:r>
            <w:r w:rsidRPr="00777277">
              <w:rPr>
                <w:rFonts w:ascii="Tahoma" w:eastAsia="Batang" w:hAnsi="Tahoma" w:cs="Tahoma"/>
                <w:bCs/>
                <w:sz w:val="22"/>
                <w:szCs w:val="22"/>
              </w:rPr>
              <w:t>-     »   »    »    »</w:t>
            </w:r>
          </w:p>
        </w:tc>
        <w:tc>
          <w:tcPr>
            <w:tcW w:w="4253" w:type="dxa"/>
            <w:tcBorders>
              <w:top w:val="single" w:sz="4" w:space="0" w:color="000000"/>
              <w:left w:val="single" w:sz="4" w:space="0" w:color="000000"/>
              <w:bottom w:val="single" w:sz="4" w:space="0" w:color="000000"/>
              <w:right w:val="single" w:sz="4" w:space="0" w:color="auto"/>
            </w:tcBorders>
            <w:hideMark/>
          </w:tcPr>
          <w:p w14:paraId="5F42DACC" w14:textId="77777777" w:rsidR="00B87B1C" w:rsidRPr="00777277" w:rsidRDefault="00B87B1C" w:rsidP="004C4556">
            <w:pPr>
              <w:rPr>
                <w:rFonts w:ascii="Tahoma" w:eastAsia="Batang" w:hAnsi="Tahoma" w:cs="Tahoma"/>
                <w:bCs/>
                <w:sz w:val="22"/>
                <w:szCs w:val="22"/>
              </w:rPr>
            </w:pPr>
          </w:p>
        </w:tc>
      </w:tr>
      <w:tr w:rsidR="00B87B1C" w:rsidRPr="00777277" w14:paraId="416552C4" w14:textId="77777777" w:rsidTr="004C4556">
        <w:trPr>
          <w:trHeight w:val="337"/>
        </w:trPr>
        <w:tc>
          <w:tcPr>
            <w:tcW w:w="4750" w:type="dxa"/>
            <w:tcBorders>
              <w:top w:val="single" w:sz="4" w:space="0" w:color="000000"/>
              <w:left w:val="single" w:sz="4" w:space="0" w:color="auto"/>
              <w:bottom w:val="single" w:sz="4" w:space="0" w:color="000000"/>
              <w:right w:val="single" w:sz="4" w:space="0" w:color="000000"/>
            </w:tcBorders>
            <w:hideMark/>
          </w:tcPr>
          <w:p w14:paraId="3D3BEBEB" w14:textId="77777777" w:rsidR="00B87B1C" w:rsidRPr="00777277" w:rsidRDefault="00B87B1C" w:rsidP="004C4556">
            <w:pPr>
              <w:tabs>
                <w:tab w:val="left" w:pos="8100"/>
              </w:tabs>
              <w:spacing w:line="254" w:lineRule="auto"/>
              <w:ind w:right="57"/>
              <w:jc w:val="both"/>
              <w:rPr>
                <w:rFonts w:ascii="Tahoma" w:eastAsia="Batang" w:hAnsi="Tahoma" w:cs="Tahoma"/>
                <w:bCs/>
                <w:sz w:val="22"/>
                <w:szCs w:val="22"/>
              </w:rPr>
            </w:pPr>
            <w:r w:rsidRPr="00777277">
              <w:rPr>
                <w:rFonts w:ascii="Tahoma" w:eastAsia="Batang" w:hAnsi="Tahoma" w:cs="Tahoma"/>
                <w:bCs/>
                <w:sz w:val="22"/>
                <w:szCs w:val="22"/>
              </w:rPr>
              <w:t>8. Καραμήτσου Κατερίνα-     »   »</w:t>
            </w:r>
          </w:p>
        </w:tc>
        <w:tc>
          <w:tcPr>
            <w:tcW w:w="4253" w:type="dxa"/>
            <w:tcBorders>
              <w:top w:val="single" w:sz="4" w:space="0" w:color="000000"/>
              <w:left w:val="single" w:sz="4" w:space="0" w:color="000000"/>
              <w:bottom w:val="single" w:sz="4" w:space="0" w:color="000000"/>
              <w:right w:val="single" w:sz="4" w:space="0" w:color="auto"/>
            </w:tcBorders>
          </w:tcPr>
          <w:p w14:paraId="3ED66173" w14:textId="77777777" w:rsidR="00B87B1C" w:rsidRPr="00777277" w:rsidRDefault="00B87B1C" w:rsidP="004C4556">
            <w:pPr>
              <w:tabs>
                <w:tab w:val="left" w:pos="8100"/>
              </w:tabs>
              <w:spacing w:line="254" w:lineRule="auto"/>
              <w:ind w:right="57"/>
              <w:jc w:val="both"/>
              <w:rPr>
                <w:rFonts w:ascii="Tahoma" w:hAnsi="Tahoma" w:cs="Tahoma"/>
                <w:sz w:val="22"/>
                <w:szCs w:val="22"/>
              </w:rPr>
            </w:pPr>
          </w:p>
        </w:tc>
      </w:tr>
      <w:tr w:rsidR="00B87B1C" w:rsidRPr="00777277" w14:paraId="4C85E917" w14:textId="77777777" w:rsidTr="004C4556">
        <w:trPr>
          <w:trHeight w:val="337"/>
        </w:trPr>
        <w:tc>
          <w:tcPr>
            <w:tcW w:w="4750" w:type="dxa"/>
            <w:tcBorders>
              <w:top w:val="single" w:sz="4" w:space="0" w:color="000000"/>
              <w:left w:val="single" w:sz="4" w:space="0" w:color="auto"/>
              <w:bottom w:val="single" w:sz="4" w:space="0" w:color="000000"/>
              <w:right w:val="single" w:sz="4" w:space="0" w:color="000000"/>
            </w:tcBorders>
            <w:hideMark/>
          </w:tcPr>
          <w:p w14:paraId="672508CF" w14:textId="77777777" w:rsidR="00B87B1C" w:rsidRPr="00777277" w:rsidRDefault="00B87B1C" w:rsidP="004C4556">
            <w:pPr>
              <w:tabs>
                <w:tab w:val="left" w:pos="8100"/>
              </w:tabs>
              <w:spacing w:line="254" w:lineRule="auto"/>
              <w:ind w:right="57"/>
              <w:jc w:val="both"/>
              <w:rPr>
                <w:rFonts w:ascii="Tahoma" w:eastAsia="Batang" w:hAnsi="Tahoma" w:cs="Tahoma"/>
                <w:bCs/>
                <w:sz w:val="22"/>
                <w:szCs w:val="22"/>
              </w:rPr>
            </w:pPr>
            <w:r w:rsidRPr="00777277">
              <w:rPr>
                <w:rFonts w:ascii="Tahoma" w:eastAsia="Batang" w:hAnsi="Tahoma" w:cs="Tahoma"/>
                <w:bCs/>
                <w:sz w:val="22"/>
                <w:szCs w:val="22"/>
              </w:rPr>
              <w:t>9. Αντωνάκη Μόραλη Χρυσάνθη-  »   »</w:t>
            </w:r>
          </w:p>
        </w:tc>
        <w:tc>
          <w:tcPr>
            <w:tcW w:w="4253" w:type="dxa"/>
            <w:tcBorders>
              <w:top w:val="single" w:sz="4" w:space="0" w:color="000000"/>
              <w:left w:val="single" w:sz="4" w:space="0" w:color="000000"/>
              <w:bottom w:val="single" w:sz="4" w:space="0" w:color="000000"/>
              <w:right w:val="single" w:sz="4" w:space="0" w:color="auto"/>
            </w:tcBorders>
          </w:tcPr>
          <w:p w14:paraId="12CFE4B7" w14:textId="77777777" w:rsidR="00B87B1C" w:rsidRPr="00777277" w:rsidRDefault="00B87B1C" w:rsidP="004C4556">
            <w:pPr>
              <w:tabs>
                <w:tab w:val="left" w:pos="8100"/>
              </w:tabs>
              <w:spacing w:line="254" w:lineRule="auto"/>
              <w:ind w:right="57"/>
              <w:jc w:val="both"/>
              <w:rPr>
                <w:rFonts w:ascii="Tahoma" w:hAnsi="Tahoma" w:cs="Tahoma"/>
                <w:sz w:val="22"/>
                <w:szCs w:val="22"/>
              </w:rPr>
            </w:pPr>
          </w:p>
        </w:tc>
      </w:tr>
      <w:tr w:rsidR="00B87B1C" w:rsidRPr="00777277" w14:paraId="2C17F9FC" w14:textId="77777777" w:rsidTr="004C4556">
        <w:trPr>
          <w:trHeight w:val="337"/>
        </w:trPr>
        <w:tc>
          <w:tcPr>
            <w:tcW w:w="4750" w:type="dxa"/>
            <w:tcBorders>
              <w:top w:val="single" w:sz="4" w:space="0" w:color="000000"/>
              <w:left w:val="single" w:sz="4" w:space="0" w:color="auto"/>
              <w:bottom w:val="single" w:sz="4" w:space="0" w:color="000000"/>
              <w:right w:val="single" w:sz="4" w:space="0" w:color="000000"/>
            </w:tcBorders>
            <w:hideMark/>
          </w:tcPr>
          <w:p w14:paraId="484C026E" w14:textId="77777777" w:rsidR="00B87B1C" w:rsidRPr="00777277" w:rsidRDefault="00B87B1C" w:rsidP="004C4556">
            <w:pPr>
              <w:tabs>
                <w:tab w:val="left" w:pos="8100"/>
              </w:tabs>
              <w:spacing w:line="254" w:lineRule="auto"/>
              <w:ind w:right="57"/>
              <w:jc w:val="both"/>
              <w:rPr>
                <w:rFonts w:ascii="Tahoma" w:eastAsia="Batang" w:hAnsi="Tahoma" w:cs="Tahoma"/>
                <w:bCs/>
                <w:sz w:val="22"/>
                <w:szCs w:val="22"/>
              </w:rPr>
            </w:pPr>
            <w:r w:rsidRPr="00777277">
              <w:rPr>
                <w:rFonts w:ascii="Tahoma" w:eastAsia="Batang" w:hAnsi="Tahoma" w:cs="Tahoma"/>
                <w:bCs/>
                <w:sz w:val="22"/>
                <w:szCs w:val="22"/>
              </w:rPr>
              <w:t>10.</w:t>
            </w:r>
            <w:r w:rsidRPr="00777277">
              <w:rPr>
                <w:rFonts w:ascii="Tahoma" w:hAnsi="Tahoma" w:cs="Tahoma"/>
                <w:sz w:val="22"/>
                <w:szCs w:val="22"/>
              </w:rPr>
              <w:t xml:space="preserve"> Φωτεινού </w:t>
            </w:r>
            <w:r w:rsidRPr="00777277">
              <w:rPr>
                <w:rFonts w:ascii="Tahoma" w:hAnsi="Tahoma" w:cs="Tahoma"/>
                <w:sz w:val="22"/>
                <w:szCs w:val="22"/>
                <w:lang w:val="el-GR"/>
              </w:rPr>
              <w:t>Σαράντος</w:t>
            </w:r>
            <w:r w:rsidRPr="00777277">
              <w:rPr>
                <w:rFonts w:ascii="Tahoma" w:hAnsi="Tahoma" w:cs="Tahoma"/>
                <w:sz w:val="22"/>
                <w:szCs w:val="22"/>
              </w:rPr>
              <w:t xml:space="preserve">- </w:t>
            </w:r>
            <w:r w:rsidRPr="00777277">
              <w:rPr>
                <w:rFonts w:ascii="Tahoma" w:eastAsia="Batang" w:hAnsi="Tahoma" w:cs="Tahoma"/>
                <w:bCs/>
                <w:sz w:val="22"/>
                <w:szCs w:val="22"/>
              </w:rPr>
              <w:t>-    »   »</w:t>
            </w:r>
          </w:p>
        </w:tc>
        <w:tc>
          <w:tcPr>
            <w:tcW w:w="4253" w:type="dxa"/>
            <w:tcBorders>
              <w:top w:val="single" w:sz="4" w:space="0" w:color="000000"/>
              <w:left w:val="single" w:sz="4" w:space="0" w:color="000000"/>
              <w:bottom w:val="single" w:sz="4" w:space="0" w:color="000000"/>
              <w:right w:val="single" w:sz="4" w:space="0" w:color="auto"/>
            </w:tcBorders>
          </w:tcPr>
          <w:p w14:paraId="2705FF18" w14:textId="77777777" w:rsidR="00B87B1C" w:rsidRPr="00777277" w:rsidRDefault="00B87B1C" w:rsidP="004C4556">
            <w:pPr>
              <w:tabs>
                <w:tab w:val="left" w:pos="8100"/>
              </w:tabs>
              <w:spacing w:line="254" w:lineRule="auto"/>
              <w:ind w:right="57"/>
              <w:jc w:val="both"/>
              <w:rPr>
                <w:rFonts w:ascii="Tahoma" w:hAnsi="Tahoma" w:cs="Tahoma"/>
                <w:sz w:val="22"/>
                <w:szCs w:val="22"/>
              </w:rPr>
            </w:pPr>
          </w:p>
        </w:tc>
      </w:tr>
      <w:tr w:rsidR="00B87B1C" w:rsidRPr="00777277" w14:paraId="3EA714C7" w14:textId="77777777" w:rsidTr="004C4556">
        <w:trPr>
          <w:trHeight w:val="337"/>
        </w:trPr>
        <w:tc>
          <w:tcPr>
            <w:tcW w:w="4750" w:type="dxa"/>
            <w:tcBorders>
              <w:top w:val="single" w:sz="4" w:space="0" w:color="000000"/>
              <w:left w:val="single" w:sz="4" w:space="0" w:color="auto"/>
              <w:bottom w:val="single" w:sz="4" w:space="0" w:color="000000"/>
              <w:right w:val="single" w:sz="4" w:space="0" w:color="000000"/>
            </w:tcBorders>
            <w:hideMark/>
          </w:tcPr>
          <w:p w14:paraId="2EDE1037" w14:textId="77777777" w:rsidR="00B87B1C" w:rsidRPr="00777277" w:rsidRDefault="00B87B1C" w:rsidP="004C4556">
            <w:pPr>
              <w:tabs>
                <w:tab w:val="left" w:pos="8100"/>
              </w:tabs>
              <w:spacing w:line="254" w:lineRule="auto"/>
              <w:ind w:right="57"/>
              <w:jc w:val="both"/>
              <w:rPr>
                <w:rFonts w:ascii="Tahoma" w:eastAsia="Batang" w:hAnsi="Tahoma" w:cs="Tahoma"/>
                <w:bCs/>
                <w:sz w:val="22"/>
                <w:szCs w:val="22"/>
              </w:rPr>
            </w:pPr>
            <w:r w:rsidRPr="00777277">
              <w:rPr>
                <w:rFonts w:ascii="Tahoma" w:eastAsia="Batang" w:hAnsi="Tahoma" w:cs="Tahoma"/>
                <w:bCs/>
                <w:sz w:val="22"/>
                <w:szCs w:val="22"/>
              </w:rPr>
              <w:t>11</w:t>
            </w:r>
            <w:r w:rsidRPr="00777277">
              <w:rPr>
                <w:rFonts w:ascii="Tahoma" w:eastAsia="Batang" w:hAnsi="Tahoma" w:cs="Tahoma"/>
                <w:bCs/>
                <w:sz w:val="22"/>
                <w:szCs w:val="22"/>
                <w:lang w:val="en-US"/>
              </w:rPr>
              <w:t>.</w:t>
            </w:r>
            <w:r w:rsidRPr="00777277">
              <w:rPr>
                <w:rFonts w:ascii="Tahoma" w:eastAsia="Batang" w:hAnsi="Tahoma" w:cs="Tahoma"/>
                <w:bCs/>
                <w:sz w:val="22"/>
                <w:szCs w:val="22"/>
              </w:rPr>
              <w:t xml:space="preserve"> Γιαταγάννη Κων/να-  »   »</w:t>
            </w:r>
          </w:p>
        </w:tc>
        <w:tc>
          <w:tcPr>
            <w:tcW w:w="4253" w:type="dxa"/>
            <w:tcBorders>
              <w:top w:val="single" w:sz="4" w:space="0" w:color="000000"/>
              <w:left w:val="single" w:sz="4" w:space="0" w:color="000000"/>
              <w:bottom w:val="single" w:sz="4" w:space="0" w:color="000000"/>
              <w:right w:val="single" w:sz="4" w:space="0" w:color="auto"/>
            </w:tcBorders>
          </w:tcPr>
          <w:p w14:paraId="1820D564" w14:textId="77777777" w:rsidR="00B87B1C" w:rsidRPr="00777277" w:rsidRDefault="00B87B1C" w:rsidP="004C4556">
            <w:pPr>
              <w:tabs>
                <w:tab w:val="left" w:pos="8100"/>
              </w:tabs>
              <w:spacing w:line="254" w:lineRule="auto"/>
              <w:ind w:right="57"/>
              <w:jc w:val="both"/>
              <w:rPr>
                <w:rFonts w:ascii="Tahoma" w:hAnsi="Tahoma" w:cs="Tahoma"/>
                <w:sz w:val="22"/>
                <w:szCs w:val="22"/>
              </w:rPr>
            </w:pPr>
          </w:p>
        </w:tc>
      </w:tr>
      <w:tr w:rsidR="00B87B1C" w:rsidRPr="00777277" w14:paraId="45281A5F" w14:textId="77777777" w:rsidTr="004C4556">
        <w:trPr>
          <w:trHeight w:val="337"/>
        </w:trPr>
        <w:tc>
          <w:tcPr>
            <w:tcW w:w="4750" w:type="dxa"/>
            <w:tcBorders>
              <w:top w:val="single" w:sz="4" w:space="0" w:color="000000"/>
              <w:left w:val="single" w:sz="4" w:space="0" w:color="auto"/>
              <w:bottom w:val="single" w:sz="4" w:space="0" w:color="000000"/>
              <w:right w:val="single" w:sz="4" w:space="0" w:color="000000"/>
            </w:tcBorders>
            <w:hideMark/>
          </w:tcPr>
          <w:p w14:paraId="2AD4D9A8" w14:textId="77777777" w:rsidR="00B87B1C" w:rsidRPr="00777277" w:rsidRDefault="00B87B1C" w:rsidP="004C4556">
            <w:pPr>
              <w:tabs>
                <w:tab w:val="left" w:pos="8100"/>
              </w:tabs>
              <w:spacing w:line="254" w:lineRule="auto"/>
              <w:ind w:right="57"/>
              <w:jc w:val="both"/>
              <w:rPr>
                <w:rFonts w:ascii="Tahoma" w:hAnsi="Tahoma" w:cs="Tahoma"/>
                <w:sz w:val="22"/>
                <w:szCs w:val="22"/>
              </w:rPr>
            </w:pPr>
            <w:r w:rsidRPr="00777277">
              <w:rPr>
                <w:rFonts w:ascii="Tahoma" w:eastAsia="Batang" w:hAnsi="Tahoma" w:cs="Tahoma"/>
                <w:bCs/>
                <w:sz w:val="22"/>
                <w:szCs w:val="22"/>
                <w:lang w:val="el-GR"/>
              </w:rPr>
              <w:t>1</w:t>
            </w:r>
            <w:r w:rsidRPr="00777277">
              <w:rPr>
                <w:rFonts w:ascii="Tahoma" w:eastAsia="Batang" w:hAnsi="Tahoma" w:cs="Tahoma"/>
                <w:bCs/>
                <w:sz w:val="22"/>
                <w:szCs w:val="22"/>
              </w:rPr>
              <w:t>2.</w:t>
            </w:r>
            <w:r w:rsidRPr="00777277">
              <w:rPr>
                <w:rFonts w:ascii="Tahoma" w:hAnsi="Tahoma" w:cs="Tahoma"/>
                <w:sz w:val="22"/>
                <w:szCs w:val="22"/>
              </w:rPr>
              <w:t xml:space="preserve"> </w:t>
            </w:r>
            <w:r w:rsidRPr="00777277">
              <w:rPr>
                <w:rFonts w:ascii="Tahoma" w:eastAsia="Batang" w:hAnsi="Tahoma" w:cs="Tahoma"/>
                <w:bCs/>
                <w:sz w:val="22"/>
                <w:szCs w:val="22"/>
              </w:rPr>
              <w:t xml:space="preserve">Πρόξενος Χρήστος-            »          </w:t>
            </w:r>
          </w:p>
        </w:tc>
        <w:tc>
          <w:tcPr>
            <w:tcW w:w="4253" w:type="dxa"/>
            <w:tcBorders>
              <w:top w:val="single" w:sz="4" w:space="0" w:color="000000"/>
              <w:left w:val="single" w:sz="4" w:space="0" w:color="000000"/>
              <w:bottom w:val="single" w:sz="4" w:space="0" w:color="000000"/>
              <w:right w:val="single" w:sz="4" w:space="0" w:color="auto"/>
            </w:tcBorders>
            <w:hideMark/>
          </w:tcPr>
          <w:p w14:paraId="42AEC0D2" w14:textId="77777777" w:rsidR="00B87B1C" w:rsidRPr="00777277" w:rsidRDefault="00B87B1C" w:rsidP="004C4556">
            <w:pPr>
              <w:tabs>
                <w:tab w:val="left" w:pos="8100"/>
              </w:tabs>
              <w:spacing w:line="254" w:lineRule="auto"/>
              <w:ind w:right="57"/>
              <w:jc w:val="both"/>
              <w:rPr>
                <w:rFonts w:ascii="Tahoma" w:hAnsi="Tahoma" w:cs="Tahoma"/>
                <w:sz w:val="22"/>
                <w:szCs w:val="22"/>
              </w:rPr>
            </w:pPr>
            <w:r w:rsidRPr="00777277">
              <w:rPr>
                <w:rFonts w:ascii="Tahoma" w:eastAsia="Batang" w:hAnsi="Tahoma" w:cs="Tahoma"/>
                <w:bCs/>
                <w:sz w:val="22"/>
                <w:szCs w:val="22"/>
              </w:rPr>
              <w:t>(Δεν απεστειλαν ψηφισμα αν και κλήθηκαν νόμιμα)</w:t>
            </w:r>
          </w:p>
        </w:tc>
      </w:tr>
      <w:tr w:rsidR="00B87B1C" w:rsidRPr="00777277" w14:paraId="661CD48C" w14:textId="77777777" w:rsidTr="004C4556">
        <w:trPr>
          <w:trHeight w:val="337"/>
        </w:trPr>
        <w:tc>
          <w:tcPr>
            <w:tcW w:w="4750" w:type="dxa"/>
            <w:tcBorders>
              <w:top w:val="single" w:sz="4" w:space="0" w:color="000000"/>
              <w:left w:val="single" w:sz="4" w:space="0" w:color="auto"/>
              <w:bottom w:val="single" w:sz="4" w:space="0" w:color="000000"/>
              <w:right w:val="single" w:sz="4" w:space="0" w:color="000000"/>
            </w:tcBorders>
          </w:tcPr>
          <w:p w14:paraId="2E887F70" w14:textId="77777777" w:rsidR="00B87B1C" w:rsidRPr="00777277" w:rsidRDefault="00B87B1C" w:rsidP="004C4556">
            <w:pPr>
              <w:tabs>
                <w:tab w:val="left" w:pos="8100"/>
              </w:tabs>
              <w:spacing w:line="254" w:lineRule="auto"/>
              <w:ind w:right="57"/>
              <w:jc w:val="both"/>
              <w:rPr>
                <w:rFonts w:ascii="Tahoma" w:hAnsi="Tahoma" w:cs="Tahoma"/>
                <w:sz w:val="22"/>
                <w:szCs w:val="22"/>
              </w:rPr>
            </w:pPr>
            <w:r w:rsidRPr="00777277">
              <w:rPr>
                <w:rFonts w:ascii="Tahoma" w:hAnsi="Tahoma" w:cs="Tahoma"/>
                <w:sz w:val="22"/>
                <w:szCs w:val="22"/>
                <w:lang w:val="el-GR"/>
              </w:rPr>
              <w:t>1</w:t>
            </w:r>
            <w:r w:rsidRPr="00777277">
              <w:rPr>
                <w:rFonts w:ascii="Tahoma" w:hAnsi="Tahoma" w:cs="Tahoma"/>
                <w:sz w:val="22"/>
                <w:szCs w:val="22"/>
              </w:rPr>
              <w:t>3. Βίτσας Αθανάσιος- »  »</w:t>
            </w:r>
          </w:p>
        </w:tc>
        <w:tc>
          <w:tcPr>
            <w:tcW w:w="4253" w:type="dxa"/>
            <w:tcBorders>
              <w:top w:val="single" w:sz="4" w:space="0" w:color="000000"/>
              <w:left w:val="single" w:sz="4" w:space="0" w:color="000000"/>
              <w:bottom w:val="single" w:sz="4" w:space="0" w:color="000000"/>
              <w:right w:val="single" w:sz="4" w:space="0" w:color="auto"/>
            </w:tcBorders>
          </w:tcPr>
          <w:p w14:paraId="458DA5C2" w14:textId="77777777" w:rsidR="00B87B1C" w:rsidRPr="00777277" w:rsidRDefault="00B87B1C" w:rsidP="004C4556">
            <w:pPr>
              <w:tabs>
                <w:tab w:val="left" w:pos="8100"/>
              </w:tabs>
              <w:spacing w:line="254" w:lineRule="auto"/>
              <w:ind w:right="57"/>
              <w:jc w:val="both"/>
              <w:rPr>
                <w:rFonts w:ascii="Tahoma" w:eastAsia="Batang" w:hAnsi="Tahoma" w:cs="Tahoma"/>
                <w:bCs/>
                <w:sz w:val="22"/>
                <w:szCs w:val="22"/>
              </w:rPr>
            </w:pPr>
          </w:p>
        </w:tc>
      </w:tr>
      <w:tr w:rsidR="00B87B1C" w:rsidRPr="00777277" w14:paraId="15872E76" w14:textId="77777777" w:rsidTr="004C4556">
        <w:trPr>
          <w:trHeight w:val="337"/>
        </w:trPr>
        <w:tc>
          <w:tcPr>
            <w:tcW w:w="4750" w:type="dxa"/>
            <w:tcBorders>
              <w:top w:val="single" w:sz="4" w:space="0" w:color="000000"/>
              <w:left w:val="single" w:sz="4" w:space="0" w:color="auto"/>
              <w:bottom w:val="single" w:sz="4" w:space="0" w:color="000000"/>
              <w:right w:val="single" w:sz="4" w:space="0" w:color="000000"/>
            </w:tcBorders>
          </w:tcPr>
          <w:p w14:paraId="7B12ED3A" w14:textId="77777777" w:rsidR="00B87B1C" w:rsidRPr="00777277" w:rsidRDefault="00B87B1C" w:rsidP="004C4556">
            <w:pPr>
              <w:tabs>
                <w:tab w:val="left" w:pos="8100"/>
              </w:tabs>
              <w:spacing w:line="254" w:lineRule="auto"/>
              <w:ind w:right="57"/>
              <w:jc w:val="both"/>
              <w:rPr>
                <w:rFonts w:ascii="Tahoma" w:hAnsi="Tahoma" w:cs="Tahoma"/>
                <w:sz w:val="22"/>
                <w:szCs w:val="22"/>
              </w:rPr>
            </w:pPr>
            <w:r w:rsidRPr="00777277">
              <w:rPr>
                <w:rFonts w:ascii="Tahoma" w:hAnsi="Tahoma" w:cs="Tahoma"/>
                <w:sz w:val="22"/>
                <w:szCs w:val="22"/>
                <w:lang w:val="el-GR"/>
              </w:rPr>
              <w:t xml:space="preserve">14. </w:t>
            </w:r>
            <w:r w:rsidRPr="00777277">
              <w:rPr>
                <w:rFonts w:ascii="Tahoma" w:hAnsi="Tahoma" w:cs="Tahoma"/>
                <w:sz w:val="22"/>
                <w:szCs w:val="22"/>
              </w:rPr>
              <w:t>Παπάς Παναγιώτης</w:t>
            </w:r>
            <w:r w:rsidRPr="00777277">
              <w:rPr>
                <w:rFonts w:ascii="Tahoma" w:eastAsia="Batang" w:hAnsi="Tahoma" w:cs="Tahoma"/>
                <w:bCs/>
                <w:sz w:val="22"/>
                <w:szCs w:val="22"/>
              </w:rPr>
              <w:t>-    »   »</w:t>
            </w:r>
          </w:p>
        </w:tc>
        <w:tc>
          <w:tcPr>
            <w:tcW w:w="4253" w:type="dxa"/>
            <w:tcBorders>
              <w:top w:val="single" w:sz="4" w:space="0" w:color="000000"/>
              <w:left w:val="single" w:sz="4" w:space="0" w:color="000000"/>
              <w:bottom w:val="single" w:sz="4" w:space="0" w:color="000000"/>
              <w:right w:val="single" w:sz="4" w:space="0" w:color="auto"/>
            </w:tcBorders>
          </w:tcPr>
          <w:p w14:paraId="2023B944" w14:textId="77777777" w:rsidR="00B87B1C" w:rsidRPr="00777277" w:rsidRDefault="00B87B1C" w:rsidP="004C4556">
            <w:pPr>
              <w:tabs>
                <w:tab w:val="left" w:pos="8100"/>
              </w:tabs>
              <w:spacing w:line="254" w:lineRule="auto"/>
              <w:ind w:right="57"/>
              <w:jc w:val="both"/>
              <w:rPr>
                <w:rFonts w:ascii="Tahoma" w:eastAsia="Batang" w:hAnsi="Tahoma" w:cs="Tahoma"/>
                <w:bCs/>
                <w:sz w:val="22"/>
                <w:szCs w:val="22"/>
              </w:rPr>
            </w:pPr>
          </w:p>
        </w:tc>
      </w:tr>
      <w:tr w:rsidR="00B87B1C" w:rsidRPr="00777277" w14:paraId="5F0FA328" w14:textId="77777777" w:rsidTr="004C4556">
        <w:trPr>
          <w:trHeight w:val="337"/>
        </w:trPr>
        <w:tc>
          <w:tcPr>
            <w:tcW w:w="4750" w:type="dxa"/>
            <w:tcBorders>
              <w:top w:val="single" w:sz="4" w:space="0" w:color="000000"/>
              <w:left w:val="single" w:sz="4" w:space="0" w:color="auto"/>
              <w:bottom w:val="single" w:sz="4" w:space="0" w:color="000000"/>
              <w:right w:val="single" w:sz="4" w:space="0" w:color="000000"/>
            </w:tcBorders>
          </w:tcPr>
          <w:p w14:paraId="7E0E26A7" w14:textId="77777777" w:rsidR="00B87B1C" w:rsidRPr="00777277" w:rsidRDefault="00B87B1C" w:rsidP="004C4556">
            <w:pPr>
              <w:tabs>
                <w:tab w:val="left" w:pos="8100"/>
              </w:tabs>
              <w:spacing w:line="254" w:lineRule="auto"/>
              <w:ind w:right="57"/>
              <w:jc w:val="both"/>
              <w:rPr>
                <w:rFonts w:ascii="Tahoma" w:hAnsi="Tahoma" w:cs="Tahoma"/>
                <w:sz w:val="22"/>
                <w:szCs w:val="22"/>
              </w:rPr>
            </w:pPr>
            <w:r w:rsidRPr="00777277">
              <w:rPr>
                <w:rFonts w:ascii="Tahoma" w:eastAsia="Batang" w:hAnsi="Tahoma" w:cs="Tahoma"/>
                <w:bCs/>
                <w:sz w:val="22"/>
                <w:szCs w:val="22"/>
                <w:lang w:val="en-US"/>
              </w:rPr>
              <w:t>15</w:t>
            </w:r>
            <w:r w:rsidRPr="00777277">
              <w:rPr>
                <w:rFonts w:ascii="Tahoma" w:eastAsia="Batang" w:hAnsi="Tahoma" w:cs="Tahoma"/>
                <w:bCs/>
                <w:sz w:val="22"/>
                <w:szCs w:val="22"/>
              </w:rPr>
              <w:t>.</w:t>
            </w:r>
            <w:r w:rsidRPr="00777277">
              <w:rPr>
                <w:rFonts w:ascii="Tahoma" w:hAnsi="Tahoma" w:cs="Tahoma"/>
                <w:sz w:val="22"/>
                <w:szCs w:val="22"/>
              </w:rPr>
              <w:t xml:space="preserve"> </w:t>
            </w:r>
            <w:r w:rsidRPr="00777277">
              <w:rPr>
                <w:rFonts w:ascii="Tahoma" w:hAnsi="Tahoma" w:cs="Tahoma"/>
                <w:sz w:val="22"/>
                <w:szCs w:val="22"/>
                <w:lang w:val="el-GR"/>
              </w:rPr>
              <w:t>Σαράντος Γεώργιος</w:t>
            </w:r>
          </w:p>
        </w:tc>
        <w:tc>
          <w:tcPr>
            <w:tcW w:w="4253" w:type="dxa"/>
            <w:tcBorders>
              <w:top w:val="single" w:sz="4" w:space="0" w:color="000000"/>
              <w:left w:val="single" w:sz="4" w:space="0" w:color="000000"/>
              <w:bottom w:val="single" w:sz="4" w:space="0" w:color="000000"/>
              <w:right w:val="single" w:sz="4" w:space="0" w:color="auto"/>
            </w:tcBorders>
          </w:tcPr>
          <w:p w14:paraId="7FEDC0F0" w14:textId="77777777" w:rsidR="00B87B1C" w:rsidRPr="00777277" w:rsidRDefault="00B87B1C" w:rsidP="004C4556">
            <w:pPr>
              <w:tabs>
                <w:tab w:val="left" w:pos="8100"/>
              </w:tabs>
              <w:spacing w:line="254" w:lineRule="auto"/>
              <w:ind w:right="57"/>
              <w:jc w:val="both"/>
              <w:rPr>
                <w:rFonts w:ascii="Tahoma" w:eastAsia="Batang" w:hAnsi="Tahoma" w:cs="Tahoma"/>
                <w:bCs/>
                <w:sz w:val="22"/>
                <w:szCs w:val="22"/>
              </w:rPr>
            </w:pPr>
          </w:p>
        </w:tc>
      </w:tr>
      <w:tr w:rsidR="00B87B1C" w:rsidRPr="00777277" w14:paraId="43F7C3B2" w14:textId="77777777" w:rsidTr="004C4556">
        <w:trPr>
          <w:trHeight w:val="337"/>
        </w:trPr>
        <w:tc>
          <w:tcPr>
            <w:tcW w:w="4750" w:type="dxa"/>
            <w:tcBorders>
              <w:top w:val="single" w:sz="4" w:space="0" w:color="000000"/>
              <w:left w:val="single" w:sz="4" w:space="0" w:color="auto"/>
              <w:bottom w:val="single" w:sz="4" w:space="0" w:color="auto"/>
              <w:right w:val="single" w:sz="4" w:space="0" w:color="000000"/>
            </w:tcBorders>
          </w:tcPr>
          <w:p w14:paraId="75F32BFD" w14:textId="77777777" w:rsidR="00B87B1C" w:rsidRPr="00777277" w:rsidRDefault="00B87B1C" w:rsidP="004C4556">
            <w:pPr>
              <w:tabs>
                <w:tab w:val="left" w:pos="8100"/>
              </w:tabs>
              <w:spacing w:line="254" w:lineRule="auto"/>
              <w:ind w:right="57"/>
              <w:jc w:val="both"/>
              <w:rPr>
                <w:rFonts w:ascii="Tahoma" w:eastAsia="Batang" w:hAnsi="Tahoma" w:cs="Tahoma"/>
                <w:bCs/>
                <w:sz w:val="22"/>
                <w:szCs w:val="22"/>
                <w:lang w:val="el-GR"/>
              </w:rPr>
            </w:pPr>
          </w:p>
        </w:tc>
        <w:tc>
          <w:tcPr>
            <w:tcW w:w="4253" w:type="dxa"/>
            <w:tcBorders>
              <w:top w:val="single" w:sz="4" w:space="0" w:color="000000"/>
              <w:left w:val="single" w:sz="4" w:space="0" w:color="000000"/>
              <w:bottom w:val="single" w:sz="4" w:space="0" w:color="auto"/>
              <w:right w:val="single" w:sz="4" w:space="0" w:color="auto"/>
            </w:tcBorders>
          </w:tcPr>
          <w:p w14:paraId="0CEB8FC9" w14:textId="77777777" w:rsidR="00B87B1C" w:rsidRPr="00777277" w:rsidRDefault="00B87B1C" w:rsidP="004C4556">
            <w:pPr>
              <w:tabs>
                <w:tab w:val="left" w:pos="8100"/>
              </w:tabs>
              <w:spacing w:line="254" w:lineRule="auto"/>
              <w:ind w:right="57"/>
              <w:jc w:val="both"/>
              <w:rPr>
                <w:rFonts w:ascii="Tahoma" w:eastAsia="Batang" w:hAnsi="Tahoma" w:cs="Tahoma"/>
                <w:bCs/>
                <w:sz w:val="22"/>
                <w:szCs w:val="22"/>
              </w:rPr>
            </w:pPr>
          </w:p>
        </w:tc>
      </w:tr>
    </w:tbl>
    <w:p w14:paraId="131B6DEA" w14:textId="77777777" w:rsidR="00B87B1C" w:rsidRPr="00777277" w:rsidRDefault="00B87B1C" w:rsidP="00B87B1C">
      <w:pPr>
        <w:suppressAutoHyphens/>
        <w:ind w:hanging="360"/>
        <w:jc w:val="both"/>
        <w:rPr>
          <w:lang w:eastAsia="ar-SA"/>
        </w:rPr>
      </w:pPr>
    </w:p>
    <w:p w14:paraId="1E547337" w14:textId="77777777" w:rsidR="00B87B1C" w:rsidRDefault="00B87B1C" w:rsidP="00B87B1C">
      <w:pPr>
        <w:jc w:val="both"/>
        <w:rPr>
          <w:rFonts w:ascii="Tahoma" w:hAnsi="Tahoma" w:cs="Tahoma"/>
          <w:sz w:val="22"/>
          <w:szCs w:val="22"/>
          <w:lang w:val="el-GR"/>
        </w:rPr>
      </w:pPr>
    </w:p>
    <w:p w14:paraId="28D4CA37" w14:textId="77777777" w:rsidR="00B87B1C" w:rsidRDefault="00B87B1C" w:rsidP="00B87B1C">
      <w:pPr>
        <w:autoSpaceDE w:val="0"/>
        <w:autoSpaceDN w:val="0"/>
        <w:adjustRightInd w:val="0"/>
        <w:spacing w:line="360" w:lineRule="auto"/>
        <w:rPr>
          <w:rFonts w:ascii="Tahoma" w:hAnsi="Tahoma" w:cs="Tahoma"/>
          <w:sz w:val="22"/>
          <w:szCs w:val="22"/>
          <w:lang w:val="el-GR"/>
        </w:rPr>
      </w:pPr>
      <w:r>
        <w:rPr>
          <w:rFonts w:ascii="Tahoma" w:hAnsi="Tahoma" w:cs="Tahoma"/>
          <w:sz w:val="22"/>
          <w:szCs w:val="22"/>
          <w:lang w:val="el-GR"/>
        </w:rPr>
        <w:t>Στην συνεδρίαση προεδρεύει ο Προέδρος</w:t>
      </w:r>
      <w:r w:rsidRPr="00777277">
        <w:rPr>
          <w:rFonts w:ascii="Tahoma" w:hAnsi="Tahoma" w:cs="Tahoma"/>
          <w:sz w:val="22"/>
          <w:szCs w:val="22"/>
          <w:lang w:val="el-GR"/>
        </w:rPr>
        <w:t xml:space="preserve"> ΔΣ Σαμοθράκης</w:t>
      </w:r>
      <w:r>
        <w:rPr>
          <w:rFonts w:ascii="Tahoma" w:hAnsi="Tahoma" w:cs="Tahoma"/>
          <w:sz w:val="22"/>
          <w:szCs w:val="22"/>
          <w:lang w:val="el-GR"/>
        </w:rPr>
        <w:t xml:space="preserve"> Φωτεινού Φωτεινός.</w:t>
      </w:r>
    </w:p>
    <w:p w14:paraId="065E7388" w14:textId="77777777" w:rsidR="00B87B1C" w:rsidRDefault="00B87B1C" w:rsidP="00B87B1C">
      <w:pPr>
        <w:jc w:val="both"/>
        <w:rPr>
          <w:rFonts w:ascii="Tahoma" w:eastAsia="Batang" w:hAnsi="Tahoma" w:cs="Tahoma"/>
          <w:sz w:val="22"/>
          <w:szCs w:val="22"/>
          <w:lang w:val="el-GR"/>
        </w:rPr>
      </w:pPr>
      <w:r>
        <w:rPr>
          <w:rFonts w:ascii="Tahoma" w:eastAsia="Batang" w:hAnsi="Tahoma" w:cs="Tahoma"/>
          <w:sz w:val="22"/>
          <w:szCs w:val="22"/>
          <w:lang w:val="el-GR"/>
        </w:rPr>
        <w:t>Με την από 3-2-2021  εισήγηση του Αυτοτελούς Τμήματος Προγραμματισμού και Ανάπτυξης αναφέρονται τα εξής:</w:t>
      </w:r>
    </w:p>
    <w:p w14:paraId="7082C9D2" w14:textId="77777777" w:rsidR="00B87B1C" w:rsidRDefault="00B87B1C" w:rsidP="00B87B1C">
      <w:pPr>
        <w:jc w:val="both"/>
        <w:rPr>
          <w:rFonts w:ascii="Tahoma" w:eastAsia="Batang" w:hAnsi="Tahoma" w:cs="Tahoma"/>
          <w:sz w:val="22"/>
          <w:szCs w:val="22"/>
          <w:lang w:val="el-GR"/>
        </w:rPr>
      </w:pPr>
    </w:p>
    <w:p w14:paraId="64857DF0" w14:textId="77777777" w:rsidR="00B87B1C" w:rsidRPr="001C0620" w:rsidRDefault="00B87B1C" w:rsidP="00B87B1C">
      <w:pPr>
        <w:tabs>
          <w:tab w:val="left" w:pos="8931"/>
        </w:tabs>
        <w:suppressAutoHyphens/>
        <w:ind w:right="240"/>
        <w:jc w:val="both"/>
        <w:rPr>
          <w:rFonts w:ascii="Arial" w:hAnsi="Arial" w:cs="Arial"/>
          <w:sz w:val="22"/>
          <w:szCs w:val="22"/>
          <w:lang w:val="el-GR" w:eastAsia="ar-SA"/>
        </w:rPr>
      </w:pPr>
      <w:r w:rsidRPr="001C0620">
        <w:rPr>
          <w:rFonts w:ascii="Arial" w:hAnsi="Arial" w:cs="Arial"/>
          <w:sz w:val="22"/>
          <w:szCs w:val="22"/>
          <w:lang w:val="el-GR" w:eastAsia="ar-SA"/>
        </w:rPr>
        <w:t xml:space="preserve">Σύμφωνα με την βεβαίωση του ταμία τα έκτακτα ειδικευμένα έσοδα στις 31/12/2020  που μεταβιβάζονται στην οικονομική χρήση του έτους 2021 είναι στο ποσό των </w:t>
      </w:r>
      <w:r w:rsidRPr="001C0620">
        <w:rPr>
          <w:rFonts w:ascii="Arial" w:hAnsi="Arial" w:cs="Arial"/>
          <w:b/>
          <w:sz w:val="22"/>
          <w:szCs w:val="22"/>
          <w:lang w:val="el-GR" w:eastAsia="ar-SA"/>
        </w:rPr>
        <w:t xml:space="preserve">410.447,09 € </w:t>
      </w:r>
      <w:r w:rsidRPr="001C0620">
        <w:rPr>
          <w:rFonts w:ascii="Arial" w:hAnsi="Arial" w:cs="Arial"/>
          <w:sz w:val="22"/>
          <w:szCs w:val="22"/>
          <w:lang w:val="el-GR" w:eastAsia="ar-SA"/>
        </w:rPr>
        <w:t>και προέρχονται ανά πηγή χρηματοδότησης ως εξής:</w:t>
      </w:r>
    </w:p>
    <w:p w14:paraId="703D5BBE" w14:textId="77777777" w:rsidR="00B87B1C" w:rsidRPr="001C0620" w:rsidRDefault="00B87B1C" w:rsidP="00B87B1C">
      <w:pPr>
        <w:tabs>
          <w:tab w:val="left" w:pos="8931"/>
        </w:tabs>
        <w:suppressAutoHyphens/>
        <w:ind w:right="240"/>
        <w:jc w:val="both"/>
        <w:rPr>
          <w:rFonts w:ascii="Arial" w:hAnsi="Arial" w:cs="Arial"/>
          <w:sz w:val="22"/>
          <w:szCs w:val="22"/>
          <w:lang w:val="el-GR" w:eastAsia="ar-SA"/>
        </w:rPr>
      </w:pPr>
    </w:p>
    <w:p w14:paraId="7CF57604" w14:textId="77777777" w:rsidR="00B87B1C" w:rsidRPr="001C0620" w:rsidRDefault="00B87B1C" w:rsidP="00B87B1C">
      <w:pPr>
        <w:tabs>
          <w:tab w:val="left" w:pos="8931"/>
        </w:tabs>
        <w:suppressAutoHyphens/>
        <w:ind w:right="240"/>
        <w:jc w:val="both"/>
        <w:rPr>
          <w:rFonts w:ascii="Arial" w:hAnsi="Arial" w:cs="Arial"/>
          <w:b/>
          <w:sz w:val="22"/>
          <w:szCs w:val="22"/>
          <w:u w:val="single"/>
          <w:lang w:val="el-GR" w:eastAsia="ar-SA"/>
        </w:rPr>
      </w:pPr>
    </w:p>
    <w:p w14:paraId="6FBD6A2A" w14:textId="77777777" w:rsidR="00B87B1C" w:rsidRPr="001C0620" w:rsidRDefault="00B87B1C" w:rsidP="00B87B1C">
      <w:pPr>
        <w:tabs>
          <w:tab w:val="left" w:pos="8931"/>
        </w:tabs>
        <w:suppressAutoHyphens/>
        <w:ind w:right="240"/>
        <w:jc w:val="both"/>
        <w:rPr>
          <w:rFonts w:ascii="Arial" w:hAnsi="Arial" w:cs="Arial"/>
          <w:sz w:val="22"/>
          <w:szCs w:val="22"/>
          <w:lang w:val="el-GR" w:eastAsia="ar-SA"/>
        </w:rPr>
      </w:pPr>
      <w:r w:rsidRPr="001C0620">
        <w:rPr>
          <w:rFonts w:ascii="Arial" w:hAnsi="Arial" w:cs="Arial"/>
          <w:b/>
          <w:sz w:val="22"/>
          <w:szCs w:val="22"/>
          <w:lang w:val="el-GR" w:eastAsia="ar-SA"/>
        </w:rPr>
        <w:t>1</w:t>
      </w:r>
      <w:r w:rsidRPr="001C0620">
        <w:rPr>
          <w:rFonts w:ascii="Arial" w:hAnsi="Arial" w:cs="Arial"/>
          <w:b/>
          <w:sz w:val="22"/>
          <w:szCs w:val="22"/>
          <w:vertAlign w:val="superscript"/>
          <w:lang w:val="el-GR" w:eastAsia="ar-SA"/>
        </w:rPr>
        <w:t>ο</w:t>
      </w:r>
      <w:r w:rsidRPr="001C0620">
        <w:rPr>
          <w:rFonts w:ascii="Arial" w:hAnsi="Arial" w:cs="Arial"/>
          <w:b/>
          <w:sz w:val="22"/>
          <w:szCs w:val="22"/>
          <w:lang w:val="el-GR" w:eastAsia="ar-SA"/>
        </w:rPr>
        <w:t xml:space="preserve"> </w:t>
      </w:r>
      <w:r w:rsidRPr="001C0620">
        <w:rPr>
          <w:rFonts w:ascii="Arial" w:hAnsi="Arial" w:cs="Arial"/>
          <w:sz w:val="22"/>
          <w:szCs w:val="22"/>
          <w:lang w:val="el-GR" w:eastAsia="ar-SA"/>
        </w:rPr>
        <w:t xml:space="preserve"> Χρηματικό υπόλοιπο ποσού </w:t>
      </w:r>
      <w:r w:rsidRPr="001C0620">
        <w:rPr>
          <w:rFonts w:ascii="Arial" w:hAnsi="Arial" w:cs="Arial"/>
          <w:b/>
          <w:sz w:val="22"/>
          <w:szCs w:val="22"/>
          <w:lang w:val="el-GR" w:eastAsia="ar-SA"/>
        </w:rPr>
        <w:t>51.774,68 €</w:t>
      </w:r>
      <w:r w:rsidRPr="001C0620">
        <w:rPr>
          <w:rFonts w:ascii="Arial" w:hAnsi="Arial" w:cs="Arial"/>
          <w:sz w:val="22"/>
          <w:szCs w:val="22"/>
          <w:lang w:val="el-GR" w:eastAsia="ar-SA"/>
        </w:rPr>
        <w:t xml:space="preserve"> από  προκαταβολή  50% (84.600,00 €) της επιχορήγησης συνολικού ποσού </w:t>
      </w:r>
      <w:r w:rsidRPr="001C0620">
        <w:rPr>
          <w:rFonts w:ascii="Arial" w:hAnsi="Arial" w:cs="Arial"/>
          <w:bCs/>
          <w:sz w:val="22"/>
          <w:szCs w:val="22"/>
          <w:lang w:val="el-GR" w:eastAsia="ar-SA"/>
        </w:rPr>
        <w:t>169.200,00 €</w:t>
      </w:r>
      <w:r w:rsidRPr="001C0620">
        <w:rPr>
          <w:rFonts w:ascii="Arial" w:hAnsi="Arial" w:cs="Arial"/>
          <w:sz w:val="22"/>
          <w:szCs w:val="22"/>
          <w:lang w:val="el-GR" w:eastAsia="ar-SA"/>
        </w:rPr>
        <w:t xml:space="preserve"> του προγράμματος </w:t>
      </w:r>
      <w:r w:rsidRPr="001C0620">
        <w:rPr>
          <w:rFonts w:ascii="Arial" w:hAnsi="Arial" w:cs="Arial"/>
          <w:b/>
          <w:sz w:val="22"/>
          <w:szCs w:val="22"/>
          <w:lang w:val="el-GR" w:eastAsia="ar-SA"/>
        </w:rPr>
        <w:t>ΦΙΛΟΔΗΜΟΣ ΙΙ</w:t>
      </w:r>
      <w:r w:rsidRPr="001C0620">
        <w:rPr>
          <w:rFonts w:ascii="Arial" w:hAnsi="Arial" w:cs="Arial"/>
          <w:sz w:val="22"/>
          <w:szCs w:val="22"/>
          <w:lang w:val="el-GR" w:eastAsia="ar-SA"/>
        </w:rPr>
        <w:t xml:space="preserve">  που εγκρίθηκε </w:t>
      </w:r>
      <w:r w:rsidRPr="001C0620">
        <w:rPr>
          <w:rFonts w:ascii="Tahoma" w:eastAsiaTheme="minorHAnsi" w:hAnsi="Tahoma" w:cs="Tahoma"/>
          <w:i/>
          <w:sz w:val="22"/>
          <w:szCs w:val="22"/>
          <w:lang w:val="el-GR" w:eastAsia="en-US"/>
        </w:rPr>
        <w:t>με την αρίθμ. πρωτ.: 30292/19-4-2019 απόφαση του Υπουργού</w:t>
      </w:r>
      <w:r w:rsidRPr="001C0620">
        <w:rPr>
          <w:rFonts w:ascii="Arial" w:hAnsi="Arial" w:cs="Arial"/>
          <w:sz w:val="22"/>
          <w:szCs w:val="22"/>
          <w:lang w:val="el-GR" w:eastAsia="ar-SA"/>
        </w:rPr>
        <w:t>, ενώ το υπόλοιπο 50% θα αποδοθεί στο Δήμο μας απολογιστικά.</w:t>
      </w:r>
    </w:p>
    <w:p w14:paraId="509ED10E" w14:textId="77777777" w:rsidR="00B87B1C" w:rsidRPr="001C0620" w:rsidRDefault="00B87B1C" w:rsidP="00B87B1C">
      <w:pPr>
        <w:tabs>
          <w:tab w:val="left" w:pos="8931"/>
        </w:tabs>
        <w:suppressAutoHyphens/>
        <w:ind w:right="240"/>
        <w:jc w:val="both"/>
        <w:rPr>
          <w:rFonts w:ascii="Arial" w:hAnsi="Arial" w:cs="Arial"/>
          <w:sz w:val="22"/>
          <w:szCs w:val="22"/>
          <w:lang w:val="el-GR" w:eastAsia="ar-SA"/>
        </w:rPr>
      </w:pPr>
    </w:p>
    <w:p w14:paraId="77C6F367" w14:textId="77777777" w:rsidR="00B87B1C" w:rsidRPr="001C0620" w:rsidRDefault="00B87B1C" w:rsidP="00B87B1C">
      <w:pPr>
        <w:tabs>
          <w:tab w:val="left" w:pos="8931"/>
        </w:tabs>
        <w:suppressAutoHyphens/>
        <w:ind w:right="240"/>
        <w:jc w:val="both"/>
        <w:rPr>
          <w:rFonts w:ascii="Arial" w:hAnsi="Arial" w:cs="Arial"/>
          <w:sz w:val="22"/>
          <w:szCs w:val="22"/>
          <w:lang w:val="el-GR" w:eastAsia="ar-SA"/>
        </w:rPr>
      </w:pPr>
      <w:r w:rsidRPr="001C0620">
        <w:rPr>
          <w:rFonts w:ascii="Arial" w:hAnsi="Arial" w:cs="Arial"/>
          <w:b/>
          <w:sz w:val="22"/>
          <w:szCs w:val="22"/>
          <w:lang w:val="el-GR" w:eastAsia="ar-SA"/>
        </w:rPr>
        <w:t>2</w:t>
      </w:r>
      <w:r w:rsidRPr="001C0620">
        <w:rPr>
          <w:rFonts w:ascii="Arial" w:hAnsi="Arial" w:cs="Arial"/>
          <w:b/>
          <w:sz w:val="22"/>
          <w:szCs w:val="22"/>
          <w:vertAlign w:val="superscript"/>
          <w:lang w:val="el-GR" w:eastAsia="ar-SA"/>
        </w:rPr>
        <w:t>ο</w:t>
      </w:r>
      <w:r w:rsidRPr="001C0620">
        <w:rPr>
          <w:rFonts w:ascii="Arial" w:hAnsi="Arial" w:cs="Arial"/>
          <w:b/>
          <w:sz w:val="22"/>
          <w:szCs w:val="22"/>
          <w:lang w:val="el-GR" w:eastAsia="ar-SA"/>
        </w:rPr>
        <w:t xml:space="preserve">    </w:t>
      </w:r>
      <w:r w:rsidRPr="001C0620">
        <w:rPr>
          <w:rFonts w:ascii="Arial" w:hAnsi="Arial" w:cs="Arial"/>
          <w:sz w:val="22"/>
          <w:szCs w:val="22"/>
          <w:lang w:val="el-GR" w:eastAsia="ar-SA"/>
        </w:rPr>
        <w:t>Χρηματικό υπόλοιπο ποσού</w:t>
      </w:r>
      <w:r w:rsidRPr="001C0620">
        <w:rPr>
          <w:rFonts w:ascii="Arial" w:hAnsi="Arial" w:cs="Arial"/>
          <w:b/>
          <w:sz w:val="22"/>
          <w:szCs w:val="22"/>
          <w:lang w:val="el-GR" w:eastAsia="ar-SA"/>
        </w:rPr>
        <w:t xml:space="preserve"> 111,720,63 € </w:t>
      </w:r>
      <w:r w:rsidRPr="001C0620">
        <w:rPr>
          <w:rFonts w:ascii="Arial" w:hAnsi="Arial" w:cs="Arial"/>
          <w:sz w:val="22"/>
          <w:szCs w:val="22"/>
          <w:lang w:val="el-GR" w:eastAsia="ar-SA"/>
        </w:rPr>
        <w:t xml:space="preserve">από </w:t>
      </w:r>
      <w:r w:rsidRPr="001C0620">
        <w:rPr>
          <w:rFonts w:ascii="Arial" w:hAnsi="Arial" w:cs="Arial"/>
          <w:b/>
          <w:sz w:val="22"/>
          <w:szCs w:val="22"/>
          <w:lang w:val="el-GR" w:eastAsia="ar-SA"/>
        </w:rPr>
        <w:t>ΚΑΠ Επενδυτικών δαπανών</w:t>
      </w:r>
      <w:r w:rsidRPr="001C0620">
        <w:rPr>
          <w:rFonts w:ascii="Arial" w:hAnsi="Arial" w:cs="Arial"/>
          <w:sz w:val="22"/>
          <w:szCs w:val="22"/>
          <w:lang w:val="el-GR" w:eastAsia="ar-SA"/>
        </w:rPr>
        <w:t xml:space="preserve"> προηγούμενων.  </w:t>
      </w:r>
    </w:p>
    <w:p w14:paraId="2674B726" w14:textId="77777777" w:rsidR="00B87B1C" w:rsidRPr="001C0620" w:rsidRDefault="00B87B1C" w:rsidP="00B87B1C">
      <w:pPr>
        <w:tabs>
          <w:tab w:val="left" w:pos="8931"/>
        </w:tabs>
        <w:suppressAutoHyphens/>
        <w:ind w:right="240"/>
        <w:jc w:val="both"/>
        <w:rPr>
          <w:rFonts w:ascii="Arial" w:hAnsi="Arial" w:cs="Arial"/>
          <w:sz w:val="22"/>
          <w:szCs w:val="22"/>
          <w:lang w:val="el-GR" w:eastAsia="ar-SA"/>
        </w:rPr>
      </w:pPr>
    </w:p>
    <w:p w14:paraId="66A2E2AD" w14:textId="77777777" w:rsidR="00B87B1C" w:rsidRPr="001C0620" w:rsidRDefault="00B87B1C" w:rsidP="00B87B1C">
      <w:pPr>
        <w:tabs>
          <w:tab w:val="left" w:pos="8931"/>
        </w:tabs>
        <w:suppressAutoHyphens/>
        <w:ind w:right="240"/>
        <w:jc w:val="both"/>
        <w:rPr>
          <w:rFonts w:ascii="Arial" w:hAnsi="Arial" w:cs="Arial"/>
          <w:sz w:val="22"/>
          <w:szCs w:val="22"/>
          <w:lang w:val="el-GR" w:eastAsia="ar-SA"/>
        </w:rPr>
      </w:pPr>
      <w:r w:rsidRPr="001C0620">
        <w:rPr>
          <w:rFonts w:ascii="Arial" w:hAnsi="Arial" w:cs="Arial"/>
          <w:b/>
          <w:sz w:val="22"/>
          <w:szCs w:val="22"/>
          <w:lang w:val="el-GR" w:eastAsia="ar-SA"/>
        </w:rPr>
        <w:t>3</w:t>
      </w:r>
      <w:r w:rsidRPr="001C0620">
        <w:rPr>
          <w:rFonts w:ascii="Arial" w:hAnsi="Arial" w:cs="Arial"/>
          <w:b/>
          <w:sz w:val="22"/>
          <w:szCs w:val="22"/>
          <w:vertAlign w:val="superscript"/>
          <w:lang w:val="el-GR" w:eastAsia="ar-SA"/>
        </w:rPr>
        <w:t>ο</w:t>
      </w:r>
      <w:r w:rsidRPr="001C0620">
        <w:rPr>
          <w:rFonts w:ascii="Arial" w:hAnsi="Arial" w:cs="Arial"/>
          <w:sz w:val="22"/>
          <w:szCs w:val="22"/>
          <w:vertAlign w:val="superscript"/>
          <w:lang w:val="el-GR" w:eastAsia="ar-SA"/>
        </w:rPr>
        <w:t xml:space="preserve">  </w:t>
      </w:r>
      <w:r w:rsidRPr="001C0620">
        <w:rPr>
          <w:rFonts w:ascii="Arial" w:hAnsi="Arial" w:cs="Arial"/>
          <w:sz w:val="22"/>
          <w:szCs w:val="22"/>
          <w:lang w:val="el-GR" w:eastAsia="ar-SA"/>
        </w:rPr>
        <w:t xml:space="preserve">Χρηματικό υπόλοιπο ποσού </w:t>
      </w:r>
      <w:r w:rsidRPr="001C0620">
        <w:rPr>
          <w:rFonts w:ascii="Arial" w:hAnsi="Arial" w:cs="Arial"/>
          <w:b/>
          <w:sz w:val="22"/>
          <w:szCs w:val="22"/>
          <w:lang w:val="el-GR" w:eastAsia="ar-SA"/>
        </w:rPr>
        <w:t>19.789,82 €</w:t>
      </w:r>
      <w:r w:rsidRPr="001C0620">
        <w:rPr>
          <w:rFonts w:ascii="Arial" w:hAnsi="Arial" w:cs="Arial"/>
          <w:sz w:val="22"/>
          <w:szCs w:val="22"/>
          <w:lang w:val="el-GR" w:eastAsia="ar-SA"/>
        </w:rPr>
        <w:t xml:space="preserve"> από αδιάθετη χρηματοδότηση του Υπουργείου Εσωτερικών για </w:t>
      </w:r>
      <w:r w:rsidRPr="001C0620">
        <w:rPr>
          <w:rFonts w:ascii="Arial" w:hAnsi="Arial" w:cs="Arial"/>
          <w:b/>
          <w:sz w:val="22"/>
          <w:szCs w:val="22"/>
          <w:lang w:val="el-GR" w:eastAsia="ar-SA"/>
        </w:rPr>
        <w:t>Επισκευή- Συντήρηση Σχολικών Κτιρίων</w:t>
      </w:r>
      <w:r w:rsidRPr="001C0620">
        <w:rPr>
          <w:rFonts w:ascii="Arial" w:hAnsi="Arial" w:cs="Arial"/>
          <w:sz w:val="22"/>
          <w:szCs w:val="22"/>
          <w:lang w:val="el-GR" w:eastAsia="ar-SA"/>
        </w:rPr>
        <w:t>.</w:t>
      </w:r>
    </w:p>
    <w:p w14:paraId="11DEF7B1" w14:textId="77777777" w:rsidR="00B87B1C" w:rsidRPr="001C0620" w:rsidRDefault="00B87B1C" w:rsidP="00B87B1C">
      <w:pPr>
        <w:tabs>
          <w:tab w:val="left" w:pos="8931"/>
        </w:tabs>
        <w:suppressAutoHyphens/>
        <w:ind w:right="240"/>
        <w:jc w:val="both"/>
        <w:rPr>
          <w:rFonts w:ascii="Arial" w:hAnsi="Arial" w:cs="Arial"/>
          <w:sz w:val="22"/>
          <w:szCs w:val="22"/>
          <w:lang w:val="el-GR" w:eastAsia="ar-SA"/>
        </w:rPr>
      </w:pPr>
    </w:p>
    <w:p w14:paraId="31D109E8" w14:textId="77777777" w:rsidR="00B87B1C" w:rsidRPr="001C0620" w:rsidRDefault="00B87B1C" w:rsidP="00B87B1C">
      <w:pPr>
        <w:tabs>
          <w:tab w:val="left" w:pos="8931"/>
        </w:tabs>
        <w:suppressAutoHyphens/>
        <w:ind w:right="240"/>
        <w:jc w:val="both"/>
        <w:rPr>
          <w:rFonts w:ascii="Arial" w:hAnsi="Arial" w:cs="Arial"/>
          <w:sz w:val="22"/>
          <w:szCs w:val="22"/>
          <w:lang w:val="el-GR" w:eastAsia="ar-SA"/>
        </w:rPr>
      </w:pPr>
      <w:r w:rsidRPr="001C0620">
        <w:rPr>
          <w:rFonts w:ascii="Arial" w:hAnsi="Arial" w:cs="Arial"/>
          <w:b/>
          <w:sz w:val="22"/>
          <w:szCs w:val="22"/>
          <w:lang w:val="el-GR" w:eastAsia="ar-SA"/>
        </w:rPr>
        <w:t>4</w:t>
      </w:r>
      <w:r w:rsidRPr="001C0620">
        <w:rPr>
          <w:rFonts w:ascii="Arial" w:hAnsi="Arial" w:cs="Arial"/>
          <w:b/>
          <w:sz w:val="22"/>
          <w:szCs w:val="22"/>
          <w:vertAlign w:val="superscript"/>
          <w:lang w:val="el-GR" w:eastAsia="ar-SA"/>
        </w:rPr>
        <w:t>ο</w:t>
      </w:r>
      <w:r w:rsidRPr="001C0620">
        <w:rPr>
          <w:rFonts w:ascii="Arial" w:hAnsi="Arial" w:cs="Arial"/>
          <w:b/>
          <w:sz w:val="22"/>
          <w:szCs w:val="22"/>
          <w:lang w:val="el-GR" w:eastAsia="ar-SA"/>
        </w:rPr>
        <w:t xml:space="preserve"> </w:t>
      </w:r>
      <w:r w:rsidRPr="001C0620">
        <w:rPr>
          <w:rFonts w:ascii="Arial" w:hAnsi="Arial" w:cs="Arial"/>
          <w:sz w:val="22"/>
          <w:szCs w:val="22"/>
          <w:lang w:val="el-GR" w:eastAsia="ar-SA"/>
        </w:rPr>
        <w:t>Χρηματικό υπόλοιπο ποσού</w:t>
      </w:r>
      <w:r w:rsidRPr="001C0620">
        <w:rPr>
          <w:rFonts w:ascii="Arial" w:hAnsi="Arial" w:cs="Arial"/>
          <w:b/>
          <w:sz w:val="22"/>
          <w:szCs w:val="22"/>
          <w:lang w:val="el-GR" w:eastAsia="ar-SA"/>
        </w:rPr>
        <w:t xml:space="preserve"> 14.157,46,00 € </w:t>
      </w:r>
      <w:r w:rsidRPr="001C0620">
        <w:rPr>
          <w:rFonts w:ascii="Arial" w:hAnsi="Arial" w:cs="Arial"/>
          <w:sz w:val="22"/>
          <w:szCs w:val="22"/>
          <w:lang w:val="el-GR" w:eastAsia="ar-SA"/>
        </w:rPr>
        <w:t>από  χρηματοδότηση  του</w:t>
      </w:r>
      <w:r w:rsidRPr="001C0620">
        <w:rPr>
          <w:rFonts w:ascii="Arial" w:hAnsi="Arial" w:cs="Arial"/>
          <w:b/>
          <w:sz w:val="22"/>
          <w:szCs w:val="22"/>
          <w:lang w:val="el-GR" w:eastAsia="ar-SA"/>
        </w:rPr>
        <w:t xml:space="preserve"> Υπουργείου Εσωτερικών για κάλυψη πυροπροστασίας – πολιτική προστασία</w:t>
      </w:r>
      <w:r w:rsidRPr="001C0620">
        <w:rPr>
          <w:rFonts w:ascii="Arial" w:hAnsi="Arial" w:cs="Arial"/>
          <w:sz w:val="22"/>
          <w:szCs w:val="22"/>
          <w:lang w:val="el-GR" w:eastAsia="ar-SA"/>
        </w:rPr>
        <w:t>.</w:t>
      </w:r>
    </w:p>
    <w:p w14:paraId="3B75E37F" w14:textId="77777777" w:rsidR="00B87B1C" w:rsidRPr="001C0620" w:rsidRDefault="00B87B1C" w:rsidP="00B87B1C">
      <w:pPr>
        <w:tabs>
          <w:tab w:val="left" w:pos="8931"/>
        </w:tabs>
        <w:suppressAutoHyphens/>
        <w:spacing w:line="360" w:lineRule="auto"/>
        <w:ind w:right="240"/>
        <w:jc w:val="both"/>
        <w:rPr>
          <w:rFonts w:ascii="Tahoma" w:hAnsi="Tahoma" w:cs="Tahoma"/>
          <w:i/>
          <w:sz w:val="22"/>
          <w:szCs w:val="22"/>
          <w:lang w:val="el-GR" w:eastAsia="ar-SA"/>
        </w:rPr>
      </w:pPr>
    </w:p>
    <w:p w14:paraId="34A54D4A" w14:textId="77777777" w:rsidR="00B87B1C" w:rsidRPr="001C0620" w:rsidRDefault="00B87B1C" w:rsidP="00B87B1C">
      <w:pPr>
        <w:suppressAutoHyphens/>
        <w:jc w:val="both"/>
        <w:rPr>
          <w:rFonts w:ascii="Arial" w:hAnsi="Arial" w:cs="Arial"/>
          <w:sz w:val="22"/>
          <w:szCs w:val="22"/>
          <w:lang w:val="el-GR" w:eastAsia="ar-SA"/>
        </w:rPr>
      </w:pPr>
      <w:r w:rsidRPr="001C0620">
        <w:rPr>
          <w:rFonts w:ascii="Arial" w:hAnsi="Arial" w:cs="Arial"/>
          <w:b/>
          <w:sz w:val="22"/>
          <w:szCs w:val="22"/>
          <w:lang w:val="el-GR" w:eastAsia="ar-SA"/>
        </w:rPr>
        <w:t>5</w:t>
      </w:r>
      <w:r w:rsidRPr="001C0620">
        <w:rPr>
          <w:rFonts w:ascii="Arial" w:hAnsi="Arial" w:cs="Arial"/>
          <w:b/>
          <w:sz w:val="22"/>
          <w:szCs w:val="22"/>
          <w:vertAlign w:val="superscript"/>
          <w:lang w:val="el-GR" w:eastAsia="ar-SA"/>
        </w:rPr>
        <w:t>ο</w:t>
      </w:r>
      <w:r w:rsidRPr="001C0620">
        <w:rPr>
          <w:rFonts w:ascii="Arial" w:hAnsi="Arial" w:cs="Arial"/>
          <w:sz w:val="22"/>
          <w:szCs w:val="22"/>
          <w:lang w:val="el-GR" w:eastAsia="ar-SA"/>
        </w:rPr>
        <w:t xml:space="preserve">  Χρηματικό υπόλοιπο ποσού </w:t>
      </w:r>
      <w:r w:rsidRPr="001C0620">
        <w:rPr>
          <w:rFonts w:ascii="Arial" w:hAnsi="Arial" w:cs="Arial"/>
          <w:b/>
          <w:sz w:val="22"/>
          <w:szCs w:val="22"/>
          <w:lang w:val="el-GR" w:eastAsia="ar-SA"/>
        </w:rPr>
        <w:t>851,02 €</w:t>
      </w:r>
      <w:r w:rsidRPr="001C0620">
        <w:rPr>
          <w:rFonts w:ascii="Arial" w:hAnsi="Arial" w:cs="Arial"/>
          <w:sz w:val="22"/>
          <w:szCs w:val="22"/>
          <w:lang w:val="el-GR" w:eastAsia="ar-SA"/>
        </w:rPr>
        <w:t xml:space="preserve"> από χρηματοδότηση του έργου του</w:t>
      </w:r>
      <w:r w:rsidRPr="001C0620">
        <w:rPr>
          <w:rFonts w:ascii="Arial" w:hAnsi="Arial" w:cs="Arial"/>
          <w:b/>
          <w:sz w:val="22"/>
          <w:szCs w:val="22"/>
          <w:lang w:val="el-GR" w:eastAsia="ar-SA"/>
        </w:rPr>
        <w:t xml:space="preserve">  “</w:t>
      </w:r>
      <w:r w:rsidRPr="001C0620">
        <w:rPr>
          <w:rFonts w:ascii="Arial" w:hAnsi="Arial" w:cs="Arial"/>
          <w:b/>
          <w:sz w:val="22"/>
          <w:szCs w:val="22"/>
          <w:lang w:val="en-US" w:eastAsia="ar-SA"/>
        </w:rPr>
        <w:t>Foresting</w:t>
      </w:r>
      <w:r w:rsidRPr="001C0620">
        <w:rPr>
          <w:rFonts w:ascii="Arial" w:hAnsi="Arial" w:cs="Arial"/>
          <w:b/>
          <w:sz w:val="22"/>
          <w:szCs w:val="22"/>
          <w:lang w:val="el-GR" w:eastAsia="ar-SA"/>
        </w:rPr>
        <w:t xml:space="preserve"> </w:t>
      </w:r>
      <w:r w:rsidRPr="001C0620">
        <w:rPr>
          <w:rFonts w:ascii="Arial" w:hAnsi="Arial" w:cs="Arial"/>
          <w:b/>
          <w:sz w:val="22"/>
          <w:szCs w:val="22"/>
          <w:lang w:val="en-US" w:eastAsia="ar-SA"/>
        </w:rPr>
        <w:t>the</w:t>
      </w:r>
      <w:r w:rsidRPr="001C0620">
        <w:rPr>
          <w:rFonts w:ascii="Arial" w:hAnsi="Arial" w:cs="Arial"/>
          <w:b/>
          <w:sz w:val="22"/>
          <w:szCs w:val="22"/>
          <w:lang w:val="el-GR" w:eastAsia="ar-SA"/>
        </w:rPr>
        <w:t xml:space="preserve"> </w:t>
      </w:r>
      <w:r w:rsidRPr="001C0620">
        <w:rPr>
          <w:rFonts w:ascii="Arial" w:hAnsi="Arial" w:cs="Arial"/>
          <w:b/>
          <w:sz w:val="22"/>
          <w:szCs w:val="22"/>
          <w:lang w:val="en-US" w:eastAsia="ar-SA"/>
        </w:rPr>
        <w:t>use</w:t>
      </w:r>
      <w:r w:rsidRPr="001C0620">
        <w:rPr>
          <w:rFonts w:ascii="Arial" w:hAnsi="Arial" w:cs="Arial"/>
          <w:b/>
          <w:sz w:val="22"/>
          <w:szCs w:val="22"/>
          <w:lang w:val="el-GR" w:eastAsia="ar-SA"/>
        </w:rPr>
        <w:t xml:space="preserve"> </w:t>
      </w:r>
      <w:r w:rsidRPr="001C0620">
        <w:rPr>
          <w:rFonts w:ascii="Arial" w:hAnsi="Arial" w:cs="Arial"/>
          <w:b/>
          <w:sz w:val="22"/>
          <w:szCs w:val="22"/>
          <w:lang w:val="en-US" w:eastAsia="ar-SA"/>
        </w:rPr>
        <w:t>of</w:t>
      </w:r>
      <w:r w:rsidRPr="001C0620">
        <w:rPr>
          <w:rFonts w:ascii="Arial" w:hAnsi="Arial" w:cs="Arial"/>
          <w:b/>
          <w:sz w:val="22"/>
          <w:szCs w:val="22"/>
          <w:lang w:val="el-GR" w:eastAsia="ar-SA"/>
        </w:rPr>
        <w:t xml:space="preserve"> </w:t>
      </w:r>
      <w:r w:rsidRPr="001C0620">
        <w:rPr>
          <w:rFonts w:ascii="Arial" w:hAnsi="Arial" w:cs="Arial"/>
          <w:b/>
          <w:sz w:val="22"/>
          <w:szCs w:val="22"/>
          <w:lang w:val="en-US" w:eastAsia="ar-SA"/>
        </w:rPr>
        <w:t>low</w:t>
      </w:r>
      <w:r w:rsidRPr="001C0620">
        <w:rPr>
          <w:rFonts w:ascii="Arial" w:hAnsi="Arial" w:cs="Arial"/>
          <w:b/>
          <w:sz w:val="22"/>
          <w:szCs w:val="22"/>
          <w:lang w:val="el-GR" w:eastAsia="ar-SA"/>
        </w:rPr>
        <w:t xml:space="preserve"> </w:t>
      </w:r>
      <w:r w:rsidRPr="001C0620">
        <w:rPr>
          <w:rFonts w:ascii="Arial" w:hAnsi="Arial" w:cs="Arial"/>
          <w:b/>
          <w:sz w:val="22"/>
          <w:szCs w:val="22"/>
          <w:lang w:val="en-US" w:eastAsia="ar-SA"/>
        </w:rPr>
        <w:t>temperature</w:t>
      </w:r>
      <w:r w:rsidRPr="001C0620">
        <w:rPr>
          <w:rFonts w:ascii="Arial" w:hAnsi="Arial" w:cs="Arial"/>
          <w:b/>
          <w:sz w:val="22"/>
          <w:szCs w:val="22"/>
          <w:lang w:val="el-GR" w:eastAsia="ar-SA"/>
        </w:rPr>
        <w:t xml:space="preserve"> </w:t>
      </w:r>
      <w:r w:rsidRPr="001C0620">
        <w:rPr>
          <w:rFonts w:ascii="Arial" w:hAnsi="Arial" w:cs="Arial"/>
          <w:b/>
          <w:sz w:val="22"/>
          <w:szCs w:val="22"/>
          <w:lang w:val="en-US" w:eastAsia="ar-SA"/>
        </w:rPr>
        <w:t>geothermal</w:t>
      </w:r>
      <w:r w:rsidRPr="001C0620">
        <w:rPr>
          <w:rFonts w:ascii="Arial" w:hAnsi="Arial" w:cs="Arial"/>
          <w:b/>
          <w:sz w:val="22"/>
          <w:szCs w:val="22"/>
          <w:lang w:val="el-GR" w:eastAsia="ar-SA"/>
        </w:rPr>
        <w:t xml:space="preserve"> </w:t>
      </w:r>
      <w:r w:rsidRPr="001C0620">
        <w:rPr>
          <w:rFonts w:ascii="Arial" w:hAnsi="Arial" w:cs="Arial"/>
          <w:b/>
          <w:sz w:val="22"/>
          <w:szCs w:val="22"/>
          <w:lang w:val="en-US" w:eastAsia="ar-SA"/>
        </w:rPr>
        <w:t>sources</w:t>
      </w:r>
      <w:r w:rsidRPr="001C0620">
        <w:rPr>
          <w:rFonts w:ascii="Arial" w:hAnsi="Arial" w:cs="Arial"/>
          <w:b/>
          <w:sz w:val="22"/>
          <w:szCs w:val="22"/>
          <w:lang w:val="el-GR" w:eastAsia="ar-SA"/>
        </w:rPr>
        <w:t xml:space="preserve"> </w:t>
      </w:r>
      <w:r w:rsidRPr="001C0620">
        <w:rPr>
          <w:rFonts w:ascii="Arial" w:hAnsi="Arial" w:cs="Arial"/>
          <w:b/>
          <w:sz w:val="22"/>
          <w:szCs w:val="22"/>
          <w:lang w:val="en-US" w:eastAsia="ar-SA"/>
        </w:rPr>
        <w:t>through</w:t>
      </w:r>
      <w:r w:rsidRPr="001C0620">
        <w:rPr>
          <w:rFonts w:ascii="Arial" w:hAnsi="Arial" w:cs="Arial"/>
          <w:b/>
          <w:sz w:val="22"/>
          <w:szCs w:val="22"/>
          <w:lang w:val="el-GR" w:eastAsia="ar-SA"/>
        </w:rPr>
        <w:t xml:space="preserve"> </w:t>
      </w:r>
      <w:r w:rsidRPr="001C0620">
        <w:rPr>
          <w:rFonts w:ascii="Arial" w:hAnsi="Arial" w:cs="Arial"/>
          <w:b/>
          <w:sz w:val="22"/>
          <w:szCs w:val="22"/>
          <w:lang w:val="en-US" w:eastAsia="ar-SA"/>
        </w:rPr>
        <w:t>the</w:t>
      </w:r>
      <w:r w:rsidRPr="001C0620">
        <w:rPr>
          <w:rFonts w:ascii="Arial" w:hAnsi="Arial" w:cs="Arial"/>
          <w:b/>
          <w:sz w:val="22"/>
          <w:szCs w:val="22"/>
          <w:lang w:val="el-GR" w:eastAsia="ar-SA"/>
        </w:rPr>
        <w:t xml:space="preserve"> </w:t>
      </w:r>
      <w:r w:rsidRPr="001C0620">
        <w:rPr>
          <w:rFonts w:ascii="Arial" w:hAnsi="Arial" w:cs="Arial"/>
          <w:b/>
          <w:sz w:val="22"/>
          <w:szCs w:val="22"/>
          <w:lang w:val="en-US" w:eastAsia="ar-SA"/>
        </w:rPr>
        <w:t>development</w:t>
      </w:r>
      <w:r w:rsidRPr="001C0620">
        <w:rPr>
          <w:rFonts w:ascii="Arial" w:hAnsi="Arial" w:cs="Arial"/>
          <w:b/>
          <w:sz w:val="22"/>
          <w:szCs w:val="22"/>
          <w:lang w:val="el-GR" w:eastAsia="ar-SA"/>
        </w:rPr>
        <w:t xml:space="preserve"> </w:t>
      </w:r>
      <w:r w:rsidRPr="001C0620">
        <w:rPr>
          <w:rFonts w:ascii="Arial" w:hAnsi="Arial" w:cs="Arial"/>
          <w:b/>
          <w:sz w:val="22"/>
          <w:szCs w:val="22"/>
          <w:lang w:val="en-US" w:eastAsia="ar-SA"/>
        </w:rPr>
        <w:t>of</w:t>
      </w:r>
      <w:r w:rsidRPr="001C0620">
        <w:rPr>
          <w:rFonts w:ascii="Arial" w:hAnsi="Arial" w:cs="Arial"/>
          <w:b/>
          <w:sz w:val="22"/>
          <w:szCs w:val="22"/>
          <w:lang w:val="el-GR" w:eastAsia="ar-SA"/>
        </w:rPr>
        <w:t xml:space="preserve"> </w:t>
      </w:r>
      <w:r w:rsidRPr="001C0620">
        <w:rPr>
          <w:rFonts w:ascii="Arial" w:hAnsi="Arial" w:cs="Arial"/>
          <w:b/>
          <w:sz w:val="22"/>
          <w:szCs w:val="22"/>
          <w:lang w:val="en-US" w:eastAsia="ar-SA"/>
        </w:rPr>
        <w:t>operational</w:t>
      </w:r>
      <w:r w:rsidRPr="001C0620">
        <w:rPr>
          <w:rFonts w:ascii="Arial" w:hAnsi="Arial" w:cs="Arial"/>
          <w:b/>
          <w:sz w:val="22"/>
          <w:szCs w:val="22"/>
          <w:lang w:val="el-GR" w:eastAsia="ar-SA"/>
        </w:rPr>
        <w:t xml:space="preserve"> </w:t>
      </w:r>
      <w:r w:rsidRPr="001C0620">
        <w:rPr>
          <w:rFonts w:ascii="Arial" w:hAnsi="Arial" w:cs="Arial"/>
          <w:b/>
          <w:sz w:val="22"/>
          <w:szCs w:val="22"/>
          <w:lang w:val="en-US" w:eastAsia="ar-SA"/>
        </w:rPr>
        <w:t>exploitation</w:t>
      </w:r>
      <w:r w:rsidRPr="001C0620">
        <w:rPr>
          <w:rFonts w:ascii="Arial" w:hAnsi="Arial" w:cs="Arial"/>
          <w:b/>
          <w:sz w:val="22"/>
          <w:szCs w:val="22"/>
          <w:lang w:val="el-GR" w:eastAsia="ar-SA"/>
        </w:rPr>
        <w:t xml:space="preserve"> </w:t>
      </w:r>
      <w:r w:rsidRPr="001C0620">
        <w:rPr>
          <w:rFonts w:ascii="Arial" w:hAnsi="Arial" w:cs="Arial"/>
          <w:b/>
          <w:sz w:val="22"/>
          <w:szCs w:val="22"/>
          <w:lang w:val="en-US" w:eastAsia="ar-SA"/>
        </w:rPr>
        <w:t>guidelines</w:t>
      </w:r>
      <w:r w:rsidRPr="001C0620">
        <w:rPr>
          <w:rFonts w:ascii="Arial" w:hAnsi="Arial" w:cs="Arial"/>
          <w:b/>
          <w:sz w:val="22"/>
          <w:szCs w:val="22"/>
          <w:lang w:val="el-GR" w:eastAsia="ar-SA"/>
        </w:rPr>
        <w:t xml:space="preserve"> </w:t>
      </w:r>
      <w:r w:rsidRPr="001C0620">
        <w:rPr>
          <w:rFonts w:ascii="Arial" w:hAnsi="Arial" w:cs="Arial"/>
          <w:b/>
          <w:sz w:val="22"/>
          <w:szCs w:val="22"/>
          <w:lang w:val="en-US" w:eastAsia="ar-SA"/>
        </w:rPr>
        <w:t>and</w:t>
      </w:r>
      <w:r w:rsidRPr="001C0620">
        <w:rPr>
          <w:rFonts w:ascii="Arial" w:hAnsi="Arial" w:cs="Arial"/>
          <w:b/>
          <w:sz w:val="22"/>
          <w:szCs w:val="22"/>
          <w:lang w:val="el-GR" w:eastAsia="ar-SA"/>
        </w:rPr>
        <w:t xml:space="preserve"> </w:t>
      </w:r>
      <w:r w:rsidRPr="001C0620">
        <w:rPr>
          <w:rFonts w:ascii="Arial" w:hAnsi="Arial" w:cs="Arial"/>
          <w:b/>
          <w:sz w:val="22"/>
          <w:szCs w:val="22"/>
          <w:lang w:val="en-US" w:eastAsia="ar-SA"/>
        </w:rPr>
        <w:t>green</w:t>
      </w:r>
      <w:r w:rsidRPr="001C0620">
        <w:rPr>
          <w:rFonts w:ascii="Arial" w:hAnsi="Arial" w:cs="Arial"/>
          <w:b/>
          <w:sz w:val="22"/>
          <w:szCs w:val="22"/>
          <w:lang w:val="el-GR" w:eastAsia="ar-SA"/>
        </w:rPr>
        <w:t xml:space="preserve"> </w:t>
      </w:r>
      <w:r w:rsidRPr="001C0620">
        <w:rPr>
          <w:rFonts w:ascii="Arial" w:hAnsi="Arial" w:cs="Arial"/>
          <w:b/>
          <w:sz w:val="22"/>
          <w:szCs w:val="22"/>
          <w:lang w:val="en-US" w:eastAsia="ar-SA"/>
        </w:rPr>
        <w:t>energy</w:t>
      </w:r>
      <w:r w:rsidRPr="001C0620">
        <w:rPr>
          <w:rFonts w:ascii="Arial" w:hAnsi="Arial" w:cs="Arial"/>
          <w:b/>
          <w:sz w:val="22"/>
          <w:szCs w:val="22"/>
          <w:lang w:val="el-GR" w:eastAsia="ar-SA"/>
        </w:rPr>
        <w:t xml:space="preserve"> </w:t>
      </w:r>
      <w:r w:rsidRPr="001C0620">
        <w:rPr>
          <w:rFonts w:ascii="Arial" w:hAnsi="Arial" w:cs="Arial"/>
          <w:b/>
          <w:sz w:val="22"/>
          <w:szCs w:val="22"/>
          <w:lang w:val="en-US" w:eastAsia="ar-SA"/>
        </w:rPr>
        <w:t>solutions</w:t>
      </w:r>
      <w:r w:rsidRPr="001C0620">
        <w:rPr>
          <w:rFonts w:ascii="Arial" w:hAnsi="Arial" w:cs="Arial"/>
          <w:b/>
          <w:sz w:val="22"/>
          <w:szCs w:val="22"/>
          <w:lang w:val="el-GR" w:eastAsia="ar-SA"/>
        </w:rPr>
        <w:t xml:space="preserve"> </w:t>
      </w:r>
      <w:r w:rsidRPr="001C0620">
        <w:rPr>
          <w:rFonts w:ascii="Arial" w:hAnsi="Arial" w:cs="Arial"/>
          <w:b/>
          <w:sz w:val="22"/>
          <w:szCs w:val="22"/>
          <w:lang w:val="en-US" w:eastAsia="ar-SA"/>
        </w:rPr>
        <w:t>of</w:t>
      </w:r>
      <w:r w:rsidRPr="001C0620">
        <w:rPr>
          <w:rFonts w:ascii="Arial" w:hAnsi="Arial" w:cs="Arial"/>
          <w:b/>
          <w:sz w:val="22"/>
          <w:szCs w:val="22"/>
          <w:lang w:val="el-GR" w:eastAsia="ar-SA"/>
        </w:rPr>
        <w:t xml:space="preserve"> </w:t>
      </w:r>
      <w:r w:rsidRPr="001C0620">
        <w:rPr>
          <w:rFonts w:ascii="Arial" w:hAnsi="Arial" w:cs="Arial"/>
          <w:b/>
          <w:sz w:val="22"/>
          <w:szCs w:val="22"/>
          <w:lang w:val="en-US" w:eastAsia="ar-SA"/>
        </w:rPr>
        <w:t>enterprising</w:t>
      </w:r>
      <w:r w:rsidRPr="001C0620">
        <w:rPr>
          <w:rFonts w:ascii="Arial" w:hAnsi="Arial" w:cs="Arial"/>
          <w:b/>
          <w:sz w:val="22"/>
          <w:szCs w:val="22"/>
          <w:lang w:val="el-GR" w:eastAsia="ar-SA"/>
        </w:rPr>
        <w:t>”»</w:t>
      </w:r>
      <w:r w:rsidRPr="001C0620">
        <w:rPr>
          <w:rFonts w:ascii="Arial" w:hAnsi="Arial" w:cs="Arial"/>
          <w:sz w:val="22"/>
          <w:szCs w:val="22"/>
          <w:lang w:val="el-GR" w:eastAsia="ar-SA"/>
        </w:rPr>
        <w:t xml:space="preserve"> πλαίσια του προγράμματος Ευρωπαϊκής συνεργασίας «Ελλάδα- Βουλγαρία 2007-2013 τα οποία θα πρέπει να επιστραφούν στο πρόγραμμα Δημοσίων Επενδύσεων καθώς έχουμε εκταμιεύσει από το Περιφερειακό Ταμείο ΑΜΘ το ποσό των </w:t>
      </w:r>
      <w:r w:rsidRPr="001C0620">
        <w:rPr>
          <w:rFonts w:ascii="Arial" w:hAnsi="Arial" w:cs="Arial"/>
          <w:bCs/>
          <w:sz w:val="22"/>
          <w:szCs w:val="22"/>
          <w:lang w:val="el-GR" w:eastAsia="ar-SA"/>
        </w:rPr>
        <w:t>156.270,41 €</w:t>
      </w:r>
      <w:r w:rsidRPr="001C0620">
        <w:rPr>
          <w:rFonts w:ascii="Arial" w:hAnsi="Arial" w:cs="Arial"/>
          <w:b/>
          <w:bCs/>
          <w:sz w:val="22"/>
          <w:szCs w:val="22"/>
          <w:lang w:val="el-GR" w:eastAsia="ar-SA"/>
        </w:rPr>
        <w:t xml:space="preserve">  </w:t>
      </w:r>
      <w:r w:rsidRPr="001C0620">
        <w:rPr>
          <w:rFonts w:ascii="Arial" w:hAnsi="Arial" w:cs="Arial"/>
          <w:bCs/>
          <w:sz w:val="22"/>
          <w:szCs w:val="22"/>
          <w:lang w:val="el-GR" w:eastAsia="ar-SA"/>
        </w:rPr>
        <w:t>ενώ οι δαπάνες του έργου</w:t>
      </w:r>
      <w:r w:rsidRPr="001C0620">
        <w:rPr>
          <w:rFonts w:ascii="Arial" w:hAnsi="Arial" w:cs="Arial"/>
          <w:sz w:val="22"/>
          <w:szCs w:val="22"/>
          <w:lang w:val="el-GR" w:eastAsia="ar-SA"/>
        </w:rPr>
        <w:t xml:space="preserve"> έφτασαν στο ποσό των 155.327,93  €.</w:t>
      </w:r>
    </w:p>
    <w:p w14:paraId="4492D4AB" w14:textId="77777777" w:rsidR="00B87B1C" w:rsidRPr="001C0620" w:rsidRDefault="00B87B1C" w:rsidP="00B87B1C">
      <w:pPr>
        <w:suppressAutoHyphens/>
        <w:jc w:val="both"/>
        <w:rPr>
          <w:rFonts w:ascii="Arial" w:hAnsi="Arial" w:cs="Arial"/>
          <w:sz w:val="22"/>
          <w:szCs w:val="22"/>
          <w:lang w:val="el-GR" w:eastAsia="ar-SA"/>
        </w:rPr>
      </w:pPr>
    </w:p>
    <w:p w14:paraId="4FF57438" w14:textId="77777777" w:rsidR="00B87B1C" w:rsidRPr="001C0620" w:rsidRDefault="00B87B1C" w:rsidP="00B87B1C">
      <w:pPr>
        <w:suppressAutoHyphens/>
        <w:rPr>
          <w:rFonts w:ascii="Arial" w:hAnsi="Arial" w:cs="Arial"/>
          <w:sz w:val="22"/>
          <w:szCs w:val="22"/>
          <w:lang w:val="el-GR" w:eastAsia="ar-SA"/>
        </w:rPr>
      </w:pPr>
      <w:r w:rsidRPr="001C0620">
        <w:rPr>
          <w:rFonts w:ascii="Arial" w:hAnsi="Arial" w:cs="Arial"/>
          <w:b/>
          <w:sz w:val="22"/>
          <w:szCs w:val="22"/>
          <w:lang w:val="el-GR" w:eastAsia="ar-SA"/>
        </w:rPr>
        <w:t>6</w:t>
      </w:r>
      <w:r w:rsidRPr="001C0620">
        <w:rPr>
          <w:rFonts w:ascii="Arial" w:hAnsi="Arial" w:cs="Arial"/>
          <w:b/>
          <w:sz w:val="22"/>
          <w:szCs w:val="22"/>
          <w:vertAlign w:val="superscript"/>
          <w:lang w:val="el-GR" w:eastAsia="ar-SA"/>
        </w:rPr>
        <w:t>ο</w:t>
      </w:r>
      <w:r w:rsidRPr="001C0620">
        <w:rPr>
          <w:rFonts w:ascii="Arial" w:hAnsi="Arial" w:cs="Arial"/>
          <w:b/>
          <w:sz w:val="22"/>
          <w:szCs w:val="22"/>
          <w:lang w:val="el-GR" w:eastAsia="ar-SA"/>
        </w:rPr>
        <w:t xml:space="preserve"> </w:t>
      </w:r>
      <w:r w:rsidRPr="001C0620">
        <w:rPr>
          <w:rFonts w:ascii="Arial" w:hAnsi="Arial" w:cs="Arial"/>
          <w:sz w:val="22"/>
          <w:szCs w:val="22"/>
          <w:lang w:val="el-GR" w:eastAsia="ar-SA"/>
        </w:rPr>
        <w:t>Χρηματικό υπόλοιπο ποσού</w:t>
      </w:r>
      <w:r w:rsidRPr="001C0620">
        <w:rPr>
          <w:rFonts w:ascii="Arial" w:hAnsi="Arial" w:cs="Arial"/>
          <w:b/>
          <w:sz w:val="22"/>
          <w:szCs w:val="22"/>
          <w:lang w:val="el-GR" w:eastAsia="ar-SA"/>
        </w:rPr>
        <w:t xml:space="preserve"> 103,15 € </w:t>
      </w:r>
      <w:r w:rsidRPr="001C0620">
        <w:rPr>
          <w:rFonts w:ascii="Arial" w:hAnsi="Arial" w:cs="Arial"/>
          <w:sz w:val="22"/>
          <w:szCs w:val="22"/>
          <w:lang w:val="el-GR" w:eastAsia="ar-SA"/>
        </w:rPr>
        <w:t>από εκταμίευση χρηματοδότησης</w:t>
      </w:r>
      <w:r w:rsidRPr="001C0620">
        <w:rPr>
          <w:rFonts w:ascii="Arial" w:hAnsi="Arial" w:cs="Arial"/>
          <w:b/>
          <w:sz w:val="22"/>
          <w:szCs w:val="22"/>
          <w:lang w:val="el-GR" w:eastAsia="ar-SA"/>
        </w:rPr>
        <w:t xml:space="preserve"> ΘΗΣΕΑ </w:t>
      </w:r>
      <w:r w:rsidRPr="001C0620">
        <w:rPr>
          <w:rFonts w:ascii="Arial" w:hAnsi="Arial" w:cs="Arial"/>
          <w:sz w:val="22"/>
          <w:szCs w:val="22"/>
          <w:lang w:val="el-GR" w:eastAsia="ar-SA"/>
        </w:rPr>
        <w:t>για εκπόνηση μελετών οι οποίες έχουν  αποπληρωθεί και το υπόλοιπο μπορεί να διατεθεί για πληρωμή λοιπών δαπανών.</w:t>
      </w:r>
    </w:p>
    <w:p w14:paraId="167868DB" w14:textId="77777777" w:rsidR="00B87B1C" w:rsidRPr="001C0620" w:rsidRDefault="00B87B1C" w:rsidP="00B87B1C">
      <w:pPr>
        <w:suppressAutoHyphens/>
        <w:jc w:val="both"/>
        <w:rPr>
          <w:rFonts w:ascii="Arial" w:hAnsi="Arial" w:cs="Arial"/>
          <w:sz w:val="22"/>
          <w:szCs w:val="22"/>
          <w:lang w:val="el-GR" w:eastAsia="ar-SA"/>
        </w:rPr>
      </w:pPr>
    </w:p>
    <w:p w14:paraId="245B4B3D" w14:textId="77777777" w:rsidR="00B87B1C" w:rsidRPr="001C0620" w:rsidRDefault="00B87B1C" w:rsidP="00B87B1C">
      <w:pPr>
        <w:suppressAutoHyphens/>
        <w:jc w:val="both"/>
        <w:rPr>
          <w:rFonts w:ascii="Arial" w:hAnsi="Arial" w:cs="Arial"/>
          <w:sz w:val="22"/>
          <w:szCs w:val="22"/>
          <w:lang w:val="el-GR" w:eastAsia="ar-SA"/>
        </w:rPr>
      </w:pPr>
      <w:r w:rsidRPr="001C0620">
        <w:rPr>
          <w:rFonts w:ascii="Arial" w:hAnsi="Arial" w:cs="Arial"/>
          <w:b/>
          <w:sz w:val="22"/>
          <w:szCs w:val="22"/>
          <w:lang w:val="el-GR" w:eastAsia="ar-SA"/>
        </w:rPr>
        <w:t>7</w:t>
      </w:r>
      <w:r w:rsidRPr="001C0620">
        <w:rPr>
          <w:rFonts w:ascii="Arial" w:hAnsi="Arial" w:cs="Arial"/>
          <w:b/>
          <w:sz w:val="22"/>
          <w:szCs w:val="22"/>
          <w:vertAlign w:val="superscript"/>
          <w:lang w:val="el-GR" w:eastAsia="ar-SA"/>
        </w:rPr>
        <w:t>ο</w:t>
      </w:r>
      <w:r w:rsidRPr="001C0620">
        <w:rPr>
          <w:rFonts w:ascii="Arial" w:hAnsi="Arial" w:cs="Arial"/>
          <w:b/>
          <w:sz w:val="22"/>
          <w:szCs w:val="22"/>
          <w:lang w:val="el-GR" w:eastAsia="ar-SA"/>
        </w:rPr>
        <w:t xml:space="preserve"> </w:t>
      </w:r>
      <w:r w:rsidRPr="001C0620">
        <w:rPr>
          <w:rFonts w:ascii="Arial" w:hAnsi="Arial" w:cs="Arial"/>
          <w:sz w:val="22"/>
          <w:szCs w:val="22"/>
          <w:lang w:val="el-GR" w:eastAsia="ar-SA"/>
        </w:rPr>
        <w:t>Χρηματικό υπόλοιπο ποσού</w:t>
      </w:r>
      <w:r w:rsidRPr="001C0620">
        <w:rPr>
          <w:rFonts w:ascii="Arial" w:hAnsi="Arial" w:cs="Arial"/>
          <w:b/>
          <w:sz w:val="22"/>
          <w:szCs w:val="22"/>
          <w:lang w:val="el-GR" w:eastAsia="ar-SA"/>
        </w:rPr>
        <w:t xml:space="preserve"> 1.780,25 € </w:t>
      </w:r>
      <w:r w:rsidRPr="001C0620">
        <w:rPr>
          <w:rFonts w:ascii="Arial" w:hAnsi="Arial" w:cs="Arial"/>
          <w:sz w:val="22"/>
          <w:szCs w:val="22"/>
          <w:lang w:val="el-GR" w:eastAsia="ar-SA"/>
        </w:rPr>
        <w:t xml:space="preserve">από εκταμίευση χρηματοδότησης </w:t>
      </w:r>
      <w:r w:rsidRPr="001C0620">
        <w:rPr>
          <w:rFonts w:ascii="Arial" w:hAnsi="Arial" w:cs="Arial"/>
          <w:b/>
          <w:sz w:val="22"/>
          <w:szCs w:val="22"/>
          <w:lang w:val="el-GR" w:eastAsia="ar-SA"/>
        </w:rPr>
        <w:t xml:space="preserve">ΥΜΑΘ </w:t>
      </w:r>
      <w:r w:rsidRPr="001C0620">
        <w:rPr>
          <w:rFonts w:ascii="Arial" w:hAnsi="Arial" w:cs="Arial"/>
          <w:sz w:val="22"/>
          <w:szCs w:val="22"/>
          <w:lang w:val="el-GR" w:eastAsia="ar-SA"/>
        </w:rPr>
        <w:t xml:space="preserve">για την κάλυψη δαπάνης του έργου </w:t>
      </w:r>
      <w:r w:rsidRPr="001C0620">
        <w:rPr>
          <w:rFonts w:ascii="Arial" w:hAnsi="Arial" w:cs="Arial"/>
          <w:b/>
          <w:i/>
          <w:sz w:val="22"/>
          <w:szCs w:val="22"/>
          <w:lang w:val="el-GR" w:eastAsia="ar-SA"/>
        </w:rPr>
        <w:t>¨ Κατασκευή Υδρομάστευσης για Χώρα- Αλώνια¨</w:t>
      </w:r>
      <w:r w:rsidRPr="001C0620">
        <w:rPr>
          <w:rFonts w:ascii="Arial" w:hAnsi="Arial" w:cs="Arial"/>
          <w:b/>
          <w:sz w:val="22"/>
          <w:szCs w:val="22"/>
          <w:lang w:val="el-GR" w:eastAsia="ar-SA"/>
        </w:rPr>
        <w:t xml:space="preserve"> </w:t>
      </w:r>
      <w:r w:rsidRPr="001C0620">
        <w:rPr>
          <w:rFonts w:ascii="Arial" w:hAnsi="Arial" w:cs="Arial"/>
          <w:sz w:val="22"/>
          <w:szCs w:val="22"/>
          <w:lang w:val="el-GR" w:eastAsia="ar-SA"/>
        </w:rPr>
        <w:t>και θα πρέπει να επιστραφούν στο πρόγραμμα Δημοσίων Επενδύσεων.</w:t>
      </w:r>
    </w:p>
    <w:p w14:paraId="5D62270B" w14:textId="77777777" w:rsidR="00B87B1C" w:rsidRPr="001C0620" w:rsidRDefault="00B87B1C" w:rsidP="00B87B1C">
      <w:pPr>
        <w:suppressAutoHyphens/>
        <w:jc w:val="both"/>
        <w:rPr>
          <w:rFonts w:ascii="Arial" w:hAnsi="Arial" w:cs="Arial"/>
          <w:sz w:val="22"/>
          <w:szCs w:val="22"/>
          <w:lang w:val="el-GR" w:eastAsia="ar-SA"/>
        </w:rPr>
      </w:pPr>
    </w:p>
    <w:p w14:paraId="1980C091" w14:textId="77777777" w:rsidR="00B87B1C" w:rsidRPr="001C0620" w:rsidRDefault="00B87B1C" w:rsidP="00B87B1C">
      <w:pPr>
        <w:tabs>
          <w:tab w:val="left" w:pos="8931"/>
        </w:tabs>
        <w:suppressAutoHyphens/>
        <w:ind w:right="240"/>
        <w:jc w:val="both"/>
        <w:rPr>
          <w:rFonts w:ascii="Arial" w:hAnsi="Arial" w:cs="Arial"/>
          <w:sz w:val="22"/>
          <w:szCs w:val="22"/>
          <w:lang w:val="el-GR" w:eastAsia="ar-SA"/>
        </w:rPr>
      </w:pPr>
      <w:r w:rsidRPr="001C0620">
        <w:rPr>
          <w:rFonts w:ascii="Arial" w:hAnsi="Arial" w:cs="Arial"/>
          <w:b/>
          <w:sz w:val="22"/>
          <w:szCs w:val="22"/>
          <w:lang w:val="el-GR" w:eastAsia="ar-SA"/>
        </w:rPr>
        <w:t>8</w:t>
      </w:r>
      <w:r w:rsidRPr="001C0620">
        <w:rPr>
          <w:rFonts w:ascii="Arial" w:hAnsi="Arial" w:cs="Arial"/>
          <w:b/>
          <w:sz w:val="22"/>
          <w:szCs w:val="22"/>
          <w:vertAlign w:val="superscript"/>
          <w:lang w:val="el-GR" w:eastAsia="ar-SA"/>
        </w:rPr>
        <w:t>ο</w:t>
      </w:r>
      <w:r w:rsidRPr="001C0620">
        <w:rPr>
          <w:rFonts w:ascii="Arial" w:hAnsi="Arial" w:cs="Arial"/>
          <w:sz w:val="22"/>
          <w:szCs w:val="22"/>
          <w:lang w:val="el-GR" w:eastAsia="ar-SA"/>
        </w:rPr>
        <w:t xml:space="preserve"> Χρηματικό υπόλοιπο ποσού </w:t>
      </w:r>
      <w:r w:rsidRPr="001C0620">
        <w:rPr>
          <w:rFonts w:ascii="Arial" w:hAnsi="Arial" w:cs="Arial"/>
          <w:b/>
          <w:sz w:val="22"/>
          <w:szCs w:val="22"/>
          <w:lang w:val="el-GR" w:eastAsia="ar-SA"/>
        </w:rPr>
        <w:t>3.543,33 €</w:t>
      </w:r>
      <w:r w:rsidRPr="001C0620">
        <w:rPr>
          <w:rFonts w:ascii="Arial" w:hAnsi="Arial" w:cs="Arial"/>
          <w:sz w:val="22"/>
          <w:szCs w:val="22"/>
          <w:lang w:val="el-GR" w:eastAsia="ar-SA"/>
        </w:rPr>
        <w:t xml:space="preserve"> από </w:t>
      </w:r>
      <w:r w:rsidRPr="001C0620">
        <w:rPr>
          <w:rFonts w:ascii="Arial" w:hAnsi="Arial" w:cs="Arial"/>
          <w:b/>
          <w:sz w:val="22"/>
          <w:szCs w:val="22"/>
          <w:lang w:val="el-GR" w:eastAsia="ar-SA"/>
        </w:rPr>
        <w:t>εισφορά Ν.103/75 υπαλλήλων παιδικού σταθμού</w:t>
      </w:r>
      <w:r w:rsidRPr="001C0620">
        <w:rPr>
          <w:rFonts w:ascii="Arial" w:hAnsi="Arial" w:cs="Arial"/>
          <w:sz w:val="22"/>
          <w:szCs w:val="22"/>
          <w:lang w:val="el-GR" w:eastAsia="ar-SA"/>
        </w:rPr>
        <w:t xml:space="preserve"> η οποία πρέπει να αποδοθεί ως εφάπαξ βοήθημα κατά την συνταξιοδότησή τους και κατά την κατάρτιση του προϋπολογισμού έχει προβλεφθεί σχετική πίστωση στον ΚΑΕ   15/6013.01 του  σκέλος των εξόδων με τίτλο Εφάπαξ βοήθημα Ν.103/75.</w:t>
      </w:r>
    </w:p>
    <w:p w14:paraId="7B683FE8" w14:textId="77777777" w:rsidR="00B87B1C" w:rsidRPr="001C0620" w:rsidRDefault="00B87B1C" w:rsidP="00B87B1C">
      <w:pPr>
        <w:tabs>
          <w:tab w:val="left" w:pos="8931"/>
        </w:tabs>
        <w:suppressAutoHyphens/>
        <w:ind w:right="240"/>
        <w:jc w:val="both"/>
        <w:rPr>
          <w:rFonts w:ascii="Arial" w:hAnsi="Arial" w:cs="Arial"/>
          <w:sz w:val="22"/>
          <w:szCs w:val="22"/>
          <w:lang w:val="el-GR" w:eastAsia="ar-SA"/>
        </w:rPr>
      </w:pPr>
    </w:p>
    <w:p w14:paraId="6968A130" w14:textId="77777777" w:rsidR="00B87B1C" w:rsidRPr="001C0620" w:rsidRDefault="00B87B1C" w:rsidP="00B87B1C">
      <w:pPr>
        <w:rPr>
          <w:rFonts w:ascii="Tahoma" w:hAnsi="Tahoma" w:cs="Tahoma"/>
          <w:sz w:val="22"/>
          <w:szCs w:val="22"/>
          <w:lang w:val="el-GR" w:eastAsia="ar-SA"/>
        </w:rPr>
      </w:pPr>
      <w:r w:rsidRPr="001C0620">
        <w:rPr>
          <w:rFonts w:ascii="Arial" w:hAnsi="Arial" w:cs="Arial"/>
          <w:b/>
          <w:sz w:val="22"/>
          <w:szCs w:val="22"/>
          <w:lang w:val="el-GR" w:eastAsia="ar-SA"/>
        </w:rPr>
        <w:lastRenderedPageBreak/>
        <w:t>9</w:t>
      </w:r>
      <w:r w:rsidRPr="001C0620">
        <w:rPr>
          <w:rFonts w:ascii="Arial" w:hAnsi="Arial" w:cs="Arial"/>
          <w:b/>
          <w:sz w:val="22"/>
          <w:szCs w:val="22"/>
          <w:vertAlign w:val="superscript"/>
          <w:lang w:val="el-GR" w:eastAsia="ar-SA"/>
        </w:rPr>
        <w:t>ο</w:t>
      </w:r>
      <w:r w:rsidRPr="001C0620">
        <w:rPr>
          <w:rFonts w:ascii="Arial" w:hAnsi="Arial" w:cs="Arial"/>
          <w:sz w:val="22"/>
          <w:szCs w:val="22"/>
          <w:lang w:val="el-GR" w:eastAsia="ar-SA"/>
        </w:rPr>
        <w:t xml:space="preserve"> </w:t>
      </w:r>
      <w:r w:rsidRPr="001C0620">
        <w:rPr>
          <w:rFonts w:ascii="Tahoma" w:hAnsi="Tahoma" w:cs="Tahoma"/>
          <w:sz w:val="22"/>
          <w:szCs w:val="22"/>
          <w:lang w:val="el-GR" w:eastAsia="ar-SA"/>
        </w:rPr>
        <w:t xml:space="preserve">Χρηματικό υπόλοιπο ποσού </w:t>
      </w:r>
      <w:r w:rsidRPr="001C0620">
        <w:rPr>
          <w:rFonts w:ascii="Tahoma" w:hAnsi="Tahoma" w:cs="Tahoma"/>
          <w:b/>
          <w:sz w:val="22"/>
          <w:szCs w:val="22"/>
          <w:lang w:val="el-GR" w:eastAsia="ar-SA"/>
        </w:rPr>
        <w:t>400,00 €</w:t>
      </w:r>
      <w:r w:rsidRPr="001C0620">
        <w:rPr>
          <w:rFonts w:ascii="Tahoma" w:hAnsi="Tahoma" w:cs="Tahoma"/>
          <w:sz w:val="22"/>
          <w:szCs w:val="22"/>
          <w:lang w:val="el-GR" w:eastAsia="ar-SA"/>
        </w:rPr>
        <w:t xml:space="preserve"> από  αδιάθετο υπόλοιπο </w:t>
      </w:r>
      <w:r w:rsidRPr="001C0620">
        <w:rPr>
          <w:rFonts w:ascii="Tahoma" w:hAnsi="Tahoma" w:cs="Tahoma"/>
          <w:b/>
          <w:sz w:val="22"/>
          <w:szCs w:val="22"/>
          <w:lang w:val="el-GR" w:eastAsia="ar-SA"/>
        </w:rPr>
        <w:t xml:space="preserve">επιχορήγησης στα πλαίσια προγράμματος Κοινωνικής Προστασίας για λόγους ΕΝΔΕΙΑΣ 2014 </w:t>
      </w:r>
      <w:r w:rsidRPr="001C0620">
        <w:rPr>
          <w:rFonts w:ascii="Tahoma" w:hAnsi="Tahoma" w:cs="Tahoma"/>
          <w:b/>
          <w:sz w:val="22"/>
          <w:szCs w:val="22"/>
          <w:lang w:val="el-GR"/>
        </w:rPr>
        <w:t xml:space="preserve">  </w:t>
      </w:r>
      <w:r w:rsidRPr="001C0620">
        <w:rPr>
          <w:rFonts w:ascii="Tahoma" w:hAnsi="Tahoma" w:cs="Tahoma"/>
          <w:sz w:val="22"/>
          <w:szCs w:val="22"/>
          <w:lang w:val="el-GR"/>
        </w:rPr>
        <w:t>(αρίθμ. πρωτ.: 37168/20-11-2013 απόφαση του Υπουργού Εσωτερικών)</w:t>
      </w:r>
    </w:p>
    <w:p w14:paraId="6DFC9CA8" w14:textId="77777777" w:rsidR="00B87B1C" w:rsidRPr="001C0620" w:rsidRDefault="00B87B1C" w:rsidP="00B87B1C">
      <w:pPr>
        <w:suppressAutoHyphens/>
        <w:ind w:right="25"/>
        <w:jc w:val="both"/>
        <w:rPr>
          <w:rFonts w:ascii="Arial" w:hAnsi="Arial" w:cs="Arial"/>
          <w:b/>
          <w:sz w:val="22"/>
          <w:szCs w:val="22"/>
          <w:lang w:val="el-GR" w:eastAsia="ar-SA"/>
        </w:rPr>
      </w:pPr>
    </w:p>
    <w:p w14:paraId="0F12BA4B" w14:textId="77777777" w:rsidR="00B87B1C" w:rsidRPr="001C0620" w:rsidRDefault="00B87B1C" w:rsidP="00B87B1C">
      <w:pPr>
        <w:autoSpaceDE w:val="0"/>
        <w:autoSpaceDN w:val="0"/>
        <w:adjustRightInd w:val="0"/>
        <w:rPr>
          <w:rStyle w:val="a4"/>
          <w:rFonts w:ascii="Arial" w:hAnsi="Arial" w:cs="Arial"/>
          <w:sz w:val="22"/>
          <w:szCs w:val="22"/>
          <w:lang w:val="el-GR"/>
        </w:rPr>
      </w:pPr>
      <w:r w:rsidRPr="001C0620">
        <w:rPr>
          <w:rFonts w:ascii="Arial" w:hAnsi="Arial" w:cs="Arial"/>
          <w:b/>
          <w:sz w:val="22"/>
          <w:szCs w:val="22"/>
          <w:lang w:val="el-GR" w:eastAsia="ar-SA"/>
        </w:rPr>
        <w:t>10</w:t>
      </w:r>
      <w:r w:rsidRPr="001C0620">
        <w:rPr>
          <w:rFonts w:ascii="Arial" w:hAnsi="Arial" w:cs="Arial"/>
          <w:b/>
          <w:sz w:val="22"/>
          <w:szCs w:val="22"/>
          <w:lang w:val="en-US" w:eastAsia="ar-SA"/>
        </w:rPr>
        <w:t>o</w:t>
      </w:r>
      <w:r w:rsidRPr="001C0620">
        <w:rPr>
          <w:rFonts w:ascii="Arial" w:hAnsi="Arial" w:cs="Arial"/>
          <w:b/>
          <w:sz w:val="22"/>
          <w:szCs w:val="22"/>
          <w:lang w:val="el-GR" w:eastAsia="ar-SA"/>
        </w:rPr>
        <w:t xml:space="preserve"> </w:t>
      </w:r>
      <w:r w:rsidRPr="001C0620">
        <w:rPr>
          <w:rFonts w:ascii="Arial" w:hAnsi="Arial" w:cs="Arial"/>
          <w:sz w:val="22"/>
          <w:szCs w:val="22"/>
          <w:lang w:val="el-GR" w:eastAsia="ar-SA"/>
        </w:rPr>
        <w:t>Χρηματικό υπόλοιπο ποσού</w:t>
      </w:r>
      <w:r w:rsidRPr="001C0620">
        <w:rPr>
          <w:rFonts w:ascii="Arial" w:hAnsi="Arial" w:cs="Arial"/>
          <w:b/>
          <w:sz w:val="22"/>
          <w:szCs w:val="22"/>
          <w:lang w:val="el-GR" w:eastAsia="ar-SA"/>
        </w:rPr>
        <w:t xml:space="preserve"> 28.565,68 € </w:t>
      </w:r>
      <w:r w:rsidRPr="001C0620">
        <w:rPr>
          <w:rFonts w:ascii="Arial" w:hAnsi="Arial" w:cs="Arial"/>
          <w:sz w:val="22"/>
          <w:szCs w:val="22"/>
          <w:lang w:val="el-GR" w:eastAsia="ar-SA"/>
        </w:rPr>
        <w:t>από αδιάθετο υπόλοιπο επιχορήγησης</w:t>
      </w:r>
      <w:r w:rsidRPr="001C0620">
        <w:rPr>
          <w:rFonts w:ascii="Arial" w:hAnsi="Arial" w:cs="Arial"/>
          <w:b/>
          <w:sz w:val="22"/>
          <w:szCs w:val="22"/>
          <w:lang w:val="el-GR" w:eastAsia="ar-SA"/>
        </w:rPr>
        <w:t xml:space="preserve">  για </w:t>
      </w:r>
      <w:r w:rsidRPr="001C0620">
        <w:rPr>
          <w:rFonts w:ascii="Arial" w:eastAsiaTheme="minorHAnsi" w:hAnsi="Arial" w:cs="Arial"/>
          <w:b/>
          <w:sz w:val="22"/>
          <w:szCs w:val="22"/>
          <w:lang w:val="el-GR" w:eastAsia="en-US"/>
        </w:rPr>
        <w:t xml:space="preserve">εφάπαξ χρηματικό βοήθημα για την αντιμετώπιση βασικών και επιτακτικών αναγκών στους πλημμυροπαθής </w:t>
      </w:r>
      <w:r w:rsidRPr="001C0620">
        <w:rPr>
          <w:rFonts w:ascii="Arial" w:hAnsi="Arial" w:cs="Arial"/>
          <w:b/>
          <w:sz w:val="22"/>
          <w:szCs w:val="22"/>
          <w:lang w:val="el-GR" w:eastAsia="ar-SA"/>
        </w:rPr>
        <w:t xml:space="preserve">και επιχορήγησης </w:t>
      </w:r>
      <w:r w:rsidRPr="001C0620">
        <w:rPr>
          <w:rFonts w:ascii="Arial" w:hAnsi="Arial" w:cs="Arial"/>
          <w:b/>
          <w:sz w:val="22"/>
          <w:szCs w:val="22"/>
        </w:rPr>
        <w:t xml:space="preserve">για την </w:t>
      </w:r>
      <w:r w:rsidRPr="001C0620">
        <w:rPr>
          <w:rStyle w:val="a4"/>
          <w:rFonts w:ascii="Arial" w:hAnsi="Arial" w:cs="Arial"/>
          <w:sz w:val="22"/>
          <w:szCs w:val="22"/>
        </w:rPr>
        <w:t xml:space="preserve">αντιμετώπιση απλών επισκευαστικών εργασιών των </w:t>
      </w:r>
      <w:r w:rsidRPr="001C0620">
        <w:rPr>
          <w:rFonts w:ascii="Arial" w:hAnsi="Arial" w:cs="Arial"/>
          <w:b/>
          <w:sz w:val="22"/>
          <w:szCs w:val="22"/>
        </w:rPr>
        <w:t>πληγέντων από την θεομηνία της 25</w:t>
      </w:r>
      <w:r w:rsidRPr="001C0620">
        <w:rPr>
          <w:rFonts w:ascii="Arial" w:hAnsi="Arial" w:cs="Arial"/>
          <w:b/>
          <w:sz w:val="22"/>
          <w:szCs w:val="22"/>
          <w:vertAlign w:val="superscript"/>
        </w:rPr>
        <w:t>ης</w:t>
      </w:r>
      <w:r w:rsidRPr="001C0620">
        <w:rPr>
          <w:rFonts w:ascii="Arial" w:hAnsi="Arial" w:cs="Arial"/>
          <w:b/>
          <w:sz w:val="22"/>
          <w:szCs w:val="22"/>
        </w:rPr>
        <w:t xml:space="preserve"> και 26</w:t>
      </w:r>
      <w:r w:rsidRPr="001C0620">
        <w:rPr>
          <w:rFonts w:ascii="Arial" w:hAnsi="Arial" w:cs="Arial"/>
          <w:b/>
          <w:sz w:val="22"/>
          <w:szCs w:val="22"/>
          <w:vertAlign w:val="superscript"/>
        </w:rPr>
        <w:t>ης</w:t>
      </w:r>
      <w:r w:rsidRPr="001C0620">
        <w:rPr>
          <w:rFonts w:ascii="Arial" w:hAnsi="Arial" w:cs="Arial"/>
          <w:b/>
          <w:sz w:val="22"/>
          <w:szCs w:val="22"/>
        </w:rPr>
        <w:t xml:space="preserve"> Σεπτεμβρίου 2017 κύριων κατοικιών και την </w:t>
      </w:r>
      <w:r w:rsidRPr="001C0620">
        <w:rPr>
          <w:rStyle w:val="a4"/>
          <w:rFonts w:ascii="Arial" w:hAnsi="Arial" w:cs="Arial"/>
          <w:sz w:val="22"/>
          <w:szCs w:val="22"/>
        </w:rPr>
        <w:t>αντικατάσταση της οικοσκευής τους</w:t>
      </w:r>
      <w:r w:rsidRPr="001C0620">
        <w:rPr>
          <w:rStyle w:val="a4"/>
          <w:rFonts w:ascii="Arial" w:hAnsi="Arial" w:cs="Arial"/>
          <w:sz w:val="22"/>
          <w:szCs w:val="22"/>
          <w:lang w:val="el-GR"/>
        </w:rPr>
        <w:t>.</w:t>
      </w:r>
    </w:p>
    <w:p w14:paraId="5C817A07" w14:textId="77777777" w:rsidR="00B87B1C" w:rsidRPr="001C0620" w:rsidRDefault="00B87B1C" w:rsidP="00B87B1C">
      <w:pPr>
        <w:autoSpaceDE w:val="0"/>
        <w:autoSpaceDN w:val="0"/>
        <w:adjustRightInd w:val="0"/>
        <w:rPr>
          <w:rStyle w:val="a4"/>
          <w:rFonts w:ascii="Arial" w:hAnsi="Arial" w:cs="Arial"/>
          <w:sz w:val="22"/>
          <w:szCs w:val="22"/>
          <w:lang w:val="el-GR"/>
        </w:rPr>
      </w:pPr>
    </w:p>
    <w:p w14:paraId="6E3353E1" w14:textId="77777777" w:rsidR="00B87B1C" w:rsidRPr="001C0620" w:rsidRDefault="00B87B1C" w:rsidP="00B87B1C">
      <w:pPr>
        <w:suppressAutoHyphens/>
        <w:autoSpaceDE w:val="0"/>
        <w:autoSpaceDN w:val="0"/>
        <w:adjustRightInd w:val="0"/>
        <w:spacing w:line="360" w:lineRule="auto"/>
        <w:contextualSpacing/>
        <w:rPr>
          <w:rFonts w:ascii="Tahoma" w:hAnsi="Tahoma" w:cs="Tahoma"/>
          <w:sz w:val="22"/>
          <w:szCs w:val="22"/>
          <w:lang w:val="el-GR" w:eastAsia="ar-SA"/>
        </w:rPr>
      </w:pPr>
      <w:r w:rsidRPr="001C0620">
        <w:rPr>
          <w:rStyle w:val="a4"/>
          <w:rFonts w:ascii="Arial" w:hAnsi="Arial" w:cs="Arial"/>
          <w:sz w:val="22"/>
          <w:szCs w:val="22"/>
          <w:lang w:val="el-GR"/>
        </w:rPr>
        <w:t>11</w:t>
      </w:r>
      <w:r w:rsidRPr="001C0620">
        <w:rPr>
          <w:rStyle w:val="a4"/>
          <w:rFonts w:ascii="Arial" w:hAnsi="Arial" w:cs="Arial"/>
          <w:sz w:val="22"/>
          <w:szCs w:val="22"/>
          <w:lang w:val="en-US"/>
        </w:rPr>
        <w:t>o</w:t>
      </w:r>
      <w:r w:rsidRPr="001C0620">
        <w:rPr>
          <w:rStyle w:val="a4"/>
          <w:rFonts w:ascii="Arial" w:hAnsi="Arial" w:cs="Arial"/>
          <w:sz w:val="22"/>
          <w:szCs w:val="22"/>
          <w:lang w:val="el-GR"/>
        </w:rPr>
        <w:t xml:space="preserve"> Χρηματικό υπόλοιπο ποσού 14.566,00 € από αδιάθετο επιχορήγησης </w:t>
      </w:r>
      <w:r w:rsidRPr="001C0620">
        <w:rPr>
          <w:rFonts w:ascii="Tahoma" w:hAnsi="Tahoma" w:cs="Tahoma"/>
          <w:sz w:val="22"/>
          <w:szCs w:val="22"/>
          <w:lang w:val="el-GR" w:eastAsia="ar-SA"/>
        </w:rPr>
        <w:t>από το Υπουργείο Πολιτισμού και Αθλητισμού σε βάρος της πίστωσης του προϋπολογισμού εξόδων του Υπουργείου Πολιτισμού &amp; Αθλητισμού, Ειδικός Φορέας 1021.205.0000000 και Αναλυτικού Λογαριασμού Εξόδων 2310802897 οικονομικού έτους 2020 με τίτλο "ΔΙΕΘΝΕΣ ΦΙΛΟΣΟΦΙΚΟ ΣΥΝΕΔΡΙΟ ΣΑΜΟΘΡΑΚΗΣ ΚΑΙ 17 ΠΑΝΕΛΛΗΝΙΟ ΔΗΜΟΣΙΟΓΡΑΦΙΚΟ ΣΥΝΕΔΡΙΟ".</w:t>
      </w:r>
    </w:p>
    <w:p w14:paraId="4225C9D0" w14:textId="77777777" w:rsidR="00B87B1C" w:rsidRPr="001C0620" w:rsidRDefault="00B87B1C" w:rsidP="00B87B1C">
      <w:pPr>
        <w:autoSpaceDE w:val="0"/>
        <w:autoSpaceDN w:val="0"/>
        <w:adjustRightInd w:val="0"/>
        <w:rPr>
          <w:rStyle w:val="a4"/>
          <w:lang w:val="el-GR"/>
        </w:rPr>
      </w:pPr>
    </w:p>
    <w:p w14:paraId="3EBBF9C5" w14:textId="77777777" w:rsidR="00B87B1C" w:rsidRPr="001C0620" w:rsidRDefault="00B87B1C" w:rsidP="00B87B1C">
      <w:pPr>
        <w:autoSpaceDE w:val="0"/>
        <w:autoSpaceDN w:val="0"/>
        <w:adjustRightInd w:val="0"/>
        <w:rPr>
          <w:rFonts w:ascii="Arial" w:eastAsia="Batang" w:hAnsi="Arial" w:cs="Arial"/>
          <w:sz w:val="22"/>
          <w:szCs w:val="22"/>
          <w:lang w:val="el-GR" w:eastAsia="ar-SA"/>
        </w:rPr>
      </w:pPr>
      <w:r w:rsidRPr="001C0620">
        <w:rPr>
          <w:rFonts w:ascii="Arial" w:eastAsia="Batang" w:hAnsi="Arial" w:cs="Arial"/>
          <w:b/>
          <w:sz w:val="22"/>
          <w:szCs w:val="22"/>
          <w:lang w:val="el-GR" w:eastAsia="ar-SA"/>
        </w:rPr>
        <w:t>12</w:t>
      </w:r>
      <w:r w:rsidRPr="001C0620">
        <w:rPr>
          <w:rFonts w:ascii="Arial" w:eastAsia="Batang" w:hAnsi="Arial" w:cs="Arial"/>
          <w:b/>
          <w:sz w:val="22"/>
          <w:szCs w:val="22"/>
          <w:vertAlign w:val="superscript"/>
          <w:lang w:val="el-GR" w:eastAsia="ar-SA"/>
        </w:rPr>
        <w:t>ο</w:t>
      </w:r>
      <w:r w:rsidRPr="001C0620">
        <w:rPr>
          <w:rFonts w:ascii="Arial" w:eastAsia="Batang" w:hAnsi="Arial" w:cs="Arial"/>
          <w:sz w:val="22"/>
          <w:szCs w:val="22"/>
          <w:lang w:val="el-GR" w:eastAsia="ar-SA"/>
        </w:rPr>
        <w:t xml:space="preserve"> Χρηματικό υπόλοιπο ποσού </w:t>
      </w:r>
      <w:r w:rsidRPr="001C0620">
        <w:rPr>
          <w:rFonts w:ascii="Arial" w:eastAsia="Batang" w:hAnsi="Arial" w:cs="Arial"/>
          <w:b/>
          <w:sz w:val="22"/>
          <w:szCs w:val="22"/>
          <w:lang w:val="el-GR" w:eastAsia="ar-SA"/>
        </w:rPr>
        <w:t>138.922,55  €</w:t>
      </w:r>
      <w:r w:rsidRPr="001C0620">
        <w:rPr>
          <w:rFonts w:ascii="Arial" w:eastAsia="Batang" w:hAnsi="Arial" w:cs="Arial"/>
          <w:sz w:val="22"/>
          <w:szCs w:val="22"/>
          <w:lang w:val="el-GR" w:eastAsia="ar-SA"/>
        </w:rPr>
        <w:t xml:space="preserve"> από εκταμίευση χρηματοδότησης για την κάλυψη δαπάνης των έργων με τίτλο α)  «Ενίσχυση δικτύων ύδρευσης και αποκατάσταση ζημιών στις υποδομές υδροδότησης οικισμών νήσου Σαμοθράκης-Αντιμετώπιση λειψυδρίας -Έργα αξιοποίησης υδρογεώτρησης Προφήτη Ηλία</w:t>
      </w:r>
      <w:r w:rsidRPr="001C0620">
        <w:rPr>
          <w:rFonts w:ascii="Arial" w:eastAsia="Batang" w:hAnsi="Arial" w:cs="Arial"/>
          <w:b/>
          <w:i/>
          <w:sz w:val="22"/>
          <w:szCs w:val="22"/>
          <w:lang w:val="el-GR" w:eastAsia="ar-SA"/>
        </w:rPr>
        <w:t>»</w:t>
      </w:r>
      <w:r w:rsidRPr="001C0620">
        <w:rPr>
          <w:rFonts w:ascii="Arial" w:eastAsia="Batang" w:hAnsi="Arial" w:cs="Arial"/>
          <w:sz w:val="22"/>
          <w:szCs w:val="22"/>
          <w:lang w:val="el-GR" w:eastAsia="ar-SA"/>
        </w:rPr>
        <w:t xml:space="preserve">   και β) «Προμήθεια εξαρτημάτων ύδρευσης για τις ανάγκες αντιμετώπισης φαινομένου της Λειψυδρίας οικισμών» β) «από πόρους ΣΑΕ 055 για αντιμετώπιση λειψυδρίας (αρίθμ. πρωτ.: 24412/16-4-2020 απόφαση Υπουργείου Εσωτερικών).</w:t>
      </w:r>
    </w:p>
    <w:p w14:paraId="4C69BFCD" w14:textId="77777777" w:rsidR="00B87B1C" w:rsidRPr="001C0620" w:rsidRDefault="00B87B1C" w:rsidP="00B87B1C">
      <w:pPr>
        <w:autoSpaceDE w:val="0"/>
        <w:autoSpaceDN w:val="0"/>
        <w:adjustRightInd w:val="0"/>
        <w:rPr>
          <w:rFonts w:ascii="Arial" w:eastAsia="Batang" w:hAnsi="Arial" w:cs="Arial"/>
          <w:sz w:val="22"/>
          <w:szCs w:val="22"/>
          <w:lang w:val="el-GR" w:eastAsia="ar-SA"/>
        </w:rPr>
      </w:pPr>
    </w:p>
    <w:p w14:paraId="0FEFEF05" w14:textId="77777777" w:rsidR="00B87B1C" w:rsidRPr="001C0620" w:rsidRDefault="00B87B1C" w:rsidP="00B87B1C">
      <w:pPr>
        <w:suppressAutoHyphens/>
        <w:rPr>
          <w:rFonts w:ascii="Arial" w:eastAsia="Batang" w:hAnsi="Arial" w:cs="Arial"/>
          <w:sz w:val="22"/>
          <w:szCs w:val="22"/>
          <w:lang w:val="el-GR" w:eastAsia="ar-SA"/>
        </w:rPr>
      </w:pPr>
      <w:r w:rsidRPr="001C0620">
        <w:rPr>
          <w:rFonts w:ascii="Arial" w:eastAsia="Batang" w:hAnsi="Arial" w:cs="Arial"/>
          <w:b/>
          <w:sz w:val="22"/>
          <w:szCs w:val="22"/>
          <w:lang w:val="el-GR" w:eastAsia="ar-SA"/>
        </w:rPr>
        <w:t>13</w:t>
      </w:r>
      <w:r w:rsidRPr="001C0620">
        <w:rPr>
          <w:rFonts w:ascii="Arial" w:eastAsia="Batang" w:hAnsi="Arial" w:cs="Arial"/>
          <w:b/>
          <w:sz w:val="22"/>
          <w:szCs w:val="22"/>
          <w:vertAlign w:val="superscript"/>
          <w:lang w:val="el-GR" w:eastAsia="ar-SA"/>
        </w:rPr>
        <w:t>Ο</w:t>
      </w:r>
      <w:r w:rsidRPr="001C0620">
        <w:rPr>
          <w:rFonts w:ascii="Arial" w:eastAsia="Batang" w:hAnsi="Arial" w:cs="Arial"/>
          <w:sz w:val="22"/>
          <w:szCs w:val="22"/>
          <w:lang w:val="el-GR" w:eastAsia="ar-SA"/>
        </w:rPr>
        <w:t xml:space="preserve"> Χρηματικό υπόλοιπο ποσού </w:t>
      </w:r>
      <w:r w:rsidRPr="001C0620">
        <w:rPr>
          <w:rFonts w:ascii="Arial" w:eastAsia="Batang" w:hAnsi="Arial" w:cs="Arial"/>
          <w:b/>
          <w:sz w:val="22"/>
          <w:szCs w:val="22"/>
          <w:lang w:val="el-GR" w:eastAsia="ar-SA"/>
        </w:rPr>
        <w:t>5.863,39 €</w:t>
      </w:r>
      <w:r w:rsidRPr="001C0620">
        <w:rPr>
          <w:rFonts w:ascii="Arial" w:eastAsia="Batang" w:hAnsi="Arial" w:cs="Arial"/>
          <w:sz w:val="22"/>
          <w:szCs w:val="22"/>
          <w:lang w:val="el-GR" w:eastAsia="ar-SA"/>
        </w:rPr>
        <w:t xml:space="preserve">  από χρηματοδότηση ΥΠΕΣ για κάλυψη δαπάνης κόστους μισθοδοσίας και ασφαλιστικών εισφορών  σχολικών καθαριστριών </w:t>
      </w:r>
    </w:p>
    <w:p w14:paraId="02B15A9A" w14:textId="77777777" w:rsidR="00B87B1C" w:rsidRPr="001C0620" w:rsidRDefault="00B87B1C" w:rsidP="00B87B1C">
      <w:pPr>
        <w:suppressAutoHyphens/>
        <w:rPr>
          <w:rFonts w:ascii="Arial" w:eastAsia="Batang" w:hAnsi="Arial" w:cs="Arial"/>
          <w:sz w:val="22"/>
          <w:szCs w:val="22"/>
          <w:lang w:val="el-GR" w:eastAsia="ar-SA"/>
        </w:rPr>
      </w:pPr>
    </w:p>
    <w:p w14:paraId="68ED79DE" w14:textId="77777777" w:rsidR="00B87B1C" w:rsidRPr="001C0620" w:rsidRDefault="00B87B1C" w:rsidP="00B87B1C">
      <w:pPr>
        <w:suppressAutoHyphens/>
        <w:rPr>
          <w:rFonts w:ascii="Arial" w:eastAsia="Batang" w:hAnsi="Arial" w:cs="Arial"/>
          <w:sz w:val="22"/>
          <w:szCs w:val="22"/>
          <w:lang w:val="el-GR" w:eastAsia="ar-SA"/>
        </w:rPr>
      </w:pPr>
      <w:r w:rsidRPr="001C0620">
        <w:rPr>
          <w:rFonts w:ascii="Arial" w:eastAsia="Batang" w:hAnsi="Arial" w:cs="Arial"/>
          <w:b/>
          <w:bCs/>
          <w:sz w:val="22"/>
          <w:szCs w:val="22"/>
          <w:lang w:val="el-GR" w:eastAsia="ar-SA"/>
        </w:rPr>
        <w:t>14</w:t>
      </w:r>
      <w:r w:rsidRPr="001C0620">
        <w:rPr>
          <w:rFonts w:ascii="Arial" w:eastAsia="Batang" w:hAnsi="Arial" w:cs="Arial"/>
          <w:b/>
          <w:bCs/>
          <w:sz w:val="22"/>
          <w:szCs w:val="22"/>
          <w:vertAlign w:val="superscript"/>
          <w:lang w:val="el-GR" w:eastAsia="ar-SA"/>
        </w:rPr>
        <w:t>ο</w:t>
      </w:r>
      <w:r w:rsidRPr="001C0620">
        <w:rPr>
          <w:rFonts w:ascii="Arial" w:eastAsia="Batang" w:hAnsi="Arial" w:cs="Arial"/>
          <w:sz w:val="22"/>
          <w:szCs w:val="22"/>
          <w:lang w:val="el-GR" w:eastAsia="ar-SA"/>
        </w:rPr>
        <w:t xml:space="preserve"> Χρηματικό υπόλοιπο ποσού </w:t>
      </w:r>
      <w:r w:rsidRPr="001C0620">
        <w:rPr>
          <w:rFonts w:ascii="Arial" w:eastAsia="Batang" w:hAnsi="Arial" w:cs="Arial"/>
          <w:b/>
          <w:sz w:val="22"/>
          <w:szCs w:val="22"/>
          <w:lang w:val="el-GR" w:eastAsia="ar-SA"/>
        </w:rPr>
        <w:t>18.379,00 €</w:t>
      </w:r>
      <w:r w:rsidRPr="001C0620">
        <w:rPr>
          <w:rFonts w:ascii="Arial" w:eastAsia="Batang" w:hAnsi="Arial" w:cs="Arial"/>
          <w:sz w:val="22"/>
          <w:szCs w:val="22"/>
          <w:lang w:val="el-GR" w:eastAsia="ar-SA"/>
        </w:rPr>
        <w:t xml:space="preserve">  από χρηματοδότηση ΥΠΕΣ για αντιμετώπιση </w:t>
      </w:r>
      <w:r w:rsidRPr="001C0620">
        <w:rPr>
          <w:rFonts w:ascii="Arial" w:eastAsia="Batang" w:hAnsi="Arial" w:cs="Arial"/>
          <w:sz w:val="22"/>
          <w:szCs w:val="22"/>
          <w:lang w:val="en-US" w:eastAsia="ar-SA"/>
        </w:rPr>
        <w:t>COVID</w:t>
      </w:r>
      <w:r w:rsidRPr="001C0620">
        <w:rPr>
          <w:rFonts w:ascii="Arial" w:eastAsia="Batang" w:hAnsi="Arial" w:cs="Arial"/>
          <w:sz w:val="22"/>
          <w:szCs w:val="22"/>
          <w:lang w:val="el-GR" w:eastAsia="ar-SA"/>
        </w:rPr>
        <w:t xml:space="preserve">-19 </w:t>
      </w:r>
    </w:p>
    <w:p w14:paraId="79693521" w14:textId="77777777" w:rsidR="00B87B1C" w:rsidRPr="001C0620" w:rsidRDefault="00B87B1C" w:rsidP="00B87B1C">
      <w:pPr>
        <w:tabs>
          <w:tab w:val="left" w:pos="8931"/>
        </w:tabs>
        <w:suppressAutoHyphens/>
        <w:ind w:right="240"/>
        <w:jc w:val="both"/>
        <w:rPr>
          <w:rFonts w:ascii="Arial" w:hAnsi="Arial" w:cs="Arial"/>
          <w:sz w:val="22"/>
          <w:szCs w:val="22"/>
          <w:lang w:val="el-GR" w:eastAsia="ar-SA"/>
        </w:rPr>
      </w:pPr>
    </w:p>
    <w:p w14:paraId="54283104" w14:textId="77777777" w:rsidR="00B87B1C" w:rsidRPr="001C0620" w:rsidRDefault="00B87B1C" w:rsidP="00B87B1C">
      <w:pPr>
        <w:tabs>
          <w:tab w:val="left" w:pos="8931"/>
        </w:tabs>
        <w:suppressAutoHyphens/>
        <w:ind w:right="240"/>
        <w:jc w:val="both"/>
        <w:rPr>
          <w:rFonts w:ascii="Arial" w:hAnsi="Arial" w:cs="Arial"/>
          <w:sz w:val="22"/>
          <w:szCs w:val="22"/>
          <w:lang w:val="el-GR" w:eastAsia="ar-SA"/>
        </w:rPr>
      </w:pPr>
      <w:r w:rsidRPr="001C0620">
        <w:rPr>
          <w:rFonts w:ascii="Arial" w:hAnsi="Arial" w:cs="Arial"/>
          <w:sz w:val="22"/>
          <w:szCs w:val="22"/>
          <w:lang w:val="el-GR" w:eastAsia="ar-SA"/>
        </w:rPr>
        <w:t>15</w:t>
      </w:r>
      <w:r w:rsidRPr="001C0620">
        <w:rPr>
          <w:rFonts w:ascii="Arial" w:hAnsi="Arial" w:cs="Arial"/>
          <w:sz w:val="22"/>
          <w:szCs w:val="22"/>
          <w:vertAlign w:val="superscript"/>
          <w:lang w:val="el-GR" w:eastAsia="ar-SA"/>
        </w:rPr>
        <w:t>ο</w:t>
      </w:r>
      <w:r w:rsidRPr="001C0620">
        <w:rPr>
          <w:rFonts w:ascii="Arial" w:hAnsi="Arial" w:cs="Arial"/>
          <w:sz w:val="22"/>
          <w:szCs w:val="22"/>
          <w:lang w:val="el-GR" w:eastAsia="ar-SA"/>
        </w:rPr>
        <w:t xml:space="preserve"> Χρηματικό υπόλοιπο ποσού 0,14 € από χρηματοδότηση για αντιμετώπιση θεομηνίας</w:t>
      </w:r>
    </w:p>
    <w:p w14:paraId="24ED5460" w14:textId="77777777" w:rsidR="00B87B1C" w:rsidRPr="001C0620" w:rsidRDefault="00B87B1C" w:rsidP="00B87B1C">
      <w:pPr>
        <w:tabs>
          <w:tab w:val="left" w:pos="8931"/>
        </w:tabs>
        <w:suppressAutoHyphens/>
        <w:ind w:right="240"/>
        <w:jc w:val="both"/>
        <w:rPr>
          <w:rFonts w:ascii="Arial" w:hAnsi="Arial" w:cs="Arial"/>
          <w:sz w:val="22"/>
          <w:szCs w:val="22"/>
          <w:lang w:val="el-GR" w:eastAsia="ar-SA"/>
        </w:rPr>
      </w:pPr>
    </w:p>
    <w:p w14:paraId="3FCAAC42" w14:textId="77777777" w:rsidR="00B87B1C" w:rsidRPr="001C0620" w:rsidRDefault="00B87B1C" w:rsidP="00B87B1C">
      <w:pPr>
        <w:tabs>
          <w:tab w:val="left" w:pos="8931"/>
        </w:tabs>
        <w:suppressAutoHyphens/>
        <w:ind w:right="240"/>
        <w:jc w:val="both"/>
        <w:rPr>
          <w:rFonts w:ascii="Arial" w:hAnsi="Arial" w:cs="Arial"/>
          <w:sz w:val="22"/>
          <w:szCs w:val="22"/>
          <w:lang w:val="el-GR" w:eastAsia="ar-SA"/>
        </w:rPr>
      </w:pPr>
      <w:r w:rsidRPr="001C0620">
        <w:rPr>
          <w:rFonts w:ascii="Arial" w:hAnsi="Arial" w:cs="Arial"/>
          <w:sz w:val="22"/>
          <w:szCs w:val="22"/>
          <w:lang w:val="el-GR" w:eastAsia="ar-SA"/>
        </w:rPr>
        <w:t>16</w:t>
      </w:r>
      <w:r w:rsidRPr="001C0620">
        <w:rPr>
          <w:rFonts w:ascii="Arial" w:hAnsi="Arial" w:cs="Arial"/>
          <w:sz w:val="22"/>
          <w:szCs w:val="22"/>
          <w:vertAlign w:val="superscript"/>
          <w:lang w:val="el-GR" w:eastAsia="ar-SA"/>
        </w:rPr>
        <w:t>Ο</w:t>
      </w:r>
      <w:r w:rsidRPr="001C0620">
        <w:rPr>
          <w:rFonts w:ascii="Arial" w:hAnsi="Arial" w:cs="Arial"/>
          <w:sz w:val="22"/>
          <w:szCs w:val="22"/>
          <w:lang w:val="el-GR" w:eastAsia="ar-SA"/>
        </w:rPr>
        <w:t xml:space="preserve"> Χρηματικό υπόλοιπο ποσού 29,99 € από χρηματοδότηση Αντιπλημμυρικής Προστασίας </w:t>
      </w:r>
    </w:p>
    <w:p w14:paraId="5D3F4175" w14:textId="77777777" w:rsidR="00B87B1C" w:rsidRPr="001C0620" w:rsidRDefault="00B87B1C" w:rsidP="00B87B1C">
      <w:pPr>
        <w:tabs>
          <w:tab w:val="left" w:pos="8931"/>
        </w:tabs>
        <w:suppressAutoHyphens/>
        <w:ind w:right="240"/>
        <w:jc w:val="both"/>
        <w:rPr>
          <w:rFonts w:ascii="Arial" w:hAnsi="Arial" w:cs="Arial"/>
          <w:sz w:val="22"/>
          <w:szCs w:val="22"/>
          <w:lang w:val="el-GR" w:eastAsia="ar-SA"/>
        </w:rPr>
      </w:pPr>
    </w:p>
    <w:p w14:paraId="5EBF0B68" w14:textId="77777777" w:rsidR="00B87B1C" w:rsidRPr="00F567C7" w:rsidRDefault="00B87B1C" w:rsidP="00B87B1C">
      <w:pPr>
        <w:tabs>
          <w:tab w:val="left" w:pos="8931"/>
        </w:tabs>
        <w:suppressAutoHyphens/>
        <w:ind w:right="240"/>
        <w:jc w:val="both"/>
        <w:rPr>
          <w:rFonts w:ascii="Arial" w:hAnsi="Arial" w:cs="Arial"/>
          <w:b/>
          <w:bCs/>
          <w:sz w:val="22"/>
          <w:szCs w:val="22"/>
          <w:u w:val="single"/>
          <w:lang w:val="el-GR" w:eastAsia="ar-SA"/>
        </w:rPr>
      </w:pPr>
      <w:r w:rsidRPr="001C0620">
        <w:rPr>
          <w:rFonts w:ascii="Arial" w:hAnsi="Arial" w:cs="Arial"/>
          <w:sz w:val="22"/>
          <w:szCs w:val="22"/>
          <w:lang w:val="el-GR" w:eastAsia="ar-SA"/>
        </w:rPr>
        <w:t>Καλείται το Δημοτικό Συμβούλιο να εγκρίνει την κατανομή χρηματικών υπολοίπων στις 31/12/2020</w:t>
      </w:r>
      <w:r w:rsidRPr="001C0620">
        <w:rPr>
          <w:rFonts w:ascii="Arial" w:hAnsi="Arial" w:cs="Arial"/>
          <w:b/>
          <w:sz w:val="22"/>
          <w:szCs w:val="22"/>
          <w:lang w:val="el-GR" w:eastAsia="ar-SA"/>
        </w:rPr>
        <w:t xml:space="preserve"> </w:t>
      </w:r>
      <w:r w:rsidRPr="001C0620">
        <w:rPr>
          <w:rFonts w:ascii="Arial" w:hAnsi="Arial" w:cs="Arial"/>
          <w:sz w:val="22"/>
          <w:szCs w:val="22"/>
          <w:lang w:val="el-GR" w:eastAsia="ar-SA"/>
        </w:rPr>
        <w:t>εκτάκτων</w:t>
      </w:r>
      <w:r w:rsidRPr="001C0620">
        <w:rPr>
          <w:rFonts w:ascii="Arial" w:hAnsi="Arial" w:cs="Arial"/>
          <w:b/>
          <w:sz w:val="22"/>
          <w:szCs w:val="22"/>
          <w:lang w:val="el-GR" w:eastAsia="ar-SA"/>
        </w:rPr>
        <w:t xml:space="preserve"> </w:t>
      </w:r>
      <w:r w:rsidRPr="001C0620">
        <w:rPr>
          <w:rFonts w:ascii="Arial" w:hAnsi="Arial" w:cs="Arial"/>
          <w:sz w:val="22"/>
          <w:szCs w:val="22"/>
          <w:lang w:val="el-GR" w:eastAsia="ar-SA"/>
        </w:rPr>
        <w:t>ειδικευμένων εσόδων που μεταβιβάζονται ως υπόλοιπο στην χρήση του έτους 2021</w:t>
      </w:r>
      <w:r w:rsidRPr="001C0620">
        <w:rPr>
          <w:rFonts w:ascii="Arial" w:hAnsi="Arial" w:cs="Arial"/>
          <w:b/>
          <w:sz w:val="22"/>
          <w:szCs w:val="22"/>
          <w:lang w:val="el-GR" w:eastAsia="ar-SA"/>
        </w:rPr>
        <w:t xml:space="preserve"> </w:t>
      </w:r>
      <w:r w:rsidRPr="00F567C7">
        <w:rPr>
          <w:rFonts w:ascii="Arial" w:hAnsi="Arial" w:cs="Arial"/>
          <w:b/>
          <w:bCs/>
          <w:sz w:val="22"/>
          <w:szCs w:val="22"/>
          <w:u w:val="single"/>
          <w:lang w:val="el-GR" w:eastAsia="ar-SA"/>
        </w:rPr>
        <w:t>ανά πηγή χρηματοδότησης ως εξής:</w:t>
      </w:r>
    </w:p>
    <w:p w14:paraId="62256FD1" w14:textId="77777777" w:rsidR="00B87B1C" w:rsidRPr="001C0620" w:rsidRDefault="00B87B1C" w:rsidP="00B87B1C">
      <w:pPr>
        <w:tabs>
          <w:tab w:val="left" w:pos="8931"/>
        </w:tabs>
        <w:suppressAutoHyphens/>
        <w:ind w:right="240"/>
        <w:jc w:val="both"/>
        <w:rPr>
          <w:rFonts w:ascii="Arial" w:hAnsi="Arial" w:cs="Arial"/>
          <w:sz w:val="22"/>
          <w:szCs w:val="22"/>
          <w:lang w:val="el-GR" w:eastAsia="ar-SA"/>
        </w:rPr>
      </w:pPr>
    </w:p>
    <w:p w14:paraId="513F995D" w14:textId="77777777" w:rsidR="00B87B1C" w:rsidRPr="001C0620" w:rsidRDefault="00B87B1C" w:rsidP="00B87B1C">
      <w:pPr>
        <w:tabs>
          <w:tab w:val="left" w:pos="8931"/>
        </w:tabs>
        <w:suppressAutoHyphens/>
        <w:ind w:right="240"/>
        <w:jc w:val="both"/>
        <w:rPr>
          <w:rFonts w:ascii="Arial" w:hAnsi="Arial" w:cs="Arial"/>
          <w:sz w:val="22"/>
          <w:szCs w:val="22"/>
          <w:lang w:val="el-GR" w:eastAsia="ar-SA"/>
        </w:rPr>
      </w:pPr>
    </w:p>
    <w:p w14:paraId="0FEB68F8" w14:textId="77777777" w:rsidR="00B87B1C" w:rsidRPr="001C0620" w:rsidRDefault="00B87B1C" w:rsidP="00B87B1C">
      <w:pPr>
        <w:tabs>
          <w:tab w:val="left" w:pos="8931"/>
        </w:tabs>
        <w:suppressAutoHyphens/>
        <w:ind w:right="240"/>
        <w:jc w:val="both"/>
        <w:rPr>
          <w:rFonts w:ascii="Arial" w:hAnsi="Arial" w:cs="Arial"/>
          <w:sz w:val="22"/>
          <w:szCs w:val="22"/>
          <w:lang w:val="el-GR" w:eastAsia="ar-SA"/>
        </w:rPr>
      </w:pPr>
      <w:r w:rsidRPr="001C0620">
        <w:rPr>
          <w:rFonts w:ascii="Arial" w:hAnsi="Arial" w:cs="Arial"/>
          <w:b/>
          <w:sz w:val="22"/>
          <w:szCs w:val="22"/>
          <w:lang w:val="el-GR" w:eastAsia="ar-SA"/>
        </w:rPr>
        <w:t xml:space="preserve"> 1</w:t>
      </w:r>
      <w:r w:rsidRPr="001C0620">
        <w:rPr>
          <w:rFonts w:ascii="Arial" w:hAnsi="Arial" w:cs="Arial"/>
          <w:b/>
          <w:sz w:val="22"/>
          <w:szCs w:val="22"/>
          <w:vertAlign w:val="superscript"/>
          <w:lang w:val="el-GR" w:eastAsia="ar-SA"/>
        </w:rPr>
        <w:t>ο</w:t>
      </w:r>
      <w:r w:rsidRPr="001C0620">
        <w:rPr>
          <w:rFonts w:ascii="Arial" w:hAnsi="Arial" w:cs="Arial"/>
          <w:sz w:val="22"/>
          <w:szCs w:val="22"/>
          <w:lang w:val="el-GR" w:eastAsia="ar-SA"/>
        </w:rPr>
        <w:t xml:space="preserve">  Κατανέμει το ποσό των  </w:t>
      </w:r>
      <w:r w:rsidRPr="001C0620">
        <w:rPr>
          <w:rFonts w:ascii="Arial" w:hAnsi="Arial" w:cs="Arial"/>
          <w:b/>
          <w:sz w:val="22"/>
          <w:szCs w:val="22"/>
          <w:lang w:val="el-GR" w:eastAsia="ar-SA"/>
        </w:rPr>
        <w:t>51.774,68 €</w:t>
      </w:r>
      <w:r w:rsidRPr="001C0620">
        <w:rPr>
          <w:rFonts w:ascii="Arial" w:hAnsi="Arial" w:cs="Arial"/>
          <w:sz w:val="22"/>
          <w:szCs w:val="22"/>
          <w:lang w:val="el-GR" w:eastAsia="ar-SA"/>
        </w:rPr>
        <w:t xml:space="preserve"> που προέρχεται από  υπόλοιπο προκαταβολής  50% (84.600,00 € - 32.825,32 € πληρωμές προηγούμενου έτους) της επιχορήγησης συνολικού ποσού </w:t>
      </w:r>
      <w:r w:rsidRPr="001C0620">
        <w:rPr>
          <w:rFonts w:ascii="Arial" w:hAnsi="Arial" w:cs="Arial"/>
          <w:b/>
          <w:sz w:val="22"/>
          <w:szCs w:val="22"/>
          <w:lang w:val="el-GR" w:eastAsia="ar-SA"/>
        </w:rPr>
        <w:t>169.200,00 €</w:t>
      </w:r>
      <w:r w:rsidRPr="001C0620">
        <w:rPr>
          <w:rFonts w:ascii="Arial" w:hAnsi="Arial" w:cs="Arial"/>
          <w:sz w:val="22"/>
          <w:szCs w:val="22"/>
          <w:lang w:val="el-GR" w:eastAsia="ar-SA"/>
        </w:rPr>
        <w:t xml:space="preserve"> του προγράμματος </w:t>
      </w:r>
      <w:r w:rsidRPr="001C0620">
        <w:rPr>
          <w:rFonts w:ascii="Arial" w:hAnsi="Arial" w:cs="Arial"/>
          <w:b/>
          <w:sz w:val="22"/>
          <w:szCs w:val="22"/>
          <w:lang w:val="el-GR" w:eastAsia="ar-SA"/>
        </w:rPr>
        <w:t>ΦΙΛΟΔΗΜΟΣ ΙΙ</w:t>
      </w:r>
      <w:r w:rsidRPr="001C0620">
        <w:rPr>
          <w:rFonts w:ascii="Arial" w:hAnsi="Arial" w:cs="Arial"/>
          <w:sz w:val="22"/>
          <w:szCs w:val="22"/>
          <w:lang w:val="el-GR" w:eastAsia="ar-SA"/>
        </w:rPr>
        <w:t xml:space="preserve">  που εγκρίθηκε </w:t>
      </w:r>
      <w:r w:rsidRPr="001C0620">
        <w:rPr>
          <w:rFonts w:ascii="Tahoma" w:eastAsiaTheme="minorHAnsi" w:hAnsi="Tahoma" w:cs="Tahoma"/>
          <w:i/>
          <w:sz w:val="22"/>
          <w:szCs w:val="22"/>
          <w:lang w:val="el-GR" w:eastAsia="en-US"/>
        </w:rPr>
        <w:t>με την αρίθμ. πρωτ.: 30292/19-4-2019 απόφαση του Υπουργού</w:t>
      </w:r>
      <w:r w:rsidRPr="001C0620">
        <w:rPr>
          <w:rFonts w:ascii="Arial" w:hAnsi="Arial" w:cs="Arial"/>
          <w:sz w:val="22"/>
          <w:szCs w:val="22"/>
          <w:lang w:val="el-GR" w:eastAsia="ar-SA"/>
        </w:rPr>
        <w:t xml:space="preserve">, ενώ το υπόλοιπο 50%  ήτοι ποσό 84.600,00 € θα αποδοθεί στο Δήμο μας απολογιστικά  για την κάτωθι δαπάνες </w:t>
      </w:r>
    </w:p>
    <w:p w14:paraId="55269FF3" w14:textId="77777777" w:rsidR="00B87B1C" w:rsidRPr="001C0620" w:rsidRDefault="00B87B1C" w:rsidP="00B87B1C">
      <w:pPr>
        <w:tabs>
          <w:tab w:val="left" w:pos="8931"/>
        </w:tabs>
        <w:suppressAutoHyphens/>
        <w:ind w:right="240"/>
        <w:jc w:val="both"/>
        <w:rPr>
          <w:rFonts w:ascii="Arial" w:hAnsi="Arial" w:cs="Arial"/>
          <w:sz w:val="22"/>
          <w:szCs w:val="22"/>
          <w:lang w:val="el-GR" w:eastAsia="ar-SA"/>
        </w:rPr>
      </w:pPr>
    </w:p>
    <w:tbl>
      <w:tblPr>
        <w:tblW w:w="10065" w:type="dxa"/>
        <w:tblInd w:w="-289" w:type="dxa"/>
        <w:tblLayout w:type="fixed"/>
        <w:tblLook w:val="04A0" w:firstRow="1" w:lastRow="0" w:firstColumn="1" w:lastColumn="0" w:noHBand="0" w:noVBand="1"/>
      </w:tblPr>
      <w:tblGrid>
        <w:gridCol w:w="851"/>
        <w:gridCol w:w="3829"/>
        <w:gridCol w:w="2125"/>
        <w:gridCol w:w="3260"/>
      </w:tblGrid>
      <w:tr w:rsidR="00B87B1C" w:rsidRPr="001C0620" w14:paraId="7900DB2F" w14:textId="77777777" w:rsidTr="004C4556">
        <w:trPr>
          <w:trHeight w:val="530"/>
        </w:trPr>
        <w:tc>
          <w:tcPr>
            <w:tcW w:w="851" w:type="dxa"/>
            <w:tcBorders>
              <w:top w:val="single" w:sz="4" w:space="0" w:color="000000"/>
              <w:left w:val="single" w:sz="4" w:space="0" w:color="000000"/>
              <w:bottom w:val="single" w:sz="4" w:space="0" w:color="000000"/>
              <w:right w:val="nil"/>
            </w:tcBorders>
            <w:hideMark/>
          </w:tcPr>
          <w:p w14:paraId="45D30D69" w14:textId="77777777" w:rsidR="00B87B1C" w:rsidRPr="001C0620" w:rsidRDefault="00B87B1C" w:rsidP="004C4556">
            <w:pPr>
              <w:spacing w:before="120" w:after="120" w:line="252" w:lineRule="auto"/>
              <w:rPr>
                <w:rFonts w:ascii="Tahoma" w:hAnsi="Tahoma" w:cs="Tahoma"/>
                <w:b/>
                <w:i/>
                <w:sz w:val="22"/>
                <w:szCs w:val="22"/>
                <w:lang w:val="el-GR"/>
              </w:rPr>
            </w:pPr>
            <w:r w:rsidRPr="001C0620">
              <w:rPr>
                <w:rFonts w:ascii="Tahoma" w:hAnsi="Tahoma" w:cs="Tahoma"/>
                <w:b/>
                <w:i/>
                <w:sz w:val="22"/>
                <w:szCs w:val="22"/>
                <w:lang w:val="el-GR"/>
              </w:rPr>
              <w:lastRenderedPageBreak/>
              <w:t>Α/Α</w:t>
            </w:r>
          </w:p>
        </w:tc>
        <w:tc>
          <w:tcPr>
            <w:tcW w:w="3829" w:type="dxa"/>
            <w:tcBorders>
              <w:top w:val="single" w:sz="4" w:space="0" w:color="000000"/>
              <w:left w:val="single" w:sz="4" w:space="0" w:color="000000"/>
              <w:bottom w:val="single" w:sz="4" w:space="0" w:color="000000"/>
              <w:right w:val="nil"/>
            </w:tcBorders>
            <w:hideMark/>
          </w:tcPr>
          <w:p w14:paraId="4CB650B5" w14:textId="77777777" w:rsidR="00B87B1C" w:rsidRPr="001C0620" w:rsidRDefault="00B87B1C" w:rsidP="004C4556">
            <w:pPr>
              <w:spacing w:before="120" w:after="120" w:line="252" w:lineRule="auto"/>
              <w:rPr>
                <w:rFonts w:ascii="Tahoma" w:hAnsi="Tahoma" w:cs="Tahoma"/>
                <w:b/>
                <w:i/>
                <w:sz w:val="22"/>
                <w:szCs w:val="22"/>
                <w:lang w:val="el-GR"/>
              </w:rPr>
            </w:pPr>
            <w:r w:rsidRPr="001C0620">
              <w:rPr>
                <w:rFonts w:ascii="Tahoma" w:hAnsi="Tahoma" w:cs="Tahoma"/>
                <w:b/>
                <w:i/>
                <w:sz w:val="22"/>
                <w:szCs w:val="22"/>
                <w:lang w:val="el-GR"/>
              </w:rPr>
              <w:t>Τίτλος έργου</w:t>
            </w:r>
          </w:p>
        </w:tc>
        <w:tc>
          <w:tcPr>
            <w:tcW w:w="2125" w:type="dxa"/>
            <w:tcBorders>
              <w:top w:val="single" w:sz="4" w:space="0" w:color="000000"/>
              <w:left w:val="single" w:sz="4" w:space="0" w:color="000000"/>
              <w:bottom w:val="single" w:sz="4" w:space="0" w:color="000000"/>
              <w:right w:val="single" w:sz="4" w:space="0" w:color="000000"/>
            </w:tcBorders>
            <w:hideMark/>
          </w:tcPr>
          <w:p w14:paraId="0943083F" w14:textId="77777777" w:rsidR="00B87B1C" w:rsidRPr="001C0620" w:rsidRDefault="00B87B1C" w:rsidP="004C4556">
            <w:pPr>
              <w:spacing w:before="120" w:after="120" w:line="252" w:lineRule="auto"/>
              <w:jc w:val="center"/>
              <w:rPr>
                <w:rFonts w:ascii="Tahoma" w:hAnsi="Tahoma" w:cs="Tahoma"/>
                <w:b/>
                <w:i/>
                <w:sz w:val="22"/>
                <w:szCs w:val="22"/>
                <w:lang w:val="el-GR"/>
              </w:rPr>
            </w:pPr>
            <w:r w:rsidRPr="001C0620">
              <w:rPr>
                <w:rFonts w:ascii="Tahoma" w:hAnsi="Tahoma" w:cs="Tahoma"/>
                <w:b/>
                <w:i/>
                <w:sz w:val="22"/>
                <w:szCs w:val="22"/>
                <w:lang w:val="el-GR"/>
              </w:rPr>
              <w:t>Προϋπολογισμός σε  €</w:t>
            </w:r>
          </w:p>
        </w:tc>
        <w:tc>
          <w:tcPr>
            <w:tcW w:w="3260" w:type="dxa"/>
            <w:tcBorders>
              <w:top w:val="single" w:sz="4" w:space="0" w:color="000000"/>
              <w:left w:val="single" w:sz="4" w:space="0" w:color="000000"/>
              <w:bottom w:val="single" w:sz="4" w:space="0" w:color="000000"/>
              <w:right w:val="single" w:sz="4" w:space="0" w:color="000000"/>
            </w:tcBorders>
            <w:hideMark/>
          </w:tcPr>
          <w:p w14:paraId="6BA02037" w14:textId="77777777" w:rsidR="00B87B1C" w:rsidRPr="001C0620" w:rsidRDefault="00B87B1C" w:rsidP="004C4556">
            <w:pPr>
              <w:spacing w:before="120" w:after="120" w:line="252" w:lineRule="auto"/>
              <w:jc w:val="center"/>
              <w:rPr>
                <w:rFonts w:ascii="Tahoma" w:hAnsi="Tahoma" w:cs="Tahoma"/>
                <w:b/>
                <w:i/>
                <w:sz w:val="22"/>
                <w:szCs w:val="22"/>
                <w:lang w:val="el-GR"/>
              </w:rPr>
            </w:pPr>
            <w:r w:rsidRPr="001C0620">
              <w:rPr>
                <w:rFonts w:ascii="Tahoma" w:hAnsi="Tahoma" w:cs="Tahoma"/>
                <w:b/>
                <w:i/>
                <w:sz w:val="22"/>
                <w:szCs w:val="22"/>
                <w:lang w:val="el-GR"/>
              </w:rPr>
              <w:t>ΚΑΕ</w:t>
            </w:r>
          </w:p>
        </w:tc>
      </w:tr>
      <w:tr w:rsidR="00B87B1C" w:rsidRPr="001C0620" w14:paraId="042FD2DE" w14:textId="77777777" w:rsidTr="004C4556">
        <w:trPr>
          <w:trHeight w:val="530"/>
        </w:trPr>
        <w:tc>
          <w:tcPr>
            <w:tcW w:w="851" w:type="dxa"/>
            <w:tcBorders>
              <w:top w:val="single" w:sz="4" w:space="0" w:color="000000"/>
              <w:left w:val="single" w:sz="4" w:space="0" w:color="000000"/>
              <w:bottom w:val="single" w:sz="4" w:space="0" w:color="000000"/>
              <w:right w:val="nil"/>
            </w:tcBorders>
            <w:hideMark/>
          </w:tcPr>
          <w:p w14:paraId="30E587FF" w14:textId="77777777" w:rsidR="00B87B1C" w:rsidRPr="001C0620" w:rsidRDefault="00B87B1C" w:rsidP="004C4556">
            <w:pPr>
              <w:spacing w:before="120" w:after="120" w:line="252" w:lineRule="auto"/>
              <w:rPr>
                <w:rFonts w:ascii="Tahoma" w:hAnsi="Tahoma" w:cs="Tahoma"/>
                <w:i/>
                <w:sz w:val="22"/>
                <w:szCs w:val="22"/>
                <w:lang w:val="el-GR"/>
              </w:rPr>
            </w:pPr>
            <w:r w:rsidRPr="001C0620">
              <w:rPr>
                <w:rFonts w:ascii="Tahoma" w:hAnsi="Tahoma" w:cs="Tahoma"/>
                <w:i/>
                <w:sz w:val="22"/>
                <w:szCs w:val="22"/>
                <w:lang w:val="el-GR"/>
              </w:rPr>
              <w:t>1</w:t>
            </w:r>
          </w:p>
        </w:tc>
        <w:tc>
          <w:tcPr>
            <w:tcW w:w="3829" w:type="dxa"/>
            <w:tcBorders>
              <w:top w:val="single" w:sz="4" w:space="0" w:color="000000"/>
              <w:left w:val="single" w:sz="4" w:space="0" w:color="000000"/>
              <w:bottom w:val="single" w:sz="4" w:space="0" w:color="000000"/>
              <w:right w:val="nil"/>
            </w:tcBorders>
            <w:hideMark/>
          </w:tcPr>
          <w:p w14:paraId="709F0718" w14:textId="77777777" w:rsidR="00B87B1C" w:rsidRPr="001C0620" w:rsidRDefault="00B87B1C" w:rsidP="004C4556">
            <w:pPr>
              <w:spacing w:before="120" w:after="120" w:line="252" w:lineRule="auto"/>
              <w:rPr>
                <w:rFonts w:ascii="Tahoma" w:hAnsi="Tahoma" w:cs="Tahoma"/>
                <w:i/>
                <w:sz w:val="22"/>
                <w:szCs w:val="22"/>
                <w:lang w:val="el-GR"/>
              </w:rPr>
            </w:pPr>
            <w:r w:rsidRPr="001C0620">
              <w:rPr>
                <w:rFonts w:ascii="Tahoma" w:eastAsiaTheme="minorHAnsi" w:hAnsi="Tahoma" w:cs="Tahoma"/>
                <w:i/>
                <w:sz w:val="22"/>
                <w:szCs w:val="22"/>
                <w:lang w:val="el-GR" w:eastAsia="en-US"/>
              </w:rPr>
              <w:t>Απόκτηση έκτασης σύμφωνα με την πράξη εφαρμογής  για την κατασκευής νηπιαγωγείου νέου Νηπιαγωγείου Καμαριώτισσας</w:t>
            </w:r>
          </w:p>
        </w:tc>
        <w:tc>
          <w:tcPr>
            <w:tcW w:w="2125" w:type="dxa"/>
            <w:tcBorders>
              <w:top w:val="single" w:sz="4" w:space="0" w:color="000000"/>
              <w:left w:val="single" w:sz="4" w:space="0" w:color="000000"/>
              <w:bottom w:val="single" w:sz="4" w:space="0" w:color="000000"/>
              <w:right w:val="single" w:sz="4" w:space="0" w:color="000000"/>
            </w:tcBorders>
          </w:tcPr>
          <w:p w14:paraId="1FE00C2C" w14:textId="77777777" w:rsidR="00B87B1C" w:rsidRPr="001C0620" w:rsidRDefault="00B87B1C" w:rsidP="004C4556">
            <w:pPr>
              <w:autoSpaceDE w:val="0"/>
              <w:autoSpaceDN w:val="0"/>
              <w:adjustRightInd w:val="0"/>
              <w:spacing w:after="160" w:line="252" w:lineRule="auto"/>
              <w:ind w:left="720"/>
              <w:contextualSpacing/>
              <w:jc w:val="right"/>
              <w:rPr>
                <w:rFonts w:ascii="Tahoma" w:eastAsiaTheme="minorHAnsi" w:hAnsi="Tahoma" w:cs="Tahoma"/>
                <w:i/>
                <w:sz w:val="22"/>
                <w:szCs w:val="22"/>
                <w:lang w:val="el-GR" w:eastAsia="en-US"/>
              </w:rPr>
            </w:pPr>
            <w:r w:rsidRPr="001C0620">
              <w:rPr>
                <w:rFonts w:ascii="Tahoma" w:eastAsiaTheme="minorHAnsi" w:hAnsi="Tahoma" w:cs="Tahoma"/>
                <w:i/>
                <w:sz w:val="22"/>
                <w:szCs w:val="22"/>
                <w:lang w:val="el-GR" w:eastAsia="en-US"/>
              </w:rPr>
              <w:t>55.000,00 €</w:t>
            </w:r>
          </w:p>
          <w:p w14:paraId="713FAF8D" w14:textId="77777777" w:rsidR="00B87B1C" w:rsidRPr="001C0620" w:rsidRDefault="00B87B1C" w:rsidP="004C4556">
            <w:pPr>
              <w:spacing w:before="120" w:after="120" w:line="252" w:lineRule="auto"/>
              <w:jc w:val="right"/>
              <w:rPr>
                <w:rFonts w:ascii="Tahoma" w:hAnsi="Tahoma" w:cs="Tahoma"/>
                <w:i/>
                <w:sz w:val="22"/>
                <w:szCs w:val="22"/>
                <w:lang w:val="el-GR"/>
              </w:rPr>
            </w:pPr>
          </w:p>
        </w:tc>
        <w:tc>
          <w:tcPr>
            <w:tcW w:w="3260" w:type="dxa"/>
            <w:tcBorders>
              <w:top w:val="single" w:sz="4" w:space="0" w:color="000000"/>
              <w:left w:val="single" w:sz="4" w:space="0" w:color="000000"/>
              <w:bottom w:val="single" w:sz="4" w:space="0" w:color="000000"/>
              <w:right w:val="single" w:sz="4" w:space="0" w:color="000000"/>
            </w:tcBorders>
            <w:hideMark/>
          </w:tcPr>
          <w:p w14:paraId="333E9D93" w14:textId="77777777" w:rsidR="00B87B1C" w:rsidRPr="001C0620" w:rsidRDefault="00B87B1C" w:rsidP="004C4556">
            <w:pPr>
              <w:autoSpaceDE w:val="0"/>
              <w:autoSpaceDN w:val="0"/>
              <w:adjustRightInd w:val="0"/>
              <w:spacing w:after="160" w:line="252" w:lineRule="auto"/>
              <w:ind w:left="720"/>
              <w:contextualSpacing/>
              <w:jc w:val="right"/>
              <w:rPr>
                <w:rFonts w:ascii="Tahoma" w:eastAsiaTheme="minorHAnsi" w:hAnsi="Tahoma" w:cs="Tahoma"/>
                <w:i/>
                <w:sz w:val="22"/>
                <w:szCs w:val="22"/>
                <w:lang w:val="el-GR" w:eastAsia="en-US"/>
              </w:rPr>
            </w:pPr>
            <w:r w:rsidRPr="001C0620">
              <w:rPr>
                <w:rFonts w:ascii="Tahoma" w:eastAsiaTheme="minorHAnsi" w:hAnsi="Tahoma" w:cs="Tahoma"/>
                <w:i/>
                <w:sz w:val="22"/>
                <w:szCs w:val="22"/>
                <w:lang w:val="el-GR" w:eastAsia="en-US"/>
              </w:rPr>
              <w:t xml:space="preserve"> 60/7111.01</w:t>
            </w:r>
          </w:p>
        </w:tc>
      </w:tr>
      <w:tr w:rsidR="00B87B1C" w:rsidRPr="001C0620" w14:paraId="253FCD98" w14:textId="77777777" w:rsidTr="004C4556">
        <w:trPr>
          <w:trHeight w:val="530"/>
        </w:trPr>
        <w:tc>
          <w:tcPr>
            <w:tcW w:w="851" w:type="dxa"/>
            <w:tcBorders>
              <w:top w:val="single" w:sz="4" w:space="0" w:color="000000"/>
              <w:left w:val="single" w:sz="4" w:space="0" w:color="000000"/>
              <w:bottom w:val="single" w:sz="4" w:space="0" w:color="000000"/>
              <w:right w:val="nil"/>
            </w:tcBorders>
            <w:hideMark/>
          </w:tcPr>
          <w:p w14:paraId="39B9468C" w14:textId="77777777" w:rsidR="00B87B1C" w:rsidRPr="001C0620" w:rsidRDefault="00B87B1C" w:rsidP="004C4556">
            <w:pPr>
              <w:spacing w:before="120" w:after="120" w:line="252" w:lineRule="auto"/>
              <w:rPr>
                <w:rFonts w:ascii="Tahoma" w:hAnsi="Tahoma" w:cs="Tahoma"/>
                <w:i/>
                <w:sz w:val="22"/>
                <w:szCs w:val="22"/>
                <w:lang w:val="el-GR"/>
              </w:rPr>
            </w:pPr>
            <w:r w:rsidRPr="001C0620">
              <w:rPr>
                <w:rFonts w:ascii="Tahoma" w:hAnsi="Tahoma" w:cs="Tahoma"/>
                <w:i/>
                <w:sz w:val="22"/>
                <w:szCs w:val="22"/>
                <w:lang w:val="el-GR"/>
              </w:rPr>
              <w:t>2</w:t>
            </w:r>
          </w:p>
        </w:tc>
        <w:tc>
          <w:tcPr>
            <w:tcW w:w="3829" w:type="dxa"/>
            <w:tcBorders>
              <w:top w:val="single" w:sz="4" w:space="0" w:color="000000"/>
              <w:left w:val="single" w:sz="4" w:space="0" w:color="000000"/>
              <w:bottom w:val="single" w:sz="4" w:space="0" w:color="000000"/>
              <w:right w:val="nil"/>
            </w:tcBorders>
            <w:hideMark/>
          </w:tcPr>
          <w:p w14:paraId="13D42FAB" w14:textId="77777777" w:rsidR="00B87B1C" w:rsidRPr="001C0620" w:rsidRDefault="00B87B1C" w:rsidP="004C4556">
            <w:pPr>
              <w:spacing w:before="120" w:after="120" w:line="252" w:lineRule="auto"/>
              <w:rPr>
                <w:rFonts w:ascii="Tahoma" w:eastAsiaTheme="minorHAnsi" w:hAnsi="Tahoma" w:cs="Tahoma"/>
                <w:i/>
                <w:sz w:val="22"/>
                <w:szCs w:val="22"/>
                <w:lang w:val="el-GR" w:eastAsia="en-US"/>
              </w:rPr>
            </w:pPr>
            <w:r w:rsidRPr="001C0620">
              <w:rPr>
                <w:rFonts w:ascii="Tahoma" w:eastAsiaTheme="minorHAnsi" w:hAnsi="Tahoma" w:cs="Tahoma"/>
                <w:i/>
                <w:sz w:val="22"/>
                <w:szCs w:val="22"/>
                <w:lang w:val="el-GR" w:eastAsia="en-US"/>
              </w:rPr>
              <w:t>Εκπόνηση μελέτης περιβαλλοντικών επιπτώσεων υδροθεραπευτηρίου</w:t>
            </w:r>
          </w:p>
        </w:tc>
        <w:tc>
          <w:tcPr>
            <w:tcW w:w="2125" w:type="dxa"/>
            <w:tcBorders>
              <w:top w:val="single" w:sz="4" w:space="0" w:color="000000"/>
              <w:left w:val="single" w:sz="4" w:space="0" w:color="000000"/>
              <w:bottom w:val="single" w:sz="4" w:space="0" w:color="000000"/>
              <w:right w:val="single" w:sz="4" w:space="0" w:color="000000"/>
            </w:tcBorders>
            <w:hideMark/>
          </w:tcPr>
          <w:p w14:paraId="4E357F8C" w14:textId="77777777" w:rsidR="00B87B1C" w:rsidRPr="001C0620" w:rsidRDefault="00B87B1C" w:rsidP="004C4556">
            <w:pPr>
              <w:spacing w:before="120" w:after="120" w:line="252" w:lineRule="auto"/>
              <w:jc w:val="right"/>
              <w:rPr>
                <w:rFonts w:ascii="Tahoma" w:eastAsiaTheme="minorHAnsi" w:hAnsi="Tahoma" w:cs="Tahoma"/>
                <w:i/>
                <w:sz w:val="22"/>
                <w:szCs w:val="22"/>
                <w:lang w:val="el-GR" w:eastAsia="en-US"/>
              </w:rPr>
            </w:pPr>
            <w:r w:rsidRPr="001C0620">
              <w:rPr>
                <w:rFonts w:ascii="Tahoma" w:eastAsiaTheme="minorHAnsi" w:hAnsi="Tahoma" w:cs="Tahoma"/>
                <w:i/>
                <w:sz w:val="22"/>
                <w:szCs w:val="22"/>
                <w:lang w:val="el-GR" w:eastAsia="en-US"/>
              </w:rPr>
              <w:t>3.500,00</w:t>
            </w:r>
          </w:p>
        </w:tc>
        <w:tc>
          <w:tcPr>
            <w:tcW w:w="3260" w:type="dxa"/>
            <w:tcBorders>
              <w:top w:val="single" w:sz="4" w:space="0" w:color="000000"/>
              <w:left w:val="single" w:sz="4" w:space="0" w:color="000000"/>
              <w:bottom w:val="single" w:sz="4" w:space="0" w:color="000000"/>
              <w:right w:val="single" w:sz="4" w:space="0" w:color="000000"/>
            </w:tcBorders>
          </w:tcPr>
          <w:p w14:paraId="756B022F" w14:textId="77777777" w:rsidR="00B87B1C" w:rsidRPr="001C0620" w:rsidRDefault="00B87B1C" w:rsidP="004C4556">
            <w:pPr>
              <w:autoSpaceDE w:val="0"/>
              <w:autoSpaceDN w:val="0"/>
              <w:adjustRightInd w:val="0"/>
              <w:spacing w:after="160" w:line="252" w:lineRule="auto"/>
              <w:ind w:left="720"/>
              <w:contextualSpacing/>
              <w:jc w:val="right"/>
              <w:rPr>
                <w:rFonts w:ascii="Tahoma" w:eastAsiaTheme="minorHAnsi" w:hAnsi="Tahoma" w:cs="Tahoma"/>
                <w:i/>
                <w:sz w:val="22"/>
                <w:szCs w:val="22"/>
                <w:lang w:val="el-GR" w:eastAsia="en-US"/>
              </w:rPr>
            </w:pPr>
            <w:r w:rsidRPr="001C0620">
              <w:rPr>
                <w:rFonts w:ascii="Tahoma" w:eastAsiaTheme="minorHAnsi" w:hAnsi="Tahoma" w:cs="Tahoma"/>
                <w:i/>
                <w:sz w:val="22"/>
                <w:szCs w:val="22"/>
                <w:lang w:val="el-GR" w:eastAsia="en-US"/>
              </w:rPr>
              <w:t>69/7413.01</w:t>
            </w:r>
          </w:p>
        </w:tc>
      </w:tr>
      <w:tr w:rsidR="00B87B1C" w:rsidRPr="001C0620" w14:paraId="3D206D17" w14:textId="77777777" w:rsidTr="004C4556">
        <w:trPr>
          <w:trHeight w:val="530"/>
        </w:trPr>
        <w:tc>
          <w:tcPr>
            <w:tcW w:w="851" w:type="dxa"/>
            <w:tcBorders>
              <w:top w:val="single" w:sz="4" w:space="0" w:color="000000"/>
              <w:left w:val="single" w:sz="4" w:space="0" w:color="000000"/>
              <w:bottom w:val="single" w:sz="4" w:space="0" w:color="000000"/>
              <w:right w:val="nil"/>
            </w:tcBorders>
            <w:hideMark/>
          </w:tcPr>
          <w:p w14:paraId="1BBF1843" w14:textId="77777777" w:rsidR="00B87B1C" w:rsidRPr="001C0620" w:rsidRDefault="00B87B1C" w:rsidP="004C4556">
            <w:pPr>
              <w:spacing w:before="120" w:after="120" w:line="252" w:lineRule="auto"/>
              <w:rPr>
                <w:rFonts w:ascii="Tahoma" w:hAnsi="Tahoma" w:cs="Tahoma"/>
                <w:i/>
                <w:sz w:val="22"/>
                <w:szCs w:val="22"/>
                <w:lang w:val="en-US"/>
              </w:rPr>
            </w:pPr>
            <w:r w:rsidRPr="001C0620">
              <w:rPr>
                <w:rFonts w:ascii="Tahoma" w:hAnsi="Tahoma" w:cs="Tahoma"/>
                <w:i/>
                <w:sz w:val="22"/>
                <w:szCs w:val="22"/>
                <w:lang w:val="en-US"/>
              </w:rPr>
              <w:t>3</w:t>
            </w:r>
          </w:p>
        </w:tc>
        <w:tc>
          <w:tcPr>
            <w:tcW w:w="3829" w:type="dxa"/>
            <w:tcBorders>
              <w:top w:val="single" w:sz="4" w:space="0" w:color="000000"/>
              <w:left w:val="single" w:sz="4" w:space="0" w:color="000000"/>
              <w:bottom w:val="single" w:sz="4" w:space="0" w:color="000000"/>
              <w:right w:val="nil"/>
            </w:tcBorders>
            <w:hideMark/>
          </w:tcPr>
          <w:p w14:paraId="0D12863A" w14:textId="77777777" w:rsidR="00B87B1C" w:rsidRPr="001C0620" w:rsidRDefault="00B87B1C" w:rsidP="004C4556">
            <w:pPr>
              <w:spacing w:before="120" w:after="120" w:line="252" w:lineRule="auto"/>
              <w:rPr>
                <w:rFonts w:ascii="Tahoma" w:eastAsiaTheme="minorHAnsi" w:hAnsi="Tahoma" w:cs="Tahoma"/>
                <w:i/>
                <w:sz w:val="22"/>
                <w:szCs w:val="22"/>
                <w:lang w:val="el-GR" w:eastAsia="en-US"/>
              </w:rPr>
            </w:pPr>
            <w:r w:rsidRPr="001C0620">
              <w:rPr>
                <w:rFonts w:ascii="Tahoma" w:hAnsi="Tahoma" w:cs="Tahoma"/>
                <w:i/>
                <w:sz w:val="22"/>
                <w:szCs w:val="22"/>
                <w:lang w:val="el-GR"/>
              </w:rPr>
              <w:t>Συντήρηση δημοτικών κτιρίων</w:t>
            </w:r>
          </w:p>
        </w:tc>
        <w:tc>
          <w:tcPr>
            <w:tcW w:w="2125" w:type="dxa"/>
            <w:tcBorders>
              <w:top w:val="single" w:sz="4" w:space="0" w:color="000000"/>
              <w:left w:val="single" w:sz="4" w:space="0" w:color="000000"/>
              <w:bottom w:val="single" w:sz="4" w:space="0" w:color="000000"/>
              <w:right w:val="single" w:sz="4" w:space="0" w:color="000000"/>
            </w:tcBorders>
            <w:hideMark/>
          </w:tcPr>
          <w:p w14:paraId="1AB42847" w14:textId="77777777" w:rsidR="00B87B1C" w:rsidRPr="001C0620" w:rsidRDefault="00B87B1C" w:rsidP="004C4556">
            <w:pPr>
              <w:spacing w:before="120" w:after="120" w:line="252" w:lineRule="auto"/>
              <w:jc w:val="right"/>
              <w:rPr>
                <w:rFonts w:ascii="Tahoma" w:hAnsi="Tahoma" w:cs="Tahoma"/>
                <w:i/>
                <w:sz w:val="22"/>
                <w:szCs w:val="22"/>
                <w:lang w:val="el-GR"/>
              </w:rPr>
            </w:pPr>
            <w:r w:rsidRPr="001C0620">
              <w:rPr>
                <w:rFonts w:ascii="Tahoma" w:hAnsi="Tahoma" w:cs="Tahoma"/>
                <w:i/>
                <w:sz w:val="22"/>
                <w:szCs w:val="22"/>
                <w:lang w:val="el-GR"/>
              </w:rPr>
              <w:t>7.321,85</w:t>
            </w:r>
          </w:p>
        </w:tc>
        <w:tc>
          <w:tcPr>
            <w:tcW w:w="3260" w:type="dxa"/>
            <w:tcBorders>
              <w:top w:val="single" w:sz="4" w:space="0" w:color="000000"/>
              <w:left w:val="single" w:sz="4" w:space="0" w:color="000000"/>
              <w:bottom w:val="single" w:sz="4" w:space="0" w:color="000000"/>
              <w:right w:val="single" w:sz="4" w:space="0" w:color="000000"/>
            </w:tcBorders>
          </w:tcPr>
          <w:p w14:paraId="0C79F108" w14:textId="77777777" w:rsidR="00B87B1C" w:rsidRPr="001C0620" w:rsidRDefault="00B87B1C" w:rsidP="004C4556">
            <w:pPr>
              <w:autoSpaceDE w:val="0"/>
              <w:autoSpaceDN w:val="0"/>
              <w:adjustRightInd w:val="0"/>
              <w:spacing w:after="160" w:line="252" w:lineRule="auto"/>
              <w:ind w:left="720"/>
              <w:contextualSpacing/>
              <w:jc w:val="right"/>
              <w:rPr>
                <w:rFonts w:ascii="Tahoma" w:eastAsiaTheme="minorHAnsi" w:hAnsi="Tahoma" w:cs="Tahoma"/>
                <w:i/>
                <w:sz w:val="22"/>
                <w:szCs w:val="22"/>
                <w:lang w:val="el-GR" w:eastAsia="en-US"/>
              </w:rPr>
            </w:pPr>
            <w:r w:rsidRPr="001C0620">
              <w:rPr>
                <w:rFonts w:ascii="Tahoma" w:eastAsiaTheme="minorHAnsi" w:hAnsi="Tahoma" w:cs="Tahoma"/>
                <w:i/>
                <w:sz w:val="22"/>
                <w:szCs w:val="22"/>
                <w:lang w:val="el-GR" w:eastAsia="en-US"/>
              </w:rPr>
              <w:t xml:space="preserve">                        64/7311.01  </w:t>
            </w:r>
          </w:p>
        </w:tc>
      </w:tr>
      <w:tr w:rsidR="00B87B1C" w:rsidRPr="001C0620" w14:paraId="28DBBFB7" w14:textId="77777777" w:rsidTr="004C4556">
        <w:trPr>
          <w:trHeight w:val="530"/>
        </w:trPr>
        <w:tc>
          <w:tcPr>
            <w:tcW w:w="851" w:type="dxa"/>
            <w:tcBorders>
              <w:top w:val="single" w:sz="4" w:space="0" w:color="000000"/>
              <w:left w:val="single" w:sz="4" w:space="0" w:color="000000"/>
              <w:bottom w:val="single" w:sz="4" w:space="0" w:color="000000"/>
              <w:right w:val="nil"/>
            </w:tcBorders>
            <w:hideMark/>
          </w:tcPr>
          <w:p w14:paraId="2005D324" w14:textId="77777777" w:rsidR="00B87B1C" w:rsidRPr="001C0620" w:rsidRDefault="00B87B1C" w:rsidP="004C4556">
            <w:pPr>
              <w:spacing w:before="120" w:after="120" w:line="252" w:lineRule="auto"/>
              <w:rPr>
                <w:rFonts w:ascii="Tahoma" w:hAnsi="Tahoma" w:cs="Tahoma"/>
                <w:i/>
                <w:sz w:val="22"/>
                <w:szCs w:val="22"/>
                <w:lang w:val="en-US"/>
              </w:rPr>
            </w:pPr>
            <w:r w:rsidRPr="001C0620">
              <w:rPr>
                <w:rFonts w:ascii="Tahoma" w:hAnsi="Tahoma" w:cs="Tahoma"/>
                <w:i/>
                <w:sz w:val="22"/>
                <w:szCs w:val="22"/>
                <w:lang w:val="en-US"/>
              </w:rPr>
              <w:t>4</w:t>
            </w:r>
          </w:p>
        </w:tc>
        <w:tc>
          <w:tcPr>
            <w:tcW w:w="3829" w:type="dxa"/>
            <w:tcBorders>
              <w:top w:val="single" w:sz="4" w:space="0" w:color="000000"/>
              <w:left w:val="single" w:sz="4" w:space="0" w:color="000000"/>
              <w:bottom w:val="single" w:sz="4" w:space="0" w:color="000000"/>
              <w:right w:val="nil"/>
            </w:tcBorders>
            <w:hideMark/>
          </w:tcPr>
          <w:p w14:paraId="1A81C002" w14:textId="77777777" w:rsidR="00B87B1C" w:rsidRPr="001C0620" w:rsidRDefault="00B87B1C" w:rsidP="004C4556">
            <w:pPr>
              <w:spacing w:line="254" w:lineRule="auto"/>
              <w:rPr>
                <w:rFonts w:ascii="Tahoma" w:hAnsi="Tahoma" w:cs="Tahoma"/>
                <w:i/>
                <w:sz w:val="22"/>
                <w:szCs w:val="22"/>
                <w:lang w:val="el-GR"/>
              </w:rPr>
            </w:pPr>
            <w:r w:rsidRPr="001C0620">
              <w:rPr>
                <w:rFonts w:ascii="Tahoma" w:hAnsi="Tahoma" w:cs="Tahoma"/>
                <w:i/>
                <w:sz w:val="22"/>
                <w:szCs w:val="22"/>
                <w:lang w:val="el-GR"/>
              </w:rPr>
              <w:t>Εργασίες στεγανοποίησης υπογείου δημοτικού κτιρίου (τεχνική υπηρεσία)</w:t>
            </w:r>
          </w:p>
        </w:tc>
        <w:tc>
          <w:tcPr>
            <w:tcW w:w="2125" w:type="dxa"/>
            <w:tcBorders>
              <w:top w:val="single" w:sz="4" w:space="0" w:color="000000"/>
              <w:left w:val="single" w:sz="4" w:space="0" w:color="000000"/>
              <w:bottom w:val="single" w:sz="4" w:space="0" w:color="000000"/>
              <w:right w:val="single" w:sz="4" w:space="0" w:color="000000"/>
            </w:tcBorders>
          </w:tcPr>
          <w:p w14:paraId="7EAFBB7A" w14:textId="77777777" w:rsidR="00B87B1C" w:rsidRPr="001C0620" w:rsidRDefault="00B87B1C" w:rsidP="004C4556">
            <w:pPr>
              <w:spacing w:line="254" w:lineRule="auto"/>
              <w:jc w:val="right"/>
              <w:rPr>
                <w:rFonts w:ascii="Tahoma" w:hAnsi="Tahoma" w:cs="Tahoma"/>
                <w:i/>
                <w:sz w:val="22"/>
                <w:szCs w:val="22"/>
                <w:lang w:val="el-GR"/>
              </w:rPr>
            </w:pPr>
            <w:r w:rsidRPr="001C0620">
              <w:rPr>
                <w:rFonts w:ascii="Tahoma" w:hAnsi="Tahoma" w:cs="Tahoma"/>
                <w:i/>
                <w:sz w:val="22"/>
                <w:szCs w:val="22"/>
                <w:lang w:val="el-GR"/>
              </w:rPr>
              <w:t xml:space="preserve">    11.491,42 </w:t>
            </w:r>
          </w:p>
          <w:p w14:paraId="36B844B6" w14:textId="77777777" w:rsidR="00B87B1C" w:rsidRPr="001C0620" w:rsidRDefault="00B87B1C" w:rsidP="004C4556">
            <w:pPr>
              <w:spacing w:before="120" w:after="120" w:line="252" w:lineRule="auto"/>
              <w:jc w:val="right"/>
              <w:rPr>
                <w:rFonts w:ascii="Tahoma" w:hAnsi="Tahoma" w:cs="Tahoma"/>
                <w:i/>
                <w:sz w:val="22"/>
                <w:szCs w:val="22"/>
                <w:lang w:val="el-GR"/>
              </w:rPr>
            </w:pPr>
          </w:p>
        </w:tc>
        <w:tc>
          <w:tcPr>
            <w:tcW w:w="3260" w:type="dxa"/>
            <w:tcBorders>
              <w:top w:val="single" w:sz="4" w:space="0" w:color="000000"/>
              <w:left w:val="single" w:sz="4" w:space="0" w:color="000000"/>
              <w:bottom w:val="single" w:sz="4" w:space="0" w:color="000000"/>
              <w:right w:val="single" w:sz="4" w:space="0" w:color="000000"/>
            </w:tcBorders>
          </w:tcPr>
          <w:p w14:paraId="5630CAAA" w14:textId="77777777" w:rsidR="00B87B1C" w:rsidRPr="001C0620" w:rsidRDefault="00B87B1C" w:rsidP="004C4556">
            <w:pPr>
              <w:autoSpaceDE w:val="0"/>
              <w:autoSpaceDN w:val="0"/>
              <w:adjustRightInd w:val="0"/>
              <w:spacing w:after="160" w:line="252" w:lineRule="auto"/>
              <w:ind w:left="720"/>
              <w:contextualSpacing/>
              <w:jc w:val="right"/>
              <w:rPr>
                <w:rFonts w:ascii="Tahoma" w:eastAsiaTheme="minorHAnsi" w:hAnsi="Tahoma" w:cs="Tahoma"/>
                <w:i/>
                <w:sz w:val="22"/>
                <w:szCs w:val="22"/>
                <w:lang w:val="el-GR" w:eastAsia="en-US"/>
              </w:rPr>
            </w:pPr>
            <w:r w:rsidRPr="001C0620">
              <w:rPr>
                <w:rFonts w:ascii="Tahoma" w:eastAsiaTheme="minorHAnsi" w:hAnsi="Tahoma" w:cs="Tahoma"/>
                <w:i/>
                <w:sz w:val="22"/>
                <w:szCs w:val="22"/>
                <w:lang w:val="el-GR" w:eastAsia="en-US"/>
              </w:rPr>
              <w:t>64/7311.02</w:t>
            </w:r>
          </w:p>
        </w:tc>
      </w:tr>
      <w:tr w:rsidR="00B87B1C" w:rsidRPr="001C0620" w14:paraId="7F0AB804" w14:textId="77777777" w:rsidTr="004C4556">
        <w:trPr>
          <w:trHeight w:val="530"/>
        </w:trPr>
        <w:tc>
          <w:tcPr>
            <w:tcW w:w="851" w:type="dxa"/>
            <w:tcBorders>
              <w:top w:val="single" w:sz="4" w:space="0" w:color="000000"/>
              <w:left w:val="single" w:sz="4" w:space="0" w:color="000000"/>
              <w:bottom w:val="single" w:sz="4" w:space="0" w:color="000000"/>
              <w:right w:val="nil"/>
            </w:tcBorders>
          </w:tcPr>
          <w:p w14:paraId="11568ECC" w14:textId="77777777" w:rsidR="00B87B1C" w:rsidRPr="001C0620" w:rsidRDefault="00B87B1C" w:rsidP="004C4556">
            <w:pPr>
              <w:spacing w:before="120" w:after="120" w:line="252" w:lineRule="auto"/>
              <w:rPr>
                <w:rFonts w:ascii="Tahoma" w:hAnsi="Tahoma" w:cs="Tahoma"/>
                <w:i/>
                <w:sz w:val="22"/>
                <w:szCs w:val="22"/>
                <w:lang w:val="en-US"/>
              </w:rPr>
            </w:pPr>
            <w:r w:rsidRPr="001C0620">
              <w:rPr>
                <w:rFonts w:ascii="Tahoma" w:hAnsi="Tahoma" w:cs="Tahoma"/>
                <w:i/>
                <w:sz w:val="22"/>
                <w:szCs w:val="22"/>
                <w:lang w:val="en-US"/>
              </w:rPr>
              <w:t>5</w:t>
            </w:r>
          </w:p>
        </w:tc>
        <w:tc>
          <w:tcPr>
            <w:tcW w:w="3829" w:type="dxa"/>
            <w:tcBorders>
              <w:top w:val="single" w:sz="4" w:space="0" w:color="000000"/>
              <w:left w:val="single" w:sz="4" w:space="0" w:color="000000"/>
              <w:bottom w:val="single" w:sz="4" w:space="0" w:color="000000"/>
              <w:right w:val="nil"/>
            </w:tcBorders>
          </w:tcPr>
          <w:p w14:paraId="40B0EE3E" w14:textId="77777777" w:rsidR="00B87B1C" w:rsidRPr="001C0620" w:rsidRDefault="00B87B1C" w:rsidP="004C4556">
            <w:pPr>
              <w:spacing w:line="254" w:lineRule="auto"/>
              <w:rPr>
                <w:rFonts w:ascii="Tahoma" w:hAnsi="Tahoma" w:cs="Tahoma"/>
                <w:i/>
                <w:sz w:val="22"/>
                <w:szCs w:val="22"/>
                <w:lang w:val="el-GR"/>
              </w:rPr>
            </w:pPr>
            <w:r w:rsidRPr="001C0620">
              <w:rPr>
                <w:rFonts w:ascii="Tahoma" w:hAnsi="Tahoma" w:cs="Tahoma"/>
                <w:i/>
                <w:sz w:val="22"/>
                <w:szCs w:val="22"/>
                <w:lang w:val="el-GR"/>
              </w:rPr>
              <w:t xml:space="preserve">Προμήθεια &amp; τοποθέτηση στεγανής δεξαμενής αποβλήτων Μονάδας Ιαματικής Θεραπείας &amp; φίλτων ιαματικού νερού </w:t>
            </w:r>
          </w:p>
        </w:tc>
        <w:tc>
          <w:tcPr>
            <w:tcW w:w="2125" w:type="dxa"/>
            <w:tcBorders>
              <w:top w:val="single" w:sz="4" w:space="0" w:color="000000"/>
              <w:left w:val="single" w:sz="4" w:space="0" w:color="000000"/>
              <w:bottom w:val="single" w:sz="4" w:space="0" w:color="000000"/>
              <w:right w:val="single" w:sz="4" w:space="0" w:color="000000"/>
            </w:tcBorders>
          </w:tcPr>
          <w:p w14:paraId="5EB09AF6" w14:textId="77777777" w:rsidR="00B87B1C" w:rsidRPr="001C0620" w:rsidRDefault="00B87B1C" w:rsidP="004C4556">
            <w:pPr>
              <w:spacing w:line="254" w:lineRule="auto"/>
              <w:jc w:val="right"/>
              <w:rPr>
                <w:rFonts w:ascii="Tahoma" w:hAnsi="Tahoma" w:cs="Tahoma"/>
                <w:i/>
                <w:sz w:val="22"/>
                <w:szCs w:val="22"/>
                <w:lang w:val="en-US"/>
              </w:rPr>
            </w:pPr>
            <w:r w:rsidRPr="001C0620">
              <w:rPr>
                <w:rFonts w:ascii="Tahoma" w:hAnsi="Tahoma" w:cs="Tahoma"/>
                <w:i/>
                <w:sz w:val="22"/>
                <w:szCs w:val="22"/>
                <w:lang w:val="el-GR"/>
              </w:rPr>
              <w:t xml:space="preserve">    </w:t>
            </w:r>
            <w:r w:rsidRPr="001C0620">
              <w:rPr>
                <w:rFonts w:ascii="Tahoma" w:hAnsi="Tahoma" w:cs="Tahoma"/>
                <w:i/>
                <w:sz w:val="22"/>
                <w:szCs w:val="22"/>
                <w:lang w:val="en-US"/>
              </w:rPr>
              <w:t>4.500,00</w:t>
            </w:r>
          </w:p>
        </w:tc>
        <w:tc>
          <w:tcPr>
            <w:tcW w:w="3260" w:type="dxa"/>
            <w:tcBorders>
              <w:top w:val="single" w:sz="4" w:space="0" w:color="000000"/>
              <w:left w:val="single" w:sz="4" w:space="0" w:color="000000"/>
              <w:bottom w:val="single" w:sz="4" w:space="0" w:color="000000"/>
              <w:right w:val="single" w:sz="4" w:space="0" w:color="000000"/>
            </w:tcBorders>
          </w:tcPr>
          <w:p w14:paraId="3835B26C" w14:textId="77777777" w:rsidR="00B87B1C" w:rsidRPr="001C0620" w:rsidRDefault="00B87B1C" w:rsidP="004C4556">
            <w:pPr>
              <w:autoSpaceDE w:val="0"/>
              <w:autoSpaceDN w:val="0"/>
              <w:adjustRightInd w:val="0"/>
              <w:spacing w:after="160" w:line="252" w:lineRule="auto"/>
              <w:ind w:left="720"/>
              <w:contextualSpacing/>
              <w:jc w:val="right"/>
              <w:rPr>
                <w:rFonts w:ascii="Tahoma" w:eastAsiaTheme="minorHAnsi" w:hAnsi="Tahoma" w:cs="Tahoma"/>
                <w:i/>
                <w:sz w:val="22"/>
                <w:szCs w:val="22"/>
                <w:lang w:val="el-GR" w:eastAsia="en-US"/>
              </w:rPr>
            </w:pPr>
            <w:r w:rsidRPr="001C0620">
              <w:rPr>
                <w:rFonts w:ascii="Tahoma" w:eastAsiaTheme="minorHAnsi" w:hAnsi="Tahoma" w:cs="Tahoma"/>
                <w:i/>
                <w:sz w:val="22"/>
                <w:szCs w:val="22"/>
                <w:lang w:val="el-GR" w:eastAsia="en-US"/>
              </w:rPr>
              <w:t>69/7135.03</w:t>
            </w:r>
          </w:p>
        </w:tc>
      </w:tr>
      <w:tr w:rsidR="00B87B1C" w:rsidRPr="001C0620" w14:paraId="0A0CF16C" w14:textId="77777777" w:rsidTr="004C4556">
        <w:trPr>
          <w:trHeight w:val="687"/>
        </w:trPr>
        <w:tc>
          <w:tcPr>
            <w:tcW w:w="851" w:type="dxa"/>
            <w:tcBorders>
              <w:top w:val="single" w:sz="4" w:space="0" w:color="000000"/>
              <w:left w:val="single" w:sz="4" w:space="0" w:color="000000"/>
              <w:bottom w:val="single" w:sz="4" w:space="0" w:color="000000"/>
              <w:right w:val="nil"/>
            </w:tcBorders>
            <w:hideMark/>
          </w:tcPr>
          <w:p w14:paraId="5942690A" w14:textId="77777777" w:rsidR="00B87B1C" w:rsidRPr="001C0620" w:rsidRDefault="00B87B1C" w:rsidP="004C4556">
            <w:pPr>
              <w:spacing w:before="120" w:after="120" w:line="252" w:lineRule="auto"/>
              <w:rPr>
                <w:rFonts w:ascii="Tahoma" w:hAnsi="Tahoma" w:cs="Tahoma"/>
                <w:i/>
                <w:sz w:val="22"/>
                <w:szCs w:val="22"/>
                <w:lang w:val="en-US"/>
              </w:rPr>
            </w:pPr>
            <w:r w:rsidRPr="001C0620">
              <w:rPr>
                <w:rFonts w:ascii="Tahoma" w:hAnsi="Tahoma" w:cs="Tahoma"/>
                <w:i/>
                <w:sz w:val="22"/>
                <w:szCs w:val="22"/>
                <w:lang w:val="en-US"/>
              </w:rPr>
              <w:t>6</w:t>
            </w:r>
          </w:p>
        </w:tc>
        <w:tc>
          <w:tcPr>
            <w:tcW w:w="3829" w:type="dxa"/>
            <w:tcBorders>
              <w:top w:val="single" w:sz="4" w:space="0" w:color="000000"/>
              <w:left w:val="single" w:sz="4" w:space="0" w:color="000000"/>
              <w:bottom w:val="single" w:sz="4" w:space="0" w:color="000000"/>
              <w:right w:val="nil"/>
            </w:tcBorders>
            <w:hideMark/>
          </w:tcPr>
          <w:p w14:paraId="63C47A93" w14:textId="77777777" w:rsidR="00B87B1C" w:rsidRPr="001C0620" w:rsidRDefault="00B87B1C" w:rsidP="004C4556">
            <w:pPr>
              <w:spacing w:line="254" w:lineRule="auto"/>
              <w:rPr>
                <w:rFonts w:ascii="Tahoma" w:hAnsi="Tahoma" w:cs="Tahoma"/>
                <w:i/>
                <w:sz w:val="22"/>
                <w:szCs w:val="22"/>
                <w:lang w:val="el-GR"/>
              </w:rPr>
            </w:pPr>
            <w:r w:rsidRPr="001C0620">
              <w:rPr>
                <w:rFonts w:ascii="Tahoma" w:hAnsi="Tahoma" w:cs="Tahoma"/>
                <w:i/>
                <w:sz w:val="22"/>
                <w:szCs w:val="22"/>
                <w:lang w:val="el-GR"/>
              </w:rPr>
              <w:t>Εκπόνηση μελετών ωρίμανσης έργων</w:t>
            </w:r>
          </w:p>
        </w:tc>
        <w:tc>
          <w:tcPr>
            <w:tcW w:w="2125" w:type="dxa"/>
            <w:tcBorders>
              <w:top w:val="single" w:sz="4" w:space="0" w:color="000000"/>
              <w:left w:val="single" w:sz="4" w:space="0" w:color="000000"/>
              <w:bottom w:val="single" w:sz="4" w:space="0" w:color="000000"/>
              <w:right w:val="single" w:sz="4" w:space="0" w:color="000000"/>
            </w:tcBorders>
            <w:hideMark/>
          </w:tcPr>
          <w:p w14:paraId="039F405C" w14:textId="77777777" w:rsidR="00B87B1C" w:rsidRPr="001C0620" w:rsidRDefault="00B87B1C" w:rsidP="004C4556">
            <w:pPr>
              <w:spacing w:before="120" w:after="120" w:line="252" w:lineRule="auto"/>
              <w:jc w:val="right"/>
              <w:rPr>
                <w:rFonts w:ascii="Tahoma" w:hAnsi="Tahoma" w:cs="Tahoma"/>
                <w:i/>
                <w:sz w:val="22"/>
                <w:szCs w:val="22"/>
                <w:lang w:val="en-US"/>
              </w:rPr>
            </w:pPr>
            <w:r w:rsidRPr="001C0620">
              <w:rPr>
                <w:rFonts w:ascii="Tahoma" w:hAnsi="Tahoma" w:cs="Tahoma"/>
                <w:i/>
                <w:sz w:val="22"/>
                <w:szCs w:val="22"/>
                <w:lang w:val="el-GR"/>
              </w:rPr>
              <w:t xml:space="preserve">         4</w:t>
            </w:r>
            <w:r w:rsidRPr="001C0620">
              <w:rPr>
                <w:rFonts w:ascii="Tahoma" w:hAnsi="Tahoma" w:cs="Tahoma"/>
                <w:i/>
                <w:sz w:val="22"/>
                <w:szCs w:val="22"/>
                <w:lang w:val="en-US"/>
              </w:rPr>
              <w:t>1.259,51</w:t>
            </w:r>
          </w:p>
        </w:tc>
        <w:tc>
          <w:tcPr>
            <w:tcW w:w="3260" w:type="dxa"/>
            <w:tcBorders>
              <w:top w:val="single" w:sz="4" w:space="0" w:color="000000"/>
              <w:left w:val="single" w:sz="4" w:space="0" w:color="000000"/>
              <w:bottom w:val="single" w:sz="4" w:space="0" w:color="000000"/>
              <w:right w:val="single" w:sz="4" w:space="0" w:color="000000"/>
            </w:tcBorders>
            <w:hideMark/>
          </w:tcPr>
          <w:p w14:paraId="0F74AC91" w14:textId="77777777" w:rsidR="00B87B1C" w:rsidRPr="001C0620" w:rsidRDefault="00B87B1C" w:rsidP="004C4556">
            <w:pPr>
              <w:autoSpaceDE w:val="0"/>
              <w:autoSpaceDN w:val="0"/>
              <w:adjustRightInd w:val="0"/>
              <w:spacing w:after="160" w:line="252" w:lineRule="auto"/>
              <w:ind w:left="720"/>
              <w:contextualSpacing/>
              <w:jc w:val="right"/>
              <w:rPr>
                <w:rFonts w:ascii="Tahoma" w:eastAsiaTheme="minorHAnsi" w:hAnsi="Tahoma" w:cs="Tahoma"/>
                <w:i/>
                <w:sz w:val="22"/>
                <w:szCs w:val="22"/>
                <w:lang w:val="el-GR" w:eastAsia="en-US"/>
              </w:rPr>
            </w:pPr>
            <w:r w:rsidRPr="001C0620">
              <w:rPr>
                <w:rFonts w:ascii="Tahoma" w:eastAsiaTheme="minorHAnsi" w:hAnsi="Tahoma" w:cs="Tahoma"/>
                <w:i/>
                <w:sz w:val="22"/>
                <w:szCs w:val="22"/>
                <w:lang w:val="el-GR" w:eastAsia="en-US"/>
              </w:rPr>
              <w:t xml:space="preserve">                        64/7413.01</w:t>
            </w:r>
          </w:p>
        </w:tc>
      </w:tr>
      <w:tr w:rsidR="00B87B1C" w:rsidRPr="001C0620" w14:paraId="2386C48A" w14:textId="77777777" w:rsidTr="004C4556">
        <w:trPr>
          <w:trHeight w:val="530"/>
        </w:trPr>
        <w:tc>
          <w:tcPr>
            <w:tcW w:w="851" w:type="dxa"/>
            <w:tcBorders>
              <w:top w:val="single" w:sz="4" w:space="0" w:color="000000"/>
              <w:left w:val="single" w:sz="4" w:space="0" w:color="000000"/>
              <w:bottom w:val="single" w:sz="4" w:space="0" w:color="000000"/>
              <w:right w:val="nil"/>
            </w:tcBorders>
            <w:hideMark/>
          </w:tcPr>
          <w:p w14:paraId="2D967F4C" w14:textId="77777777" w:rsidR="00B87B1C" w:rsidRPr="001C0620" w:rsidRDefault="00B87B1C" w:rsidP="004C4556">
            <w:pPr>
              <w:spacing w:before="120" w:after="120" w:line="252" w:lineRule="auto"/>
              <w:rPr>
                <w:rFonts w:ascii="Tahoma" w:hAnsi="Tahoma" w:cs="Tahoma"/>
                <w:i/>
                <w:sz w:val="22"/>
                <w:szCs w:val="22"/>
                <w:lang w:val="en-US"/>
              </w:rPr>
            </w:pPr>
            <w:r w:rsidRPr="001C0620">
              <w:rPr>
                <w:rFonts w:ascii="Tahoma" w:hAnsi="Tahoma" w:cs="Tahoma"/>
                <w:i/>
                <w:sz w:val="22"/>
                <w:szCs w:val="22"/>
                <w:lang w:val="en-US"/>
              </w:rPr>
              <w:t>7</w:t>
            </w:r>
          </w:p>
        </w:tc>
        <w:tc>
          <w:tcPr>
            <w:tcW w:w="3829" w:type="dxa"/>
            <w:tcBorders>
              <w:top w:val="single" w:sz="4" w:space="0" w:color="000000"/>
              <w:left w:val="single" w:sz="4" w:space="0" w:color="000000"/>
              <w:bottom w:val="single" w:sz="4" w:space="0" w:color="000000"/>
              <w:right w:val="nil"/>
            </w:tcBorders>
            <w:hideMark/>
          </w:tcPr>
          <w:p w14:paraId="019E4FE5" w14:textId="77777777" w:rsidR="00B87B1C" w:rsidRPr="001C0620" w:rsidRDefault="00B87B1C" w:rsidP="004C4556">
            <w:pPr>
              <w:spacing w:before="120" w:after="120" w:line="252" w:lineRule="auto"/>
              <w:rPr>
                <w:rFonts w:ascii="Tahoma" w:hAnsi="Tahoma" w:cs="Tahoma"/>
                <w:i/>
                <w:sz w:val="22"/>
                <w:szCs w:val="22"/>
                <w:lang w:val="el-GR"/>
              </w:rPr>
            </w:pPr>
            <w:r w:rsidRPr="001C0620">
              <w:rPr>
                <w:rFonts w:ascii="Tahoma" w:hAnsi="Tahoma" w:cs="Tahoma"/>
                <w:i/>
                <w:sz w:val="22"/>
                <w:szCs w:val="22"/>
                <w:lang w:val="el-GR"/>
              </w:rPr>
              <w:t>Προμήθεια εξοπλισμού παρακολούθησης ωρών εργασίας προσωπικού</w:t>
            </w:r>
          </w:p>
        </w:tc>
        <w:tc>
          <w:tcPr>
            <w:tcW w:w="2125" w:type="dxa"/>
            <w:tcBorders>
              <w:top w:val="single" w:sz="4" w:space="0" w:color="000000"/>
              <w:left w:val="single" w:sz="4" w:space="0" w:color="000000"/>
              <w:bottom w:val="single" w:sz="4" w:space="0" w:color="000000"/>
              <w:right w:val="single" w:sz="4" w:space="0" w:color="000000"/>
            </w:tcBorders>
            <w:hideMark/>
          </w:tcPr>
          <w:p w14:paraId="316BAA08" w14:textId="77777777" w:rsidR="00B87B1C" w:rsidRPr="001C0620" w:rsidRDefault="00B87B1C" w:rsidP="004C4556">
            <w:pPr>
              <w:spacing w:before="120" w:after="120" w:line="252" w:lineRule="auto"/>
              <w:jc w:val="right"/>
              <w:rPr>
                <w:rFonts w:ascii="Tahoma" w:hAnsi="Tahoma" w:cs="Tahoma"/>
                <w:i/>
                <w:sz w:val="22"/>
                <w:szCs w:val="22"/>
                <w:lang w:val="el-GR"/>
              </w:rPr>
            </w:pPr>
            <w:r w:rsidRPr="001C0620">
              <w:rPr>
                <w:rFonts w:ascii="Tahoma" w:hAnsi="Tahoma" w:cs="Tahoma"/>
                <w:sz w:val="22"/>
                <w:szCs w:val="22"/>
                <w:lang w:val="el-GR" w:eastAsia="en-US"/>
              </w:rPr>
              <w:t>8.301,80</w:t>
            </w:r>
          </w:p>
        </w:tc>
        <w:tc>
          <w:tcPr>
            <w:tcW w:w="3260" w:type="dxa"/>
            <w:tcBorders>
              <w:top w:val="single" w:sz="4" w:space="0" w:color="000000"/>
              <w:left w:val="single" w:sz="4" w:space="0" w:color="000000"/>
              <w:bottom w:val="single" w:sz="4" w:space="0" w:color="000000"/>
              <w:right w:val="single" w:sz="4" w:space="0" w:color="000000"/>
            </w:tcBorders>
            <w:hideMark/>
          </w:tcPr>
          <w:p w14:paraId="0A66C456" w14:textId="77777777" w:rsidR="00B87B1C" w:rsidRPr="001C0620" w:rsidRDefault="00B87B1C" w:rsidP="004C4556">
            <w:pPr>
              <w:autoSpaceDE w:val="0"/>
              <w:autoSpaceDN w:val="0"/>
              <w:adjustRightInd w:val="0"/>
              <w:spacing w:after="160" w:line="252" w:lineRule="auto"/>
              <w:ind w:left="720"/>
              <w:contextualSpacing/>
              <w:jc w:val="right"/>
              <w:rPr>
                <w:rFonts w:ascii="Tahoma" w:eastAsiaTheme="minorHAnsi" w:hAnsi="Tahoma" w:cs="Tahoma"/>
                <w:i/>
                <w:sz w:val="22"/>
                <w:szCs w:val="22"/>
                <w:lang w:val="el-GR" w:eastAsia="en-US"/>
              </w:rPr>
            </w:pPr>
            <w:r w:rsidRPr="001C0620">
              <w:rPr>
                <w:rFonts w:ascii="Tahoma" w:eastAsiaTheme="minorHAnsi" w:hAnsi="Tahoma" w:cs="Tahoma"/>
                <w:i/>
                <w:sz w:val="22"/>
                <w:szCs w:val="22"/>
                <w:lang w:val="el-GR" w:eastAsia="en-US"/>
              </w:rPr>
              <w:t>69</w:t>
            </w:r>
            <w:r w:rsidRPr="001C0620">
              <w:rPr>
                <w:rFonts w:ascii="Tahoma" w:eastAsiaTheme="minorHAnsi" w:hAnsi="Tahoma" w:cs="Tahoma"/>
                <w:i/>
                <w:sz w:val="22"/>
                <w:szCs w:val="22"/>
                <w:lang w:val="en-US" w:eastAsia="en-US"/>
              </w:rPr>
              <w:t>/</w:t>
            </w:r>
            <w:r w:rsidRPr="001C0620">
              <w:rPr>
                <w:rFonts w:ascii="Tahoma" w:eastAsiaTheme="minorHAnsi" w:hAnsi="Tahoma" w:cs="Tahoma"/>
                <w:i/>
                <w:sz w:val="22"/>
                <w:szCs w:val="22"/>
                <w:lang w:val="el-GR" w:eastAsia="en-US"/>
              </w:rPr>
              <w:t>7135.02</w:t>
            </w:r>
          </w:p>
        </w:tc>
      </w:tr>
      <w:tr w:rsidR="00B87B1C" w:rsidRPr="001C0620" w14:paraId="6A20319A" w14:textId="77777777" w:rsidTr="004C4556">
        <w:trPr>
          <w:trHeight w:val="530"/>
        </w:trPr>
        <w:tc>
          <w:tcPr>
            <w:tcW w:w="851" w:type="dxa"/>
            <w:tcBorders>
              <w:top w:val="single" w:sz="4" w:space="0" w:color="000000"/>
              <w:left w:val="single" w:sz="4" w:space="0" w:color="000000"/>
              <w:bottom w:val="single" w:sz="4" w:space="0" w:color="000000"/>
              <w:right w:val="nil"/>
            </w:tcBorders>
            <w:hideMark/>
          </w:tcPr>
          <w:p w14:paraId="042EA130" w14:textId="77777777" w:rsidR="00B87B1C" w:rsidRPr="001C0620" w:rsidRDefault="00B87B1C" w:rsidP="004C4556">
            <w:pPr>
              <w:spacing w:before="120" w:after="120" w:line="252" w:lineRule="auto"/>
              <w:rPr>
                <w:rFonts w:ascii="Tahoma" w:hAnsi="Tahoma" w:cs="Tahoma"/>
                <w:i/>
                <w:sz w:val="22"/>
                <w:szCs w:val="22"/>
                <w:lang w:val="en-US"/>
              </w:rPr>
            </w:pPr>
            <w:r w:rsidRPr="001C0620">
              <w:rPr>
                <w:rFonts w:ascii="Tahoma" w:hAnsi="Tahoma" w:cs="Tahoma"/>
                <w:i/>
                <w:sz w:val="22"/>
                <w:szCs w:val="22"/>
                <w:lang w:val="en-US"/>
              </w:rPr>
              <w:t>8</w:t>
            </w:r>
          </w:p>
        </w:tc>
        <w:tc>
          <w:tcPr>
            <w:tcW w:w="3829" w:type="dxa"/>
            <w:tcBorders>
              <w:top w:val="single" w:sz="4" w:space="0" w:color="000000"/>
              <w:left w:val="single" w:sz="4" w:space="0" w:color="000000"/>
              <w:bottom w:val="single" w:sz="4" w:space="0" w:color="000000"/>
              <w:right w:val="nil"/>
            </w:tcBorders>
            <w:hideMark/>
          </w:tcPr>
          <w:p w14:paraId="0BEA6F5E" w14:textId="77777777" w:rsidR="00B87B1C" w:rsidRPr="001C0620" w:rsidRDefault="00B87B1C" w:rsidP="004C4556">
            <w:pPr>
              <w:spacing w:before="120" w:after="120" w:line="252" w:lineRule="auto"/>
              <w:rPr>
                <w:sz w:val="22"/>
                <w:szCs w:val="22"/>
                <w:lang w:val="el-GR"/>
              </w:rPr>
            </w:pPr>
            <w:r w:rsidRPr="001C0620">
              <w:rPr>
                <w:rFonts w:ascii="Tahoma" w:hAnsi="Tahoma" w:cs="Tahoma"/>
                <w:i/>
                <w:sz w:val="22"/>
                <w:szCs w:val="22"/>
                <w:lang w:val="el-GR"/>
              </w:rPr>
              <w:t>Παροχή υπηρεσίας για σύνταξη και προετοιμασία φακέλου υποβολής αίτησης χρηματοδότησης  στο πλαίσιο της πρόσκλησης με Α.Τ. 05 «Ανάπτυξη της υπαίθρου-Αγροτική Οδοποιίας» του προγράμματος Ανάπτυξης και Αλληλεγγύης για την Τοπική Αυτοδιοίκηση «ΑΝΤΩΝΗΣ ΤΡΙΤΣΗΣ»</w:t>
            </w:r>
          </w:p>
        </w:tc>
        <w:tc>
          <w:tcPr>
            <w:tcW w:w="2125" w:type="dxa"/>
            <w:tcBorders>
              <w:top w:val="single" w:sz="4" w:space="0" w:color="000000"/>
              <w:left w:val="single" w:sz="4" w:space="0" w:color="000000"/>
              <w:bottom w:val="single" w:sz="4" w:space="0" w:color="000000"/>
              <w:right w:val="single" w:sz="4" w:space="0" w:color="000000"/>
            </w:tcBorders>
            <w:hideMark/>
          </w:tcPr>
          <w:p w14:paraId="3BBF1877" w14:textId="77777777" w:rsidR="00B87B1C" w:rsidRPr="001C0620" w:rsidRDefault="00B87B1C" w:rsidP="004C4556">
            <w:pPr>
              <w:spacing w:before="120" w:after="120" w:line="252" w:lineRule="auto"/>
              <w:jc w:val="right"/>
              <w:rPr>
                <w:rFonts w:ascii="Tahoma" w:hAnsi="Tahoma" w:cs="Tahoma"/>
                <w:sz w:val="22"/>
                <w:szCs w:val="22"/>
                <w:lang w:val="el-GR" w:eastAsia="en-US"/>
              </w:rPr>
            </w:pPr>
            <w:r w:rsidRPr="001C0620">
              <w:rPr>
                <w:rFonts w:ascii="Tahoma" w:hAnsi="Tahoma" w:cs="Tahoma"/>
                <w:sz w:val="22"/>
                <w:szCs w:val="22"/>
                <w:lang w:val="el-GR" w:eastAsia="en-US"/>
              </w:rPr>
              <w:t>5.000,00</w:t>
            </w:r>
          </w:p>
        </w:tc>
        <w:tc>
          <w:tcPr>
            <w:tcW w:w="3260" w:type="dxa"/>
            <w:tcBorders>
              <w:top w:val="single" w:sz="4" w:space="0" w:color="000000"/>
              <w:left w:val="single" w:sz="4" w:space="0" w:color="000000"/>
              <w:bottom w:val="single" w:sz="4" w:space="0" w:color="000000"/>
              <w:right w:val="single" w:sz="4" w:space="0" w:color="000000"/>
            </w:tcBorders>
            <w:hideMark/>
          </w:tcPr>
          <w:p w14:paraId="2D1A6EFA" w14:textId="77777777" w:rsidR="00B87B1C" w:rsidRPr="001C0620" w:rsidRDefault="00B87B1C" w:rsidP="004C4556">
            <w:pPr>
              <w:autoSpaceDE w:val="0"/>
              <w:autoSpaceDN w:val="0"/>
              <w:adjustRightInd w:val="0"/>
              <w:spacing w:after="160" w:line="252" w:lineRule="auto"/>
              <w:ind w:left="720"/>
              <w:contextualSpacing/>
              <w:jc w:val="right"/>
              <w:rPr>
                <w:rFonts w:ascii="Tahoma" w:eastAsiaTheme="minorHAnsi" w:hAnsi="Tahoma" w:cs="Tahoma"/>
                <w:i/>
                <w:sz w:val="22"/>
                <w:szCs w:val="22"/>
                <w:lang w:val="el-GR" w:eastAsia="en-US"/>
              </w:rPr>
            </w:pPr>
            <w:r w:rsidRPr="001C0620">
              <w:rPr>
                <w:rFonts w:ascii="Tahoma" w:eastAsiaTheme="minorHAnsi" w:hAnsi="Tahoma" w:cs="Tahoma"/>
                <w:i/>
                <w:sz w:val="22"/>
                <w:szCs w:val="22"/>
                <w:lang w:val="el-GR" w:eastAsia="en-US"/>
              </w:rPr>
              <w:t>64</w:t>
            </w:r>
            <w:r w:rsidRPr="001C0620">
              <w:rPr>
                <w:rFonts w:ascii="Tahoma" w:eastAsiaTheme="minorHAnsi" w:hAnsi="Tahoma" w:cs="Tahoma"/>
                <w:i/>
                <w:sz w:val="22"/>
                <w:szCs w:val="22"/>
                <w:lang w:val="en-US" w:eastAsia="en-US"/>
              </w:rPr>
              <w:t>/</w:t>
            </w:r>
            <w:r w:rsidRPr="001C0620">
              <w:rPr>
                <w:rFonts w:ascii="Tahoma" w:eastAsiaTheme="minorHAnsi" w:hAnsi="Tahoma" w:cs="Tahoma"/>
                <w:i/>
                <w:sz w:val="22"/>
                <w:szCs w:val="22"/>
                <w:lang w:val="el-GR" w:eastAsia="en-US"/>
              </w:rPr>
              <w:t>7413.01</w:t>
            </w:r>
          </w:p>
        </w:tc>
      </w:tr>
      <w:tr w:rsidR="00B87B1C" w:rsidRPr="001C0620" w14:paraId="48C2EA9F" w14:textId="77777777" w:rsidTr="004C4556">
        <w:trPr>
          <w:trHeight w:val="530"/>
        </w:trPr>
        <w:tc>
          <w:tcPr>
            <w:tcW w:w="851" w:type="dxa"/>
            <w:tcBorders>
              <w:top w:val="single" w:sz="4" w:space="0" w:color="000000"/>
              <w:left w:val="single" w:sz="4" w:space="0" w:color="000000"/>
              <w:bottom w:val="single" w:sz="4" w:space="0" w:color="000000"/>
              <w:right w:val="nil"/>
            </w:tcBorders>
          </w:tcPr>
          <w:p w14:paraId="701BD768" w14:textId="77777777" w:rsidR="00B87B1C" w:rsidRPr="001C0620" w:rsidRDefault="00B87B1C" w:rsidP="004C4556">
            <w:pPr>
              <w:spacing w:before="120" w:after="120" w:line="252" w:lineRule="auto"/>
              <w:rPr>
                <w:rFonts w:ascii="Tahoma" w:hAnsi="Tahoma" w:cs="Tahoma"/>
                <w:b/>
                <w:i/>
                <w:sz w:val="22"/>
                <w:szCs w:val="22"/>
                <w:lang w:val="el-GR"/>
              </w:rPr>
            </w:pPr>
          </w:p>
        </w:tc>
        <w:tc>
          <w:tcPr>
            <w:tcW w:w="3829" w:type="dxa"/>
            <w:tcBorders>
              <w:top w:val="single" w:sz="4" w:space="0" w:color="000000"/>
              <w:left w:val="single" w:sz="4" w:space="0" w:color="000000"/>
              <w:bottom w:val="single" w:sz="4" w:space="0" w:color="000000"/>
              <w:right w:val="nil"/>
            </w:tcBorders>
            <w:hideMark/>
          </w:tcPr>
          <w:p w14:paraId="77239149" w14:textId="77777777" w:rsidR="00B87B1C" w:rsidRPr="001C0620" w:rsidRDefault="00B87B1C" w:rsidP="004C4556">
            <w:pPr>
              <w:spacing w:before="120" w:after="120" w:line="252" w:lineRule="auto"/>
              <w:rPr>
                <w:rFonts w:ascii="Tahoma" w:hAnsi="Tahoma" w:cs="Tahoma"/>
                <w:b/>
                <w:i/>
                <w:sz w:val="22"/>
                <w:szCs w:val="22"/>
                <w:lang w:val="el-GR"/>
              </w:rPr>
            </w:pPr>
            <w:r w:rsidRPr="001C0620">
              <w:rPr>
                <w:rFonts w:ascii="Tahoma" w:hAnsi="Tahoma" w:cs="Tahoma"/>
                <w:b/>
                <w:i/>
                <w:sz w:val="22"/>
                <w:szCs w:val="22"/>
                <w:lang w:val="el-GR"/>
              </w:rPr>
              <w:t>ΣΥΝΟΛΟ</w:t>
            </w:r>
          </w:p>
        </w:tc>
        <w:tc>
          <w:tcPr>
            <w:tcW w:w="2125" w:type="dxa"/>
            <w:tcBorders>
              <w:top w:val="single" w:sz="4" w:space="0" w:color="000000"/>
              <w:left w:val="single" w:sz="4" w:space="0" w:color="000000"/>
              <w:bottom w:val="single" w:sz="4" w:space="0" w:color="000000"/>
              <w:right w:val="single" w:sz="4" w:space="0" w:color="000000"/>
            </w:tcBorders>
            <w:hideMark/>
          </w:tcPr>
          <w:p w14:paraId="2A899BED" w14:textId="77777777" w:rsidR="00B87B1C" w:rsidRPr="001C0620" w:rsidRDefault="00B87B1C" w:rsidP="004C4556">
            <w:pPr>
              <w:spacing w:before="120" w:after="120" w:line="252" w:lineRule="auto"/>
              <w:jc w:val="right"/>
              <w:rPr>
                <w:rFonts w:ascii="Tahoma" w:hAnsi="Tahoma" w:cs="Tahoma"/>
                <w:b/>
                <w:i/>
                <w:sz w:val="22"/>
                <w:szCs w:val="22"/>
                <w:lang w:val="el-GR"/>
              </w:rPr>
            </w:pPr>
            <w:r w:rsidRPr="001C0620">
              <w:rPr>
                <w:rFonts w:ascii="Tahoma" w:hAnsi="Tahoma" w:cs="Tahoma"/>
                <w:b/>
                <w:i/>
                <w:sz w:val="22"/>
                <w:szCs w:val="22"/>
                <w:lang w:val="el-GR"/>
              </w:rPr>
              <w:t xml:space="preserve">   136.374,68</w:t>
            </w:r>
          </w:p>
        </w:tc>
        <w:tc>
          <w:tcPr>
            <w:tcW w:w="3260" w:type="dxa"/>
            <w:tcBorders>
              <w:top w:val="single" w:sz="4" w:space="0" w:color="000000"/>
              <w:left w:val="single" w:sz="4" w:space="0" w:color="000000"/>
              <w:bottom w:val="single" w:sz="4" w:space="0" w:color="000000"/>
              <w:right w:val="single" w:sz="4" w:space="0" w:color="000000"/>
            </w:tcBorders>
          </w:tcPr>
          <w:p w14:paraId="7C2F970E" w14:textId="77777777" w:rsidR="00B87B1C" w:rsidRPr="001C0620" w:rsidRDefault="00B87B1C" w:rsidP="004C4556">
            <w:pPr>
              <w:spacing w:before="120" w:after="120" w:line="252" w:lineRule="auto"/>
              <w:jc w:val="right"/>
              <w:rPr>
                <w:rFonts w:ascii="Tahoma" w:hAnsi="Tahoma" w:cs="Tahoma"/>
                <w:b/>
                <w:i/>
                <w:sz w:val="22"/>
                <w:szCs w:val="22"/>
                <w:lang w:val="el-GR"/>
              </w:rPr>
            </w:pPr>
          </w:p>
        </w:tc>
      </w:tr>
    </w:tbl>
    <w:p w14:paraId="78AFBD62" w14:textId="77777777" w:rsidR="00B87B1C" w:rsidRPr="001C0620" w:rsidRDefault="00B87B1C" w:rsidP="00B87B1C">
      <w:pPr>
        <w:spacing w:line="360" w:lineRule="auto"/>
        <w:rPr>
          <w:rFonts w:ascii="Tahoma" w:eastAsiaTheme="minorHAnsi" w:hAnsi="Tahoma" w:cs="Tahoma"/>
          <w:sz w:val="22"/>
          <w:szCs w:val="22"/>
          <w:lang w:val="el-GR" w:eastAsia="en-US"/>
        </w:rPr>
      </w:pPr>
      <w:r w:rsidRPr="001C0620">
        <w:rPr>
          <w:rFonts w:ascii="Tahoma" w:eastAsiaTheme="minorHAnsi" w:hAnsi="Tahoma" w:cs="Tahoma"/>
          <w:sz w:val="22"/>
          <w:szCs w:val="22"/>
          <w:lang w:val="el-GR" w:eastAsia="en-US"/>
        </w:rPr>
        <w:tab/>
      </w:r>
      <w:r w:rsidRPr="001C0620">
        <w:rPr>
          <w:rFonts w:ascii="Tahoma" w:eastAsiaTheme="minorHAnsi" w:hAnsi="Tahoma" w:cs="Tahoma"/>
          <w:sz w:val="22"/>
          <w:szCs w:val="22"/>
          <w:lang w:val="el-GR" w:eastAsia="en-US"/>
        </w:rPr>
        <w:tab/>
      </w:r>
      <w:r w:rsidRPr="001C0620">
        <w:rPr>
          <w:rFonts w:ascii="Tahoma" w:eastAsiaTheme="minorHAnsi" w:hAnsi="Tahoma" w:cs="Tahoma"/>
          <w:sz w:val="22"/>
          <w:szCs w:val="22"/>
          <w:lang w:val="el-GR" w:eastAsia="en-US"/>
        </w:rPr>
        <w:tab/>
      </w:r>
    </w:p>
    <w:p w14:paraId="090160D3" w14:textId="77777777" w:rsidR="00B87B1C" w:rsidRPr="001C0620" w:rsidRDefault="00B87B1C" w:rsidP="00B87B1C">
      <w:pPr>
        <w:tabs>
          <w:tab w:val="left" w:pos="8931"/>
        </w:tabs>
        <w:suppressAutoHyphens/>
        <w:ind w:right="240"/>
        <w:jc w:val="both"/>
        <w:rPr>
          <w:rFonts w:ascii="Arial" w:hAnsi="Arial" w:cs="Arial"/>
          <w:sz w:val="22"/>
          <w:szCs w:val="22"/>
          <w:lang w:val="el-GR" w:eastAsia="ar-SA"/>
        </w:rPr>
      </w:pPr>
      <w:r w:rsidRPr="001C0620">
        <w:rPr>
          <w:rFonts w:ascii="Arial" w:hAnsi="Arial" w:cs="Arial"/>
          <w:b/>
          <w:sz w:val="22"/>
          <w:szCs w:val="22"/>
          <w:lang w:val="el-GR" w:eastAsia="ar-SA"/>
        </w:rPr>
        <w:t xml:space="preserve">2ο </w:t>
      </w:r>
      <w:r w:rsidRPr="001C0620">
        <w:rPr>
          <w:rFonts w:ascii="Arial" w:hAnsi="Arial" w:cs="Arial"/>
          <w:sz w:val="22"/>
          <w:szCs w:val="22"/>
          <w:lang w:val="el-GR" w:eastAsia="ar-SA"/>
        </w:rPr>
        <w:t>Κατανέμει το ποσό των</w:t>
      </w:r>
      <w:r w:rsidRPr="001C0620">
        <w:rPr>
          <w:rFonts w:ascii="Arial" w:hAnsi="Arial" w:cs="Arial"/>
          <w:b/>
          <w:sz w:val="22"/>
          <w:szCs w:val="22"/>
          <w:lang w:val="el-GR" w:eastAsia="ar-SA"/>
        </w:rPr>
        <w:t xml:space="preserve"> 111.720,63 € </w:t>
      </w:r>
      <w:r w:rsidRPr="001C0620">
        <w:rPr>
          <w:rFonts w:ascii="Arial" w:hAnsi="Arial" w:cs="Arial"/>
          <w:sz w:val="22"/>
          <w:szCs w:val="22"/>
          <w:lang w:val="el-GR" w:eastAsia="ar-SA"/>
        </w:rPr>
        <w:t>που προέρχεται από χρηματικό υπόλοιπο επιχορήγησης ΚΑΠ Επενδυτικών δαπανών για την κάλυψη των κάτωθι δαπανών:</w:t>
      </w:r>
    </w:p>
    <w:p w14:paraId="14EC3AD3" w14:textId="77777777" w:rsidR="00B87B1C" w:rsidRPr="001C0620" w:rsidRDefault="00B87B1C" w:rsidP="00B87B1C">
      <w:pPr>
        <w:tabs>
          <w:tab w:val="left" w:pos="8931"/>
        </w:tabs>
        <w:suppressAutoHyphens/>
        <w:ind w:right="240"/>
        <w:jc w:val="both"/>
        <w:rPr>
          <w:rFonts w:ascii="Arial" w:hAnsi="Arial" w:cs="Arial"/>
          <w:sz w:val="22"/>
          <w:szCs w:val="22"/>
          <w:lang w:val="el-GR" w:eastAsia="ar-SA"/>
        </w:rPr>
      </w:pPr>
    </w:p>
    <w:tbl>
      <w:tblPr>
        <w:tblW w:w="9810" w:type="dxa"/>
        <w:tblInd w:w="-289" w:type="dxa"/>
        <w:tblLayout w:type="fixed"/>
        <w:tblLook w:val="04A0" w:firstRow="1" w:lastRow="0" w:firstColumn="1" w:lastColumn="0" w:noHBand="0" w:noVBand="1"/>
      </w:tblPr>
      <w:tblGrid>
        <w:gridCol w:w="748"/>
        <w:gridCol w:w="3932"/>
        <w:gridCol w:w="2694"/>
        <w:gridCol w:w="2436"/>
      </w:tblGrid>
      <w:tr w:rsidR="00B87B1C" w:rsidRPr="001C0620" w14:paraId="729AEAB3" w14:textId="77777777" w:rsidTr="004C4556">
        <w:trPr>
          <w:trHeight w:val="530"/>
        </w:trPr>
        <w:tc>
          <w:tcPr>
            <w:tcW w:w="748" w:type="dxa"/>
            <w:tcBorders>
              <w:top w:val="single" w:sz="4" w:space="0" w:color="000000"/>
              <w:left w:val="single" w:sz="4" w:space="0" w:color="000000"/>
              <w:bottom w:val="single" w:sz="4" w:space="0" w:color="000000"/>
              <w:right w:val="nil"/>
            </w:tcBorders>
            <w:hideMark/>
          </w:tcPr>
          <w:p w14:paraId="45995EA9" w14:textId="77777777" w:rsidR="00B87B1C" w:rsidRPr="001C0620" w:rsidRDefault="00B87B1C" w:rsidP="004C4556">
            <w:pPr>
              <w:spacing w:before="120" w:after="120" w:line="254" w:lineRule="auto"/>
              <w:rPr>
                <w:rFonts w:ascii="Tahoma" w:hAnsi="Tahoma" w:cs="Tahoma"/>
                <w:b/>
                <w:sz w:val="22"/>
                <w:szCs w:val="22"/>
                <w:lang w:val="el-GR" w:eastAsia="en-US"/>
              </w:rPr>
            </w:pPr>
            <w:r w:rsidRPr="001C0620">
              <w:rPr>
                <w:rFonts w:ascii="Tahoma" w:hAnsi="Tahoma" w:cs="Tahoma"/>
                <w:b/>
                <w:sz w:val="22"/>
                <w:szCs w:val="22"/>
                <w:lang w:val="el-GR" w:eastAsia="en-US"/>
              </w:rPr>
              <w:t>Α/Α</w:t>
            </w:r>
          </w:p>
        </w:tc>
        <w:tc>
          <w:tcPr>
            <w:tcW w:w="3932" w:type="dxa"/>
            <w:tcBorders>
              <w:top w:val="single" w:sz="4" w:space="0" w:color="000000"/>
              <w:left w:val="single" w:sz="4" w:space="0" w:color="000000"/>
              <w:bottom w:val="single" w:sz="4" w:space="0" w:color="000000"/>
              <w:right w:val="nil"/>
            </w:tcBorders>
            <w:hideMark/>
          </w:tcPr>
          <w:p w14:paraId="27D1411A" w14:textId="77777777" w:rsidR="00B87B1C" w:rsidRPr="001C0620" w:rsidRDefault="00B87B1C" w:rsidP="004C4556">
            <w:pPr>
              <w:spacing w:before="120" w:after="120" w:line="254" w:lineRule="auto"/>
              <w:rPr>
                <w:rFonts w:ascii="Tahoma" w:hAnsi="Tahoma" w:cs="Tahoma"/>
                <w:b/>
                <w:sz w:val="22"/>
                <w:szCs w:val="22"/>
                <w:lang w:val="el-GR" w:eastAsia="en-US"/>
              </w:rPr>
            </w:pPr>
            <w:r w:rsidRPr="001C0620">
              <w:rPr>
                <w:rFonts w:ascii="Tahoma" w:hAnsi="Tahoma" w:cs="Tahoma"/>
                <w:b/>
                <w:sz w:val="22"/>
                <w:szCs w:val="22"/>
                <w:lang w:val="el-GR" w:eastAsia="en-US"/>
              </w:rPr>
              <w:t>Τίτλος έργου</w:t>
            </w:r>
          </w:p>
        </w:tc>
        <w:tc>
          <w:tcPr>
            <w:tcW w:w="2694" w:type="dxa"/>
            <w:tcBorders>
              <w:top w:val="single" w:sz="4" w:space="0" w:color="000000"/>
              <w:left w:val="single" w:sz="4" w:space="0" w:color="000000"/>
              <w:bottom w:val="single" w:sz="4" w:space="0" w:color="000000"/>
              <w:right w:val="single" w:sz="4" w:space="0" w:color="000000"/>
            </w:tcBorders>
            <w:hideMark/>
          </w:tcPr>
          <w:p w14:paraId="21BB55C5" w14:textId="77777777" w:rsidR="00B87B1C" w:rsidRPr="001C0620" w:rsidRDefault="00B87B1C" w:rsidP="004C4556">
            <w:pPr>
              <w:spacing w:before="120" w:after="120" w:line="254" w:lineRule="auto"/>
              <w:jc w:val="center"/>
              <w:rPr>
                <w:rFonts w:ascii="Tahoma" w:hAnsi="Tahoma" w:cs="Tahoma"/>
                <w:b/>
                <w:sz w:val="22"/>
                <w:szCs w:val="22"/>
                <w:lang w:val="el-GR" w:eastAsia="en-US"/>
              </w:rPr>
            </w:pPr>
            <w:r w:rsidRPr="001C0620">
              <w:rPr>
                <w:rFonts w:ascii="Tahoma" w:hAnsi="Tahoma" w:cs="Tahoma"/>
                <w:b/>
                <w:sz w:val="22"/>
                <w:szCs w:val="22"/>
                <w:lang w:val="el-GR" w:eastAsia="en-US"/>
              </w:rPr>
              <w:t>Προϋπολογισμός σε  €</w:t>
            </w:r>
          </w:p>
        </w:tc>
        <w:tc>
          <w:tcPr>
            <w:tcW w:w="2436" w:type="dxa"/>
            <w:tcBorders>
              <w:top w:val="single" w:sz="4" w:space="0" w:color="000000"/>
              <w:left w:val="single" w:sz="4" w:space="0" w:color="000000"/>
              <w:bottom w:val="single" w:sz="4" w:space="0" w:color="000000"/>
              <w:right w:val="single" w:sz="4" w:space="0" w:color="000000"/>
            </w:tcBorders>
          </w:tcPr>
          <w:p w14:paraId="2AD61972" w14:textId="77777777" w:rsidR="00B87B1C" w:rsidRPr="001C0620" w:rsidRDefault="00B87B1C" w:rsidP="004C4556">
            <w:pPr>
              <w:spacing w:before="120" w:after="120" w:line="254" w:lineRule="auto"/>
              <w:jc w:val="center"/>
              <w:rPr>
                <w:rFonts w:ascii="Tahoma" w:hAnsi="Tahoma" w:cs="Tahoma"/>
                <w:b/>
                <w:sz w:val="22"/>
                <w:szCs w:val="22"/>
                <w:lang w:val="el-GR" w:eastAsia="en-US"/>
              </w:rPr>
            </w:pPr>
          </w:p>
        </w:tc>
      </w:tr>
      <w:tr w:rsidR="00B87B1C" w:rsidRPr="001C0620" w14:paraId="4641D249" w14:textId="77777777" w:rsidTr="004C4556">
        <w:trPr>
          <w:trHeight w:val="530"/>
        </w:trPr>
        <w:tc>
          <w:tcPr>
            <w:tcW w:w="748" w:type="dxa"/>
            <w:tcBorders>
              <w:top w:val="single" w:sz="4" w:space="0" w:color="000000"/>
              <w:left w:val="single" w:sz="4" w:space="0" w:color="000000"/>
              <w:bottom w:val="single" w:sz="4" w:space="0" w:color="000000"/>
              <w:right w:val="nil"/>
            </w:tcBorders>
            <w:hideMark/>
          </w:tcPr>
          <w:p w14:paraId="3C2ACF63" w14:textId="77777777" w:rsidR="00B87B1C" w:rsidRPr="001C0620" w:rsidRDefault="00B87B1C" w:rsidP="004C4556">
            <w:pPr>
              <w:spacing w:before="120" w:after="120" w:line="254" w:lineRule="auto"/>
              <w:rPr>
                <w:rFonts w:ascii="Tahoma" w:hAnsi="Tahoma" w:cs="Tahoma"/>
                <w:sz w:val="22"/>
                <w:szCs w:val="22"/>
                <w:lang w:val="el-GR" w:eastAsia="en-US"/>
              </w:rPr>
            </w:pPr>
            <w:r w:rsidRPr="001C0620">
              <w:rPr>
                <w:rFonts w:ascii="Tahoma" w:hAnsi="Tahoma" w:cs="Tahoma"/>
                <w:sz w:val="22"/>
                <w:szCs w:val="22"/>
                <w:lang w:val="el-GR" w:eastAsia="en-US"/>
              </w:rPr>
              <w:lastRenderedPageBreak/>
              <w:t>1</w:t>
            </w:r>
          </w:p>
        </w:tc>
        <w:tc>
          <w:tcPr>
            <w:tcW w:w="3932" w:type="dxa"/>
            <w:tcBorders>
              <w:top w:val="single" w:sz="4" w:space="0" w:color="000000"/>
              <w:left w:val="single" w:sz="4" w:space="0" w:color="000000"/>
              <w:bottom w:val="single" w:sz="4" w:space="0" w:color="000000"/>
              <w:right w:val="nil"/>
            </w:tcBorders>
            <w:hideMark/>
          </w:tcPr>
          <w:p w14:paraId="5162D444" w14:textId="77777777" w:rsidR="00B87B1C" w:rsidRPr="001C0620" w:rsidRDefault="00B87B1C" w:rsidP="004C4556">
            <w:pPr>
              <w:spacing w:before="120" w:after="120" w:line="254" w:lineRule="auto"/>
              <w:rPr>
                <w:rFonts w:ascii="Tahoma" w:hAnsi="Tahoma" w:cs="Tahoma"/>
                <w:sz w:val="22"/>
                <w:szCs w:val="22"/>
                <w:lang w:val="el-GR" w:eastAsia="en-US"/>
              </w:rPr>
            </w:pPr>
            <w:r w:rsidRPr="001C0620">
              <w:rPr>
                <w:rFonts w:ascii="Tahoma" w:hAnsi="Tahoma" w:cs="Tahoma"/>
                <w:sz w:val="22"/>
                <w:szCs w:val="22"/>
                <w:lang w:val="el-GR" w:eastAsia="en-US"/>
              </w:rPr>
              <w:t>Ολοκλήρωση σύνταξης τευχών δημοπράτησης ¨Κατασκευή αντλιοστασίου και αγωγού προσαγωγής λυμάτων ακαθάρτων και ολοκλήρωση εγκατάστασης επεξεργασίας λυμάτων Καμαριώτισσας</w:t>
            </w:r>
          </w:p>
        </w:tc>
        <w:tc>
          <w:tcPr>
            <w:tcW w:w="2694" w:type="dxa"/>
            <w:tcBorders>
              <w:top w:val="single" w:sz="4" w:space="0" w:color="000000"/>
              <w:left w:val="single" w:sz="4" w:space="0" w:color="000000"/>
              <w:bottom w:val="single" w:sz="4" w:space="0" w:color="000000"/>
              <w:right w:val="single" w:sz="4" w:space="0" w:color="000000"/>
            </w:tcBorders>
            <w:hideMark/>
          </w:tcPr>
          <w:p w14:paraId="57762399" w14:textId="77777777" w:rsidR="00B87B1C" w:rsidRPr="001C0620" w:rsidRDefault="00B87B1C" w:rsidP="004C4556">
            <w:pPr>
              <w:spacing w:before="120" w:after="120" w:line="254" w:lineRule="auto"/>
              <w:jc w:val="center"/>
              <w:rPr>
                <w:rFonts w:ascii="Tahoma" w:hAnsi="Tahoma" w:cs="Tahoma"/>
                <w:sz w:val="22"/>
                <w:szCs w:val="22"/>
                <w:lang w:val="el-GR" w:eastAsia="en-US"/>
              </w:rPr>
            </w:pPr>
            <w:r w:rsidRPr="001C0620">
              <w:rPr>
                <w:rFonts w:ascii="Tahoma" w:hAnsi="Tahoma" w:cs="Tahoma"/>
                <w:sz w:val="22"/>
                <w:szCs w:val="22"/>
                <w:lang w:val="el-GR" w:eastAsia="en-US"/>
              </w:rPr>
              <w:t>2.147,00</w:t>
            </w:r>
          </w:p>
        </w:tc>
        <w:tc>
          <w:tcPr>
            <w:tcW w:w="2436" w:type="dxa"/>
            <w:tcBorders>
              <w:top w:val="single" w:sz="4" w:space="0" w:color="000000"/>
              <w:left w:val="single" w:sz="4" w:space="0" w:color="000000"/>
              <w:bottom w:val="single" w:sz="4" w:space="0" w:color="000000"/>
              <w:right w:val="single" w:sz="4" w:space="0" w:color="000000"/>
            </w:tcBorders>
            <w:hideMark/>
          </w:tcPr>
          <w:p w14:paraId="6A4077D3" w14:textId="77777777" w:rsidR="00B87B1C" w:rsidRPr="001C0620" w:rsidRDefault="00B87B1C" w:rsidP="004C4556">
            <w:pPr>
              <w:spacing w:before="120" w:after="120" w:line="254" w:lineRule="auto"/>
              <w:jc w:val="center"/>
              <w:rPr>
                <w:rFonts w:ascii="Tahoma" w:hAnsi="Tahoma" w:cs="Tahoma"/>
                <w:sz w:val="22"/>
                <w:szCs w:val="22"/>
                <w:lang w:val="el-GR" w:eastAsia="en-US"/>
              </w:rPr>
            </w:pPr>
            <w:r w:rsidRPr="001C0620">
              <w:rPr>
                <w:rFonts w:ascii="Tahoma" w:hAnsi="Tahoma" w:cs="Tahoma"/>
                <w:sz w:val="22"/>
                <w:szCs w:val="22"/>
                <w:lang w:val="el-GR" w:eastAsia="en-US"/>
              </w:rPr>
              <w:t>25/7312.02</w:t>
            </w:r>
          </w:p>
        </w:tc>
      </w:tr>
      <w:tr w:rsidR="00B87B1C" w:rsidRPr="001C0620" w14:paraId="562EB857" w14:textId="77777777" w:rsidTr="004C4556">
        <w:trPr>
          <w:trHeight w:val="737"/>
        </w:trPr>
        <w:tc>
          <w:tcPr>
            <w:tcW w:w="748" w:type="dxa"/>
            <w:tcBorders>
              <w:top w:val="single" w:sz="4" w:space="0" w:color="000000"/>
              <w:left w:val="single" w:sz="4" w:space="0" w:color="000000"/>
              <w:bottom w:val="single" w:sz="4" w:space="0" w:color="000000"/>
              <w:right w:val="nil"/>
            </w:tcBorders>
            <w:hideMark/>
          </w:tcPr>
          <w:p w14:paraId="662D254A" w14:textId="77777777" w:rsidR="00B87B1C" w:rsidRPr="001C0620" w:rsidRDefault="00B87B1C" w:rsidP="004C4556">
            <w:pPr>
              <w:spacing w:before="120" w:after="120" w:line="254" w:lineRule="auto"/>
              <w:rPr>
                <w:rFonts w:ascii="Tahoma" w:hAnsi="Tahoma" w:cs="Tahoma"/>
                <w:sz w:val="22"/>
                <w:szCs w:val="22"/>
                <w:lang w:val="el-GR" w:eastAsia="en-US"/>
              </w:rPr>
            </w:pPr>
            <w:r w:rsidRPr="001C0620">
              <w:rPr>
                <w:rFonts w:ascii="Tahoma" w:hAnsi="Tahoma" w:cs="Tahoma"/>
                <w:sz w:val="22"/>
                <w:szCs w:val="22"/>
                <w:lang w:val="el-GR" w:eastAsia="en-US"/>
              </w:rPr>
              <w:t>2</w:t>
            </w:r>
          </w:p>
        </w:tc>
        <w:tc>
          <w:tcPr>
            <w:tcW w:w="3932" w:type="dxa"/>
            <w:tcBorders>
              <w:top w:val="single" w:sz="4" w:space="0" w:color="000000"/>
              <w:left w:val="single" w:sz="4" w:space="0" w:color="000000"/>
              <w:bottom w:val="single" w:sz="4" w:space="0" w:color="000000"/>
              <w:right w:val="nil"/>
            </w:tcBorders>
          </w:tcPr>
          <w:p w14:paraId="6CFC81DD" w14:textId="77777777" w:rsidR="00B87B1C" w:rsidRPr="001C0620" w:rsidRDefault="00B87B1C" w:rsidP="004C4556">
            <w:pPr>
              <w:rPr>
                <w:rFonts w:ascii="Tahoma" w:hAnsi="Tahoma" w:cs="Tahoma"/>
                <w:sz w:val="22"/>
                <w:szCs w:val="22"/>
                <w:lang w:val="el-GR" w:eastAsia="en-US"/>
              </w:rPr>
            </w:pPr>
            <w:r w:rsidRPr="001C0620">
              <w:rPr>
                <w:rFonts w:ascii="Tahoma" w:hAnsi="Tahoma" w:cs="Tahoma"/>
                <w:sz w:val="22"/>
                <w:szCs w:val="22"/>
                <w:lang w:val="el-GR" w:eastAsia="en-US"/>
              </w:rPr>
              <w:t>Αποκατάσταση κατολισθητικών αποκατάσταση κατολισθητικών φαινομένων λόγω πλημμύρας στην αργοτική οδοποιία</w:t>
            </w:r>
            <w:r w:rsidRPr="001C0620">
              <w:rPr>
                <w:rFonts w:ascii="Calibri" w:hAnsi="Calibri"/>
                <w:sz w:val="22"/>
                <w:szCs w:val="22"/>
                <w:lang w:val="el-GR"/>
              </w:rPr>
              <w:t xml:space="preserve"> </w:t>
            </w:r>
          </w:p>
        </w:tc>
        <w:tc>
          <w:tcPr>
            <w:tcW w:w="2694" w:type="dxa"/>
            <w:tcBorders>
              <w:top w:val="single" w:sz="4" w:space="0" w:color="000000"/>
              <w:left w:val="single" w:sz="4" w:space="0" w:color="000000"/>
              <w:bottom w:val="single" w:sz="4" w:space="0" w:color="000000"/>
              <w:right w:val="single" w:sz="4" w:space="0" w:color="000000"/>
            </w:tcBorders>
          </w:tcPr>
          <w:p w14:paraId="2E0EF066" w14:textId="77777777" w:rsidR="00B87B1C" w:rsidRPr="001C0620" w:rsidRDefault="00B87B1C" w:rsidP="004C4556">
            <w:pPr>
              <w:jc w:val="center"/>
              <w:rPr>
                <w:rFonts w:ascii="Tahoma" w:hAnsi="Tahoma" w:cs="Tahoma"/>
                <w:sz w:val="22"/>
                <w:szCs w:val="22"/>
                <w:lang w:val="el-GR" w:eastAsia="en-US"/>
              </w:rPr>
            </w:pPr>
            <w:r w:rsidRPr="001C0620">
              <w:rPr>
                <w:rFonts w:ascii="Tahoma" w:hAnsi="Tahoma" w:cs="Tahoma"/>
                <w:sz w:val="22"/>
                <w:szCs w:val="22"/>
                <w:lang w:val="el-GR" w:eastAsia="en-US"/>
              </w:rPr>
              <w:t>11.160,00</w:t>
            </w:r>
          </w:p>
          <w:p w14:paraId="0E294F4D" w14:textId="77777777" w:rsidR="00B87B1C" w:rsidRPr="001C0620" w:rsidRDefault="00B87B1C" w:rsidP="004C4556">
            <w:pPr>
              <w:spacing w:before="120" w:after="120" w:line="254" w:lineRule="auto"/>
              <w:jc w:val="center"/>
              <w:rPr>
                <w:rFonts w:ascii="Tahoma" w:hAnsi="Tahoma" w:cs="Tahoma"/>
                <w:sz w:val="22"/>
                <w:szCs w:val="22"/>
                <w:lang w:val="el-GR" w:eastAsia="en-US"/>
              </w:rPr>
            </w:pPr>
          </w:p>
        </w:tc>
        <w:tc>
          <w:tcPr>
            <w:tcW w:w="2436" w:type="dxa"/>
            <w:tcBorders>
              <w:top w:val="single" w:sz="4" w:space="0" w:color="000000"/>
              <w:left w:val="single" w:sz="4" w:space="0" w:color="000000"/>
              <w:bottom w:val="single" w:sz="4" w:space="0" w:color="000000"/>
              <w:right w:val="single" w:sz="4" w:space="0" w:color="000000"/>
            </w:tcBorders>
          </w:tcPr>
          <w:p w14:paraId="61D3F312" w14:textId="77777777" w:rsidR="00B87B1C" w:rsidRPr="001C0620" w:rsidRDefault="00B87B1C" w:rsidP="004C4556">
            <w:pPr>
              <w:jc w:val="center"/>
              <w:rPr>
                <w:rFonts w:ascii="Tahoma" w:hAnsi="Tahoma" w:cs="Tahoma"/>
                <w:sz w:val="22"/>
                <w:szCs w:val="22"/>
                <w:lang w:val="el-GR" w:eastAsia="en-US"/>
              </w:rPr>
            </w:pPr>
            <w:r w:rsidRPr="001C0620">
              <w:rPr>
                <w:rFonts w:ascii="Tahoma" w:hAnsi="Tahoma" w:cs="Tahoma"/>
                <w:sz w:val="22"/>
                <w:szCs w:val="22"/>
                <w:lang w:val="el-GR" w:eastAsia="en-US"/>
              </w:rPr>
              <w:t>70/7333.02</w:t>
            </w:r>
          </w:p>
          <w:p w14:paraId="1B20D8ED" w14:textId="77777777" w:rsidR="00B87B1C" w:rsidRPr="001C0620" w:rsidRDefault="00B87B1C" w:rsidP="004C4556">
            <w:pPr>
              <w:spacing w:before="120" w:after="120" w:line="254" w:lineRule="auto"/>
              <w:jc w:val="center"/>
              <w:rPr>
                <w:rFonts w:ascii="Tahoma" w:hAnsi="Tahoma" w:cs="Tahoma"/>
                <w:sz w:val="22"/>
                <w:szCs w:val="22"/>
                <w:lang w:val="el-GR" w:eastAsia="en-US"/>
              </w:rPr>
            </w:pPr>
          </w:p>
        </w:tc>
      </w:tr>
      <w:tr w:rsidR="00B87B1C" w:rsidRPr="001C0620" w14:paraId="2F2B0826" w14:textId="77777777" w:rsidTr="004C4556">
        <w:trPr>
          <w:trHeight w:val="776"/>
        </w:trPr>
        <w:tc>
          <w:tcPr>
            <w:tcW w:w="748" w:type="dxa"/>
            <w:tcBorders>
              <w:top w:val="single" w:sz="4" w:space="0" w:color="000000"/>
              <w:left w:val="single" w:sz="4" w:space="0" w:color="000000"/>
              <w:bottom w:val="single" w:sz="4" w:space="0" w:color="000000"/>
              <w:right w:val="nil"/>
            </w:tcBorders>
            <w:hideMark/>
          </w:tcPr>
          <w:p w14:paraId="5962BCF1" w14:textId="77777777" w:rsidR="00B87B1C" w:rsidRPr="001C0620" w:rsidRDefault="00B87B1C" w:rsidP="004C4556">
            <w:pPr>
              <w:spacing w:before="120" w:after="120" w:line="254" w:lineRule="auto"/>
              <w:rPr>
                <w:rFonts w:ascii="Tahoma" w:hAnsi="Tahoma" w:cs="Tahoma"/>
                <w:sz w:val="22"/>
                <w:szCs w:val="22"/>
                <w:lang w:val="el-GR" w:eastAsia="en-US"/>
              </w:rPr>
            </w:pPr>
            <w:r w:rsidRPr="001C0620">
              <w:rPr>
                <w:rFonts w:ascii="Tahoma" w:hAnsi="Tahoma" w:cs="Tahoma"/>
                <w:sz w:val="22"/>
                <w:szCs w:val="22"/>
                <w:lang w:val="el-GR" w:eastAsia="en-US"/>
              </w:rPr>
              <w:t>3</w:t>
            </w:r>
          </w:p>
        </w:tc>
        <w:tc>
          <w:tcPr>
            <w:tcW w:w="3932" w:type="dxa"/>
            <w:tcBorders>
              <w:top w:val="single" w:sz="4" w:space="0" w:color="000000"/>
              <w:left w:val="single" w:sz="4" w:space="0" w:color="000000"/>
              <w:bottom w:val="single" w:sz="4" w:space="0" w:color="000000"/>
              <w:right w:val="nil"/>
            </w:tcBorders>
            <w:hideMark/>
          </w:tcPr>
          <w:p w14:paraId="3BF75380" w14:textId="77777777" w:rsidR="00B87B1C" w:rsidRPr="001C0620" w:rsidRDefault="00B87B1C" w:rsidP="004C4556">
            <w:pPr>
              <w:spacing w:before="120" w:after="120" w:line="254" w:lineRule="auto"/>
              <w:rPr>
                <w:rFonts w:ascii="Tahoma" w:hAnsi="Tahoma" w:cs="Tahoma"/>
                <w:sz w:val="22"/>
                <w:szCs w:val="22"/>
                <w:lang w:val="el-GR" w:eastAsia="en-US"/>
              </w:rPr>
            </w:pPr>
            <w:r w:rsidRPr="001C0620">
              <w:rPr>
                <w:rFonts w:ascii="Tahoma" w:hAnsi="Tahoma" w:cs="Tahoma"/>
                <w:sz w:val="22"/>
                <w:szCs w:val="22"/>
                <w:lang w:val="el-GR" w:eastAsia="en-US"/>
              </w:rPr>
              <w:t xml:space="preserve">Απαλλοτρίωση έκτασης για κατασκευή βιολογικού Λακκώματος  </w:t>
            </w:r>
          </w:p>
        </w:tc>
        <w:tc>
          <w:tcPr>
            <w:tcW w:w="2694" w:type="dxa"/>
            <w:tcBorders>
              <w:top w:val="single" w:sz="4" w:space="0" w:color="000000"/>
              <w:left w:val="single" w:sz="4" w:space="0" w:color="000000"/>
              <w:bottom w:val="single" w:sz="4" w:space="0" w:color="000000"/>
              <w:right w:val="single" w:sz="4" w:space="0" w:color="000000"/>
            </w:tcBorders>
            <w:hideMark/>
          </w:tcPr>
          <w:p w14:paraId="1A4B2933" w14:textId="77777777" w:rsidR="00B87B1C" w:rsidRPr="001C0620" w:rsidRDefault="00B87B1C" w:rsidP="004C4556">
            <w:pPr>
              <w:spacing w:before="120" w:after="120" w:line="254" w:lineRule="auto"/>
              <w:jc w:val="center"/>
              <w:rPr>
                <w:rFonts w:ascii="Tahoma" w:hAnsi="Tahoma" w:cs="Tahoma"/>
                <w:sz w:val="22"/>
                <w:szCs w:val="22"/>
                <w:lang w:val="el-GR" w:eastAsia="en-US"/>
              </w:rPr>
            </w:pPr>
            <w:r w:rsidRPr="001C0620">
              <w:rPr>
                <w:rFonts w:ascii="Tahoma" w:hAnsi="Tahoma" w:cs="Tahoma"/>
                <w:sz w:val="22"/>
                <w:szCs w:val="22"/>
                <w:lang w:val="el-GR" w:eastAsia="en-US"/>
              </w:rPr>
              <w:t>15.000,00</w:t>
            </w:r>
          </w:p>
        </w:tc>
        <w:tc>
          <w:tcPr>
            <w:tcW w:w="2436" w:type="dxa"/>
            <w:tcBorders>
              <w:top w:val="single" w:sz="4" w:space="0" w:color="000000"/>
              <w:left w:val="single" w:sz="4" w:space="0" w:color="000000"/>
              <w:bottom w:val="single" w:sz="4" w:space="0" w:color="000000"/>
              <w:right w:val="single" w:sz="4" w:space="0" w:color="000000"/>
            </w:tcBorders>
            <w:hideMark/>
          </w:tcPr>
          <w:p w14:paraId="507838E2" w14:textId="77777777" w:rsidR="00B87B1C" w:rsidRPr="001C0620" w:rsidRDefault="00B87B1C" w:rsidP="004C4556">
            <w:pPr>
              <w:spacing w:before="120" w:after="120" w:line="254" w:lineRule="auto"/>
              <w:rPr>
                <w:rFonts w:ascii="Tahoma" w:hAnsi="Tahoma" w:cs="Tahoma"/>
                <w:sz w:val="22"/>
                <w:szCs w:val="22"/>
                <w:lang w:val="el-GR" w:eastAsia="en-US"/>
              </w:rPr>
            </w:pPr>
            <w:r w:rsidRPr="001C0620">
              <w:rPr>
                <w:rFonts w:ascii="Tahoma" w:hAnsi="Tahoma" w:cs="Tahoma"/>
                <w:sz w:val="22"/>
                <w:szCs w:val="22"/>
                <w:lang w:val="el-GR" w:eastAsia="en-US"/>
              </w:rPr>
              <w:t xml:space="preserve">        25/7111.01</w:t>
            </w:r>
          </w:p>
        </w:tc>
      </w:tr>
      <w:tr w:rsidR="00B87B1C" w:rsidRPr="001C0620" w14:paraId="03CC0511" w14:textId="77777777" w:rsidTr="004C4556">
        <w:trPr>
          <w:trHeight w:val="1511"/>
        </w:trPr>
        <w:tc>
          <w:tcPr>
            <w:tcW w:w="748" w:type="dxa"/>
            <w:tcBorders>
              <w:top w:val="single" w:sz="4" w:space="0" w:color="000000"/>
              <w:left w:val="single" w:sz="4" w:space="0" w:color="000000"/>
              <w:bottom w:val="single" w:sz="4" w:space="0" w:color="000000"/>
              <w:right w:val="nil"/>
            </w:tcBorders>
            <w:hideMark/>
          </w:tcPr>
          <w:p w14:paraId="20E46FAD" w14:textId="77777777" w:rsidR="00B87B1C" w:rsidRPr="001C0620" w:rsidRDefault="00B87B1C" w:rsidP="004C4556">
            <w:pPr>
              <w:spacing w:before="120" w:after="120" w:line="254" w:lineRule="auto"/>
              <w:rPr>
                <w:rFonts w:ascii="Tahoma" w:hAnsi="Tahoma" w:cs="Tahoma"/>
                <w:sz w:val="22"/>
                <w:szCs w:val="22"/>
                <w:lang w:val="el-GR" w:eastAsia="en-US"/>
              </w:rPr>
            </w:pPr>
            <w:r w:rsidRPr="001C0620">
              <w:rPr>
                <w:rFonts w:ascii="Tahoma" w:hAnsi="Tahoma" w:cs="Tahoma"/>
                <w:sz w:val="22"/>
                <w:szCs w:val="22"/>
                <w:lang w:val="el-GR" w:eastAsia="en-US"/>
              </w:rPr>
              <w:t>4</w:t>
            </w:r>
          </w:p>
        </w:tc>
        <w:tc>
          <w:tcPr>
            <w:tcW w:w="3932" w:type="dxa"/>
            <w:tcBorders>
              <w:top w:val="single" w:sz="4" w:space="0" w:color="000000"/>
              <w:left w:val="single" w:sz="4" w:space="0" w:color="000000"/>
              <w:bottom w:val="single" w:sz="4" w:space="0" w:color="000000"/>
              <w:right w:val="nil"/>
            </w:tcBorders>
            <w:hideMark/>
          </w:tcPr>
          <w:p w14:paraId="769CF977" w14:textId="77777777" w:rsidR="00B87B1C" w:rsidRPr="001C0620" w:rsidRDefault="00B87B1C" w:rsidP="004C4556">
            <w:pPr>
              <w:spacing w:before="120" w:after="120" w:line="254" w:lineRule="auto"/>
              <w:rPr>
                <w:rFonts w:ascii="Tahoma" w:hAnsi="Tahoma" w:cs="Tahoma"/>
                <w:sz w:val="22"/>
                <w:szCs w:val="22"/>
                <w:lang w:val="el-GR" w:eastAsia="en-US"/>
              </w:rPr>
            </w:pPr>
            <w:r w:rsidRPr="001C0620">
              <w:rPr>
                <w:rFonts w:ascii="Tahoma" w:hAnsi="Tahoma" w:cs="Tahoma"/>
                <w:sz w:val="22"/>
                <w:szCs w:val="22"/>
                <w:lang w:val="el-GR" w:eastAsia="en-US"/>
              </w:rPr>
              <w:t xml:space="preserve">Κόστος προγραμματικής σύμβασης μεταξύ Δήμου Σαμοθράκης και ΔΕΥΑ Κομοτηνής για την υλοποίηση του έργου κατασκευής ΕΕΛ (βιολογικός) Καμαριώτισσας </w:t>
            </w:r>
          </w:p>
        </w:tc>
        <w:tc>
          <w:tcPr>
            <w:tcW w:w="2694" w:type="dxa"/>
            <w:tcBorders>
              <w:top w:val="single" w:sz="4" w:space="0" w:color="000000"/>
              <w:left w:val="single" w:sz="4" w:space="0" w:color="000000"/>
              <w:bottom w:val="single" w:sz="4" w:space="0" w:color="000000"/>
              <w:right w:val="single" w:sz="4" w:space="0" w:color="000000"/>
            </w:tcBorders>
            <w:hideMark/>
          </w:tcPr>
          <w:p w14:paraId="7F1B3E37" w14:textId="77777777" w:rsidR="00B87B1C" w:rsidRPr="001C0620" w:rsidRDefault="00B87B1C" w:rsidP="004C4556">
            <w:pPr>
              <w:tabs>
                <w:tab w:val="left" w:pos="8931"/>
              </w:tabs>
              <w:suppressAutoHyphens/>
              <w:spacing w:line="256" w:lineRule="auto"/>
              <w:ind w:right="240"/>
              <w:jc w:val="center"/>
              <w:rPr>
                <w:rFonts w:ascii="Tahoma" w:hAnsi="Tahoma" w:cs="Tahoma"/>
                <w:sz w:val="22"/>
                <w:szCs w:val="22"/>
                <w:lang w:val="el-GR" w:eastAsia="en-US"/>
              </w:rPr>
            </w:pPr>
            <w:r w:rsidRPr="001C0620">
              <w:rPr>
                <w:rFonts w:ascii="Tahoma" w:hAnsi="Tahoma" w:cs="Tahoma"/>
                <w:sz w:val="22"/>
                <w:szCs w:val="22"/>
                <w:lang w:val="el-GR" w:eastAsia="en-US"/>
              </w:rPr>
              <w:t xml:space="preserve">   55.084,57 </w:t>
            </w:r>
          </w:p>
          <w:p w14:paraId="532ECB13" w14:textId="77777777" w:rsidR="00B87B1C" w:rsidRPr="001C0620" w:rsidRDefault="00B87B1C" w:rsidP="004C4556">
            <w:pPr>
              <w:tabs>
                <w:tab w:val="left" w:pos="8931"/>
              </w:tabs>
              <w:suppressAutoHyphens/>
              <w:spacing w:line="256" w:lineRule="auto"/>
              <w:ind w:right="240"/>
              <w:jc w:val="center"/>
              <w:rPr>
                <w:rFonts w:ascii="Tahoma" w:hAnsi="Tahoma" w:cs="Tahoma"/>
                <w:sz w:val="20"/>
                <w:szCs w:val="20"/>
                <w:lang w:val="el-GR" w:eastAsia="en-US"/>
              </w:rPr>
            </w:pPr>
          </w:p>
          <w:p w14:paraId="453184EC" w14:textId="77777777" w:rsidR="00B87B1C" w:rsidRPr="001C0620" w:rsidRDefault="00B87B1C" w:rsidP="004C4556">
            <w:pPr>
              <w:tabs>
                <w:tab w:val="left" w:pos="8931"/>
              </w:tabs>
              <w:suppressAutoHyphens/>
              <w:spacing w:line="256" w:lineRule="auto"/>
              <w:ind w:right="240"/>
              <w:jc w:val="center"/>
              <w:rPr>
                <w:rFonts w:ascii="Tahoma" w:hAnsi="Tahoma" w:cs="Tahoma"/>
                <w:sz w:val="22"/>
                <w:szCs w:val="22"/>
                <w:lang w:val="el-GR" w:eastAsia="en-US"/>
              </w:rPr>
            </w:pPr>
            <w:r w:rsidRPr="001C0620">
              <w:rPr>
                <w:rFonts w:ascii="Tahoma" w:hAnsi="Tahoma" w:cs="Tahoma"/>
                <w:sz w:val="20"/>
                <w:szCs w:val="20"/>
                <w:lang w:val="el-GR" w:eastAsia="en-US"/>
              </w:rPr>
              <w:t>(το σύνολο της δαπάνης είναι 61.360,12 € και το υπόλοιπο θα πληρωθεί από ιδίους πόρους)</w:t>
            </w:r>
          </w:p>
        </w:tc>
        <w:tc>
          <w:tcPr>
            <w:tcW w:w="2436" w:type="dxa"/>
            <w:tcBorders>
              <w:top w:val="single" w:sz="4" w:space="0" w:color="000000"/>
              <w:left w:val="single" w:sz="4" w:space="0" w:color="000000"/>
              <w:bottom w:val="single" w:sz="4" w:space="0" w:color="000000"/>
              <w:right w:val="single" w:sz="4" w:space="0" w:color="000000"/>
            </w:tcBorders>
          </w:tcPr>
          <w:p w14:paraId="17C53697" w14:textId="77777777" w:rsidR="00B87B1C" w:rsidRPr="001C0620" w:rsidRDefault="00B87B1C" w:rsidP="004C4556">
            <w:pPr>
              <w:tabs>
                <w:tab w:val="left" w:pos="8931"/>
              </w:tabs>
              <w:suppressAutoHyphens/>
              <w:spacing w:line="256" w:lineRule="auto"/>
              <w:ind w:right="240"/>
              <w:jc w:val="center"/>
              <w:rPr>
                <w:rFonts w:ascii="Tahoma" w:hAnsi="Tahoma" w:cs="Tahoma"/>
                <w:sz w:val="22"/>
                <w:szCs w:val="22"/>
                <w:lang w:val="el-GR" w:eastAsia="en-US"/>
              </w:rPr>
            </w:pPr>
            <w:r w:rsidRPr="001C0620">
              <w:rPr>
                <w:rFonts w:ascii="Tahoma" w:hAnsi="Tahoma" w:cs="Tahoma"/>
                <w:sz w:val="22"/>
                <w:szCs w:val="22"/>
                <w:lang w:val="el-GR" w:eastAsia="en-US"/>
              </w:rPr>
              <w:t>25/6737.01</w:t>
            </w:r>
          </w:p>
        </w:tc>
      </w:tr>
      <w:tr w:rsidR="00B87B1C" w:rsidRPr="001C0620" w14:paraId="25C5104F" w14:textId="77777777" w:rsidTr="004C4556">
        <w:trPr>
          <w:trHeight w:val="592"/>
        </w:trPr>
        <w:tc>
          <w:tcPr>
            <w:tcW w:w="748" w:type="dxa"/>
            <w:tcBorders>
              <w:top w:val="single" w:sz="4" w:space="0" w:color="000000"/>
              <w:left w:val="single" w:sz="4" w:space="0" w:color="000000"/>
              <w:bottom w:val="single" w:sz="4" w:space="0" w:color="000000"/>
              <w:right w:val="nil"/>
            </w:tcBorders>
          </w:tcPr>
          <w:p w14:paraId="44EB1838" w14:textId="77777777" w:rsidR="00B87B1C" w:rsidRPr="001C0620" w:rsidRDefault="00B87B1C" w:rsidP="004C4556">
            <w:pPr>
              <w:spacing w:before="120" w:after="120" w:line="254" w:lineRule="auto"/>
              <w:rPr>
                <w:rFonts w:ascii="Tahoma" w:hAnsi="Tahoma" w:cs="Tahoma"/>
                <w:sz w:val="22"/>
                <w:szCs w:val="22"/>
                <w:lang w:val="el-GR" w:eastAsia="en-US"/>
              </w:rPr>
            </w:pPr>
            <w:r w:rsidRPr="001C0620">
              <w:rPr>
                <w:rFonts w:ascii="Tahoma" w:hAnsi="Tahoma" w:cs="Tahoma"/>
                <w:sz w:val="22"/>
                <w:szCs w:val="22"/>
                <w:lang w:val="el-GR" w:eastAsia="en-US"/>
              </w:rPr>
              <w:t>5</w:t>
            </w:r>
          </w:p>
        </w:tc>
        <w:tc>
          <w:tcPr>
            <w:tcW w:w="3932" w:type="dxa"/>
            <w:tcBorders>
              <w:top w:val="single" w:sz="4" w:space="0" w:color="000000"/>
              <w:left w:val="single" w:sz="4" w:space="0" w:color="000000"/>
              <w:bottom w:val="single" w:sz="4" w:space="0" w:color="000000"/>
              <w:right w:val="nil"/>
            </w:tcBorders>
          </w:tcPr>
          <w:p w14:paraId="0A0CFB48" w14:textId="77777777" w:rsidR="00B87B1C" w:rsidRPr="001C0620" w:rsidRDefault="00B87B1C" w:rsidP="004C4556">
            <w:pPr>
              <w:suppressAutoHyphens/>
              <w:contextualSpacing/>
              <w:rPr>
                <w:rFonts w:ascii="Tahoma" w:hAnsi="Tahoma" w:cs="Tahoma"/>
                <w:sz w:val="22"/>
                <w:szCs w:val="22"/>
                <w:lang w:val="el-GR" w:eastAsia="en-US"/>
              </w:rPr>
            </w:pPr>
            <w:r w:rsidRPr="001C0620">
              <w:rPr>
                <w:rFonts w:ascii="Tahoma" w:eastAsia="Calibri" w:hAnsi="Tahoma" w:cs="Tahoma"/>
                <w:bCs/>
                <w:iCs/>
                <w:sz w:val="22"/>
                <w:szCs w:val="22"/>
                <w:lang w:val="el-GR" w:eastAsia="en-US"/>
              </w:rPr>
              <w:t>Γενικό Σχέδιο Ύδρευσης &amp; Σχέδιο Ασφάλειας Νερού Δήμου Σαμοθράκης</w:t>
            </w:r>
          </w:p>
        </w:tc>
        <w:tc>
          <w:tcPr>
            <w:tcW w:w="2694" w:type="dxa"/>
            <w:tcBorders>
              <w:top w:val="single" w:sz="4" w:space="0" w:color="000000"/>
              <w:left w:val="single" w:sz="4" w:space="0" w:color="000000"/>
              <w:bottom w:val="single" w:sz="4" w:space="0" w:color="000000"/>
              <w:right w:val="single" w:sz="4" w:space="0" w:color="000000"/>
            </w:tcBorders>
          </w:tcPr>
          <w:p w14:paraId="2F10B1F4" w14:textId="77777777" w:rsidR="00B87B1C" w:rsidRPr="001C0620" w:rsidRDefault="00B87B1C" w:rsidP="004C4556">
            <w:pPr>
              <w:tabs>
                <w:tab w:val="left" w:pos="8931"/>
              </w:tabs>
              <w:suppressAutoHyphens/>
              <w:spacing w:line="256" w:lineRule="auto"/>
              <w:ind w:right="240"/>
              <w:jc w:val="center"/>
              <w:rPr>
                <w:rFonts w:ascii="Tahoma" w:hAnsi="Tahoma" w:cs="Tahoma"/>
                <w:sz w:val="22"/>
                <w:szCs w:val="22"/>
                <w:lang w:val="el-GR" w:eastAsia="en-US"/>
              </w:rPr>
            </w:pPr>
            <w:r w:rsidRPr="001C0620">
              <w:rPr>
                <w:rFonts w:ascii="Tahoma" w:eastAsia="Calibri" w:hAnsi="Tahoma" w:cs="Tahoma"/>
                <w:bCs/>
                <w:sz w:val="22"/>
                <w:szCs w:val="22"/>
                <w:lang w:val="el-GR" w:eastAsia="en-US"/>
              </w:rPr>
              <w:t>28.329,06</w:t>
            </w:r>
          </w:p>
        </w:tc>
        <w:tc>
          <w:tcPr>
            <w:tcW w:w="2436" w:type="dxa"/>
            <w:tcBorders>
              <w:top w:val="single" w:sz="4" w:space="0" w:color="000000"/>
              <w:left w:val="single" w:sz="4" w:space="0" w:color="000000"/>
              <w:bottom w:val="single" w:sz="4" w:space="0" w:color="000000"/>
              <w:right w:val="single" w:sz="4" w:space="0" w:color="000000"/>
            </w:tcBorders>
          </w:tcPr>
          <w:p w14:paraId="2E87AB58" w14:textId="77777777" w:rsidR="00B87B1C" w:rsidRPr="001C0620" w:rsidRDefault="00B87B1C" w:rsidP="004C4556">
            <w:pPr>
              <w:tabs>
                <w:tab w:val="left" w:pos="8931"/>
              </w:tabs>
              <w:suppressAutoHyphens/>
              <w:spacing w:line="256" w:lineRule="auto"/>
              <w:ind w:right="240"/>
              <w:jc w:val="center"/>
              <w:rPr>
                <w:rFonts w:ascii="Tahoma" w:hAnsi="Tahoma" w:cs="Tahoma"/>
                <w:sz w:val="22"/>
                <w:szCs w:val="22"/>
                <w:lang w:val="el-GR" w:eastAsia="en-US"/>
              </w:rPr>
            </w:pPr>
            <w:r w:rsidRPr="001C0620">
              <w:rPr>
                <w:rFonts w:ascii="Tahoma" w:hAnsi="Tahoma" w:cs="Tahoma"/>
                <w:sz w:val="22"/>
                <w:szCs w:val="22"/>
                <w:lang w:val="el-GR" w:eastAsia="en-US"/>
              </w:rPr>
              <w:t>63/7413.02</w:t>
            </w:r>
          </w:p>
        </w:tc>
      </w:tr>
      <w:tr w:rsidR="00B87B1C" w:rsidRPr="001C0620" w14:paraId="3BA2CF08" w14:textId="77777777" w:rsidTr="004C4556">
        <w:trPr>
          <w:trHeight w:val="819"/>
        </w:trPr>
        <w:tc>
          <w:tcPr>
            <w:tcW w:w="4680" w:type="dxa"/>
            <w:gridSpan w:val="2"/>
            <w:tcBorders>
              <w:top w:val="single" w:sz="4" w:space="0" w:color="000000"/>
              <w:left w:val="single" w:sz="4" w:space="0" w:color="000000"/>
              <w:bottom w:val="single" w:sz="4" w:space="0" w:color="000000"/>
              <w:right w:val="nil"/>
            </w:tcBorders>
            <w:hideMark/>
          </w:tcPr>
          <w:p w14:paraId="140F692A" w14:textId="77777777" w:rsidR="00B87B1C" w:rsidRPr="001C0620" w:rsidRDefault="00B87B1C" w:rsidP="004C4556">
            <w:pPr>
              <w:spacing w:before="120" w:after="120" w:line="254" w:lineRule="auto"/>
              <w:rPr>
                <w:rFonts w:ascii="Tahoma" w:hAnsi="Tahoma" w:cs="Tahoma"/>
                <w:b/>
                <w:sz w:val="22"/>
                <w:szCs w:val="22"/>
                <w:lang w:eastAsia="en-US"/>
              </w:rPr>
            </w:pPr>
            <w:r w:rsidRPr="001C0620">
              <w:rPr>
                <w:rFonts w:ascii="Tahoma" w:hAnsi="Tahoma" w:cs="Tahoma"/>
                <w:b/>
                <w:sz w:val="22"/>
                <w:szCs w:val="22"/>
                <w:lang w:eastAsia="en-US"/>
              </w:rPr>
              <w:t>ΓΕΝΙΚΟ ΣΥΝΟΛΟ ΚΑΤΑΝΟΜΗΣ ΣΑΤΑ</w:t>
            </w:r>
          </w:p>
        </w:tc>
        <w:tc>
          <w:tcPr>
            <w:tcW w:w="2694" w:type="dxa"/>
            <w:tcBorders>
              <w:top w:val="single" w:sz="4" w:space="0" w:color="000000"/>
              <w:left w:val="single" w:sz="4" w:space="0" w:color="000000"/>
              <w:bottom w:val="single" w:sz="4" w:space="0" w:color="000000"/>
              <w:right w:val="single" w:sz="4" w:space="0" w:color="000000"/>
            </w:tcBorders>
            <w:hideMark/>
          </w:tcPr>
          <w:p w14:paraId="2E422828" w14:textId="77777777" w:rsidR="00B87B1C" w:rsidRPr="001C0620" w:rsidRDefault="00B87B1C" w:rsidP="004C4556">
            <w:pPr>
              <w:spacing w:before="120" w:after="120" w:line="254" w:lineRule="auto"/>
              <w:jc w:val="center"/>
              <w:rPr>
                <w:rFonts w:ascii="Tahoma" w:hAnsi="Tahoma" w:cs="Tahoma"/>
                <w:b/>
                <w:sz w:val="22"/>
                <w:szCs w:val="22"/>
                <w:lang w:val="en-US" w:eastAsia="en-US"/>
              </w:rPr>
            </w:pPr>
            <w:r w:rsidRPr="001C0620">
              <w:rPr>
                <w:rFonts w:ascii="Tahoma" w:hAnsi="Tahoma" w:cs="Tahoma"/>
                <w:b/>
                <w:sz w:val="22"/>
                <w:szCs w:val="22"/>
                <w:lang w:val="en-US" w:eastAsia="en-US"/>
              </w:rPr>
              <w:t>111.720,63</w:t>
            </w:r>
          </w:p>
        </w:tc>
        <w:tc>
          <w:tcPr>
            <w:tcW w:w="2436" w:type="dxa"/>
            <w:tcBorders>
              <w:top w:val="single" w:sz="4" w:space="0" w:color="000000"/>
              <w:left w:val="single" w:sz="4" w:space="0" w:color="000000"/>
              <w:bottom w:val="single" w:sz="4" w:space="0" w:color="000000"/>
              <w:right w:val="single" w:sz="4" w:space="0" w:color="000000"/>
            </w:tcBorders>
          </w:tcPr>
          <w:p w14:paraId="3B0B4D57" w14:textId="77777777" w:rsidR="00B87B1C" w:rsidRPr="001C0620" w:rsidRDefault="00B87B1C" w:rsidP="004C4556">
            <w:pPr>
              <w:spacing w:before="120" w:after="120" w:line="254" w:lineRule="auto"/>
              <w:jc w:val="center"/>
              <w:rPr>
                <w:rFonts w:ascii="Tahoma" w:hAnsi="Tahoma" w:cs="Tahoma"/>
                <w:b/>
                <w:sz w:val="22"/>
                <w:szCs w:val="22"/>
                <w:lang w:eastAsia="en-US"/>
              </w:rPr>
            </w:pPr>
          </w:p>
        </w:tc>
      </w:tr>
    </w:tbl>
    <w:p w14:paraId="6FED4A3C" w14:textId="77777777" w:rsidR="00B87B1C" w:rsidRPr="001C0620" w:rsidRDefault="00B87B1C" w:rsidP="00B87B1C">
      <w:pPr>
        <w:tabs>
          <w:tab w:val="left" w:pos="8931"/>
        </w:tabs>
        <w:suppressAutoHyphens/>
        <w:ind w:right="240"/>
        <w:jc w:val="both"/>
        <w:rPr>
          <w:rFonts w:ascii="Arial" w:hAnsi="Arial" w:cs="Arial"/>
          <w:sz w:val="22"/>
          <w:szCs w:val="22"/>
          <w:lang w:val="el-GR" w:eastAsia="ar-SA"/>
        </w:rPr>
      </w:pPr>
    </w:p>
    <w:p w14:paraId="7D45C1F3" w14:textId="77777777" w:rsidR="00B87B1C" w:rsidRPr="001C0620" w:rsidRDefault="00B87B1C" w:rsidP="00B87B1C">
      <w:pPr>
        <w:tabs>
          <w:tab w:val="left" w:pos="8931"/>
        </w:tabs>
        <w:suppressAutoHyphens/>
        <w:ind w:right="240"/>
        <w:jc w:val="both"/>
        <w:rPr>
          <w:rFonts w:ascii="Arial" w:hAnsi="Arial" w:cs="Arial"/>
          <w:sz w:val="22"/>
          <w:szCs w:val="22"/>
          <w:lang w:val="el-GR" w:eastAsia="ar-SA"/>
        </w:rPr>
      </w:pPr>
    </w:p>
    <w:p w14:paraId="782E85AE" w14:textId="77777777" w:rsidR="00B87B1C" w:rsidRPr="001C0620" w:rsidRDefault="00B87B1C" w:rsidP="00B87B1C">
      <w:pPr>
        <w:tabs>
          <w:tab w:val="left" w:pos="8931"/>
        </w:tabs>
        <w:suppressAutoHyphens/>
        <w:ind w:right="240"/>
        <w:jc w:val="both"/>
        <w:rPr>
          <w:rFonts w:ascii="Arial" w:hAnsi="Arial" w:cs="Arial"/>
          <w:sz w:val="22"/>
          <w:szCs w:val="22"/>
          <w:lang w:val="el-GR" w:eastAsia="ar-SA"/>
        </w:rPr>
      </w:pPr>
    </w:p>
    <w:p w14:paraId="2BCB4E89" w14:textId="77777777" w:rsidR="00B87B1C" w:rsidRPr="001C0620" w:rsidRDefault="00B87B1C" w:rsidP="00B87B1C">
      <w:pPr>
        <w:tabs>
          <w:tab w:val="left" w:pos="8931"/>
        </w:tabs>
        <w:suppressAutoHyphens/>
        <w:ind w:right="240"/>
        <w:jc w:val="both"/>
        <w:rPr>
          <w:rFonts w:ascii="Arial" w:hAnsi="Arial" w:cs="Arial"/>
          <w:sz w:val="22"/>
          <w:szCs w:val="22"/>
          <w:lang w:val="el-GR" w:eastAsia="ar-SA"/>
        </w:rPr>
      </w:pPr>
      <w:r w:rsidRPr="001C0620">
        <w:rPr>
          <w:rFonts w:ascii="Arial" w:hAnsi="Arial" w:cs="Arial"/>
          <w:b/>
          <w:sz w:val="22"/>
          <w:szCs w:val="22"/>
          <w:lang w:val="el-GR" w:eastAsia="ar-SA"/>
        </w:rPr>
        <w:t>3</w:t>
      </w:r>
      <w:r w:rsidRPr="001C0620">
        <w:rPr>
          <w:rFonts w:ascii="Arial" w:hAnsi="Arial" w:cs="Arial"/>
          <w:b/>
          <w:sz w:val="22"/>
          <w:szCs w:val="22"/>
          <w:vertAlign w:val="superscript"/>
          <w:lang w:val="el-GR" w:eastAsia="ar-SA"/>
        </w:rPr>
        <w:t xml:space="preserve">ο </w:t>
      </w:r>
      <w:r w:rsidRPr="001C0620">
        <w:rPr>
          <w:rFonts w:ascii="Arial" w:hAnsi="Arial" w:cs="Arial"/>
          <w:sz w:val="22"/>
          <w:szCs w:val="22"/>
          <w:vertAlign w:val="superscript"/>
          <w:lang w:val="el-GR" w:eastAsia="ar-SA"/>
        </w:rPr>
        <w:t xml:space="preserve">  </w:t>
      </w:r>
      <w:r w:rsidRPr="001C0620">
        <w:rPr>
          <w:rFonts w:ascii="Arial" w:hAnsi="Arial" w:cs="Arial"/>
          <w:sz w:val="22"/>
          <w:szCs w:val="22"/>
          <w:lang w:val="el-GR" w:eastAsia="ar-SA"/>
        </w:rPr>
        <w:t xml:space="preserve">Κατανέμει το ποσό των 19.789,82 € από χρηματοδότηση </w:t>
      </w:r>
      <w:r w:rsidRPr="001C0620">
        <w:rPr>
          <w:rFonts w:ascii="Arial" w:hAnsi="Arial" w:cs="Arial"/>
          <w:b/>
          <w:sz w:val="22"/>
          <w:szCs w:val="22"/>
          <w:lang w:val="el-GR" w:eastAsia="ar-SA"/>
        </w:rPr>
        <w:t>Επισκευή- Συντήρηση Σχολικών Κτιρίων</w:t>
      </w:r>
      <w:r w:rsidRPr="001C0620">
        <w:rPr>
          <w:rFonts w:ascii="Arial" w:hAnsi="Arial" w:cs="Arial"/>
          <w:sz w:val="22"/>
          <w:szCs w:val="22"/>
          <w:lang w:val="el-GR" w:eastAsia="ar-SA"/>
        </w:rPr>
        <w:t xml:space="preserve"> ποσού </w:t>
      </w:r>
      <w:r w:rsidRPr="001C0620">
        <w:rPr>
          <w:rFonts w:ascii="Arial" w:hAnsi="Arial" w:cs="Arial"/>
          <w:b/>
          <w:sz w:val="22"/>
          <w:szCs w:val="22"/>
          <w:lang w:val="el-GR" w:eastAsia="ar-SA"/>
        </w:rPr>
        <w:t xml:space="preserve">19.789,82 </w:t>
      </w:r>
      <w:r w:rsidRPr="001C0620">
        <w:rPr>
          <w:rFonts w:ascii="Arial" w:hAnsi="Arial" w:cs="Arial"/>
          <w:sz w:val="22"/>
          <w:szCs w:val="22"/>
          <w:lang w:val="el-GR" w:eastAsia="ar-SA"/>
        </w:rPr>
        <w:t>€  για την κάλυψη των κάτωθι δαπανών:</w:t>
      </w:r>
    </w:p>
    <w:p w14:paraId="3190AE05" w14:textId="77777777" w:rsidR="00B87B1C" w:rsidRPr="001C0620" w:rsidRDefault="00B87B1C" w:rsidP="00B87B1C">
      <w:pPr>
        <w:tabs>
          <w:tab w:val="left" w:pos="8931"/>
        </w:tabs>
        <w:suppressAutoHyphens/>
        <w:ind w:right="240"/>
        <w:jc w:val="both"/>
        <w:rPr>
          <w:rFonts w:ascii="Arial" w:hAnsi="Arial" w:cs="Arial"/>
          <w:sz w:val="22"/>
          <w:szCs w:val="22"/>
          <w:lang w:val="el-GR" w:eastAsia="ar-SA"/>
        </w:rPr>
      </w:pPr>
    </w:p>
    <w:tbl>
      <w:tblPr>
        <w:tblW w:w="9810" w:type="dxa"/>
        <w:tblInd w:w="-289" w:type="dxa"/>
        <w:tblLayout w:type="fixed"/>
        <w:tblLook w:val="04A0" w:firstRow="1" w:lastRow="0" w:firstColumn="1" w:lastColumn="0" w:noHBand="0" w:noVBand="1"/>
      </w:tblPr>
      <w:tblGrid>
        <w:gridCol w:w="748"/>
        <w:gridCol w:w="3932"/>
        <w:gridCol w:w="2694"/>
        <w:gridCol w:w="2436"/>
      </w:tblGrid>
      <w:tr w:rsidR="00B87B1C" w:rsidRPr="001C0620" w14:paraId="3C130C67" w14:textId="77777777" w:rsidTr="004C4556">
        <w:trPr>
          <w:trHeight w:val="530"/>
        </w:trPr>
        <w:tc>
          <w:tcPr>
            <w:tcW w:w="748" w:type="dxa"/>
            <w:tcBorders>
              <w:top w:val="single" w:sz="4" w:space="0" w:color="000000"/>
              <w:left w:val="single" w:sz="4" w:space="0" w:color="000000"/>
              <w:bottom w:val="single" w:sz="4" w:space="0" w:color="000000"/>
              <w:right w:val="nil"/>
            </w:tcBorders>
            <w:hideMark/>
          </w:tcPr>
          <w:p w14:paraId="1670BDE6" w14:textId="77777777" w:rsidR="00B87B1C" w:rsidRPr="001C0620" w:rsidRDefault="00B87B1C" w:rsidP="004C4556">
            <w:pPr>
              <w:spacing w:before="120" w:after="120" w:line="254" w:lineRule="auto"/>
              <w:rPr>
                <w:rFonts w:ascii="Tahoma" w:hAnsi="Tahoma" w:cs="Tahoma"/>
                <w:b/>
                <w:sz w:val="22"/>
                <w:szCs w:val="22"/>
                <w:lang w:val="el-GR" w:eastAsia="en-US"/>
              </w:rPr>
            </w:pPr>
            <w:r w:rsidRPr="001C0620">
              <w:rPr>
                <w:rFonts w:ascii="Tahoma" w:hAnsi="Tahoma" w:cs="Tahoma"/>
                <w:b/>
                <w:sz w:val="22"/>
                <w:szCs w:val="22"/>
                <w:lang w:val="el-GR" w:eastAsia="en-US"/>
              </w:rPr>
              <w:t>Α/Α</w:t>
            </w:r>
          </w:p>
        </w:tc>
        <w:tc>
          <w:tcPr>
            <w:tcW w:w="3931" w:type="dxa"/>
            <w:tcBorders>
              <w:top w:val="single" w:sz="4" w:space="0" w:color="000000"/>
              <w:left w:val="single" w:sz="4" w:space="0" w:color="000000"/>
              <w:bottom w:val="single" w:sz="4" w:space="0" w:color="000000"/>
              <w:right w:val="nil"/>
            </w:tcBorders>
            <w:hideMark/>
          </w:tcPr>
          <w:p w14:paraId="7E31F05A" w14:textId="77777777" w:rsidR="00B87B1C" w:rsidRPr="001C0620" w:rsidRDefault="00B87B1C" w:rsidP="004C4556">
            <w:pPr>
              <w:spacing w:before="120" w:after="120" w:line="254" w:lineRule="auto"/>
              <w:rPr>
                <w:rFonts w:ascii="Tahoma" w:hAnsi="Tahoma" w:cs="Tahoma"/>
                <w:b/>
                <w:sz w:val="22"/>
                <w:szCs w:val="22"/>
                <w:lang w:val="el-GR" w:eastAsia="en-US"/>
              </w:rPr>
            </w:pPr>
            <w:r w:rsidRPr="001C0620">
              <w:rPr>
                <w:rFonts w:ascii="Tahoma" w:hAnsi="Tahoma" w:cs="Tahoma"/>
                <w:b/>
                <w:sz w:val="22"/>
                <w:szCs w:val="22"/>
                <w:lang w:val="el-GR" w:eastAsia="en-US"/>
              </w:rPr>
              <w:t>Τίτλος έργου</w:t>
            </w:r>
          </w:p>
        </w:tc>
        <w:tc>
          <w:tcPr>
            <w:tcW w:w="2693" w:type="dxa"/>
            <w:tcBorders>
              <w:top w:val="single" w:sz="4" w:space="0" w:color="000000"/>
              <w:left w:val="single" w:sz="4" w:space="0" w:color="000000"/>
              <w:bottom w:val="single" w:sz="4" w:space="0" w:color="000000"/>
              <w:right w:val="single" w:sz="4" w:space="0" w:color="000000"/>
            </w:tcBorders>
            <w:hideMark/>
          </w:tcPr>
          <w:p w14:paraId="5CDE97B1" w14:textId="77777777" w:rsidR="00B87B1C" w:rsidRPr="001C0620" w:rsidRDefault="00B87B1C" w:rsidP="004C4556">
            <w:pPr>
              <w:spacing w:before="120" w:after="120" w:line="254" w:lineRule="auto"/>
              <w:jc w:val="center"/>
              <w:rPr>
                <w:rFonts w:ascii="Tahoma" w:hAnsi="Tahoma" w:cs="Tahoma"/>
                <w:b/>
                <w:sz w:val="22"/>
                <w:szCs w:val="22"/>
                <w:lang w:val="el-GR" w:eastAsia="en-US"/>
              </w:rPr>
            </w:pPr>
            <w:r w:rsidRPr="001C0620">
              <w:rPr>
                <w:rFonts w:ascii="Tahoma" w:hAnsi="Tahoma" w:cs="Tahoma"/>
                <w:b/>
                <w:sz w:val="22"/>
                <w:szCs w:val="22"/>
                <w:lang w:val="el-GR" w:eastAsia="en-US"/>
              </w:rPr>
              <w:t>Προϋπολογισμός σε  €</w:t>
            </w:r>
          </w:p>
        </w:tc>
        <w:tc>
          <w:tcPr>
            <w:tcW w:w="2435" w:type="dxa"/>
            <w:tcBorders>
              <w:top w:val="single" w:sz="4" w:space="0" w:color="000000"/>
              <w:left w:val="single" w:sz="4" w:space="0" w:color="000000"/>
              <w:bottom w:val="single" w:sz="4" w:space="0" w:color="000000"/>
              <w:right w:val="single" w:sz="4" w:space="0" w:color="000000"/>
            </w:tcBorders>
          </w:tcPr>
          <w:p w14:paraId="626E49D3" w14:textId="77777777" w:rsidR="00B87B1C" w:rsidRPr="001C0620" w:rsidRDefault="00B87B1C" w:rsidP="004C4556">
            <w:pPr>
              <w:spacing w:before="120" w:after="120" w:line="254" w:lineRule="auto"/>
              <w:jc w:val="center"/>
              <w:rPr>
                <w:rFonts w:ascii="Tahoma" w:hAnsi="Tahoma" w:cs="Tahoma"/>
                <w:b/>
                <w:sz w:val="22"/>
                <w:szCs w:val="22"/>
                <w:lang w:val="el-GR" w:eastAsia="en-US"/>
              </w:rPr>
            </w:pPr>
            <w:r w:rsidRPr="001C0620">
              <w:rPr>
                <w:rFonts w:ascii="Tahoma" w:hAnsi="Tahoma" w:cs="Tahoma"/>
                <w:b/>
                <w:sz w:val="22"/>
                <w:szCs w:val="22"/>
                <w:lang w:val="el-GR" w:eastAsia="en-US"/>
              </w:rPr>
              <w:t>ΚΑΕ</w:t>
            </w:r>
          </w:p>
        </w:tc>
      </w:tr>
      <w:tr w:rsidR="00B87B1C" w:rsidRPr="001C0620" w14:paraId="7E3B2D08" w14:textId="77777777" w:rsidTr="004C4556">
        <w:trPr>
          <w:trHeight w:val="530"/>
        </w:trPr>
        <w:tc>
          <w:tcPr>
            <w:tcW w:w="748" w:type="dxa"/>
            <w:tcBorders>
              <w:top w:val="single" w:sz="4" w:space="0" w:color="000000"/>
              <w:left w:val="single" w:sz="4" w:space="0" w:color="000000"/>
              <w:bottom w:val="single" w:sz="4" w:space="0" w:color="000000"/>
              <w:right w:val="nil"/>
            </w:tcBorders>
            <w:hideMark/>
          </w:tcPr>
          <w:p w14:paraId="41CFA2B6" w14:textId="77777777" w:rsidR="00B87B1C" w:rsidRPr="001C0620" w:rsidRDefault="00B87B1C" w:rsidP="004C4556">
            <w:pPr>
              <w:spacing w:before="120" w:after="120" w:line="254" w:lineRule="auto"/>
              <w:rPr>
                <w:rFonts w:ascii="Tahoma" w:hAnsi="Tahoma" w:cs="Tahoma"/>
                <w:sz w:val="22"/>
                <w:szCs w:val="22"/>
                <w:lang w:val="el-GR" w:eastAsia="en-US"/>
              </w:rPr>
            </w:pPr>
            <w:r w:rsidRPr="001C0620">
              <w:rPr>
                <w:rFonts w:ascii="Tahoma" w:hAnsi="Tahoma" w:cs="Tahoma"/>
                <w:sz w:val="22"/>
                <w:szCs w:val="22"/>
                <w:lang w:val="el-GR" w:eastAsia="en-US"/>
              </w:rPr>
              <w:t>1</w:t>
            </w:r>
          </w:p>
        </w:tc>
        <w:tc>
          <w:tcPr>
            <w:tcW w:w="3931" w:type="dxa"/>
            <w:tcBorders>
              <w:top w:val="single" w:sz="4" w:space="0" w:color="000000"/>
              <w:left w:val="single" w:sz="4" w:space="0" w:color="000000"/>
              <w:bottom w:val="single" w:sz="4" w:space="0" w:color="000000"/>
              <w:right w:val="nil"/>
            </w:tcBorders>
            <w:hideMark/>
          </w:tcPr>
          <w:p w14:paraId="55A1EB0B" w14:textId="77777777" w:rsidR="00B87B1C" w:rsidRPr="001C0620" w:rsidRDefault="00B87B1C" w:rsidP="004C4556">
            <w:pPr>
              <w:spacing w:before="120" w:after="120" w:line="254" w:lineRule="auto"/>
              <w:rPr>
                <w:rFonts w:ascii="Tahoma" w:hAnsi="Tahoma" w:cs="Tahoma"/>
                <w:sz w:val="22"/>
                <w:szCs w:val="22"/>
                <w:lang w:val="el-GR" w:eastAsia="en-US"/>
              </w:rPr>
            </w:pPr>
            <w:r w:rsidRPr="001C0620">
              <w:rPr>
                <w:rFonts w:ascii="Arial" w:hAnsi="Arial" w:cs="Arial"/>
                <w:sz w:val="22"/>
                <w:szCs w:val="22"/>
                <w:lang w:val="el-GR" w:eastAsia="ar-SA"/>
              </w:rPr>
              <w:t>Επισκευή- Συντήρηση Σχολικών Κτιρίων</w:t>
            </w:r>
          </w:p>
        </w:tc>
        <w:tc>
          <w:tcPr>
            <w:tcW w:w="2693" w:type="dxa"/>
            <w:tcBorders>
              <w:top w:val="single" w:sz="4" w:space="0" w:color="000000"/>
              <w:left w:val="single" w:sz="4" w:space="0" w:color="000000"/>
              <w:bottom w:val="single" w:sz="4" w:space="0" w:color="000000"/>
              <w:right w:val="single" w:sz="4" w:space="0" w:color="000000"/>
            </w:tcBorders>
            <w:hideMark/>
          </w:tcPr>
          <w:p w14:paraId="3FC2F769" w14:textId="77777777" w:rsidR="00B87B1C" w:rsidRPr="001C0620" w:rsidRDefault="00B87B1C" w:rsidP="004C4556">
            <w:pPr>
              <w:spacing w:before="120" w:after="120" w:line="254" w:lineRule="auto"/>
              <w:jc w:val="center"/>
              <w:rPr>
                <w:rFonts w:ascii="Tahoma" w:hAnsi="Tahoma" w:cs="Tahoma"/>
                <w:b/>
                <w:sz w:val="22"/>
                <w:szCs w:val="22"/>
                <w:lang w:val="el-GR" w:eastAsia="en-US"/>
              </w:rPr>
            </w:pPr>
            <w:r w:rsidRPr="001C0620">
              <w:rPr>
                <w:rFonts w:ascii="Arial" w:hAnsi="Arial" w:cs="Arial"/>
                <w:sz w:val="22"/>
                <w:szCs w:val="22"/>
                <w:lang w:val="el-GR" w:eastAsia="ar-SA"/>
              </w:rPr>
              <w:t xml:space="preserve">19.789,82 </w:t>
            </w:r>
          </w:p>
        </w:tc>
        <w:tc>
          <w:tcPr>
            <w:tcW w:w="2435" w:type="dxa"/>
            <w:tcBorders>
              <w:top w:val="single" w:sz="4" w:space="0" w:color="000000"/>
              <w:left w:val="single" w:sz="4" w:space="0" w:color="000000"/>
              <w:bottom w:val="single" w:sz="4" w:space="0" w:color="000000"/>
              <w:right w:val="single" w:sz="4" w:space="0" w:color="000000"/>
            </w:tcBorders>
            <w:hideMark/>
          </w:tcPr>
          <w:p w14:paraId="359A5EFF" w14:textId="77777777" w:rsidR="00B87B1C" w:rsidRPr="001C0620" w:rsidRDefault="00B87B1C" w:rsidP="004C4556">
            <w:pPr>
              <w:spacing w:before="120" w:after="120" w:line="254" w:lineRule="auto"/>
              <w:jc w:val="center"/>
              <w:rPr>
                <w:rFonts w:ascii="Tahoma" w:hAnsi="Tahoma" w:cs="Tahoma"/>
                <w:b/>
                <w:sz w:val="22"/>
                <w:szCs w:val="22"/>
                <w:lang w:val="el-GR" w:eastAsia="en-US"/>
              </w:rPr>
            </w:pPr>
            <w:r w:rsidRPr="001C0620">
              <w:rPr>
                <w:rFonts w:ascii="Arial" w:hAnsi="Arial" w:cs="Arial"/>
                <w:sz w:val="22"/>
                <w:szCs w:val="22"/>
                <w:lang w:val="el-GR" w:eastAsia="ar-SA"/>
              </w:rPr>
              <w:t>15/7331.01</w:t>
            </w:r>
          </w:p>
        </w:tc>
      </w:tr>
    </w:tbl>
    <w:p w14:paraId="3F3B884A" w14:textId="77777777" w:rsidR="00B87B1C" w:rsidRPr="001C0620" w:rsidRDefault="00B87B1C" w:rsidP="00B87B1C">
      <w:pPr>
        <w:tabs>
          <w:tab w:val="left" w:pos="8931"/>
        </w:tabs>
        <w:suppressAutoHyphens/>
        <w:ind w:right="240"/>
        <w:jc w:val="both"/>
        <w:rPr>
          <w:rFonts w:ascii="Arial" w:hAnsi="Arial" w:cs="Arial"/>
          <w:sz w:val="22"/>
          <w:szCs w:val="22"/>
          <w:lang w:val="el-GR" w:eastAsia="ar-SA"/>
        </w:rPr>
      </w:pPr>
    </w:p>
    <w:p w14:paraId="69E84670" w14:textId="77777777" w:rsidR="00B87B1C" w:rsidRPr="001C0620" w:rsidRDefault="00B87B1C" w:rsidP="00B87B1C">
      <w:pPr>
        <w:tabs>
          <w:tab w:val="left" w:pos="8931"/>
        </w:tabs>
        <w:suppressAutoHyphens/>
        <w:ind w:right="240"/>
        <w:jc w:val="both"/>
        <w:rPr>
          <w:rFonts w:ascii="Arial" w:hAnsi="Arial" w:cs="Arial"/>
          <w:sz w:val="22"/>
          <w:szCs w:val="22"/>
          <w:lang w:val="el-GR" w:eastAsia="ar-SA"/>
        </w:rPr>
      </w:pPr>
    </w:p>
    <w:p w14:paraId="0EE32270" w14:textId="77777777" w:rsidR="00B87B1C" w:rsidRPr="001C0620" w:rsidRDefault="00B87B1C" w:rsidP="00B87B1C">
      <w:pPr>
        <w:tabs>
          <w:tab w:val="left" w:pos="8931"/>
        </w:tabs>
        <w:suppressAutoHyphens/>
        <w:ind w:right="240"/>
        <w:jc w:val="both"/>
        <w:rPr>
          <w:rFonts w:ascii="Arial" w:hAnsi="Arial" w:cs="Arial"/>
          <w:sz w:val="22"/>
          <w:szCs w:val="22"/>
          <w:lang w:val="el-GR" w:eastAsia="ar-SA"/>
        </w:rPr>
      </w:pPr>
      <w:r w:rsidRPr="001C0620">
        <w:rPr>
          <w:rFonts w:ascii="Arial" w:hAnsi="Arial" w:cs="Arial"/>
          <w:b/>
          <w:sz w:val="22"/>
          <w:szCs w:val="22"/>
          <w:lang w:val="el-GR" w:eastAsia="ar-SA"/>
        </w:rPr>
        <w:t>4</w:t>
      </w:r>
      <w:r w:rsidRPr="001C0620">
        <w:rPr>
          <w:rFonts w:ascii="Arial" w:hAnsi="Arial" w:cs="Arial"/>
          <w:b/>
          <w:sz w:val="22"/>
          <w:szCs w:val="22"/>
          <w:vertAlign w:val="superscript"/>
          <w:lang w:val="el-GR" w:eastAsia="ar-SA"/>
        </w:rPr>
        <w:t>ο</w:t>
      </w:r>
      <w:r w:rsidRPr="001C0620">
        <w:rPr>
          <w:rFonts w:ascii="Arial" w:hAnsi="Arial" w:cs="Arial"/>
          <w:sz w:val="22"/>
          <w:szCs w:val="22"/>
          <w:lang w:val="el-GR" w:eastAsia="ar-SA"/>
        </w:rPr>
        <w:t xml:space="preserve"> Κατανέμει το ποσό των </w:t>
      </w:r>
      <w:r w:rsidRPr="001C0620">
        <w:rPr>
          <w:rFonts w:ascii="Arial" w:hAnsi="Arial" w:cs="Arial"/>
          <w:b/>
          <w:sz w:val="22"/>
          <w:szCs w:val="22"/>
          <w:lang w:val="el-GR" w:eastAsia="ar-SA"/>
        </w:rPr>
        <w:t>14.157,46,00 €</w:t>
      </w:r>
      <w:r w:rsidRPr="001C0620">
        <w:rPr>
          <w:rFonts w:ascii="Arial" w:hAnsi="Arial" w:cs="Arial"/>
          <w:sz w:val="22"/>
          <w:szCs w:val="22"/>
          <w:lang w:val="el-GR" w:eastAsia="ar-SA"/>
        </w:rPr>
        <w:t xml:space="preserve"> από </w:t>
      </w:r>
      <w:r w:rsidRPr="001C0620">
        <w:rPr>
          <w:rFonts w:ascii="Arial" w:hAnsi="Arial" w:cs="Arial"/>
          <w:b/>
          <w:sz w:val="22"/>
          <w:szCs w:val="22"/>
          <w:lang w:val="el-GR" w:eastAsia="ar-SA"/>
        </w:rPr>
        <w:t>χρηματοδότηση  του Υπουργείου Εσωτερικών για κάλυψη πυροπροστασίας – πολιτική προστασία</w:t>
      </w:r>
      <w:r w:rsidRPr="001C0620">
        <w:rPr>
          <w:rFonts w:ascii="Arial" w:hAnsi="Arial" w:cs="Arial"/>
          <w:sz w:val="22"/>
          <w:szCs w:val="22"/>
          <w:lang w:val="el-GR" w:eastAsia="ar-SA"/>
        </w:rPr>
        <w:t xml:space="preserve"> για την κάλυψη των κάτωθι δαπανών:</w:t>
      </w:r>
    </w:p>
    <w:p w14:paraId="3AACDDCE" w14:textId="77777777" w:rsidR="00B87B1C" w:rsidRPr="001C0620" w:rsidRDefault="00B87B1C" w:rsidP="00B87B1C">
      <w:pPr>
        <w:tabs>
          <w:tab w:val="left" w:pos="8931"/>
        </w:tabs>
        <w:suppressAutoHyphens/>
        <w:ind w:right="240"/>
        <w:jc w:val="both"/>
        <w:rPr>
          <w:rFonts w:ascii="Arial" w:hAnsi="Arial" w:cs="Arial"/>
          <w:sz w:val="22"/>
          <w:szCs w:val="22"/>
          <w:lang w:val="el-GR" w:eastAsia="ar-SA"/>
        </w:rPr>
      </w:pPr>
    </w:p>
    <w:tbl>
      <w:tblPr>
        <w:tblW w:w="9810" w:type="dxa"/>
        <w:tblInd w:w="-289" w:type="dxa"/>
        <w:tblLayout w:type="fixed"/>
        <w:tblLook w:val="04A0" w:firstRow="1" w:lastRow="0" w:firstColumn="1" w:lastColumn="0" w:noHBand="0" w:noVBand="1"/>
      </w:tblPr>
      <w:tblGrid>
        <w:gridCol w:w="748"/>
        <w:gridCol w:w="3932"/>
        <w:gridCol w:w="2694"/>
        <w:gridCol w:w="2436"/>
      </w:tblGrid>
      <w:tr w:rsidR="00B87B1C" w:rsidRPr="001C0620" w14:paraId="2FEFBA59" w14:textId="77777777" w:rsidTr="004C4556">
        <w:trPr>
          <w:trHeight w:val="530"/>
        </w:trPr>
        <w:tc>
          <w:tcPr>
            <w:tcW w:w="748" w:type="dxa"/>
            <w:tcBorders>
              <w:top w:val="single" w:sz="4" w:space="0" w:color="000000"/>
              <w:left w:val="single" w:sz="4" w:space="0" w:color="000000"/>
              <w:bottom w:val="single" w:sz="4" w:space="0" w:color="000000"/>
              <w:right w:val="nil"/>
            </w:tcBorders>
            <w:hideMark/>
          </w:tcPr>
          <w:p w14:paraId="14C60DBE" w14:textId="77777777" w:rsidR="00B87B1C" w:rsidRPr="001C0620" w:rsidRDefault="00B87B1C" w:rsidP="004C4556">
            <w:pPr>
              <w:spacing w:before="120" w:after="120" w:line="254" w:lineRule="auto"/>
              <w:rPr>
                <w:rFonts w:ascii="Tahoma" w:hAnsi="Tahoma" w:cs="Tahoma"/>
                <w:b/>
                <w:sz w:val="22"/>
                <w:szCs w:val="22"/>
                <w:lang w:val="el-GR" w:eastAsia="en-US"/>
              </w:rPr>
            </w:pPr>
            <w:r w:rsidRPr="001C0620">
              <w:rPr>
                <w:rFonts w:ascii="Tahoma" w:hAnsi="Tahoma" w:cs="Tahoma"/>
                <w:b/>
                <w:sz w:val="22"/>
                <w:szCs w:val="22"/>
                <w:lang w:val="el-GR" w:eastAsia="en-US"/>
              </w:rPr>
              <w:t>Α/Α</w:t>
            </w:r>
          </w:p>
        </w:tc>
        <w:tc>
          <w:tcPr>
            <w:tcW w:w="3932" w:type="dxa"/>
            <w:tcBorders>
              <w:top w:val="single" w:sz="4" w:space="0" w:color="000000"/>
              <w:left w:val="single" w:sz="4" w:space="0" w:color="000000"/>
              <w:bottom w:val="single" w:sz="4" w:space="0" w:color="000000"/>
              <w:right w:val="nil"/>
            </w:tcBorders>
            <w:hideMark/>
          </w:tcPr>
          <w:p w14:paraId="0D09E6B4" w14:textId="77777777" w:rsidR="00B87B1C" w:rsidRPr="001C0620" w:rsidRDefault="00B87B1C" w:rsidP="004C4556">
            <w:pPr>
              <w:spacing w:before="120" w:after="120" w:line="254" w:lineRule="auto"/>
              <w:rPr>
                <w:rFonts w:ascii="Tahoma" w:hAnsi="Tahoma" w:cs="Tahoma"/>
                <w:b/>
                <w:sz w:val="22"/>
                <w:szCs w:val="22"/>
                <w:lang w:val="el-GR" w:eastAsia="en-US"/>
              </w:rPr>
            </w:pPr>
            <w:r w:rsidRPr="001C0620">
              <w:rPr>
                <w:rFonts w:ascii="Tahoma" w:hAnsi="Tahoma" w:cs="Tahoma"/>
                <w:b/>
                <w:sz w:val="22"/>
                <w:szCs w:val="22"/>
                <w:lang w:val="el-GR" w:eastAsia="en-US"/>
              </w:rPr>
              <w:t>Τίτλος έργου</w:t>
            </w:r>
          </w:p>
        </w:tc>
        <w:tc>
          <w:tcPr>
            <w:tcW w:w="2694" w:type="dxa"/>
            <w:tcBorders>
              <w:top w:val="single" w:sz="4" w:space="0" w:color="000000"/>
              <w:left w:val="single" w:sz="4" w:space="0" w:color="000000"/>
              <w:bottom w:val="single" w:sz="4" w:space="0" w:color="000000"/>
              <w:right w:val="single" w:sz="4" w:space="0" w:color="000000"/>
            </w:tcBorders>
            <w:hideMark/>
          </w:tcPr>
          <w:p w14:paraId="4FE42F1A" w14:textId="77777777" w:rsidR="00B87B1C" w:rsidRPr="001C0620" w:rsidRDefault="00B87B1C" w:rsidP="004C4556">
            <w:pPr>
              <w:spacing w:before="120" w:after="120" w:line="254" w:lineRule="auto"/>
              <w:jc w:val="center"/>
              <w:rPr>
                <w:rFonts w:ascii="Tahoma" w:hAnsi="Tahoma" w:cs="Tahoma"/>
                <w:b/>
                <w:sz w:val="22"/>
                <w:szCs w:val="22"/>
                <w:lang w:val="el-GR" w:eastAsia="en-US"/>
              </w:rPr>
            </w:pPr>
            <w:r w:rsidRPr="001C0620">
              <w:rPr>
                <w:rFonts w:ascii="Tahoma" w:hAnsi="Tahoma" w:cs="Tahoma"/>
                <w:b/>
                <w:sz w:val="22"/>
                <w:szCs w:val="22"/>
                <w:lang w:val="el-GR" w:eastAsia="en-US"/>
              </w:rPr>
              <w:t>Προϋπολογισμός σε  €</w:t>
            </w:r>
          </w:p>
        </w:tc>
        <w:tc>
          <w:tcPr>
            <w:tcW w:w="2436" w:type="dxa"/>
            <w:tcBorders>
              <w:top w:val="single" w:sz="4" w:space="0" w:color="000000"/>
              <w:left w:val="single" w:sz="4" w:space="0" w:color="000000"/>
              <w:bottom w:val="single" w:sz="4" w:space="0" w:color="000000"/>
              <w:right w:val="single" w:sz="4" w:space="0" w:color="000000"/>
            </w:tcBorders>
          </w:tcPr>
          <w:p w14:paraId="7FEFDC9F" w14:textId="77777777" w:rsidR="00B87B1C" w:rsidRPr="001C0620" w:rsidRDefault="00B87B1C" w:rsidP="004C4556">
            <w:pPr>
              <w:spacing w:before="120" w:after="120" w:line="254" w:lineRule="auto"/>
              <w:jc w:val="center"/>
              <w:rPr>
                <w:rFonts w:ascii="Tahoma" w:hAnsi="Tahoma" w:cs="Tahoma"/>
                <w:b/>
                <w:sz w:val="22"/>
                <w:szCs w:val="22"/>
                <w:lang w:val="el-GR" w:eastAsia="en-US"/>
              </w:rPr>
            </w:pPr>
          </w:p>
        </w:tc>
      </w:tr>
      <w:tr w:rsidR="00B87B1C" w:rsidRPr="001C0620" w14:paraId="4A3676B0" w14:textId="77777777" w:rsidTr="004C4556">
        <w:trPr>
          <w:trHeight w:val="530"/>
        </w:trPr>
        <w:tc>
          <w:tcPr>
            <w:tcW w:w="748" w:type="dxa"/>
            <w:tcBorders>
              <w:top w:val="single" w:sz="4" w:space="0" w:color="000000"/>
              <w:left w:val="single" w:sz="4" w:space="0" w:color="000000"/>
              <w:bottom w:val="single" w:sz="4" w:space="0" w:color="000000"/>
              <w:right w:val="nil"/>
            </w:tcBorders>
          </w:tcPr>
          <w:p w14:paraId="1ACCA21B" w14:textId="77777777" w:rsidR="00B87B1C" w:rsidRPr="001C0620" w:rsidRDefault="00B87B1C" w:rsidP="004C4556">
            <w:pPr>
              <w:spacing w:before="120" w:after="120" w:line="254" w:lineRule="auto"/>
              <w:rPr>
                <w:rFonts w:ascii="Tahoma" w:hAnsi="Tahoma" w:cs="Tahoma"/>
                <w:sz w:val="22"/>
                <w:szCs w:val="22"/>
                <w:lang w:val="el-GR" w:eastAsia="en-US"/>
              </w:rPr>
            </w:pPr>
            <w:r w:rsidRPr="001C0620">
              <w:rPr>
                <w:rFonts w:ascii="Tahoma" w:hAnsi="Tahoma" w:cs="Tahoma"/>
                <w:sz w:val="22"/>
                <w:szCs w:val="22"/>
                <w:lang w:val="el-GR" w:eastAsia="en-US"/>
              </w:rPr>
              <w:t>1</w:t>
            </w:r>
          </w:p>
        </w:tc>
        <w:tc>
          <w:tcPr>
            <w:tcW w:w="3932" w:type="dxa"/>
            <w:tcBorders>
              <w:top w:val="single" w:sz="4" w:space="0" w:color="000000"/>
              <w:left w:val="single" w:sz="4" w:space="0" w:color="000000"/>
              <w:bottom w:val="single" w:sz="4" w:space="0" w:color="000000"/>
              <w:right w:val="nil"/>
            </w:tcBorders>
          </w:tcPr>
          <w:p w14:paraId="37739B02" w14:textId="77777777" w:rsidR="00B87B1C" w:rsidRPr="001C0620" w:rsidRDefault="00B87B1C" w:rsidP="004C4556">
            <w:pPr>
              <w:spacing w:before="120" w:after="120" w:line="254" w:lineRule="auto"/>
              <w:rPr>
                <w:rFonts w:ascii="Tahoma" w:hAnsi="Tahoma" w:cs="Tahoma"/>
                <w:sz w:val="22"/>
                <w:szCs w:val="22"/>
                <w:lang w:val="el-GR" w:eastAsia="ar-SA"/>
              </w:rPr>
            </w:pPr>
            <w:r w:rsidRPr="001C0620">
              <w:rPr>
                <w:rFonts w:ascii="Tahoma" w:hAnsi="Tahoma" w:cs="Tahoma"/>
                <w:sz w:val="22"/>
                <w:szCs w:val="22"/>
                <w:lang w:val="el-GR" w:eastAsia="ar-SA"/>
              </w:rPr>
              <w:t>Αποψίλωση κοινοχρήστων χώρων για λόγους πυροπροστασία</w:t>
            </w:r>
          </w:p>
        </w:tc>
        <w:tc>
          <w:tcPr>
            <w:tcW w:w="2694" w:type="dxa"/>
            <w:tcBorders>
              <w:top w:val="single" w:sz="4" w:space="0" w:color="000000"/>
              <w:left w:val="single" w:sz="4" w:space="0" w:color="000000"/>
              <w:bottom w:val="single" w:sz="4" w:space="0" w:color="000000"/>
              <w:right w:val="single" w:sz="4" w:space="0" w:color="000000"/>
            </w:tcBorders>
          </w:tcPr>
          <w:p w14:paraId="690E7437" w14:textId="77777777" w:rsidR="00B87B1C" w:rsidRPr="001C0620" w:rsidRDefault="00B87B1C" w:rsidP="004C4556">
            <w:pPr>
              <w:spacing w:before="120" w:after="120" w:line="254" w:lineRule="auto"/>
              <w:jc w:val="center"/>
              <w:rPr>
                <w:rFonts w:ascii="Tahoma" w:hAnsi="Tahoma" w:cs="Tahoma"/>
                <w:sz w:val="22"/>
                <w:szCs w:val="22"/>
                <w:lang w:val="el-GR" w:eastAsia="ar-SA"/>
              </w:rPr>
            </w:pPr>
            <w:r w:rsidRPr="001C0620">
              <w:rPr>
                <w:rFonts w:ascii="Tahoma" w:hAnsi="Tahoma" w:cs="Tahoma"/>
                <w:sz w:val="22"/>
                <w:szCs w:val="22"/>
                <w:lang w:val="el-GR" w:eastAsia="ar-SA"/>
              </w:rPr>
              <w:t>7.547,46</w:t>
            </w:r>
          </w:p>
        </w:tc>
        <w:tc>
          <w:tcPr>
            <w:tcW w:w="2436" w:type="dxa"/>
            <w:tcBorders>
              <w:top w:val="single" w:sz="4" w:space="0" w:color="000000"/>
              <w:left w:val="single" w:sz="4" w:space="0" w:color="000000"/>
              <w:bottom w:val="single" w:sz="4" w:space="0" w:color="000000"/>
              <w:right w:val="single" w:sz="4" w:space="0" w:color="000000"/>
            </w:tcBorders>
          </w:tcPr>
          <w:p w14:paraId="6A8D4FAC" w14:textId="77777777" w:rsidR="00B87B1C" w:rsidRPr="001C0620" w:rsidRDefault="00B87B1C" w:rsidP="004C4556">
            <w:pPr>
              <w:spacing w:before="120" w:after="120" w:line="254" w:lineRule="auto"/>
              <w:jc w:val="center"/>
              <w:rPr>
                <w:rFonts w:ascii="Tahoma" w:hAnsi="Tahoma" w:cs="Tahoma"/>
                <w:sz w:val="22"/>
                <w:szCs w:val="22"/>
                <w:lang w:val="el-GR" w:eastAsia="ar-SA"/>
              </w:rPr>
            </w:pPr>
            <w:r w:rsidRPr="001C0620">
              <w:rPr>
                <w:rFonts w:ascii="Tahoma" w:hAnsi="Tahoma" w:cs="Tahoma"/>
                <w:sz w:val="22"/>
                <w:szCs w:val="22"/>
                <w:lang w:val="el-GR" w:eastAsia="ar-SA"/>
              </w:rPr>
              <w:t>70/6262.03</w:t>
            </w:r>
          </w:p>
        </w:tc>
      </w:tr>
      <w:tr w:rsidR="00B87B1C" w:rsidRPr="001C0620" w14:paraId="28CD68B0" w14:textId="77777777" w:rsidTr="004C4556">
        <w:trPr>
          <w:trHeight w:val="530"/>
        </w:trPr>
        <w:tc>
          <w:tcPr>
            <w:tcW w:w="748" w:type="dxa"/>
            <w:tcBorders>
              <w:top w:val="single" w:sz="4" w:space="0" w:color="000000"/>
              <w:left w:val="single" w:sz="4" w:space="0" w:color="000000"/>
              <w:bottom w:val="single" w:sz="4" w:space="0" w:color="000000"/>
              <w:right w:val="nil"/>
            </w:tcBorders>
          </w:tcPr>
          <w:p w14:paraId="26742BC9" w14:textId="77777777" w:rsidR="00B87B1C" w:rsidRPr="001C0620" w:rsidRDefault="00B87B1C" w:rsidP="004C4556">
            <w:pPr>
              <w:spacing w:before="120" w:after="120" w:line="254" w:lineRule="auto"/>
              <w:rPr>
                <w:rFonts w:ascii="Tahoma" w:hAnsi="Tahoma" w:cs="Tahoma"/>
                <w:sz w:val="22"/>
                <w:szCs w:val="22"/>
                <w:lang w:val="el-GR" w:eastAsia="en-US"/>
              </w:rPr>
            </w:pPr>
            <w:r w:rsidRPr="001C0620">
              <w:rPr>
                <w:rFonts w:ascii="Tahoma" w:hAnsi="Tahoma" w:cs="Tahoma"/>
                <w:sz w:val="22"/>
                <w:szCs w:val="22"/>
                <w:lang w:val="el-GR" w:eastAsia="en-US"/>
              </w:rPr>
              <w:lastRenderedPageBreak/>
              <w:t>2</w:t>
            </w:r>
          </w:p>
        </w:tc>
        <w:tc>
          <w:tcPr>
            <w:tcW w:w="3932" w:type="dxa"/>
            <w:tcBorders>
              <w:top w:val="single" w:sz="4" w:space="0" w:color="000000"/>
              <w:left w:val="single" w:sz="4" w:space="0" w:color="000000"/>
              <w:bottom w:val="single" w:sz="4" w:space="0" w:color="000000"/>
              <w:right w:val="nil"/>
            </w:tcBorders>
          </w:tcPr>
          <w:p w14:paraId="51C07C6F" w14:textId="77777777" w:rsidR="00B87B1C" w:rsidRPr="001C0620" w:rsidRDefault="00B87B1C" w:rsidP="004C4556">
            <w:pPr>
              <w:spacing w:before="120" w:after="120" w:line="254" w:lineRule="auto"/>
              <w:rPr>
                <w:rFonts w:ascii="Tahoma" w:hAnsi="Tahoma" w:cs="Tahoma"/>
                <w:sz w:val="22"/>
                <w:szCs w:val="22"/>
                <w:lang w:val="el-GR" w:eastAsia="ar-SA"/>
              </w:rPr>
            </w:pPr>
            <w:r w:rsidRPr="001C0620">
              <w:rPr>
                <w:rFonts w:ascii="Tahoma" w:hAnsi="Tahoma" w:cs="Tahoma"/>
                <w:sz w:val="22"/>
                <w:szCs w:val="22"/>
                <w:lang w:val="el-GR" w:eastAsia="ar-SA"/>
              </w:rPr>
              <w:t>Προμήθεια και τοποθέτηση   πυροσβεστικών κρουνών και λοιπά πυροσβεστικά είδη</w:t>
            </w:r>
          </w:p>
        </w:tc>
        <w:tc>
          <w:tcPr>
            <w:tcW w:w="2694" w:type="dxa"/>
            <w:tcBorders>
              <w:top w:val="single" w:sz="4" w:space="0" w:color="000000"/>
              <w:left w:val="single" w:sz="4" w:space="0" w:color="000000"/>
              <w:bottom w:val="single" w:sz="4" w:space="0" w:color="000000"/>
              <w:right w:val="single" w:sz="4" w:space="0" w:color="000000"/>
            </w:tcBorders>
          </w:tcPr>
          <w:p w14:paraId="607293ED" w14:textId="77777777" w:rsidR="00B87B1C" w:rsidRPr="001C0620" w:rsidRDefault="00B87B1C" w:rsidP="004C4556">
            <w:pPr>
              <w:spacing w:before="120" w:after="120" w:line="254" w:lineRule="auto"/>
              <w:jc w:val="center"/>
              <w:rPr>
                <w:rFonts w:ascii="Tahoma" w:hAnsi="Tahoma" w:cs="Tahoma"/>
                <w:sz w:val="22"/>
                <w:szCs w:val="22"/>
                <w:lang w:val="el-GR" w:eastAsia="ar-SA"/>
              </w:rPr>
            </w:pPr>
            <w:r w:rsidRPr="001C0620">
              <w:rPr>
                <w:rFonts w:ascii="Tahoma" w:hAnsi="Tahoma" w:cs="Tahoma"/>
                <w:sz w:val="22"/>
                <w:szCs w:val="22"/>
                <w:lang w:val="el-GR" w:eastAsia="ar-SA"/>
              </w:rPr>
              <w:t>6.610,00</w:t>
            </w:r>
          </w:p>
        </w:tc>
        <w:tc>
          <w:tcPr>
            <w:tcW w:w="2436" w:type="dxa"/>
            <w:tcBorders>
              <w:top w:val="single" w:sz="4" w:space="0" w:color="000000"/>
              <w:left w:val="single" w:sz="4" w:space="0" w:color="000000"/>
              <w:bottom w:val="single" w:sz="4" w:space="0" w:color="000000"/>
              <w:right w:val="single" w:sz="4" w:space="0" w:color="000000"/>
            </w:tcBorders>
          </w:tcPr>
          <w:p w14:paraId="26A1D0A1" w14:textId="77777777" w:rsidR="00B87B1C" w:rsidRPr="001C0620" w:rsidRDefault="00B87B1C" w:rsidP="004C4556">
            <w:pPr>
              <w:spacing w:before="120" w:after="120" w:line="254" w:lineRule="auto"/>
              <w:jc w:val="center"/>
              <w:rPr>
                <w:rFonts w:ascii="Tahoma" w:hAnsi="Tahoma" w:cs="Tahoma"/>
                <w:sz w:val="22"/>
                <w:szCs w:val="22"/>
                <w:lang w:val="el-GR" w:eastAsia="ar-SA"/>
              </w:rPr>
            </w:pPr>
            <w:r w:rsidRPr="001C0620">
              <w:rPr>
                <w:rFonts w:ascii="Tahoma" w:hAnsi="Tahoma" w:cs="Tahoma"/>
                <w:sz w:val="22"/>
                <w:szCs w:val="22"/>
                <w:lang w:val="el-GR" w:eastAsia="ar-SA"/>
              </w:rPr>
              <w:t>70/7135.02</w:t>
            </w:r>
          </w:p>
        </w:tc>
      </w:tr>
      <w:tr w:rsidR="00B87B1C" w:rsidRPr="001C0620" w14:paraId="57304C99" w14:textId="77777777" w:rsidTr="004C4556">
        <w:trPr>
          <w:trHeight w:val="530"/>
        </w:trPr>
        <w:tc>
          <w:tcPr>
            <w:tcW w:w="4680" w:type="dxa"/>
            <w:gridSpan w:val="2"/>
            <w:tcBorders>
              <w:top w:val="single" w:sz="4" w:space="0" w:color="000000"/>
              <w:left w:val="single" w:sz="4" w:space="0" w:color="000000"/>
              <w:bottom w:val="single" w:sz="4" w:space="0" w:color="000000"/>
              <w:right w:val="nil"/>
            </w:tcBorders>
            <w:hideMark/>
          </w:tcPr>
          <w:p w14:paraId="6B35E441" w14:textId="77777777" w:rsidR="00B87B1C" w:rsidRPr="001C0620" w:rsidRDefault="00B87B1C" w:rsidP="004C4556">
            <w:pPr>
              <w:spacing w:before="120" w:after="120" w:line="254" w:lineRule="auto"/>
              <w:rPr>
                <w:rFonts w:ascii="Tahoma" w:hAnsi="Tahoma" w:cs="Tahoma"/>
                <w:b/>
                <w:sz w:val="22"/>
                <w:szCs w:val="22"/>
                <w:lang w:val="el-GR" w:eastAsia="ar-SA"/>
              </w:rPr>
            </w:pPr>
            <w:r w:rsidRPr="001C0620">
              <w:rPr>
                <w:rFonts w:ascii="Tahoma" w:hAnsi="Tahoma" w:cs="Tahoma"/>
                <w:b/>
                <w:sz w:val="22"/>
                <w:szCs w:val="22"/>
                <w:lang w:val="el-GR" w:eastAsia="ar-SA"/>
              </w:rPr>
              <w:t>ΓΕΝΙΚΟ ΣΥΝΟΛΟ ΚΑΤΑΝΟΜΗΣ ΠΥΡΟΠΡΟΣΤΑΣΙΑΣ</w:t>
            </w:r>
          </w:p>
        </w:tc>
        <w:tc>
          <w:tcPr>
            <w:tcW w:w="2694" w:type="dxa"/>
            <w:tcBorders>
              <w:top w:val="single" w:sz="4" w:space="0" w:color="000000"/>
              <w:left w:val="single" w:sz="4" w:space="0" w:color="000000"/>
              <w:bottom w:val="single" w:sz="4" w:space="0" w:color="000000"/>
              <w:right w:val="single" w:sz="4" w:space="0" w:color="000000"/>
            </w:tcBorders>
            <w:hideMark/>
          </w:tcPr>
          <w:p w14:paraId="0D8273EC" w14:textId="77777777" w:rsidR="00B87B1C" w:rsidRPr="001C0620" w:rsidRDefault="00B87B1C" w:rsidP="004C4556">
            <w:pPr>
              <w:spacing w:before="120" w:after="120" w:line="254" w:lineRule="auto"/>
              <w:jc w:val="center"/>
              <w:rPr>
                <w:rFonts w:ascii="Arial" w:hAnsi="Arial" w:cs="Arial"/>
                <w:b/>
                <w:sz w:val="22"/>
                <w:szCs w:val="22"/>
                <w:lang w:val="el-GR" w:eastAsia="ar-SA"/>
              </w:rPr>
            </w:pPr>
            <w:r w:rsidRPr="001C0620">
              <w:rPr>
                <w:rFonts w:ascii="Arial" w:hAnsi="Arial" w:cs="Arial"/>
                <w:b/>
                <w:sz w:val="22"/>
                <w:szCs w:val="22"/>
                <w:lang w:val="el-GR" w:eastAsia="ar-SA"/>
              </w:rPr>
              <w:t>14.157,46</w:t>
            </w:r>
          </w:p>
        </w:tc>
        <w:tc>
          <w:tcPr>
            <w:tcW w:w="2436" w:type="dxa"/>
            <w:tcBorders>
              <w:top w:val="single" w:sz="4" w:space="0" w:color="000000"/>
              <w:left w:val="single" w:sz="4" w:space="0" w:color="000000"/>
              <w:bottom w:val="single" w:sz="4" w:space="0" w:color="000000"/>
              <w:right w:val="single" w:sz="4" w:space="0" w:color="000000"/>
            </w:tcBorders>
          </w:tcPr>
          <w:p w14:paraId="60A5E432" w14:textId="77777777" w:rsidR="00B87B1C" w:rsidRPr="001C0620" w:rsidRDefault="00B87B1C" w:rsidP="004C4556">
            <w:pPr>
              <w:spacing w:before="120" w:after="120" w:line="254" w:lineRule="auto"/>
              <w:jc w:val="center"/>
              <w:rPr>
                <w:rFonts w:ascii="Tahoma" w:hAnsi="Tahoma" w:cs="Tahoma"/>
                <w:sz w:val="22"/>
                <w:szCs w:val="22"/>
                <w:lang w:val="el-GR" w:eastAsia="en-US"/>
              </w:rPr>
            </w:pPr>
          </w:p>
        </w:tc>
      </w:tr>
    </w:tbl>
    <w:p w14:paraId="72F75BC7" w14:textId="77777777" w:rsidR="00B87B1C" w:rsidRPr="001C0620" w:rsidRDefault="00B87B1C" w:rsidP="00B87B1C">
      <w:pPr>
        <w:tabs>
          <w:tab w:val="left" w:pos="8931"/>
        </w:tabs>
        <w:suppressAutoHyphens/>
        <w:spacing w:line="360" w:lineRule="auto"/>
        <w:ind w:right="240"/>
        <w:jc w:val="both"/>
        <w:rPr>
          <w:rFonts w:ascii="Tahoma" w:hAnsi="Tahoma" w:cs="Tahoma"/>
          <w:i/>
          <w:sz w:val="22"/>
          <w:szCs w:val="22"/>
          <w:lang w:val="el-GR" w:eastAsia="ar-SA"/>
        </w:rPr>
      </w:pPr>
    </w:p>
    <w:p w14:paraId="1688C51A" w14:textId="77777777" w:rsidR="00B87B1C" w:rsidRDefault="00B87B1C" w:rsidP="00B87B1C">
      <w:pPr>
        <w:suppressAutoHyphens/>
        <w:jc w:val="both"/>
        <w:rPr>
          <w:rFonts w:ascii="Arial" w:hAnsi="Arial" w:cs="Arial"/>
          <w:sz w:val="22"/>
          <w:szCs w:val="22"/>
          <w:lang w:val="el-GR" w:eastAsia="ar-SA"/>
        </w:rPr>
      </w:pPr>
    </w:p>
    <w:p w14:paraId="17FE27D3" w14:textId="77777777" w:rsidR="00B87B1C" w:rsidRDefault="00B87B1C" w:rsidP="00B87B1C">
      <w:pPr>
        <w:tabs>
          <w:tab w:val="left" w:pos="8931"/>
        </w:tabs>
        <w:suppressAutoHyphens/>
        <w:ind w:right="240"/>
        <w:jc w:val="both"/>
        <w:rPr>
          <w:rFonts w:ascii="Arial" w:hAnsi="Arial" w:cs="Arial"/>
          <w:b/>
          <w:i/>
          <w:sz w:val="22"/>
          <w:szCs w:val="22"/>
          <w:lang w:val="el-GR" w:eastAsia="ar-SA"/>
        </w:rPr>
      </w:pPr>
      <w:r>
        <w:rPr>
          <w:rFonts w:ascii="Arial" w:hAnsi="Arial" w:cs="Arial"/>
          <w:b/>
          <w:sz w:val="22"/>
          <w:szCs w:val="22"/>
          <w:lang w:val="el-GR" w:eastAsia="ar-SA"/>
        </w:rPr>
        <w:t>5</w:t>
      </w:r>
      <w:r w:rsidRPr="001C0620">
        <w:rPr>
          <w:rFonts w:ascii="Arial" w:hAnsi="Arial" w:cs="Arial"/>
          <w:b/>
          <w:sz w:val="22"/>
          <w:szCs w:val="22"/>
          <w:vertAlign w:val="superscript"/>
          <w:lang w:val="el-GR" w:eastAsia="ar-SA"/>
        </w:rPr>
        <w:t>ο</w:t>
      </w:r>
      <w:r w:rsidRPr="001C0620">
        <w:rPr>
          <w:rFonts w:ascii="Arial" w:hAnsi="Arial" w:cs="Arial"/>
          <w:sz w:val="22"/>
          <w:szCs w:val="22"/>
          <w:lang w:val="el-GR" w:eastAsia="ar-SA"/>
        </w:rPr>
        <w:t xml:space="preserve"> Κατανέμει το   ποσό των </w:t>
      </w:r>
      <w:r w:rsidRPr="001C0620">
        <w:rPr>
          <w:rFonts w:ascii="Arial" w:hAnsi="Arial" w:cs="Arial"/>
          <w:b/>
          <w:sz w:val="22"/>
          <w:szCs w:val="22"/>
          <w:lang w:val="el-GR" w:eastAsia="ar-SA"/>
        </w:rPr>
        <w:t>3.543,33 €</w:t>
      </w:r>
      <w:r w:rsidRPr="001C0620">
        <w:rPr>
          <w:rFonts w:ascii="Arial" w:hAnsi="Arial" w:cs="Arial"/>
          <w:sz w:val="22"/>
          <w:szCs w:val="22"/>
          <w:lang w:val="el-GR" w:eastAsia="ar-SA"/>
        </w:rPr>
        <w:t xml:space="preserve"> που προέρχεται από </w:t>
      </w:r>
      <w:r w:rsidRPr="001C0620">
        <w:rPr>
          <w:rFonts w:ascii="Arial" w:hAnsi="Arial" w:cs="Arial"/>
          <w:b/>
          <w:sz w:val="22"/>
          <w:szCs w:val="22"/>
          <w:lang w:val="el-GR" w:eastAsia="ar-SA"/>
        </w:rPr>
        <w:t>εισφορά Ν.103/75 υπαλλήλων παιδικού σταθμού</w:t>
      </w:r>
      <w:r w:rsidRPr="001C0620">
        <w:rPr>
          <w:rFonts w:ascii="Arial" w:hAnsi="Arial" w:cs="Arial"/>
          <w:sz w:val="22"/>
          <w:szCs w:val="22"/>
          <w:lang w:val="el-GR" w:eastAsia="ar-SA"/>
        </w:rPr>
        <w:t xml:space="preserve"> για κάλυψη δαπάνης με τίτλο </w:t>
      </w:r>
      <w:r w:rsidRPr="001C0620">
        <w:rPr>
          <w:rFonts w:ascii="Arial" w:hAnsi="Arial" w:cs="Arial"/>
          <w:b/>
          <w:i/>
          <w:sz w:val="22"/>
          <w:szCs w:val="22"/>
          <w:lang w:val="el-GR" w:eastAsia="ar-SA"/>
        </w:rPr>
        <w:t>¨Απόδοση ως εφάπαξ βοήθημα Ν.103/75¨</w:t>
      </w:r>
      <w:r>
        <w:rPr>
          <w:rFonts w:ascii="Arial" w:hAnsi="Arial" w:cs="Arial"/>
          <w:b/>
          <w:i/>
          <w:sz w:val="22"/>
          <w:szCs w:val="22"/>
          <w:lang w:val="el-GR" w:eastAsia="ar-SA"/>
        </w:rPr>
        <w:t>:</w:t>
      </w:r>
    </w:p>
    <w:p w14:paraId="0C4A9808" w14:textId="77777777" w:rsidR="00B87B1C" w:rsidRPr="001C0620" w:rsidRDefault="00B87B1C" w:rsidP="00B87B1C">
      <w:pPr>
        <w:tabs>
          <w:tab w:val="left" w:pos="8931"/>
        </w:tabs>
        <w:suppressAutoHyphens/>
        <w:ind w:right="240"/>
        <w:jc w:val="both"/>
        <w:rPr>
          <w:rFonts w:ascii="Arial" w:hAnsi="Arial" w:cs="Arial"/>
          <w:b/>
          <w:i/>
          <w:sz w:val="22"/>
          <w:szCs w:val="22"/>
          <w:lang w:val="el-GR" w:eastAsia="ar-SA"/>
        </w:rPr>
      </w:pPr>
    </w:p>
    <w:tbl>
      <w:tblPr>
        <w:tblW w:w="9810" w:type="dxa"/>
        <w:tblInd w:w="-289" w:type="dxa"/>
        <w:tblLayout w:type="fixed"/>
        <w:tblLook w:val="04A0" w:firstRow="1" w:lastRow="0" w:firstColumn="1" w:lastColumn="0" w:noHBand="0" w:noVBand="1"/>
      </w:tblPr>
      <w:tblGrid>
        <w:gridCol w:w="748"/>
        <w:gridCol w:w="3932"/>
        <w:gridCol w:w="2694"/>
        <w:gridCol w:w="2436"/>
      </w:tblGrid>
      <w:tr w:rsidR="00B87B1C" w:rsidRPr="001C0620" w14:paraId="670BDBF7" w14:textId="77777777" w:rsidTr="004C4556">
        <w:trPr>
          <w:trHeight w:val="530"/>
        </w:trPr>
        <w:tc>
          <w:tcPr>
            <w:tcW w:w="748" w:type="dxa"/>
            <w:tcBorders>
              <w:top w:val="single" w:sz="4" w:space="0" w:color="000000"/>
              <w:left w:val="single" w:sz="4" w:space="0" w:color="000000"/>
              <w:bottom w:val="single" w:sz="4" w:space="0" w:color="000000"/>
              <w:right w:val="nil"/>
            </w:tcBorders>
            <w:hideMark/>
          </w:tcPr>
          <w:p w14:paraId="24B71E3C" w14:textId="77777777" w:rsidR="00B87B1C" w:rsidRPr="001C0620" w:rsidRDefault="00B87B1C" w:rsidP="004C4556">
            <w:pPr>
              <w:spacing w:before="120" w:after="120" w:line="254" w:lineRule="auto"/>
              <w:rPr>
                <w:rFonts w:ascii="Tahoma" w:hAnsi="Tahoma" w:cs="Tahoma"/>
                <w:b/>
                <w:sz w:val="22"/>
                <w:szCs w:val="22"/>
                <w:lang w:val="el-GR" w:eastAsia="en-US"/>
              </w:rPr>
            </w:pPr>
            <w:r w:rsidRPr="001C0620">
              <w:rPr>
                <w:rFonts w:ascii="Tahoma" w:hAnsi="Tahoma" w:cs="Tahoma"/>
                <w:b/>
                <w:sz w:val="22"/>
                <w:szCs w:val="22"/>
                <w:lang w:val="el-GR" w:eastAsia="en-US"/>
              </w:rPr>
              <w:t>Α/Α</w:t>
            </w:r>
          </w:p>
        </w:tc>
        <w:tc>
          <w:tcPr>
            <w:tcW w:w="3931" w:type="dxa"/>
            <w:tcBorders>
              <w:top w:val="single" w:sz="4" w:space="0" w:color="000000"/>
              <w:left w:val="single" w:sz="4" w:space="0" w:color="000000"/>
              <w:bottom w:val="single" w:sz="4" w:space="0" w:color="000000"/>
              <w:right w:val="nil"/>
            </w:tcBorders>
            <w:hideMark/>
          </w:tcPr>
          <w:p w14:paraId="200FA789" w14:textId="77777777" w:rsidR="00B87B1C" w:rsidRPr="001C0620" w:rsidRDefault="00B87B1C" w:rsidP="004C4556">
            <w:pPr>
              <w:spacing w:before="120" w:after="120" w:line="254" w:lineRule="auto"/>
              <w:rPr>
                <w:rFonts w:ascii="Tahoma" w:hAnsi="Tahoma" w:cs="Tahoma"/>
                <w:b/>
                <w:sz w:val="22"/>
                <w:szCs w:val="22"/>
                <w:lang w:val="el-GR" w:eastAsia="en-US"/>
              </w:rPr>
            </w:pPr>
            <w:r w:rsidRPr="001C0620">
              <w:rPr>
                <w:rFonts w:ascii="Tahoma" w:hAnsi="Tahoma" w:cs="Tahoma"/>
                <w:b/>
                <w:sz w:val="22"/>
                <w:szCs w:val="22"/>
                <w:lang w:val="el-GR" w:eastAsia="en-US"/>
              </w:rPr>
              <w:t>Τίτλος έργου</w:t>
            </w:r>
          </w:p>
        </w:tc>
        <w:tc>
          <w:tcPr>
            <w:tcW w:w="2693" w:type="dxa"/>
            <w:tcBorders>
              <w:top w:val="single" w:sz="4" w:space="0" w:color="000000"/>
              <w:left w:val="single" w:sz="4" w:space="0" w:color="000000"/>
              <w:bottom w:val="single" w:sz="4" w:space="0" w:color="000000"/>
              <w:right w:val="single" w:sz="4" w:space="0" w:color="000000"/>
            </w:tcBorders>
            <w:hideMark/>
          </w:tcPr>
          <w:p w14:paraId="139AEE0A" w14:textId="77777777" w:rsidR="00B87B1C" w:rsidRPr="001C0620" w:rsidRDefault="00B87B1C" w:rsidP="004C4556">
            <w:pPr>
              <w:spacing w:before="120" w:after="120" w:line="254" w:lineRule="auto"/>
              <w:jc w:val="center"/>
              <w:rPr>
                <w:rFonts w:ascii="Tahoma" w:hAnsi="Tahoma" w:cs="Tahoma"/>
                <w:b/>
                <w:sz w:val="22"/>
                <w:szCs w:val="22"/>
                <w:lang w:val="el-GR" w:eastAsia="en-US"/>
              </w:rPr>
            </w:pPr>
            <w:r w:rsidRPr="001C0620">
              <w:rPr>
                <w:rFonts w:ascii="Tahoma" w:hAnsi="Tahoma" w:cs="Tahoma"/>
                <w:b/>
                <w:sz w:val="22"/>
                <w:szCs w:val="22"/>
                <w:lang w:val="el-GR" w:eastAsia="en-US"/>
              </w:rPr>
              <w:t>Προϋπολογισμός σε  €</w:t>
            </w:r>
          </w:p>
        </w:tc>
        <w:tc>
          <w:tcPr>
            <w:tcW w:w="2435" w:type="dxa"/>
            <w:tcBorders>
              <w:top w:val="single" w:sz="4" w:space="0" w:color="000000"/>
              <w:left w:val="single" w:sz="4" w:space="0" w:color="000000"/>
              <w:bottom w:val="single" w:sz="4" w:space="0" w:color="000000"/>
              <w:right w:val="single" w:sz="4" w:space="0" w:color="000000"/>
            </w:tcBorders>
          </w:tcPr>
          <w:p w14:paraId="39AAC31C" w14:textId="77777777" w:rsidR="00B87B1C" w:rsidRPr="001C0620" w:rsidRDefault="00B87B1C" w:rsidP="004C4556">
            <w:pPr>
              <w:spacing w:before="120" w:after="120" w:line="254" w:lineRule="auto"/>
              <w:jc w:val="center"/>
              <w:rPr>
                <w:rFonts w:ascii="Tahoma" w:hAnsi="Tahoma" w:cs="Tahoma"/>
                <w:b/>
                <w:sz w:val="22"/>
                <w:szCs w:val="22"/>
                <w:lang w:val="el-GR" w:eastAsia="en-US"/>
              </w:rPr>
            </w:pPr>
            <w:r w:rsidRPr="001C0620">
              <w:rPr>
                <w:rFonts w:ascii="Tahoma" w:hAnsi="Tahoma" w:cs="Tahoma"/>
                <w:b/>
                <w:sz w:val="22"/>
                <w:szCs w:val="22"/>
                <w:lang w:val="el-GR" w:eastAsia="en-US"/>
              </w:rPr>
              <w:t>ΚΑΕ</w:t>
            </w:r>
          </w:p>
        </w:tc>
      </w:tr>
      <w:tr w:rsidR="00B87B1C" w:rsidRPr="001C0620" w14:paraId="77968151" w14:textId="77777777" w:rsidTr="004C4556">
        <w:trPr>
          <w:trHeight w:val="530"/>
        </w:trPr>
        <w:tc>
          <w:tcPr>
            <w:tcW w:w="748" w:type="dxa"/>
            <w:tcBorders>
              <w:top w:val="single" w:sz="4" w:space="0" w:color="000000"/>
              <w:left w:val="single" w:sz="4" w:space="0" w:color="000000"/>
              <w:bottom w:val="single" w:sz="4" w:space="0" w:color="000000"/>
              <w:right w:val="nil"/>
            </w:tcBorders>
            <w:hideMark/>
          </w:tcPr>
          <w:p w14:paraId="4D0287EB" w14:textId="77777777" w:rsidR="00B87B1C" w:rsidRPr="001C0620" w:rsidRDefault="00B87B1C" w:rsidP="004C4556">
            <w:pPr>
              <w:spacing w:before="120" w:after="120" w:line="254" w:lineRule="auto"/>
              <w:rPr>
                <w:rFonts w:ascii="Tahoma" w:hAnsi="Tahoma" w:cs="Tahoma"/>
                <w:bCs/>
                <w:sz w:val="22"/>
                <w:szCs w:val="22"/>
                <w:lang w:val="el-GR" w:eastAsia="en-US"/>
              </w:rPr>
            </w:pPr>
            <w:r w:rsidRPr="001C0620">
              <w:rPr>
                <w:rFonts w:ascii="Tahoma" w:hAnsi="Tahoma" w:cs="Tahoma"/>
                <w:bCs/>
                <w:sz w:val="22"/>
                <w:szCs w:val="22"/>
                <w:lang w:val="el-GR" w:eastAsia="en-US"/>
              </w:rPr>
              <w:t>1</w:t>
            </w:r>
          </w:p>
        </w:tc>
        <w:tc>
          <w:tcPr>
            <w:tcW w:w="3931" w:type="dxa"/>
            <w:tcBorders>
              <w:top w:val="single" w:sz="4" w:space="0" w:color="000000"/>
              <w:left w:val="single" w:sz="4" w:space="0" w:color="000000"/>
              <w:bottom w:val="single" w:sz="4" w:space="0" w:color="000000"/>
              <w:right w:val="nil"/>
            </w:tcBorders>
            <w:hideMark/>
          </w:tcPr>
          <w:p w14:paraId="75251F81" w14:textId="77777777" w:rsidR="00B87B1C" w:rsidRPr="001C0620" w:rsidRDefault="00B87B1C" w:rsidP="004C4556">
            <w:pPr>
              <w:spacing w:before="120" w:after="120" w:line="254" w:lineRule="auto"/>
              <w:rPr>
                <w:rFonts w:ascii="Tahoma" w:hAnsi="Tahoma" w:cs="Tahoma"/>
                <w:bCs/>
                <w:iCs/>
                <w:sz w:val="22"/>
                <w:szCs w:val="22"/>
                <w:lang w:val="el-GR" w:eastAsia="en-US"/>
              </w:rPr>
            </w:pPr>
            <w:r w:rsidRPr="001C0620">
              <w:rPr>
                <w:rFonts w:ascii="Arial" w:hAnsi="Arial" w:cs="Arial"/>
                <w:bCs/>
                <w:iCs/>
                <w:sz w:val="22"/>
                <w:szCs w:val="22"/>
                <w:lang w:val="el-GR" w:eastAsia="ar-SA"/>
              </w:rPr>
              <w:t>Απόδοση ως εφάπαξ βοήθημα Ν.103/75</w:t>
            </w:r>
          </w:p>
        </w:tc>
        <w:tc>
          <w:tcPr>
            <w:tcW w:w="2693" w:type="dxa"/>
            <w:tcBorders>
              <w:top w:val="single" w:sz="4" w:space="0" w:color="000000"/>
              <w:left w:val="single" w:sz="4" w:space="0" w:color="000000"/>
              <w:bottom w:val="single" w:sz="4" w:space="0" w:color="000000"/>
              <w:right w:val="single" w:sz="4" w:space="0" w:color="000000"/>
            </w:tcBorders>
            <w:hideMark/>
          </w:tcPr>
          <w:p w14:paraId="2C368F9A" w14:textId="77777777" w:rsidR="00B87B1C" w:rsidRPr="001C0620" w:rsidRDefault="00B87B1C" w:rsidP="004C4556">
            <w:pPr>
              <w:spacing w:before="120" w:after="120" w:line="254" w:lineRule="auto"/>
              <w:jc w:val="center"/>
              <w:rPr>
                <w:rFonts w:ascii="Tahoma" w:hAnsi="Tahoma" w:cs="Tahoma"/>
                <w:bCs/>
                <w:sz w:val="22"/>
                <w:szCs w:val="22"/>
                <w:lang w:val="el-GR" w:eastAsia="en-US"/>
              </w:rPr>
            </w:pPr>
            <w:r>
              <w:rPr>
                <w:rFonts w:ascii="Arial" w:hAnsi="Arial" w:cs="Arial"/>
                <w:bCs/>
                <w:sz w:val="22"/>
                <w:szCs w:val="22"/>
                <w:lang w:val="el-GR" w:eastAsia="ar-SA"/>
              </w:rPr>
              <w:t>3.543,33</w:t>
            </w:r>
          </w:p>
        </w:tc>
        <w:tc>
          <w:tcPr>
            <w:tcW w:w="2435" w:type="dxa"/>
            <w:tcBorders>
              <w:top w:val="single" w:sz="4" w:space="0" w:color="000000"/>
              <w:left w:val="single" w:sz="4" w:space="0" w:color="000000"/>
              <w:bottom w:val="single" w:sz="4" w:space="0" w:color="000000"/>
              <w:right w:val="single" w:sz="4" w:space="0" w:color="000000"/>
            </w:tcBorders>
            <w:hideMark/>
          </w:tcPr>
          <w:p w14:paraId="442FC49D" w14:textId="77777777" w:rsidR="00B87B1C" w:rsidRPr="001C0620" w:rsidRDefault="00B87B1C" w:rsidP="004C4556">
            <w:pPr>
              <w:spacing w:before="120" w:after="120" w:line="254" w:lineRule="auto"/>
              <w:rPr>
                <w:rFonts w:ascii="Tahoma" w:hAnsi="Tahoma" w:cs="Tahoma"/>
                <w:bCs/>
                <w:sz w:val="22"/>
                <w:szCs w:val="22"/>
                <w:lang w:val="el-GR" w:eastAsia="en-US"/>
              </w:rPr>
            </w:pPr>
            <w:r w:rsidRPr="00215307">
              <w:rPr>
                <w:rFonts w:ascii="Tahoma" w:hAnsi="Tahoma" w:cs="Tahoma"/>
                <w:bCs/>
                <w:sz w:val="22"/>
                <w:szCs w:val="22"/>
                <w:lang w:val="el-GR" w:eastAsia="en-US"/>
              </w:rPr>
              <w:t>15</w:t>
            </w:r>
            <w:r>
              <w:rPr>
                <w:rFonts w:ascii="Tahoma" w:hAnsi="Tahoma" w:cs="Tahoma"/>
                <w:bCs/>
                <w:sz w:val="22"/>
                <w:szCs w:val="22"/>
                <w:lang w:val="el-GR" w:eastAsia="en-US"/>
              </w:rPr>
              <w:t>/</w:t>
            </w:r>
            <w:r w:rsidRPr="00215307">
              <w:rPr>
                <w:rFonts w:ascii="Tahoma" w:hAnsi="Tahoma" w:cs="Tahoma"/>
                <w:bCs/>
                <w:sz w:val="22"/>
                <w:szCs w:val="22"/>
                <w:lang w:val="el-GR" w:eastAsia="en-US"/>
              </w:rPr>
              <w:t>6013.01</w:t>
            </w:r>
          </w:p>
        </w:tc>
      </w:tr>
    </w:tbl>
    <w:p w14:paraId="63EBE8CD" w14:textId="77777777" w:rsidR="00B87B1C" w:rsidRDefault="00B87B1C" w:rsidP="00B87B1C">
      <w:pPr>
        <w:tabs>
          <w:tab w:val="left" w:pos="8931"/>
        </w:tabs>
        <w:suppressAutoHyphens/>
        <w:ind w:right="240"/>
        <w:jc w:val="both"/>
        <w:rPr>
          <w:rFonts w:ascii="Arial" w:hAnsi="Arial" w:cs="Arial"/>
          <w:sz w:val="22"/>
          <w:szCs w:val="22"/>
          <w:lang w:val="el-GR" w:eastAsia="ar-SA"/>
        </w:rPr>
      </w:pPr>
    </w:p>
    <w:p w14:paraId="6C4EDB5C" w14:textId="77777777" w:rsidR="00B87B1C" w:rsidRPr="001C0620" w:rsidRDefault="00B87B1C" w:rsidP="00B87B1C">
      <w:pPr>
        <w:rPr>
          <w:b/>
          <w:bCs/>
          <w:lang w:val="el-GR"/>
        </w:rPr>
      </w:pPr>
    </w:p>
    <w:p w14:paraId="28423EED" w14:textId="77777777" w:rsidR="00B87B1C" w:rsidRPr="00F567C7" w:rsidRDefault="00B87B1C" w:rsidP="00B87B1C">
      <w:pPr>
        <w:autoSpaceDE w:val="0"/>
        <w:autoSpaceDN w:val="0"/>
        <w:adjustRightInd w:val="0"/>
        <w:rPr>
          <w:rFonts w:ascii="Arial" w:hAnsi="Arial" w:cs="Arial"/>
          <w:sz w:val="22"/>
          <w:szCs w:val="22"/>
          <w:lang w:val="el-GR" w:eastAsia="ar-SA"/>
        </w:rPr>
      </w:pPr>
      <w:r>
        <w:rPr>
          <w:rStyle w:val="a4"/>
          <w:rFonts w:ascii="Arial" w:hAnsi="Arial" w:cs="Arial"/>
          <w:lang w:val="el-GR"/>
        </w:rPr>
        <w:t>6</w:t>
      </w:r>
      <w:r w:rsidRPr="001C0620">
        <w:rPr>
          <w:rStyle w:val="a4"/>
          <w:rFonts w:ascii="Arial" w:hAnsi="Arial" w:cs="Arial"/>
          <w:vertAlign w:val="superscript"/>
          <w:lang w:val="el-GR"/>
        </w:rPr>
        <w:t>ο</w:t>
      </w:r>
      <w:r w:rsidRPr="001C0620">
        <w:rPr>
          <w:rStyle w:val="a4"/>
          <w:rFonts w:ascii="Arial" w:hAnsi="Arial" w:cs="Arial"/>
          <w:lang w:val="el-GR"/>
        </w:rPr>
        <w:t xml:space="preserve"> </w:t>
      </w:r>
      <w:r w:rsidRPr="00F567C7">
        <w:rPr>
          <w:rStyle w:val="a4"/>
          <w:rFonts w:ascii="Arial" w:hAnsi="Arial" w:cs="Arial"/>
          <w:sz w:val="22"/>
          <w:szCs w:val="22"/>
          <w:lang w:val="el-GR"/>
        </w:rPr>
        <w:t xml:space="preserve">Κατανέμει </w:t>
      </w:r>
      <w:r w:rsidRPr="001C0620">
        <w:rPr>
          <w:rStyle w:val="a4"/>
          <w:rFonts w:ascii="Arial" w:hAnsi="Arial" w:cs="Arial"/>
          <w:sz w:val="22"/>
          <w:szCs w:val="22"/>
          <w:lang w:val="el-GR"/>
        </w:rPr>
        <w:t xml:space="preserve"> το ποσό των 14.566,00 € </w:t>
      </w:r>
      <w:r w:rsidRPr="00F567C7">
        <w:rPr>
          <w:rStyle w:val="a4"/>
          <w:rFonts w:ascii="Arial" w:hAnsi="Arial" w:cs="Arial"/>
          <w:sz w:val="22"/>
          <w:szCs w:val="22"/>
          <w:lang w:val="el-GR"/>
        </w:rPr>
        <w:t xml:space="preserve">από αδιάθετο επιχορήγησης </w:t>
      </w:r>
      <w:r w:rsidRPr="00F567C7">
        <w:rPr>
          <w:rFonts w:ascii="Arial" w:hAnsi="Arial" w:cs="Arial"/>
          <w:sz w:val="22"/>
          <w:szCs w:val="22"/>
          <w:lang w:val="el-GR" w:eastAsia="ar-SA"/>
        </w:rPr>
        <w:t>από το Υπουργείο Πολιτισμού και Αθλητισμού σε βάρος της πίστωσης του προϋπολογισμού εξόδων του Υπουργείου Πολιτισμού &amp; Αθλητισμού, Ειδικός Φορέας 1021.205.0000000 και Αναλυτικού Λογαριασμού Εξόδων 2310802897 οικονομικού έτους 2020 με τίτλο "ΔΙΕΘΝΕΣ ΦΙΛΟΣΟΦΙΚΟ ΣΥΝΕΔΡΙΟ ΣΑΜΟΘΡΑΚΗΣ ΚΑΙ 17 ΠΑΝΕΛΛΗΝΙΟ ΔΗΜΟΣΙΟΓΡΑΦΙΚΟ ΣΥΝΕΔΡΙΟ" για την κάλυψη της κάτωθι δαπάνης:</w:t>
      </w:r>
    </w:p>
    <w:p w14:paraId="1074D029" w14:textId="77777777" w:rsidR="00B87B1C" w:rsidRPr="001C0620" w:rsidRDefault="00B87B1C" w:rsidP="00B87B1C">
      <w:pPr>
        <w:autoSpaceDE w:val="0"/>
        <w:autoSpaceDN w:val="0"/>
        <w:adjustRightInd w:val="0"/>
        <w:rPr>
          <w:rFonts w:ascii="Tahoma" w:hAnsi="Tahoma" w:cs="Tahoma"/>
          <w:sz w:val="22"/>
          <w:szCs w:val="22"/>
          <w:lang w:val="el-GR" w:eastAsia="ar-SA"/>
        </w:rPr>
      </w:pPr>
    </w:p>
    <w:tbl>
      <w:tblPr>
        <w:tblW w:w="9810" w:type="dxa"/>
        <w:tblInd w:w="-289" w:type="dxa"/>
        <w:tblLayout w:type="fixed"/>
        <w:tblLook w:val="04A0" w:firstRow="1" w:lastRow="0" w:firstColumn="1" w:lastColumn="0" w:noHBand="0" w:noVBand="1"/>
      </w:tblPr>
      <w:tblGrid>
        <w:gridCol w:w="748"/>
        <w:gridCol w:w="3932"/>
        <w:gridCol w:w="2694"/>
        <w:gridCol w:w="2436"/>
      </w:tblGrid>
      <w:tr w:rsidR="00B87B1C" w:rsidRPr="001C0620" w14:paraId="12E8A4C9" w14:textId="77777777" w:rsidTr="004C4556">
        <w:trPr>
          <w:trHeight w:val="530"/>
        </w:trPr>
        <w:tc>
          <w:tcPr>
            <w:tcW w:w="748" w:type="dxa"/>
            <w:tcBorders>
              <w:top w:val="single" w:sz="4" w:space="0" w:color="000000"/>
              <w:left w:val="single" w:sz="4" w:space="0" w:color="000000"/>
              <w:bottom w:val="single" w:sz="4" w:space="0" w:color="000000"/>
              <w:right w:val="nil"/>
            </w:tcBorders>
            <w:hideMark/>
          </w:tcPr>
          <w:p w14:paraId="6C626200" w14:textId="77777777" w:rsidR="00B87B1C" w:rsidRPr="001C0620" w:rsidRDefault="00B87B1C" w:rsidP="004C4556">
            <w:pPr>
              <w:spacing w:before="120" w:after="120" w:line="254" w:lineRule="auto"/>
              <w:rPr>
                <w:rFonts w:ascii="Tahoma" w:hAnsi="Tahoma" w:cs="Tahoma"/>
                <w:b/>
                <w:sz w:val="22"/>
                <w:szCs w:val="22"/>
                <w:lang w:val="el-GR" w:eastAsia="en-US"/>
              </w:rPr>
            </w:pPr>
            <w:r w:rsidRPr="001C0620">
              <w:rPr>
                <w:rFonts w:ascii="Tahoma" w:hAnsi="Tahoma" w:cs="Tahoma"/>
                <w:b/>
                <w:sz w:val="22"/>
                <w:szCs w:val="22"/>
                <w:lang w:val="el-GR" w:eastAsia="en-US"/>
              </w:rPr>
              <w:t>Α/Α</w:t>
            </w:r>
          </w:p>
        </w:tc>
        <w:tc>
          <w:tcPr>
            <w:tcW w:w="3931" w:type="dxa"/>
            <w:tcBorders>
              <w:top w:val="single" w:sz="4" w:space="0" w:color="000000"/>
              <w:left w:val="single" w:sz="4" w:space="0" w:color="000000"/>
              <w:bottom w:val="single" w:sz="4" w:space="0" w:color="000000"/>
              <w:right w:val="nil"/>
            </w:tcBorders>
            <w:hideMark/>
          </w:tcPr>
          <w:p w14:paraId="1556812E" w14:textId="77777777" w:rsidR="00B87B1C" w:rsidRPr="001C0620" w:rsidRDefault="00B87B1C" w:rsidP="004C4556">
            <w:pPr>
              <w:spacing w:before="120" w:after="120" w:line="254" w:lineRule="auto"/>
              <w:rPr>
                <w:rFonts w:ascii="Tahoma" w:hAnsi="Tahoma" w:cs="Tahoma"/>
                <w:b/>
                <w:sz w:val="22"/>
                <w:szCs w:val="22"/>
                <w:lang w:val="el-GR" w:eastAsia="en-US"/>
              </w:rPr>
            </w:pPr>
            <w:r w:rsidRPr="001C0620">
              <w:rPr>
                <w:rFonts w:ascii="Tahoma" w:hAnsi="Tahoma" w:cs="Tahoma"/>
                <w:b/>
                <w:sz w:val="22"/>
                <w:szCs w:val="22"/>
                <w:lang w:val="el-GR" w:eastAsia="en-US"/>
              </w:rPr>
              <w:t>Τίτλος έργου</w:t>
            </w:r>
          </w:p>
        </w:tc>
        <w:tc>
          <w:tcPr>
            <w:tcW w:w="2693" w:type="dxa"/>
            <w:tcBorders>
              <w:top w:val="single" w:sz="4" w:space="0" w:color="000000"/>
              <w:left w:val="single" w:sz="4" w:space="0" w:color="000000"/>
              <w:bottom w:val="single" w:sz="4" w:space="0" w:color="000000"/>
              <w:right w:val="single" w:sz="4" w:space="0" w:color="000000"/>
            </w:tcBorders>
            <w:hideMark/>
          </w:tcPr>
          <w:p w14:paraId="32A679D5" w14:textId="77777777" w:rsidR="00B87B1C" w:rsidRPr="001C0620" w:rsidRDefault="00B87B1C" w:rsidP="004C4556">
            <w:pPr>
              <w:spacing w:before="120" w:after="120" w:line="254" w:lineRule="auto"/>
              <w:jc w:val="center"/>
              <w:rPr>
                <w:rFonts w:ascii="Tahoma" w:hAnsi="Tahoma" w:cs="Tahoma"/>
                <w:b/>
                <w:sz w:val="22"/>
                <w:szCs w:val="22"/>
                <w:lang w:val="el-GR" w:eastAsia="en-US"/>
              </w:rPr>
            </w:pPr>
            <w:r w:rsidRPr="001C0620">
              <w:rPr>
                <w:rFonts w:ascii="Tahoma" w:hAnsi="Tahoma" w:cs="Tahoma"/>
                <w:b/>
                <w:sz w:val="22"/>
                <w:szCs w:val="22"/>
                <w:lang w:val="el-GR" w:eastAsia="en-US"/>
              </w:rPr>
              <w:t>Προϋπολογισμός σε  €</w:t>
            </w:r>
          </w:p>
        </w:tc>
        <w:tc>
          <w:tcPr>
            <w:tcW w:w="2435" w:type="dxa"/>
            <w:tcBorders>
              <w:top w:val="single" w:sz="4" w:space="0" w:color="000000"/>
              <w:left w:val="single" w:sz="4" w:space="0" w:color="000000"/>
              <w:bottom w:val="single" w:sz="4" w:space="0" w:color="000000"/>
              <w:right w:val="single" w:sz="4" w:space="0" w:color="000000"/>
            </w:tcBorders>
          </w:tcPr>
          <w:p w14:paraId="379CBC18" w14:textId="77777777" w:rsidR="00B87B1C" w:rsidRPr="001C0620" w:rsidRDefault="00B87B1C" w:rsidP="004C4556">
            <w:pPr>
              <w:spacing w:before="120" w:after="120" w:line="254" w:lineRule="auto"/>
              <w:jc w:val="center"/>
              <w:rPr>
                <w:rFonts w:ascii="Tahoma" w:hAnsi="Tahoma" w:cs="Tahoma"/>
                <w:b/>
                <w:sz w:val="22"/>
                <w:szCs w:val="22"/>
                <w:lang w:val="el-GR" w:eastAsia="en-US"/>
              </w:rPr>
            </w:pPr>
            <w:r w:rsidRPr="001C0620">
              <w:rPr>
                <w:rFonts w:ascii="Tahoma" w:hAnsi="Tahoma" w:cs="Tahoma"/>
                <w:b/>
                <w:sz w:val="22"/>
                <w:szCs w:val="22"/>
                <w:lang w:val="el-GR" w:eastAsia="en-US"/>
              </w:rPr>
              <w:t>ΚΑΕ</w:t>
            </w:r>
          </w:p>
        </w:tc>
      </w:tr>
      <w:tr w:rsidR="00B87B1C" w:rsidRPr="001C0620" w14:paraId="58FFF3DF" w14:textId="77777777" w:rsidTr="004C4556">
        <w:trPr>
          <w:trHeight w:val="530"/>
        </w:trPr>
        <w:tc>
          <w:tcPr>
            <w:tcW w:w="748" w:type="dxa"/>
            <w:tcBorders>
              <w:top w:val="single" w:sz="4" w:space="0" w:color="000000"/>
              <w:left w:val="single" w:sz="4" w:space="0" w:color="000000"/>
              <w:bottom w:val="single" w:sz="4" w:space="0" w:color="000000"/>
              <w:right w:val="nil"/>
            </w:tcBorders>
            <w:hideMark/>
          </w:tcPr>
          <w:p w14:paraId="0206721D" w14:textId="77777777" w:rsidR="00B87B1C" w:rsidRPr="001C0620" w:rsidRDefault="00B87B1C" w:rsidP="004C4556">
            <w:pPr>
              <w:spacing w:before="120" w:after="120" w:line="254" w:lineRule="auto"/>
              <w:rPr>
                <w:rFonts w:ascii="Tahoma" w:hAnsi="Tahoma" w:cs="Tahoma"/>
                <w:bCs/>
                <w:sz w:val="22"/>
                <w:szCs w:val="22"/>
                <w:lang w:val="el-GR" w:eastAsia="en-US"/>
              </w:rPr>
            </w:pPr>
            <w:r w:rsidRPr="001C0620">
              <w:rPr>
                <w:rFonts w:ascii="Tahoma" w:hAnsi="Tahoma" w:cs="Tahoma"/>
                <w:bCs/>
                <w:sz w:val="22"/>
                <w:szCs w:val="22"/>
                <w:lang w:val="el-GR" w:eastAsia="en-US"/>
              </w:rPr>
              <w:t>1</w:t>
            </w:r>
          </w:p>
        </w:tc>
        <w:tc>
          <w:tcPr>
            <w:tcW w:w="3931" w:type="dxa"/>
            <w:tcBorders>
              <w:top w:val="single" w:sz="4" w:space="0" w:color="000000"/>
              <w:left w:val="single" w:sz="4" w:space="0" w:color="000000"/>
              <w:bottom w:val="single" w:sz="4" w:space="0" w:color="000000"/>
              <w:right w:val="nil"/>
            </w:tcBorders>
            <w:hideMark/>
          </w:tcPr>
          <w:p w14:paraId="4C5473C3" w14:textId="77777777" w:rsidR="00B87B1C" w:rsidRPr="001C0620" w:rsidRDefault="00B87B1C" w:rsidP="004C4556">
            <w:pPr>
              <w:spacing w:before="120" w:after="120" w:line="254" w:lineRule="auto"/>
              <w:rPr>
                <w:rFonts w:ascii="Tahoma" w:hAnsi="Tahoma" w:cs="Tahoma"/>
                <w:bCs/>
                <w:sz w:val="22"/>
                <w:szCs w:val="22"/>
                <w:lang w:val="el-GR" w:eastAsia="en-US"/>
              </w:rPr>
            </w:pPr>
            <w:r w:rsidRPr="001C0620">
              <w:rPr>
                <w:rFonts w:ascii="Tahoma" w:hAnsi="Tahoma" w:cs="Tahoma"/>
                <w:bCs/>
                <w:sz w:val="22"/>
                <w:szCs w:val="22"/>
                <w:lang w:val="el-GR" w:eastAsia="ar-SA"/>
              </w:rPr>
              <w:t>ΔΙΕΘΝΕΣ ΦΙΛΟΣΟΦΙΚΟ ΣΥΝΕΔΡΙΟ ΣΑΜΟΘΡΑΚΗΣ ΚΑΙ 17 ΠΑΝΕΛΛΗΝΙΟ ΔΗΜΟΣΙΟΓΡΑΦΙΚΟ ΣΥΝΕΔΡΙΟ</w:t>
            </w:r>
          </w:p>
        </w:tc>
        <w:tc>
          <w:tcPr>
            <w:tcW w:w="2693" w:type="dxa"/>
            <w:tcBorders>
              <w:top w:val="single" w:sz="4" w:space="0" w:color="000000"/>
              <w:left w:val="single" w:sz="4" w:space="0" w:color="000000"/>
              <w:bottom w:val="single" w:sz="4" w:space="0" w:color="000000"/>
              <w:right w:val="single" w:sz="4" w:space="0" w:color="000000"/>
            </w:tcBorders>
            <w:hideMark/>
          </w:tcPr>
          <w:p w14:paraId="5EE9E6A4" w14:textId="77777777" w:rsidR="00B87B1C" w:rsidRPr="001C0620" w:rsidRDefault="00B87B1C" w:rsidP="004C4556">
            <w:pPr>
              <w:spacing w:before="120" w:after="120" w:line="254" w:lineRule="auto"/>
              <w:jc w:val="center"/>
              <w:rPr>
                <w:rFonts w:ascii="Tahoma" w:hAnsi="Tahoma" w:cs="Tahoma"/>
                <w:bCs/>
                <w:sz w:val="22"/>
                <w:szCs w:val="22"/>
                <w:lang w:val="el-GR" w:eastAsia="en-US"/>
              </w:rPr>
            </w:pPr>
            <w:r w:rsidRPr="001C0620">
              <w:rPr>
                <w:rFonts w:ascii="Arial" w:hAnsi="Arial" w:cs="Arial"/>
                <w:bCs/>
                <w:sz w:val="22"/>
                <w:szCs w:val="22"/>
                <w:lang w:val="el-GR" w:eastAsia="ar-SA"/>
              </w:rPr>
              <w:t>14.566,00</w:t>
            </w:r>
          </w:p>
        </w:tc>
        <w:tc>
          <w:tcPr>
            <w:tcW w:w="2435" w:type="dxa"/>
            <w:tcBorders>
              <w:top w:val="single" w:sz="4" w:space="0" w:color="000000"/>
              <w:left w:val="single" w:sz="4" w:space="0" w:color="000000"/>
              <w:bottom w:val="single" w:sz="4" w:space="0" w:color="000000"/>
              <w:right w:val="single" w:sz="4" w:space="0" w:color="000000"/>
            </w:tcBorders>
            <w:hideMark/>
          </w:tcPr>
          <w:p w14:paraId="4E421A83" w14:textId="77777777" w:rsidR="00B87B1C" w:rsidRPr="001C0620" w:rsidRDefault="00B87B1C" w:rsidP="004C4556">
            <w:pPr>
              <w:spacing w:before="120" w:after="120" w:line="254" w:lineRule="auto"/>
              <w:rPr>
                <w:rFonts w:ascii="Tahoma" w:hAnsi="Tahoma" w:cs="Tahoma"/>
                <w:bCs/>
                <w:sz w:val="22"/>
                <w:szCs w:val="22"/>
                <w:lang w:val="el-GR" w:eastAsia="en-US"/>
              </w:rPr>
            </w:pPr>
            <w:r w:rsidRPr="001C0620">
              <w:rPr>
                <w:rFonts w:ascii="Tahoma" w:hAnsi="Tahoma" w:cs="Tahoma"/>
                <w:bCs/>
                <w:sz w:val="22"/>
                <w:szCs w:val="22"/>
                <w:lang w:val="el-GR" w:eastAsia="en-US"/>
              </w:rPr>
              <w:t>00/6442.0</w:t>
            </w:r>
            <w:r>
              <w:rPr>
                <w:rFonts w:ascii="Tahoma" w:hAnsi="Tahoma" w:cs="Tahoma"/>
                <w:bCs/>
                <w:sz w:val="22"/>
                <w:szCs w:val="22"/>
                <w:lang w:val="el-GR" w:eastAsia="en-US"/>
              </w:rPr>
              <w:t>2</w:t>
            </w:r>
          </w:p>
        </w:tc>
      </w:tr>
    </w:tbl>
    <w:p w14:paraId="6E3B9B82" w14:textId="77777777" w:rsidR="00B87B1C" w:rsidRPr="001C0620" w:rsidRDefault="00B87B1C" w:rsidP="00B87B1C">
      <w:pPr>
        <w:autoSpaceDE w:val="0"/>
        <w:autoSpaceDN w:val="0"/>
        <w:adjustRightInd w:val="0"/>
        <w:rPr>
          <w:rFonts w:ascii="Tahoma" w:hAnsi="Tahoma" w:cs="Tahoma"/>
          <w:sz w:val="22"/>
          <w:szCs w:val="22"/>
          <w:lang w:val="el-GR" w:eastAsia="ar-SA"/>
        </w:rPr>
      </w:pPr>
    </w:p>
    <w:p w14:paraId="7FC9C0D6" w14:textId="77777777" w:rsidR="00B87B1C" w:rsidRPr="001C0620" w:rsidRDefault="00B87B1C" w:rsidP="00B87B1C">
      <w:pPr>
        <w:autoSpaceDE w:val="0"/>
        <w:autoSpaceDN w:val="0"/>
        <w:adjustRightInd w:val="0"/>
        <w:rPr>
          <w:rFonts w:ascii="Arial" w:eastAsia="Batang" w:hAnsi="Arial" w:cs="Arial"/>
          <w:sz w:val="22"/>
          <w:szCs w:val="22"/>
          <w:lang w:val="el-GR" w:eastAsia="ar-SA"/>
        </w:rPr>
      </w:pPr>
    </w:p>
    <w:p w14:paraId="79F7C042" w14:textId="77777777" w:rsidR="00B87B1C" w:rsidRPr="001C0620" w:rsidRDefault="00B87B1C" w:rsidP="00B87B1C">
      <w:pPr>
        <w:tabs>
          <w:tab w:val="left" w:pos="8931"/>
        </w:tabs>
        <w:suppressAutoHyphens/>
        <w:ind w:right="240"/>
        <w:jc w:val="both"/>
        <w:rPr>
          <w:rFonts w:ascii="Arial" w:hAnsi="Arial" w:cs="Arial"/>
          <w:sz w:val="22"/>
          <w:szCs w:val="22"/>
          <w:lang w:val="el-GR" w:eastAsia="ar-SA"/>
        </w:rPr>
      </w:pPr>
      <w:r>
        <w:rPr>
          <w:rFonts w:ascii="Arial" w:eastAsia="Batang" w:hAnsi="Arial" w:cs="Arial"/>
          <w:b/>
          <w:sz w:val="22"/>
          <w:szCs w:val="22"/>
          <w:lang w:val="el-GR" w:eastAsia="ar-SA"/>
        </w:rPr>
        <w:t>7</w:t>
      </w:r>
      <w:r w:rsidRPr="001C0620">
        <w:rPr>
          <w:rFonts w:ascii="Arial" w:eastAsia="Batang" w:hAnsi="Arial" w:cs="Arial"/>
          <w:b/>
          <w:sz w:val="22"/>
          <w:szCs w:val="22"/>
          <w:vertAlign w:val="superscript"/>
          <w:lang w:val="el-GR" w:eastAsia="ar-SA"/>
        </w:rPr>
        <w:t>ο</w:t>
      </w:r>
      <w:r w:rsidRPr="001C0620">
        <w:rPr>
          <w:rFonts w:ascii="Arial" w:eastAsia="Batang" w:hAnsi="Arial" w:cs="Arial"/>
          <w:sz w:val="22"/>
          <w:szCs w:val="22"/>
          <w:lang w:val="el-GR" w:eastAsia="ar-SA"/>
        </w:rPr>
        <w:t xml:space="preserve">  </w:t>
      </w:r>
      <w:r w:rsidRPr="001C0620">
        <w:rPr>
          <w:rFonts w:ascii="Arial" w:hAnsi="Arial" w:cs="Arial"/>
          <w:sz w:val="22"/>
          <w:szCs w:val="22"/>
          <w:lang w:val="el-GR" w:eastAsia="ar-SA"/>
        </w:rPr>
        <w:t xml:space="preserve">Κατανέμει το </w:t>
      </w:r>
      <w:r w:rsidRPr="001C0620">
        <w:rPr>
          <w:rFonts w:ascii="Arial" w:eastAsia="Batang" w:hAnsi="Arial" w:cs="Arial"/>
          <w:sz w:val="22"/>
          <w:szCs w:val="22"/>
          <w:lang w:val="el-GR" w:eastAsia="ar-SA"/>
        </w:rPr>
        <w:t xml:space="preserve"> ποσό των </w:t>
      </w:r>
      <w:r w:rsidRPr="001C0620">
        <w:rPr>
          <w:rFonts w:ascii="Arial" w:eastAsia="Batang" w:hAnsi="Arial" w:cs="Arial"/>
          <w:b/>
          <w:sz w:val="22"/>
          <w:szCs w:val="22"/>
          <w:lang w:val="el-GR" w:eastAsia="ar-SA"/>
        </w:rPr>
        <w:t>138.922,55 €</w:t>
      </w:r>
      <w:r w:rsidRPr="001C0620">
        <w:rPr>
          <w:rFonts w:ascii="Arial" w:eastAsia="Batang" w:hAnsi="Arial" w:cs="Arial"/>
          <w:sz w:val="22"/>
          <w:szCs w:val="22"/>
          <w:lang w:val="el-GR" w:eastAsia="ar-SA"/>
        </w:rPr>
        <w:t xml:space="preserve"> από χρηματοδότηση αντιμετώπισης λειψυδρίας ΣΑΕ 055  (αρίθμ. πρωτ.: 24412/16-4-2020 απόφαση Υπουργείου Εσωτερικών)  </w:t>
      </w:r>
      <w:r w:rsidRPr="001C0620">
        <w:rPr>
          <w:rFonts w:ascii="Arial" w:hAnsi="Arial" w:cs="Arial"/>
          <w:sz w:val="22"/>
          <w:szCs w:val="22"/>
          <w:lang w:val="el-GR" w:eastAsia="ar-SA"/>
        </w:rPr>
        <w:t>για την κάλυψη της κάτωθι δαπάνης:</w:t>
      </w:r>
    </w:p>
    <w:p w14:paraId="3097A12F" w14:textId="77777777" w:rsidR="00B87B1C" w:rsidRPr="001C0620" w:rsidRDefault="00B87B1C" w:rsidP="00B87B1C">
      <w:pPr>
        <w:autoSpaceDE w:val="0"/>
        <w:autoSpaceDN w:val="0"/>
        <w:adjustRightInd w:val="0"/>
        <w:rPr>
          <w:rFonts w:ascii="Arial" w:eastAsia="Batang" w:hAnsi="Arial" w:cs="Arial"/>
          <w:sz w:val="22"/>
          <w:szCs w:val="22"/>
          <w:lang w:val="el-GR" w:eastAsia="ar-SA"/>
        </w:rPr>
      </w:pPr>
    </w:p>
    <w:tbl>
      <w:tblPr>
        <w:tblW w:w="9810" w:type="dxa"/>
        <w:tblInd w:w="-289" w:type="dxa"/>
        <w:tblLayout w:type="fixed"/>
        <w:tblLook w:val="04A0" w:firstRow="1" w:lastRow="0" w:firstColumn="1" w:lastColumn="0" w:noHBand="0" w:noVBand="1"/>
      </w:tblPr>
      <w:tblGrid>
        <w:gridCol w:w="748"/>
        <w:gridCol w:w="3932"/>
        <w:gridCol w:w="2694"/>
        <w:gridCol w:w="2436"/>
      </w:tblGrid>
      <w:tr w:rsidR="00B87B1C" w:rsidRPr="001C0620" w14:paraId="323B1EB4" w14:textId="77777777" w:rsidTr="004C4556">
        <w:trPr>
          <w:trHeight w:val="530"/>
        </w:trPr>
        <w:tc>
          <w:tcPr>
            <w:tcW w:w="748" w:type="dxa"/>
            <w:tcBorders>
              <w:top w:val="single" w:sz="4" w:space="0" w:color="000000"/>
              <w:left w:val="single" w:sz="4" w:space="0" w:color="000000"/>
              <w:bottom w:val="single" w:sz="4" w:space="0" w:color="000000"/>
              <w:right w:val="nil"/>
            </w:tcBorders>
            <w:hideMark/>
          </w:tcPr>
          <w:p w14:paraId="440F4FA1" w14:textId="77777777" w:rsidR="00B87B1C" w:rsidRPr="001C0620" w:rsidRDefault="00B87B1C" w:rsidP="004C4556">
            <w:pPr>
              <w:spacing w:before="120" w:after="120" w:line="254" w:lineRule="auto"/>
              <w:rPr>
                <w:rFonts w:ascii="Tahoma" w:hAnsi="Tahoma" w:cs="Tahoma"/>
                <w:b/>
                <w:sz w:val="22"/>
                <w:szCs w:val="22"/>
                <w:lang w:val="el-GR" w:eastAsia="en-US"/>
              </w:rPr>
            </w:pPr>
            <w:r w:rsidRPr="001C0620">
              <w:rPr>
                <w:rFonts w:ascii="Tahoma" w:hAnsi="Tahoma" w:cs="Tahoma"/>
                <w:b/>
                <w:sz w:val="22"/>
                <w:szCs w:val="22"/>
                <w:lang w:val="el-GR" w:eastAsia="en-US"/>
              </w:rPr>
              <w:t>Α/Α</w:t>
            </w:r>
          </w:p>
        </w:tc>
        <w:tc>
          <w:tcPr>
            <w:tcW w:w="3932" w:type="dxa"/>
            <w:tcBorders>
              <w:top w:val="single" w:sz="4" w:space="0" w:color="000000"/>
              <w:left w:val="single" w:sz="4" w:space="0" w:color="000000"/>
              <w:bottom w:val="single" w:sz="4" w:space="0" w:color="000000"/>
              <w:right w:val="nil"/>
            </w:tcBorders>
            <w:hideMark/>
          </w:tcPr>
          <w:p w14:paraId="1A6EBF3D" w14:textId="77777777" w:rsidR="00B87B1C" w:rsidRPr="001C0620" w:rsidRDefault="00B87B1C" w:rsidP="004C4556">
            <w:pPr>
              <w:spacing w:before="120" w:after="120" w:line="254" w:lineRule="auto"/>
              <w:rPr>
                <w:rFonts w:ascii="Tahoma" w:hAnsi="Tahoma" w:cs="Tahoma"/>
                <w:b/>
                <w:sz w:val="22"/>
                <w:szCs w:val="22"/>
                <w:lang w:val="el-GR" w:eastAsia="en-US"/>
              </w:rPr>
            </w:pPr>
            <w:r w:rsidRPr="001C0620">
              <w:rPr>
                <w:rFonts w:ascii="Tahoma" w:hAnsi="Tahoma" w:cs="Tahoma"/>
                <w:b/>
                <w:sz w:val="22"/>
                <w:szCs w:val="22"/>
                <w:lang w:val="el-GR" w:eastAsia="en-US"/>
              </w:rPr>
              <w:t>Τίτλος έργου</w:t>
            </w:r>
          </w:p>
        </w:tc>
        <w:tc>
          <w:tcPr>
            <w:tcW w:w="2694" w:type="dxa"/>
            <w:tcBorders>
              <w:top w:val="single" w:sz="4" w:space="0" w:color="000000"/>
              <w:left w:val="single" w:sz="4" w:space="0" w:color="000000"/>
              <w:bottom w:val="single" w:sz="4" w:space="0" w:color="000000"/>
              <w:right w:val="single" w:sz="4" w:space="0" w:color="000000"/>
            </w:tcBorders>
            <w:hideMark/>
          </w:tcPr>
          <w:p w14:paraId="25AB4248" w14:textId="77777777" w:rsidR="00B87B1C" w:rsidRPr="001C0620" w:rsidRDefault="00B87B1C" w:rsidP="004C4556">
            <w:pPr>
              <w:spacing w:before="120" w:after="120" w:line="254" w:lineRule="auto"/>
              <w:jc w:val="center"/>
              <w:rPr>
                <w:rFonts w:ascii="Tahoma" w:hAnsi="Tahoma" w:cs="Tahoma"/>
                <w:b/>
                <w:sz w:val="22"/>
                <w:szCs w:val="22"/>
                <w:lang w:val="el-GR" w:eastAsia="en-US"/>
              </w:rPr>
            </w:pPr>
            <w:r w:rsidRPr="001C0620">
              <w:rPr>
                <w:rFonts w:ascii="Tahoma" w:hAnsi="Tahoma" w:cs="Tahoma"/>
                <w:b/>
                <w:sz w:val="22"/>
                <w:szCs w:val="22"/>
                <w:lang w:val="el-GR" w:eastAsia="en-US"/>
              </w:rPr>
              <w:t>Προϋπολογισμός σε  €</w:t>
            </w:r>
          </w:p>
        </w:tc>
        <w:tc>
          <w:tcPr>
            <w:tcW w:w="2436" w:type="dxa"/>
            <w:tcBorders>
              <w:top w:val="single" w:sz="4" w:space="0" w:color="000000"/>
              <w:left w:val="single" w:sz="4" w:space="0" w:color="000000"/>
              <w:bottom w:val="single" w:sz="4" w:space="0" w:color="000000"/>
              <w:right w:val="single" w:sz="4" w:space="0" w:color="000000"/>
            </w:tcBorders>
          </w:tcPr>
          <w:p w14:paraId="361A83B2" w14:textId="77777777" w:rsidR="00B87B1C" w:rsidRPr="001C0620" w:rsidRDefault="00B87B1C" w:rsidP="004C4556">
            <w:pPr>
              <w:spacing w:before="120" w:after="120" w:line="254" w:lineRule="auto"/>
              <w:jc w:val="center"/>
              <w:rPr>
                <w:rFonts w:ascii="Tahoma" w:hAnsi="Tahoma" w:cs="Tahoma"/>
                <w:b/>
                <w:sz w:val="22"/>
                <w:szCs w:val="22"/>
                <w:lang w:val="el-GR" w:eastAsia="en-US"/>
              </w:rPr>
            </w:pPr>
            <w:r w:rsidRPr="001C0620">
              <w:rPr>
                <w:rFonts w:ascii="Tahoma" w:hAnsi="Tahoma" w:cs="Tahoma"/>
                <w:b/>
                <w:sz w:val="22"/>
                <w:szCs w:val="22"/>
                <w:lang w:val="el-GR" w:eastAsia="en-US"/>
              </w:rPr>
              <w:t>ΚΑΕ</w:t>
            </w:r>
          </w:p>
        </w:tc>
      </w:tr>
      <w:tr w:rsidR="00B87B1C" w:rsidRPr="001C0620" w14:paraId="1CD32FF0" w14:textId="77777777" w:rsidTr="004C4556">
        <w:trPr>
          <w:trHeight w:val="530"/>
        </w:trPr>
        <w:tc>
          <w:tcPr>
            <w:tcW w:w="748" w:type="dxa"/>
            <w:tcBorders>
              <w:top w:val="single" w:sz="4" w:space="0" w:color="000000"/>
              <w:left w:val="single" w:sz="4" w:space="0" w:color="000000"/>
              <w:bottom w:val="single" w:sz="4" w:space="0" w:color="000000"/>
              <w:right w:val="nil"/>
            </w:tcBorders>
            <w:hideMark/>
          </w:tcPr>
          <w:p w14:paraId="2115AD78" w14:textId="77777777" w:rsidR="00B87B1C" w:rsidRPr="001C0620" w:rsidRDefault="00B87B1C" w:rsidP="004C4556">
            <w:pPr>
              <w:spacing w:before="120" w:after="120" w:line="254" w:lineRule="auto"/>
              <w:rPr>
                <w:rFonts w:ascii="Tahoma" w:hAnsi="Tahoma" w:cs="Tahoma"/>
                <w:sz w:val="22"/>
                <w:szCs w:val="22"/>
                <w:lang w:val="el-GR" w:eastAsia="en-US"/>
              </w:rPr>
            </w:pPr>
            <w:r w:rsidRPr="001C0620">
              <w:rPr>
                <w:rFonts w:ascii="Tahoma" w:hAnsi="Tahoma" w:cs="Tahoma"/>
                <w:sz w:val="22"/>
                <w:szCs w:val="22"/>
                <w:lang w:val="el-GR" w:eastAsia="en-US"/>
              </w:rPr>
              <w:t>1</w:t>
            </w:r>
          </w:p>
        </w:tc>
        <w:tc>
          <w:tcPr>
            <w:tcW w:w="3932" w:type="dxa"/>
            <w:tcBorders>
              <w:top w:val="single" w:sz="4" w:space="0" w:color="000000"/>
              <w:left w:val="single" w:sz="4" w:space="0" w:color="000000"/>
              <w:bottom w:val="single" w:sz="4" w:space="0" w:color="000000"/>
              <w:right w:val="nil"/>
            </w:tcBorders>
            <w:hideMark/>
          </w:tcPr>
          <w:p w14:paraId="57AC9269" w14:textId="77777777" w:rsidR="00B87B1C" w:rsidRPr="001C0620" w:rsidRDefault="00B87B1C" w:rsidP="004C4556">
            <w:pPr>
              <w:spacing w:before="120" w:after="120" w:line="254" w:lineRule="auto"/>
              <w:rPr>
                <w:rFonts w:ascii="Tahoma" w:hAnsi="Tahoma" w:cs="Tahoma"/>
                <w:sz w:val="22"/>
                <w:szCs w:val="22"/>
                <w:lang w:val="el-GR" w:eastAsia="en-US"/>
              </w:rPr>
            </w:pPr>
            <w:r w:rsidRPr="001C0620">
              <w:rPr>
                <w:rFonts w:ascii="Arial" w:eastAsia="Batang" w:hAnsi="Arial" w:cs="Arial"/>
                <w:sz w:val="22"/>
                <w:szCs w:val="22"/>
                <w:lang w:val="el-GR" w:eastAsia="ar-SA"/>
              </w:rPr>
              <w:t>Ενίσχυση δικτύων ύδρευσης και αποκατάσταση ζημιών στις υποδομές υδροδότησης οικισμών νήσου Σαμοθράκης-Αντιμετώπιση λειψυδρίας -Έργα αξιοποίησης υδρογεώτρησης Προφήτη Ηλία</w:t>
            </w:r>
          </w:p>
        </w:tc>
        <w:tc>
          <w:tcPr>
            <w:tcW w:w="2694" w:type="dxa"/>
            <w:tcBorders>
              <w:top w:val="single" w:sz="4" w:space="0" w:color="000000"/>
              <w:left w:val="single" w:sz="4" w:space="0" w:color="000000"/>
              <w:bottom w:val="single" w:sz="4" w:space="0" w:color="000000"/>
              <w:right w:val="single" w:sz="4" w:space="0" w:color="000000"/>
            </w:tcBorders>
            <w:hideMark/>
          </w:tcPr>
          <w:p w14:paraId="12799A5E" w14:textId="77777777" w:rsidR="00B87B1C" w:rsidRPr="001C0620" w:rsidRDefault="00B87B1C" w:rsidP="004C4556">
            <w:pPr>
              <w:spacing w:before="120" w:after="120" w:line="254" w:lineRule="auto"/>
              <w:jc w:val="center"/>
              <w:rPr>
                <w:rFonts w:ascii="Tahoma" w:hAnsi="Tahoma" w:cs="Tahoma"/>
                <w:b/>
                <w:sz w:val="22"/>
                <w:szCs w:val="22"/>
                <w:lang w:val="el-GR" w:eastAsia="en-US"/>
              </w:rPr>
            </w:pPr>
            <w:r w:rsidRPr="001C0620">
              <w:rPr>
                <w:rFonts w:ascii="Arial" w:hAnsi="Arial" w:cs="Arial"/>
                <w:sz w:val="22"/>
                <w:szCs w:val="22"/>
                <w:lang w:val="el-GR" w:eastAsia="ar-SA"/>
              </w:rPr>
              <w:t>118.930,15 €</w:t>
            </w:r>
          </w:p>
        </w:tc>
        <w:tc>
          <w:tcPr>
            <w:tcW w:w="2436" w:type="dxa"/>
            <w:tcBorders>
              <w:top w:val="single" w:sz="4" w:space="0" w:color="000000"/>
              <w:left w:val="single" w:sz="4" w:space="0" w:color="000000"/>
              <w:bottom w:val="single" w:sz="4" w:space="0" w:color="000000"/>
              <w:right w:val="single" w:sz="4" w:space="0" w:color="000000"/>
            </w:tcBorders>
            <w:hideMark/>
          </w:tcPr>
          <w:p w14:paraId="5E23C1EB" w14:textId="77777777" w:rsidR="00B87B1C" w:rsidRPr="001C0620" w:rsidRDefault="00B87B1C" w:rsidP="004C4556">
            <w:pPr>
              <w:spacing w:before="120" w:after="120" w:line="254" w:lineRule="auto"/>
              <w:jc w:val="center"/>
              <w:rPr>
                <w:rFonts w:ascii="Tahoma" w:hAnsi="Tahoma" w:cs="Tahoma"/>
                <w:b/>
                <w:sz w:val="22"/>
                <w:szCs w:val="22"/>
                <w:lang w:val="el-GR" w:eastAsia="en-US"/>
              </w:rPr>
            </w:pPr>
            <w:r w:rsidRPr="001C0620">
              <w:rPr>
                <w:rFonts w:ascii="Tahoma" w:hAnsi="Tahoma" w:cs="Tahoma"/>
                <w:sz w:val="22"/>
                <w:szCs w:val="22"/>
                <w:lang w:val="el-GR" w:eastAsia="en-US"/>
              </w:rPr>
              <w:t>63/7312.05</w:t>
            </w:r>
          </w:p>
        </w:tc>
      </w:tr>
      <w:tr w:rsidR="00B87B1C" w:rsidRPr="001C0620" w14:paraId="42B167D8" w14:textId="77777777" w:rsidTr="004C4556">
        <w:trPr>
          <w:trHeight w:val="530"/>
        </w:trPr>
        <w:tc>
          <w:tcPr>
            <w:tcW w:w="748" w:type="dxa"/>
            <w:tcBorders>
              <w:top w:val="single" w:sz="4" w:space="0" w:color="000000"/>
              <w:left w:val="single" w:sz="4" w:space="0" w:color="000000"/>
              <w:bottom w:val="single" w:sz="4" w:space="0" w:color="000000"/>
              <w:right w:val="nil"/>
            </w:tcBorders>
          </w:tcPr>
          <w:p w14:paraId="6CE2BC50" w14:textId="77777777" w:rsidR="00B87B1C" w:rsidRPr="001C0620" w:rsidRDefault="00B87B1C" w:rsidP="004C4556">
            <w:pPr>
              <w:spacing w:before="120" w:after="120" w:line="254" w:lineRule="auto"/>
              <w:rPr>
                <w:rFonts w:ascii="Tahoma" w:hAnsi="Tahoma" w:cs="Tahoma"/>
                <w:sz w:val="22"/>
                <w:szCs w:val="22"/>
                <w:lang w:val="el-GR" w:eastAsia="en-US"/>
              </w:rPr>
            </w:pPr>
            <w:r w:rsidRPr="001C0620">
              <w:rPr>
                <w:rFonts w:ascii="Tahoma" w:hAnsi="Tahoma" w:cs="Tahoma"/>
                <w:sz w:val="22"/>
                <w:szCs w:val="22"/>
                <w:lang w:val="el-GR" w:eastAsia="en-US"/>
              </w:rPr>
              <w:lastRenderedPageBreak/>
              <w:t>2</w:t>
            </w:r>
          </w:p>
        </w:tc>
        <w:tc>
          <w:tcPr>
            <w:tcW w:w="3932" w:type="dxa"/>
            <w:tcBorders>
              <w:top w:val="single" w:sz="4" w:space="0" w:color="000000"/>
              <w:left w:val="single" w:sz="4" w:space="0" w:color="000000"/>
              <w:bottom w:val="single" w:sz="4" w:space="0" w:color="000000"/>
              <w:right w:val="nil"/>
            </w:tcBorders>
          </w:tcPr>
          <w:p w14:paraId="515F36C2" w14:textId="77777777" w:rsidR="00B87B1C" w:rsidRPr="001C0620" w:rsidRDefault="00B87B1C" w:rsidP="004C4556">
            <w:pPr>
              <w:spacing w:before="120" w:after="120" w:line="254" w:lineRule="auto"/>
              <w:rPr>
                <w:rFonts w:ascii="Arial" w:eastAsia="Batang" w:hAnsi="Arial" w:cs="Arial"/>
                <w:sz w:val="22"/>
                <w:szCs w:val="22"/>
                <w:lang w:val="el-GR" w:eastAsia="ar-SA"/>
              </w:rPr>
            </w:pPr>
            <w:r w:rsidRPr="001C0620">
              <w:rPr>
                <w:rFonts w:ascii="Arial" w:eastAsia="Batang" w:hAnsi="Arial" w:cs="Arial"/>
                <w:sz w:val="22"/>
                <w:szCs w:val="22"/>
                <w:lang w:val="el-GR" w:eastAsia="ar-SA"/>
              </w:rPr>
              <w:t>Προμήθεια εξαρτημάτων ύδρευσης για τις ανάγκες αντιμετώπισης φαινομένου της Λειψυδρίας οικισμών</w:t>
            </w:r>
          </w:p>
        </w:tc>
        <w:tc>
          <w:tcPr>
            <w:tcW w:w="2694" w:type="dxa"/>
            <w:tcBorders>
              <w:top w:val="single" w:sz="4" w:space="0" w:color="000000"/>
              <w:left w:val="single" w:sz="4" w:space="0" w:color="000000"/>
              <w:bottom w:val="single" w:sz="4" w:space="0" w:color="000000"/>
              <w:right w:val="single" w:sz="4" w:space="0" w:color="000000"/>
            </w:tcBorders>
          </w:tcPr>
          <w:p w14:paraId="4CC48751" w14:textId="77777777" w:rsidR="00B87B1C" w:rsidRPr="001C0620" w:rsidRDefault="00B87B1C" w:rsidP="004C4556">
            <w:pPr>
              <w:spacing w:before="120" w:after="120" w:line="254" w:lineRule="auto"/>
              <w:jc w:val="center"/>
              <w:rPr>
                <w:rFonts w:ascii="Arial" w:hAnsi="Arial" w:cs="Arial"/>
                <w:sz w:val="22"/>
                <w:szCs w:val="22"/>
                <w:lang w:val="el-GR" w:eastAsia="ar-SA"/>
              </w:rPr>
            </w:pPr>
            <w:r w:rsidRPr="001C0620">
              <w:rPr>
                <w:rFonts w:ascii="Arial" w:hAnsi="Arial" w:cs="Arial"/>
                <w:sz w:val="22"/>
                <w:szCs w:val="22"/>
                <w:lang w:val="el-GR" w:eastAsia="ar-SA"/>
              </w:rPr>
              <w:t>19.922,40</w:t>
            </w:r>
          </w:p>
        </w:tc>
        <w:tc>
          <w:tcPr>
            <w:tcW w:w="2436" w:type="dxa"/>
            <w:tcBorders>
              <w:top w:val="single" w:sz="4" w:space="0" w:color="000000"/>
              <w:left w:val="single" w:sz="4" w:space="0" w:color="000000"/>
              <w:bottom w:val="single" w:sz="4" w:space="0" w:color="000000"/>
              <w:right w:val="single" w:sz="4" w:space="0" w:color="000000"/>
            </w:tcBorders>
          </w:tcPr>
          <w:p w14:paraId="2A881C46" w14:textId="77777777" w:rsidR="00B87B1C" w:rsidRPr="001C0620" w:rsidRDefault="00B87B1C" w:rsidP="004C4556">
            <w:pPr>
              <w:spacing w:before="120" w:after="120" w:line="254" w:lineRule="auto"/>
              <w:jc w:val="center"/>
              <w:rPr>
                <w:rFonts w:ascii="Tahoma" w:hAnsi="Tahoma" w:cs="Tahoma"/>
                <w:sz w:val="22"/>
                <w:szCs w:val="22"/>
                <w:lang w:val="el-GR" w:eastAsia="en-US"/>
              </w:rPr>
            </w:pPr>
            <w:r w:rsidRPr="001C0620">
              <w:rPr>
                <w:rFonts w:ascii="Tahoma" w:hAnsi="Tahoma" w:cs="Tahoma"/>
                <w:sz w:val="22"/>
                <w:szCs w:val="22"/>
                <w:lang w:val="el-GR" w:eastAsia="en-US"/>
              </w:rPr>
              <w:t>63/7135.02</w:t>
            </w:r>
          </w:p>
        </w:tc>
      </w:tr>
      <w:tr w:rsidR="00B87B1C" w:rsidRPr="001C0620" w14:paraId="083D53FB" w14:textId="77777777" w:rsidTr="004C4556">
        <w:trPr>
          <w:trHeight w:val="530"/>
        </w:trPr>
        <w:tc>
          <w:tcPr>
            <w:tcW w:w="4680" w:type="dxa"/>
            <w:gridSpan w:val="2"/>
            <w:tcBorders>
              <w:top w:val="single" w:sz="4" w:space="0" w:color="000000"/>
              <w:left w:val="single" w:sz="4" w:space="0" w:color="000000"/>
              <w:bottom w:val="single" w:sz="4" w:space="0" w:color="000000"/>
              <w:right w:val="nil"/>
            </w:tcBorders>
          </w:tcPr>
          <w:p w14:paraId="2AE9AF13" w14:textId="77777777" w:rsidR="00B87B1C" w:rsidRPr="001C0620" w:rsidRDefault="00B87B1C" w:rsidP="004C4556">
            <w:pPr>
              <w:spacing w:before="120" w:after="120" w:line="254" w:lineRule="auto"/>
              <w:rPr>
                <w:rFonts w:ascii="Arial" w:eastAsia="Batang" w:hAnsi="Arial" w:cs="Arial"/>
                <w:sz w:val="22"/>
                <w:szCs w:val="22"/>
                <w:lang w:val="el-GR" w:eastAsia="ar-SA"/>
              </w:rPr>
            </w:pPr>
            <w:r w:rsidRPr="001C0620">
              <w:rPr>
                <w:rFonts w:ascii="Tahoma" w:hAnsi="Tahoma" w:cs="Tahoma"/>
                <w:b/>
                <w:sz w:val="22"/>
                <w:szCs w:val="22"/>
                <w:lang w:val="el-GR" w:eastAsia="ar-SA"/>
              </w:rPr>
              <w:t xml:space="preserve">ΓΕΝΙΚΟ ΣΥΝΟΛΟ ΚΑΤΑΝΟΜΗΣ </w:t>
            </w:r>
          </w:p>
        </w:tc>
        <w:tc>
          <w:tcPr>
            <w:tcW w:w="2694" w:type="dxa"/>
            <w:tcBorders>
              <w:top w:val="single" w:sz="4" w:space="0" w:color="000000"/>
              <w:left w:val="single" w:sz="4" w:space="0" w:color="000000"/>
              <w:bottom w:val="single" w:sz="4" w:space="0" w:color="000000"/>
              <w:right w:val="single" w:sz="4" w:space="0" w:color="000000"/>
            </w:tcBorders>
          </w:tcPr>
          <w:p w14:paraId="61EE2B11" w14:textId="77777777" w:rsidR="00B87B1C" w:rsidRPr="001C0620" w:rsidRDefault="00B87B1C" w:rsidP="004C4556">
            <w:pPr>
              <w:spacing w:before="120" w:after="120" w:line="254" w:lineRule="auto"/>
              <w:jc w:val="center"/>
              <w:rPr>
                <w:rFonts w:ascii="Arial" w:hAnsi="Arial" w:cs="Arial"/>
                <w:b/>
                <w:bCs/>
                <w:sz w:val="22"/>
                <w:szCs w:val="22"/>
                <w:lang w:val="el-GR" w:eastAsia="ar-SA"/>
              </w:rPr>
            </w:pPr>
            <w:r w:rsidRPr="001C0620">
              <w:rPr>
                <w:rFonts w:ascii="Arial" w:hAnsi="Arial" w:cs="Arial"/>
                <w:b/>
                <w:bCs/>
                <w:sz w:val="22"/>
                <w:szCs w:val="22"/>
                <w:lang w:val="el-GR" w:eastAsia="ar-SA"/>
              </w:rPr>
              <w:t>138.852,55</w:t>
            </w:r>
          </w:p>
        </w:tc>
        <w:tc>
          <w:tcPr>
            <w:tcW w:w="2436" w:type="dxa"/>
            <w:tcBorders>
              <w:top w:val="single" w:sz="4" w:space="0" w:color="000000"/>
              <w:left w:val="single" w:sz="4" w:space="0" w:color="000000"/>
              <w:bottom w:val="single" w:sz="4" w:space="0" w:color="000000"/>
              <w:right w:val="single" w:sz="4" w:space="0" w:color="000000"/>
            </w:tcBorders>
          </w:tcPr>
          <w:p w14:paraId="08F709BD" w14:textId="77777777" w:rsidR="00B87B1C" w:rsidRPr="001C0620" w:rsidRDefault="00B87B1C" w:rsidP="004C4556">
            <w:pPr>
              <w:spacing w:before="120" w:after="120" w:line="254" w:lineRule="auto"/>
              <w:jc w:val="center"/>
              <w:rPr>
                <w:rFonts w:ascii="Tahoma" w:hAnsi="Tahoma" w:cs="Tahoma"/>
                <w:sz w:val="22"/>
                <w:szCs w:val="22"/>
                <w:lang w:val="el-GR" w:eastAsia="en-US"/>
              </w:rPr>
            </w:pPr>
          </w:p>
        </w:tc>
      </w:tr>
    </w:tbl>
    <w:p w14:paraId="33CB8021" w14:textId="77777777" w:rsidR="00B87B1C" w:rsidRPr="001C0620" w:rsidRDefault="00B87B1C" w:rsidP="00B87B1C">
      <w:pPr>
        <w:autoSpaceDE w:val="0"/>
        <w:autoSpaceDN w:val="0"/>
        <w:adjustRightInd w:val="0"/>
        <w:rPr>
          <w:rFonts w:ascii="Arial" w:eastAsia="Batang" w:hAnsi="Arial" w:cs="Arial"/>
          <w:sz w:val="22"/>
          <w:szCs w:val="22"/>
          <w:lang w:val="el-GR" w:eastAsia="ar-SA"/>
        </w:rPr>
      </w:pPr>
    </w:p>
    <w:p w14:paraId="20FF3174" w14:textId="77777777" w:rsidR="00B87B1C" w:rsidRPr="001C0620" w:rsidRDefault="00B87B1C" w:rsidP="00B87B1C">
      <w:pPr>
        <w:suppressAutoHyphens/>
        <w:rPr>
          <w:rFonts w:ascii="Arial" w:eastAsia="Batang" w:hAnsi="Arial" w:cs="Arial"/>
          <w:sz w:val="22"/>
          <w:szCs w:val="22"/>
          <w:lang w:val="el-GR" w:eastAsia="ar-SA"/>
        </w:rPr>
      </w:pPr>
      <w:r>
        <w:rPr>
          <w:rFonts w:ascii="Arial" w:eastAsia="Batang" w:hAnsi="Arial" w:cs="Arial"/>
          <w:b/>
          <w:sz w:val="22"/>
          <w:szCs w:val="22"/>
          <w:lang w:val="el-GR" w:eastAsia="ar-SA"/>
        </w:rPr>
        <w:t>8</w:t>
      </w:r>
      <w:r w:rsidRPr="001C0620">
        <w:rPr>
          <w:rFonts w:ascii="Arial" w:eastAsia="Batang" w:hAnsi="Arial" w:cs="Arial"/>
          <w:b/>
          <w:sz w:val="22"/>
          <w:szCs w:val="22"/>
          <w:vertAlign w:val="superscript"/>
          <w:lang w:val="el-GR" w:eastAsia="ar-SA"/>
        </w:rPr>
        <w:t>Ο</w:t>
      </w:r>
      <w:r w:rsidRPr="001C0620">
        <w:rPr>
          <w:rFonts w:ascii="Arial" w:eastAsia="Batang" w:hAnsi="Arial" w:cs="Arial"/>
          <w:sz w:val="22"/>
          <w:szCs w:val="22"/>
          <w:lang w:val="el-GR" w:eastAsia="ar-SA"/>
        </w:rPr>
        <w:t xml:space="preserve"> </w:t>
      </w:r>
      <w:r w:rsidRPr="001C0620">
        <w:rPr>
          <w:rFonts w:ascii="Arial" w:hAnsi="Arial" w:cs="Arial"/>
          <w:sz w:val="22"/>
          <w:szCs w:val="22"/>
          <w:lang w:val="el-GR" w:eastAsia="ar-SA"/>
        </w:rPr>
        <w:t xml:space="preserve">Κατανέμει  το </w:t>
      </w:r>
      <w:r w:rsidRPr="001C0620">
        <w:rPr>
          <w:rFonts w:ascii="Arial" w:eastAsia="Batang" w:hAnsi="Arial" w:cs="Arial"/>
          <w:sz w:val="22"/>
          <w:szCs w:val="22"/>
          <w:lang w:val="el-GR" w:eastAsia="ar-SA"/>
        </w:rPr>
        <w:t xml:space="preserve">ποσό των </w:t>
      </w:r>
      <w:r w:rsidRPr="001C0620">
        <w:rPr>
          <w:rFonts w:ascii="Arial" w:eastAsia="Batang" w:hAnsi="Arial" w:cs="Arial"/>
          <w:b/>
          <w:sz w:val="22"/>
          <w:szCs w:val="22"/>
          <w:lang w:val="el-GR" w:eastAsia="ar-SA"/>
        </w:rPr>
        <w:t>5.863,39 €</w:t>
      </w:r>
      <w:r w:rsidRPr="001C0620">
        <w:rPr>
          <w:rFonts w:ascii="Arial" w:eastAsia="Batang" w:hAnsi="Arial" w:cs="Arial"/>
          <w:sz w:val="22"/>
          <w:szCs w:val="22"/>
          <w:lang w:val="el-GR" w:eastAsia="ar-SA"/>
        </w:rPr>
        <w:t xml:space="preserve">  από χρηματοδότηση ΥΠΕΣ για κάλυψη των κάτωθι δαπανών  κόστους μισθοδοσίας και ασφαλιστικών εισφορών σχολικών καθαριστριών :</w:t>
      </w:r>
    </w:p>
    <w:p w14:paraId="79190335" w14:textId="77777777" w:rsidR="00B87B1C" w:rsidRPr="001C0620" w:rsidRDefault="00B87B1C" w:rsidP="00B87B1C">
      <w:pPr>
        <w:suppressAutoHyphens/>
        <w:rPr>
          <w:rFonts w:ascii="Arial" w:eastAsia="Batang" w:hAnsi="Arial" w:cs="Arial"/>
          <w:sz w:val="22"/>
          <w:szCs w:val="22"/>
          <w:lang w:val="el-GR" w:eastAsia="ar-SA"/>
        </w:rPr>
      </w:pPr>
    </w:p>
    <w:tbl>
      <w:tblPr>
        <w:tblW w:w="9810" w:type="dxa"/>
        <w:tblInd w:w="-289" w:type="dxa"/>
        <w:tblLayout w:type="fixed"/>
        <w:tblLook w:val="04A0" w:firstRow="1" w:lastRow="0" w:firstColumn="1" w:lastColumn="0" w:noHBand="0" w:noVBand="1"/>
      </w:tblPr>
      <w:tblGrid>
        <w:gridCol w:w="748"/>
        <w:gridCol w:w="3932"/>
        <w:gridCol w:w="2694"/>
        <w:gridCol w:w="2436"/>
      </w:tblGrid>
      <w:tr w:rsidR="00B87B1C" w:rsidRPr="001C0620" w14:paraId="6E45C9DB" w14:textId="77777777" w:rsidTr="004C4556">
        <w:trPr>
          <w:trHeight w:val="530"/>
        </w:trPr>
        <w:tc>
          <w:tcPr>
            <w:tcW w:w="748" w:type="dxa"/>
            <w:tcBorders>
              <w:top w:val="single" w:sz="4" w:space="0" w:color="000000"/>
              <w:left w:val="single" w:sz="4" w:space="0" w:color="000000"/>
              <w:bottom w:val="single" w:sz="4" w:space="0" w:color="000000"/>
              <w:right w:val="nil"/>
            </w:tcBorders>
            <w:hideMark/>
          </w:tcPr>
          <w:p w14:paraId="4F9D00D0" w14:textId="77777777" w:rsidR="00B87B1C" w:rsidRPr="001C0620" w:rsidRDefault="00B87B1C" w:rsidP="004C4556">
            <w:pPr>
              <w:spacing w:before="120" w:after="120" w:line="254" w:lineRule="auto"/>
              <w:rPr>
                <w:rFonts w:ascii="Tahoma" w:hAnsi="Tahoma" w:cs="Tahoma"/>
                <w:b/>
                <w:sz w:val="22"/>
                <w:szCs w:val="22"/>
                <w:lang w:val="el-GR" w:eastAsia="en-US"/>
              </w:rPr>
            </w:pPr>
            <w:r w:rsidRPr="001C0620">
              <w:rPr>
                <w:rFonts w:ascii="Tahoma" w:hAnsi="Tahoma" w:cs="Tahoma"/>
                <w:b/>
                <w:sz w:val="22"/>
                <w:szCs w:val="22"/>
                <w:lang w:val="el-GR" w:eastAsia="en-US"/>
              </w:rPr>
              <w:t>Α/Α</w:t>
            </w:r>
          </w:p>
        </w:tc>
        <w:tc>
          <w:tcPr>
            <w:tcW w:w="3932" w:type="dxa"/>
            <w:tcBorders>
              <w:top w:val="single" w:sz="4" w:space="0" w:color="000000"/>
              <w:left w:val="single" w:sz="4" w:space="0" w:color="000000"/>
              <w:bottom w:val="single" w:sz="4" w:space="0" w:color="000000"/>
              <w:right w:val="nil"/>
            </w:tcBorders>
            <w:hideMark/>
          </w:tcPr>
          <w:p w14:paraId="55350F71" w14:textId="77777777" w:rsidR="00B87B1C" w:rsidRPr="001C0620" w:rsidRDefault="00B87B1C" w:rsidP="004C4556">
            <w:pPr>
              <w:spacing w:before="120" w:after="120" w:line="254" w:lineRule="auto"/>
              <w:rPr>
                <w:rFonts w:ascii="Tahoma" w:hAnsi="Tahoma" w:cs="Tahoma"/>
                <w:b/>
                <w:sz w:val="22"/>
                <w:szCs w:val="22"/>
                <w:lang w:val="el-GR" w:eastAsia="en-US"/>
              </w:rPr>
            </w:pPr>
            <w:r w:rsidRPr="001C0620">
              <w:rPr>
                <w:rFonts w:ascii="Tahoma" w:hAnsi="Tahoma" w:cs="Tahoma"/>
                <w:b/>
                <w:sz w:val="22"/>
                <w:szCs w:val="22"/>
                <w:lang w:val="el-GR" w:eastAsia="en-US"/>
              </w:rPr>
              <w:t>Τίτλος έργου</w:t>
            </w:r>
          </w:p>
        </w:tc>
        <w:tc>
          <w:tcPr>
            <w:tcW w:w="2694" w:type="dxa"/>
            <w:tcBorders>
              <w:top w:val="single" w:sz="4" w:space="0" w:color="000000"/>
              <w:left w:val="single" w:sz="4" w:space="0" w:color="000000"/>
              <w:bottom w:val="single" w:sz="4" w:space="0" w:color="000000"/>
              <w:right w:val="single" w:sz="4" w:space="0" w:color="000000"/>
            </w:tcBorders>
            <w:hideMark/>
          </w:tcPr>
          <w:p w14:paraId="6F9E40C2" w14:textId="77777777" w:rsidR="00B87B1C" w:rsidRPr="001C0620" w:rsidRDefault="00B87B1C" w:rsidP="004C4556">
            <w:pPr>
              <w:spacing w:before="120" w:after="120" w:line="254" w:lineRule="auto"/>
              <w:jc w:val="center"/>
              <w:rPr>
                <w:rFonts w:ascii="Tahoma" w:hAnsi="Tahoma" w:cs="Tahoma"/>
                <w:b/>
                <w:sz w:val="22"/>
                <w:szCs w:val="22"/>
                <w:lang w:val="el-GR" w:eastAsia="en-US"/>
              </w:rPr>
            </w:pPr>
            <w:r w:rsidRPr="001C0620">
              <w:rPr>
                <w:rFonts w:ascii="Tahoma" w:hAnsi="Tahoma" w:cs="Tahoma"/>
                <w:b/>
                <w:sz w:val="22"/>
                <w:szCs w:val="22"/>
                <w:lang w:val="el-GR" w:eastAsia="en-US"/>
              </w:rPr>
              <w:t>Προϋπολογισμός σε  €</w:t>
            </w:r>
          </w:p>
        </w:tc>
        <w:tc>
          <w:tcPr>
            <w:tcW w:w="2436" w:type="dxa"/>
            <w:tcBorders>
              <w:top w:val="single" w:sz="4" w:space="0" w:color="000000"/>
              <w:left w:val="single" w:sz="4" w:space="0" w:color="000000"/>
              <w:bottom w:val="single" w:sz="4" w:space="0" w:color="000000"/>
              <w:right w:val="single" w:sz="4" w:space="0" w:color="000000"/>
            </w:tcBorders>
          </w:tcPr>
          <w:p w14:paraId="25274319" w14:textId="77777777" w:rsidR="00B87B1C" w:rsidRPr="001C0620" w:rsidRDefault="00B87B1C" w:rsidP="004C4556">
            <w:pPr>
              <w:spacing w:before="120" w:after="120" w:line="254" w:lineRule="auto"/>
              <w:jc w:val="center"/>
              <w:rPr>
                <w:rFonts w:ascii="Tahoma" w:hAnsi="Tahoma" w:cs="Tahoma"/>
                <w:b/>
                <w:sz w:val="22"/>
                <w:szCs w:val="22"/>
                <w:lang w:val="el-GR" w:eastAsia="en-US"/>
              </w:rPr>
            </w:pPr>
          </w:p>
        </w:tc>
      </w:tr>
      <w:tr w:rsidR="00B87B1C" w:rsidRPr="001C0620" w14:paraId="2A603E6D" w14:textId="77777777" w:rsidTr="004C4556">
        <w:trPr>
          <w:trHeight w:val="530"/>
        </w:trPr>
        <w:tc>
          <w:tcPr>
            <w:tcW w:w="748" w:type="dxa"/>
            <w:tcBorders>
              <w:top w:val="single" w:sz="4" w:space="0" w:color="000000"/>
              <w:left w:val="single" w:sz="4" w:space="0" w:color="000000"/>
              <w:bottom w:val="single" w:sz="4" w:space="0" w:color="000000"/>
              <w:right w:val="nil"/>
            </w:tcBorders>
            <w:hideMark/>
          </w:tcPr>
          <w:p w14:paraId="065DC41C" w14:textId="77777777" w:rsidR="00B87B1C" w:rsidRPr="001C0620" w:rsidRDefault="00B87B1C" w:rsidP="004C4556">
            <w:pPr>
              <w:spacing w:before="120" w:after="120" w:line="254" w:lineRule="auto"/>
              <w:rPr>
                <w:rFonts w:ascii="Tahoma" w:hAnsi="Tahoma" w:cs="Tahoma"/>
                <w:sz w:val="22"/>
                <w:szCs w:val="22"/>
                <w:lang w:val="el-GR" w:eastAsia="en-US"/>
              </w:rPr>
            </w:pPr>
            <w:r w:rsidRPr="001C0620">
              <w:rPr>
                <w:rFonts w:ascii="Tahoma" w:hAnsi="Tahoma" w:cs="Tahoma"/>
                <w:sz w:val="22"/>
                <w:szCs w:val="22"/>
                <w:lang w:val="el-GR" w:eastAsia="en-US"/>
              </w:rPr>
              <w:t>1</w:t>
            </w:r>
          </w:p>
        </w:tc>
        <w:tc>
          <w:tcPr>
            <w:tcW w:w="3932" w:type="dxa"/>
            <w:tcBorders>
              <w:top w:val="single" w:sz="4" w:space="0" w:color="000000"/>
              <w:left w:val="single" w:sz="4" w:space="0" w:color="000000"/>
              <w:bottom w:val="single" w:sz="4" w:space="0" w:color="000000"/>
              <w:right w:val="nil"/>
            </w:tcBorders>
            <w:hideMark/>
          </w:tcPr>
          <w:p w14:paraId="563908DD" w14:textId="77777777" w:rsidR="00B87B1C" w:rsidRPr="001C0620" w:rsidRDefault="00B87B1C" w:rsidP="004C4556">
            <w:pPr>
              <w:spacing w:before="120" w:after="120" w:line="254" w:lineRule="auto"/>
              <w:rPr>
                <w:rFonts w:ascii="Arial" w:eastAsia="Batang" w:hAnsi="Arial" w:cs="Arial"/>
                <w:sz w:val="22"/>
                <w:szCs w:val="22"/>
                <w:lang w:val="el-GR" w:eastAsia="ar-SA"/>
              </w:rPr>
            </w:pPr>
            <w:r w:rsidRPr="001C0620">
              <w:rPr>
                <w:rFonts w:ascii="Arial" w:eastAsia="Batang" w:hAnsi="Arial" w:cs="Arial"/>
                <w:sz w:val="22"/>
                <w:szCs w:val="22"/>
                <w:lang w:val="el-GR" w:eastAsia="ar-SA"/>
              </w:rPr>
              <w:t xml:space="preserve">Μισθοδοσία εκτάκτου προσωπικού ΙΔΟΧ καθαριστριών σχολικών μονάδων  </w:t>
            </w:r>
          </w:p>
        </w:tc>
        <w:tc>
          <w:tcPr>
            <w:tcW w:w="2694" w:type="dxa"/>
            <w:tcBorders>
              <w:top w:val="single" w:sz="4" w:space="0" w:color="000000"/>
              <w:left w:val="single" w:sz="4" w:space="0" w:color="000000"/>
              <w:bottom w:val="single" w:sz="4" w:space="0" w:color="000000"/>
              <w:right w:val="single" w:sz="4" w:space="0" w:color="000000"/>
            </w:tcBorders>
            <w:hideMark/>
          </w:tcPr>
          <w:p w14:paraId="6515E3F2" w14:textId="77777777" w:rsidR="00B87B1C" w:rsidRPr="001C0620" w:rsidRDefault="00B87B1C" w:rsidP="004C4556">
            <w:pPr>
              <w:spacing w:before="120" w:after="120" w:line="254" w:lineRule="auto"/>
              <w:jc w:val="center"/>
              <w:rPr>
                <w:rFonts w:ascii="Arial" w:eastAsia="Batang" w:hAnsi="Arial" w:cs="Arial"/>
                <w:sz w:val="22"/>
                <w:szCs w:val="22"/>
                <w:lang w:val="el-GR" w:eastAsia="ar-SA"/>
              </w:rPr>
            </w:pPr>
            <w:r w:rsidRPr="001C0620">
              <w:rPr>
                <w:rFonts w:ascii="Arial" w:eastAsia="Batang" w:hAnsi="Arial" w:cs="Arial"/>
                <w:sz w:val="22"/>
                <w:szCs w:val="22"/>
                <w:lang w:val="el-GR" w:eastAsia="ar-SA"/>
              </w:rPr>
              <w:t>4.630,00</w:t>
            </w:r>
          </w:p>
        </w:tc>
        <w:tc>
          <w:tcPr>
            <w:tcW w:w="2436" w:type="dxa"/>
            <w:tcBorders>
              <w:top w:val="single" w:sz="4" w:space="0" w:color="000000"/>
              <w:left w:val="single" w:sz="4" w:space="0" w:color="000000"/>
              <w:bottom w:val="single" w:sz="4" w:space="0" w:color="000000"/>
              <w:right w:val="single" w:sz="4" w:space="0" w:color="000000"/>
            </w:tcBorders>
            <w:hideMark/>
          </w:tcPr>
          <w:p w14:paraId="13D696B4" w14:textId="77777777" w:rsidR="00B87B1C" w:rsidRPr="001C0620" w:rsidRDefault="00B87B1C" w:rsidP="004C4556">
            <w:pPr>
              <w:spacing w:before="120" w:after="120" w:line="254" w:lineRule="auto"/>
              <w:rPr>
                <w:rFonts w:ascii="Arial" w:eastAsia="Batang" w:hAnsi="Arial" w:cs="Arial"/>
                <w:sz w:val="22"/>
                <w:szCs w:val="22"/>
                <w:lang w:val="el-GR" w:eastAsia="ar-SA"/>
              </w:rPr>
            </w:pPr>
            <w:r w:rsidRPr="001C0620">
              <w:rPr>
                <w:rFonts w:ascii="Arial" w:eastAsia="Batang" w:hAnsi="Arial" w:cs="Arial"/>
                <w:sz w:val="22"/>
                <w:szCs w:val="22"/>
                <w:lang w:val="el-GR" w:eastAsia="ar-SA"/>
              </w:rPr>
              <w:t>15/6041.06</w:t>
            </w:r>
          </w:p>
        </w:tc>
      </w:tr>
      <w:tr w:rsidR="00B87B1C" w:rsidRPr="001C0620" w14:paraId="0904E31D" w14:textId="77777777" w:rsidTr="004C4556">
        <w:trPr>
          <w:trHeight w:val="530"/>
        </w:trPr>
        <w:tc>
          <w:tcPr>
            <w:tcW w:w="748" w:type="dxa"/>
            <w:tcBorders>
              <w:top w:val="single" w:sz="4" w:space="0" w:color="000000"/>
              <w:left w:val="single" w:sz="4" w:space="0" w:color="000000"/>
              <w:bottom w:val="single" w:sz="4" w:space="0" w:color="000000"/>
              <w:right w:val="nil"/>
            </w:tcBorders>
          </w:tcPr>
          <w:p w14:paraId="49479691" w14:textId="77777777" w:rsidR="00B87B1C" w:rsidRPr="001C0620" w:rsidRDefault="00B87B1C" w:rsidP="004C4556">
            <w:pPr>
              <w:spacing w:before="120" w:after="120" w:line="254" w:lineRule="auto"/>
              <w:rPr>
                <w:rFonts w:ascii="Tahoma" w:hAnsi="Tahoma" w:cs="Tahoma"/>
                <w:sz w:val="22"/>
                <w:szCs w:val="22"/>
                <w:lang w:val="el-GR" w:eastAsia="en-US"/>
              </w:rPr>
            </w:pPr>
            <w:r w:rsidRPr="001C0620">
              <w:rPr>
                <w:rFonts w:ascii="Tahoma" w:hAnsi="Tahoma" w:cs="Tahoma"/>
                <w:sz w:val="22"/>
                <w:szCs w:val="22"/>
                <w:lang w:val="el-GR" w:eastAsia="en-US"/>
              </w:rPr>
              <w:t>2</w:t>
            </w:r>
          </w:p>
        </w:tc>
        <w:tc>
          <w:tcPr>
            <w:tcW w:w="3932" w:type="dxa"/>
            <w:tcBorders>
              <w:top w:val="single" w:sz="4" w:space="0" w:color="000000"/>
              <w:left w:val="single" w:sz="4" w:space="0" w:color="000000"/>
              <w:bottom w:val="single" w:sz="4" w:space="0" w:color="000000"/>
              <w:right w:val="nil"/>
            </w:tcBorders>
          </w:tcPr>
          <w:p w14:paraId="5A6810A4" w14:textId="77777777" w:rsidR="00B87B1C" w:rsidRPr="001C0620" w:rsidRDefault="00B87B1C" w:rsidP="004C4556">
            <w:pPr>
              <w:spacing w:before="120" w:after="120" w:line="254" w:lineRule="auto"/>
              <w:rPr>
                <w:rFonts w:ascii="Arial" w:eastAsia="Batang" w:hAnsi="Arial" w:cs="Arial"/>
                <w:sz w:val="22"/>
                <w:szCs w:val="22"/>
                <w:lang w:val="el-GR" w:eastAsia="ar-SA"/>
              </w:rPr>
            </w:pPr>
            <w:r w:rsidRPr="001C0620">
              <w:rPr>
                <w:rFonts w:ascii="Arial" w:eastAsia="Batang" w:hAnsi="Arial" w:cs="Arial"/>
                <w:sz w:val="22"/>
                <w:szCs w:val="22"/>
                <w:lang w:val="el-GR" w:eastAsia="ar-SA"/>
              </w:rPr>
              <w:t>Εργοδοτικές εισφορές ΙΚΑ εκτάκτου προσωπικού ΙΔΟΧ καθαριστριών σχολικών μονάδων</w:t>
            </w:r>
          </w:p>
        </w:tc>
        <w:tc>
          <w:tcPr>
            <w:tcW w:w="2694" w:type="dxa"/>
            <w:tcBorders>
              <w:top w:val="single" w:sz="4" w:space="0" w:color="000000"/>
              <w:left w:val="single" w:sz="4" w:space="0" w:color="000000"/>
              <w:bottom w:val="single" w:sz="4" w:space="0" w:color="000000"/>
              <w:right w:val="single" w:sz="4" w:space="0" w:color="000000"/>
            </w:tcBorders>
          </w:tcPr>
          <w:p w14:paraId="655346DB" w14:textId="77777777" w:rsidR="00B87B1C" w:rsidRPr="001C0620" w:rsidRDefault="00B87B1C" w:rsidP="004C4556">
            <w:pPr>
              <w:spacing w:before="120" w:after="120" w:line="254" w:lineRule="auto"/>
              <w:jc w:val="center"/>
              <w:rPr>
                <w:rFonts w:ascii="Arial" w:eastAsia="Batang" w:hAnsi="Arial" w:cs="Arial"/>
                <w:sz w:val="22"/>
                <w:szCs w:val="22"/>
                <w:lang w:val="el-GR" w:eastAsia="ar-SA"/>
              </w:rPr>
            </w:pPr>
            <w:r w:rsidRPr="001C0620">
              <w:rPr>
                <w:rFonts w:ascii="Arial" w:eastAsia="Batang" w:hAnsi="Arial" w:cs="Arial"/>
                <w:sz w:val="22"/>
                <w:szCs w:val="22"/>
                <w:lang w:val="el-GR" w:eastAsia="ar-SA"/>
              </w:rPr>
              <w:t>1.233,39</w:t>
            </w:r>
          </w:p>
        </w:tc>
        <w:tc>
          <w:tcPr>
            <w:tcW w:w="2436" w:type="dxa"/>
            <w:tcBorders>
              <w:top w:val="single" w:sz="4" w:space="0" w:color="000000"/>
              <w:left w:val="single" w:sz="4" w:space="0" w:color="000000"/>
              <w:bottom w:val="single" w:sz="4" w:space="0" w:color="000000"/>
              <w:right w:val="single" w:sz="4" w:space="0" w:color="000000"/>
            </w:tcBorders>
          </w:tcPr>
          <w:p w14:paraId="46D2333F" w14:textId="77777777" w:rsidR="00B87B1C" w:rsidRPr="001C0620" w:rsidRDefault="00B87B1C" w:rsidP="004C4556">
            <w:pPr>
              <w:spacing w:before="120" w:after="120" w:line="254" w:lineRule="auto"/>
              <w:rPr>
                <w:rFonts w:ascii="Arial" w:eastAsia="Batang" w:hAnsi="Arial" w:cs="Arial"/>
                <w:sz w:val="22"/>
                <w:szCs w:val="22"/>
                <w:lang w:val="el-GR" w:eastAsia="ar-SA"/>
              </w:rPr>
            </w:pPr>
            <w:r w:rsidRPr="001C0620">
              <w:rPr>
                <w:rFonts w:ascii="Arial" w:eastAsia="Batang" w:hAnsi="Arial" w:cs="Arial"/>
                <w:sz w:val="22"/>
                <w:szCs w:val="22"/>
                <w:lang w:val="el-GR" w:eastAsia="ar-SA"/>
              </w:rPr>
              <w:t>15/6054.09</w:t>
            </w:r>
          </w:p>
        </w:tc>
      </w:tr>
      <w:tr w:rsidR="00B87B1C" w:rsidRPr="001C0620" w14:paraId="73A88B27" w14:textId="77777777" w:rsidTr="004C4556">
        <w:trPr>
          <w:trHeight w:val="530"/>
        </w:trPr>
        <w:tc>
          <w:tcPr>
            <w:tcW w:w="4680" w:type="dxa"/>
            <w:gridSpan w:val="2"/>
            <w:tcBorders>
              <w:top w:val="single" w:sz="4" w:space="0" w:color="000000"/>
              <w:left w:val="single" w:sz="4" w:space="0" w:color="000000"/>
              <w:bottom w:val="single" w:sz="4" w:space="0" w:color="000000"/>
              <w:right w:val="nil"/>
            </w:tcBorders>
          </w:tcPr>
          <w:p w14:paraId="1B89803E" w14:textId="77777777" w:rsidR="00B87B1C" w:rsidRPr="001C0620" w:rsidRDefault="00B87B1C" w:rsidP="004C4556">
            <w:pPr>
              <w:spacing w:before="120" w:after="120" w:line="254" w:lineRule="auto"/>
              <w:rPr>
                <w:rFonts w:ascii="Arial" w:eastAsia="Batang" w:hAnsi="Arial" w:cs="Arial"/>
                <w:b/>
                <w:bCs/>
                <w:sz w:val="22"/>
                <w:szCs w:val="22"/>
                <w:lang w:val="el-GR" w:eastAsia="ar-SA"/>
              </w:rPr>
            </w:pPr>
            <w:r w:rsidRPr="001C0620">
              <w:rPr>
                <w:rFonts w:ascii="Arial" w:eastAsia="Batang" w:hAnsi="Arial" w:cs="Arial"/>
                <w:b/>
                <w:bCs/>
                <w:sz w:val="22"/>
                <w:szCs w:val="22"/>
                <w:lang w:val="el-GR" w:eastAsia="ar-SA"/>
              </w:rPr>
              <w:t>ΓΕΝΙΚΟ ΣΥΝΟΛΟ ΚΑΤΑΝΟΜΗΣ</w:t>
            </w:r>
          </w:p>
        </w:tc>
        <w:tc>
          <w:tcPr>
            <w:tcW w:w="2694" w:type="dxa"/>
            <w:tcBorders>
              <w:top w:val="single" w:sz="4" w:space="0" w:color="000000"/>
              <w:left w:val="single" w:sz="4" w:space="0" w:color="000000"/>
              <w:bottom w:val="single" w:sz="4" w:space="0" w:color="000000"/>
              <w:right w:val="single" w:sz="4" w:space="0" w:color="000000"/>
            </w:tcBorders>
          </w:tcPr>
          <w:p w14:paraId="0509808D" w14:textId="77777777" w:rsidR="00B87B1C" w:rsidRPr="001C0620" w:rsidRDefault="00B87B1C" w:rsidP="004C4556">
            <w:pPr>
              <w:spacing w:before="120" w:after="120" w:line="254" w:lineRule="auto"/>
              <w:jc w:val="center"/>
              <w:rPr>
                <w:rFonts w:ascii="Arial" w:eastAsia="Batang" w:hAnsi="Arial" w:cs="Arial"/>
                <w:b/>
                <w:bCs/>
                <w:sz w:val="22"/>
                <w:szCs w:val="22"/>
                <w:lang w:val="el-GR" w:eastAsia="ar-SA"/>
              </w:rPr>
            </w:pPr>
            <w:r w:rsidRPr="001C0620">
              <w:rPr>
                <w:rFonts w:ascii="Arial" w:eastAsia="Batang" w:hAnsi="Arial" w:cs="Arial"/>
                <w:b/>
                <w:bCs/>
                <w:sz w:val="22"/>
                <w:szCs w:val="22"/>
                <w:lang w:val="el-GR" w:eastAsia="ar-SA"/>
              </w:rPr>
              <w:t>5</w:t>
            </w:r>
            <w:r>
              <w:rPr>
                <w:rFonts w:ascii="Arial" w:eastAsia="Batang" w:hAnsi="Arial" w:cs="Arial"/>
                <w:b/>
                <w:bCs/>
                <w:sz w:val="22"/>
                <w:szCs w:val="22"/>
                <w:lang w:val="el-GR" w:eastAsia="ar-SA"/>
              </w:rPr>
              <w:t>.</w:t>
            </w:r>
            <w:r w:rsidRPr="001C0620">
              <w:rPr>
                <w:rFonts w:ascii="Arial" w:eastAsia="Batang" w:hAnsi="Arial" w:cs="Arial"/>
                <w:b/>
                <w:bCs/>
                <w:sz w:val="22"/>
                <w:szCs w:val="22"/>
                <w:lang w:val="el-GR" w:eastAsia="ar-SA"/>
              </w:rPr>
              <w:t>863,39</w:t>
            </w:r>
          </w:p>
        </w:tc>
        <w:tc>
          <w:tcPr>
            <w:tcW w:w="2436" w:type="dxa"/>
            <w:tcBorders>
              <w:top w:val="single" w:sz="4" w:space="0" w:color="000000"/>
              <w:left w:val="single" w:sz="4" w:space="0" w:color="000000"/>
              <w:bottom w:val="single" w:sz="4" w:space="0" w:color="000000"/>
              <w:right w:val="single" w:sz="4" w:space="0" w:color="000000"/>
            </w:tcBorders>
          </w:tcPr>
          <w:p w14:paraId="58955346" w14:textId="77777777" w:rsidR="00B87B1C" w:rsidRPr="001C0620" w:rsidRDefault="00B87B1C" w:rsidP="004C4556">
            <w:pPr>
              <w:spacing w:before="120" w:after="120" w:line="254" w:lineRule="auto"/>
              <w:rPr>
                <w:rFonts w:ascii="Arial" w:eastAsia="Batang" w:hAnsi="Arial" w:cs="Arial"/>
                <w:sz w:val="22"/>
                <w:szCs w:val="22"/>
                <w:lang w:val="el-GR" w:eastAsia="ar-SA"/>
              </w:rPr>
            </w:pPr>
          </w:p>
        </w:tc>
      </w:tr>
    </w:tbl>
    <w:p w14:paraId="23EF587F" w14:textId="77777777" w:rsidR="00B87B1C" w:rsidRPr="001C0620" w:rsidRDefault="00B87B1C" w:rsidP="00B87B1C">
      <w:pPr>
        <w:suppressAutoHyphens/>
        <w:rPr>
          <w:rFonts w:ascii="Arial" w:eastAsia="Batang" w:hAnsi="Arial" w:cs="Arial"/>
          <w:sz w:val="22"/>
          <w:szCs w:val="22"/>
          <w:lang w:val="el-GR" w:eastAsia="ar-SA"/>
        </w:rPr>
      </w:pPr>
    </w:p>
    <w:p w14:paraId="3022C765" w14:textId="77777777" w:rsidR="00B87B1C" w:rsidRPr="001C0620" w:rsidRDefault="00B87B1C" w:rsidP="00B87B1C">
      <w:pPr>
        <w:suppressAutoHyphens/>
        <w:rPr>
          <w:rFonts w:ascii="Arial" w:eastAsia="Batang" w:hAnsi="Arial" w:cs="Arial"/>
          <w:sz w:val="22"/>
          <w:szCs w:val="22"/>
          <w:lang w:val="el-GR" w:eastAsia="ar-SA"/>
        </w:rPr>
      </w:pPr>
      <w:r>
        <w:rPr>
          <w:rFonts w:ascii="Arial" w:eastAsia="Batang" w:hAnsi="Arial" w:cs="Arial"/>
          <w:b/>
          <w:bCs/>
          <w:sz w:val="22"/>
          <w:szCs w:val="22"/>
          <w:lang w:val="el-GR" w:eastAsia="ar-SA"/>
        </w:rPr>
        <w:t>9</w:t>
      </w:r>
      <w:r w:rsidRPr="001C0620">
        <w:rPr>
          <w:rFonts w:ascii="Arial" w:eastAsia="Batang" w:hAnsi="Arial" w:cs="Arial"/>
          <w:b/>
          <w:bCs/>
          <w:sz w:val="22"/>
          <w:szCs w:val="22"/>
          <w:vertAlign w:val="superscript"/>
          <w:lang w:val="el-GR" w:eastAsia="ar-SA"/>
        </w:rPr>
        <w:t>ο</w:t>
      </w:r>
      <w:r w:rsidRPr="001C0620">
        <w:rPr>
          <w:rFonts w:ascii="Arial" w:eastAsia="Batang" w:hAnsi="Arial" w:cs="Arial"/>
          <w:sz w:val="22"/>
          <w:szCs w:val="22"/>
          <w:lang w:val="el-GR" w:eastAsia="ar-SA"/>
        </w:rPr>
        <w:t xml:space="preserve"> Χρηματικό υπόλοιπο ποσού </w:t>
      </w:r>
      <w:r w:rsidRPr="001C0620">
        <w:rPr>
          <w:rFonts w:ascii="Arial" w:eastAsia="Batang" w:hAnsi="Arial" w:cs="Arial"/>
          <w:b/>
          <w:sz w:val="22"/>
          <w:szCs w:val="22"/>
          <w:lang w:val="el-GR" w:eastAsia="ar-SA"/>
        </w:rPr>
        <w:t>18.379,00 €</w:t>
      </w:r>
      <w:r w:rsidRPr="001C0620">
        <w:rPr>
          <w:rFonts w:ascii="Arial" w:eastAsia="Batang" w:hAnsi="Arial" w:cs="Arial"/>
          <w:sz w:val="22"/>
          <w:szCs w:val="22"/>
          <w:lang w:val="el-GR" w:eastAsia="ar-SA"/>
        </w:rPr>
        <w:t xml:space="preserve">  από χρηματοδότηση ΥΠΕΣ για αντιμετώπιση </w:t>
      </w:r>
      <w:r w:rsidRPr="001C0620">
        <w:rPr>
          <w:rFonts w:ascii="Arial" w:eastAsia="Batang" w:hAnsi="Arial" w:cs="Arial"/>
          <w:sz w:val="22"/>
          <w:szCs w:val="22"/>
          <w:lang w:val="en-US" w:eastAsia="ar-SA"/>
        </w:rPr>
        <w:t>COVID</w:t>
      </w:r>
      <w:r w:rsidRPr="001C0620">
        <w:rPr>
          <w:rFonts w:ascii="Arial" w:eastAsia="Batang" w:hAnsi="Arial" w:cs="Arial"/>
          <w:sz w:val="22"/>
          <w:szCs w:val="22"/>
          <w:lang w:val="el-GR" w:eastAsia="ar-SA"/>
        </w:rPr>
        <w:t>-19:</w:t>
      </w:r>
    </w:p>
    <w:p w14:paraId="41483D91" w14:textId="77777777" w:rsidR="00B87B1C" w:rsidRPr="001C0620" w:rsidRDefault="00B87B1C" w:rsidP="00B87B1C">
      <w:pPr>
        <w:autoSpaceDE w:val="0"/>
        <w:autoSpaceDN w:val="0"/>
        <w:adjustRightInd w:val="0"/>
        <w:rPr>
          <w:rFonts w:ascii="Arial" w:eastAsia="Batang" w:hAnsi="Arial" w:cs="Arial"/>
          <w:sz w:val="22"/>
          <w:szCs w:val="22"/>
          <w:lang w:val="el-GR" w:eastAsia="ar-SA"/>
        </w:rPr>
      </w:pPr>
    </w:p>
    <w:tbl>
      <w:tblPr>
        <w:tblW w:w="9810" w:type="dxa"/>
        <w:tblInd w:w="-289" w:type="dxa"/>
        <w:tblLayout w:type="fixed"/>
        <w:tblLook w:val="04A0" w:firstRow="1" w:lastRow="0" w:firstColumn="1" w:lastColumn="0" w:noHBand="0" w:noVBand="1"/>
      </w:tblPr>
      <w:tblGrid>
        <w:gridCol w:w="748"/>
        <w:gridCol w:w="4639"/>
        <w:gridCol w:w="2835"/>
        <w:gridCol w:w="1588"/>
      </w:tblGrid>
      <w:tr w:rsidR="00B87B1C" w:rsidRPr="001C0620" w14:paraId="6B1D4B5A" w14:textId="77777777" w:rsidTr="004C4556">
        <w:trPr>
          <w:trHeight w:val="530"/>
        </w:trPr>
        <w:tc>
          <w:tcPr>
            <w:tcW w:w="748" w:type="dxa"/>
            <w:tcBorders>
              <w:top w:val="single" w:sz="4" w:space="0" w:color="000000"/>
              <w:left w:val="single" w:sz="4" w:space="0" w:color="000000"/>
              <w:bottom w:val="single" w:sz="4" w:space="0" w:color="000000"/>
              <w:right w:val="nil"/>
            </w:tcBorders>
            <w:hideMark/>
          </w:tcPr>
          <w:p w14:paraId="0B6EAF48" w14:textId="77777777" w:rsidR="00B87B1C" w:rsidRPr="001C0620" w:rsidRDefault="00B87B1C" w:rsidP="004C4556">
            <w:pPr>
              <w:spacing w:before="120" w:after="120" w:line="254" w:lineRule="auto"/>
              <w:rPr>
                <w:rFonts w:ascii="Tahoma" w:hAnsi="Tahoma" w:cs="Tahoma"/>
                <w:b/>
                <w:sz w:val="22"/>
                <w:szCs w:val="22"/>
                <w:lang w:val="el-GR" w:eastAsia="en-US"/>
              </w:rPr>
            </w:pPr>
            <w:r w:rsidRPr="001C0620">
              <w:rPr>
                <w:rFonts w:ascii="Tahoma" w:hAnsi="Tahoma" w:cs="Tahoma"/>
                <w:b/>
                <w:sz w:val="22"/>
                <w:szCs w:val="22"/>
                <w:lang w:val="el-GR" w:eastAsia="en-US"/>
              </w:rPr>
              <w:t>Α/Α</w:t>
            </w:r>
          </w:p>
        </w:tc>
        <w:tc>
          <w:tcPr>
            <w:tcW w:w="4639" w:type="dxa"/>
            <w:tcBorders>
              <w:top w:val="single" w:sz="4" w:space="0" w:color="000000"/>
              <w:left w:val="single" w:sz="4" w:space="0" w:color="000000"/>
              <w:bottom w:val="single" w:sz="4" w:space="0" w:color="000000"/>
              <w:right w:val="nil"/>
            </w:tcBorders>
            <w:hideMark/>
          </w:tcPr>
          <w:p w14:paraId="30471B33" w14:textId="77777777" w:rsidR="00B87B1C" w:rsidRPr="001C0620" w:rsidRDefault="00B87B1C" w:rsidP="004C4556">
            <w:pPr>
              <w:spacing w:before="120" w:after="120" w:line="254" w:lineRule="auto"/>
              <w:rPr>
                <w:rFonts w:ascii="Tahoma" w:hAnsi="Tahoma" w:cs="Tahoma"/>
                <w:b/>
                <w:sz w:val="22"/>
                <w:szCs w:val="22"/>
                <w:lang w:val="el-GR" w:eastAsia="en-US"/>
              </w:rPr>
            </w:pPr>
            <w:r w:rsidRPr="001C0620">
              <w:rPr>
                <w:rFonts w:ascii="Tahoma" w:hAnsi="Tahoma" w:cs="Tahoma"/>
                <w:b/>
                <w:sz w:val="22"/>
                <w:szCs w:val="22"/>
                <w:lang w:val="el-GR" w:eastAsia="en-US"/>
              </w:rPr>
              <w:t>Τίτλος έργου</w:t>
            </w:r>
          </w:p>
        </w:tc>
        <w:tc>
          <w:tcPr>
            <w:tcW w:w="2835" w:type="dxa"/>
            <w:tcBorders>
              <w:top w:val="single" w:sz="4" w:space="0" w:color="000000"/>
              <w:left w:val="single" w:sz="4" w:space="0" w:color="000000"/>
              <w:bottom w:val="single" w:sz="4" w:space="0" w:color="000000"/>
              <w:right w:val="single" w:sz="4" w:space="0" w:color="000000"/>
            </w:tcBorders>
            <w:hideMark/>
          </w:tcPr>
          <w:p w14:paraId="32EB364A" w14:textId="77777777" w:rsidR="00B87B1C" w:rsidRPr="001C0620" w:rsidRDefault="00B87B1C" w:rsidP="004C4556">
            <w:pPr>
              <w:spacing w:before="120" w:after="120" w:line="254" w:lineRule="auto"/>
              <w:jc w:val="center"/>
              <w:rPr>
                <w:rFonts w:ascii="Tahoma" w:hAnsi="Tahoma" w:cs="Tahoma"/>
                <w:b/>
                <w:sz w:val="22"/>
                <w:szCs w:val="22"/>
                <w:lang w:val="el-GR" w:eastAsia="en-US"/>
              </w:rPr>
            </w:pPr>
            <w:r w:rsidRPr="001C0620">
              <w:rPr>
                <w:rFonts w:ascii="Tahoma" w:hAnsi="Tahoma" w:cs="Tahoma"/>
                <w:b/>
                <w:sz w:val="22"/>
                <w:szCs w:val="22"/>
                <w:lang w:val="el-GR" w:eastAsia="en-US"/>
              </w:rPr>
              <w:t>Προϋπολογισμός σε  €</w:t>
            </w:r>
          </w:p>
        </w:tc>
        <w:tc>
          <w:tcPr>
            <w:tcW w:w="1588" w:type="dxa"/>
            <w:tcBorders>
              <w:top w:val="single" w:sz="4" w:space="0" w:color="000000"/>
              <w:left w:val="single" w:sz="4" w:space="0" w:color="000000"/>
              <w:bottom w:val="single" w:sz="4" w:space="0" w:color="000000"/>
              <w:right w:val="single" w:sz="4" w:space="0" w:color="000000"/>
            </w:tcBorders>
          </w:tcPr>
          <w:p w14:paraId="048E88A8" w14:textId="77777777" w:rsidR="00B87B1C" w:rsidRPr="001C0620" w:rsidRDefault="00B87B1C" w:rsidP="004C4556">
            <w:pPr>
              <w:spacing w:before="120" w:after="120" w:line="254" w:lineRule="auto"/>
              <w:jc w:val="center"/>
              <w:rPr>
                <w:rFonts w:ascii="Tahoma" w:hAnsi="Tahoma" w:cs="Tahoma"/>
                <w:b/>
                <w:sz w:val="22"/>
                <w:szCs w:val="22"/>
                <w:lang w:val="el-GR" w:eastAsia="en-US"/>
              </w:rPr>
            </w:pPr>
          </w:p>
        </w:tc>
      </w:tr>
      <w:tr w:rsidR="00B87B1C" w:rsidRPr="001C0620" w14:paraId="12417BCE" w14:textId="77777777" w:rsidTr="004C4556">
        <w:trPr>
          <w:trHeight w:val="530"/>
        </w:trPr>
        <w:tc>
          <w:tcPr>
            <w:tcW w:w="748" w:type="dxa"/>
            <w:tcBorders>
              <w:top w:val="single" w:sz="4" w:space="0" w:color="000000"/>
              <w:left w:val="single" w:sz="4" w:space="0" w:color="000000"/>
              <w:bottom w:val="single" w:sz="4" w:space="0" w:color="000000"/>
              <w:right w:val="nil"/>
            </w:tcBorders>
          </w:tcPr>
          <w:p w14:paraId="5DE0AFFC" w14:textId="77777777" w:rsidR="00B87B1C" w:rsidRPr="001C0620" w:rsidRDefault="00B87B1C" w:rsidP="004C4556">
            <w:pPr>
              <w:spacing w:before="120" w:after="120" w:line="254" w:lineRule="auto"/>
              <w:rPr>
                <w:rFonts w:ascii="Tahoma" w:hAnsi="Tahoma" w:cs="Tahoma"/>
                <w:bCs/>
                <w:sz w:val="22"/>
                <w:szCs w:val="22"/>
                <w:lang w:val="el-GR" w:eastAsia="en-US"/>
              </w:rPr>
            </w:pPr>
            <w:r w:rsidRPr="001C0620">
              <w:rPr>
                <w:rFonts w:ascii="Tahoma" w:hAnsi="Tahoma" w:cs="Tahoma"/>
                <w:bCs/>
                <w:sz w:val="22"/>
                <w:szCs w:val="22"/>
                <w:lang w:val="el-GR" w:eastAsia="en-US"/>
              </w:rPr>
              <w:t>1</w:t>
            </w:r>
          </w:p>
        </w:tc>
        <w:tc>
          <w:tcPr>
            <w:tcW w:w="4639" w:type="dxa"/>
            <w:tcBorders>
              <w:top w:val="single" w:sz="4" w:space="0" w:color="000000"/>
              <w:left w:val="single" w:sz="4" w:space="0" w:color="000000"/>
              <w:bottom w:val="single" w:sz="4" w:space="0" w:color="000000"/>
              <w:right w:val="nil"/>
            </w:tcBorders>
          </w:tcPr>
          <w:p w14:paraId="0FCC2CCB" w14:textId="77777777" w:rsidR="00B87B1C" w:rsidRPr="001C0620" w:rsidRDefault="00B87B1C" w:rsidP="004C4556">
            <w:pPr>
              <w:spacing w:before="120" w:after="120" w:line="254" w:lineRule="auto"/>
              <w:rPr>
                <w:rFonts w:ascii="Arial" w:eastAsia="Batang" w:hAnsi="Arial" w:cs="Arial"/>
                <w:sz w:val="22"/>
                <w:szCs w:val="22"/>
                <w:lang w:val="el-GR" w:eastAsia="ar-SA"/>
              </w:rPr>
            </w:pPr>
            <w:r w:rsidRPr="001C0620">
              <w:rPr>
                <w:rFonts w:ascii="Arial" w:eastAsia="Batang" w:hAnsi="Arial" w:cs="Arial"/>
                <w:sz w:val="22"/>
                <w:szCs w:val="22"/>
                <w:lang w:val="el-GR" w:eastAsia="ar-SA"/>
              </w:rPr>
              <w:t>Τακτικές αποδοχές εκτάκτου προσωπικού για την κάλυψη εκτάκτων και επειγουσών υπηρεσιακών αναγκών από την εφαρμογή μέτρων περιορισμού της διοασποράς του κορωνοιού COVID-19</w:t>
            </w:r>
          </w:p>
        </w:tc>
        <w:tc>
          <w:tcPr>
            <w:tcW w:w="2835" w:type="dxa"/>
            <w:tcBorders>
              <w:top w:val="single" w:sz="4" w:space="0" w:color="000000"/>
              <w:left w:val="single" w:sz="4" w:space="0" w:color="000000"/>
              <w:bottom w:val="single" w:sz="4" w:space="0" w:color="000000"/>
              <w:right w:val="single" w:sz="4" w:space="0" w:color="000000"/>
            </w:tcBorders>
          </w:tcPr>
          <w:p w14:paraId="26DF1DD9" w14:textId="77777777" w:rsidR="00B87B1C" w:rsidRPr="001C0620" w:rsidRDefault="00B87B1C" w:rsidP="004C4556">
            <w:pPr>
              <w:spacing w:before="120" w:after="120" w:line="254" w:lineRule="auto"/>
              <w:jc w:val="center"/>
              <w:rPr>
                <w:rFonts w:ascii="Arial" w:eastAsia="Batang" w:hAnsi="Arial" w:cs="Arial"/>
                <w:sz w:val="22"/>
                <w:szCs w:val="22"/>
                <w:lang w:val="el-GR" w:eastAsia="ar-SA"/>
              </w:rPr>
            </w:pPr>
            <w:r w:rsidRPr="001C0620">
              <w:rPr>
                <w:rFonts w:ascii="Arial" w:eastAsia="Batang" w:hAnsi="Arial" w:cs="Arial"/>
                <w:sz w:val="22"/>
                <w:szCs w:val="22"/>
                <w:lang w:val="el-GR" w:eastAsia="ar-SA"/>
              </w:rPr>
              <w:t>5.800,00</w:t>
            </w:r>
          </w:p>
        </w:tc>
        <w:tc>
          <w:tcPr>
            <w:tcW w:w="1588" w:type="dxa"/>
            <w:tcBorders>
              <w:top w:val="single" w:sz="4" w:space="0" w:color="000000"/>
              <w:left w:val="single" w:sz="4" w:space="0" w:color="000000"/>
              <w:bottom w:val="single" w:sz="4" w:space="0" w:color="000000"/>
              <w:right w:val="single" w:sz="4" w:space="0" w:color="000000"/>
            </w:tcBorders>
          </w:tcPr>
          <w:p w14:paraId="5888C6DA" w14:textId="77777777" w:rsidR="00B87B1C" w:rsidRPr="001C0620" w:rsidRDefault="00B87B1C" w:rsidP="004C4556">
            <w:pPr>
              <w:spacing w:before="120" w:after="120" w:line="254" w:lineRule="auto"/>
              <w:jc w:val="center"/>
              <w:rPr>
                <w:rFonts w:ascii="Arial" w:eastAsia="Batang" w:hAnsi="Arial" w:cs="Arial"/>
                <w:sz w:val="22"/>
                <w:szCs w:val="22"/>
                <w:lang w:val="el-GR" w:eastAsia="ar-SA"/>
              </w:rPr>
            </w:pPr>
            <w:r w:rsidRPr="001C0620">
              <w:rPr>
                <w:rFonts w:ascii="Arial" w:eastAsia="Batang" w:hAnsi="Arial" w:cs="Arial"/>
                <w:sz w:val="22"/>
                <w:szCs w:val="22"/>
                <w:lang w:val="el-GR" w:eastAsia="ar-SA"/>
              </w:rPr>
              <w:t>10/6041.01</w:t>
            </w:r>
          </w:p>
        </w:tc>
      </w:tr>
      <w:tr w:rsidR="00B87B1C" w:rsidRPr="001C0620" w14:paraId="40D5782C" w14:textId="77777777" w:rsidTr="004C4556">
        <w:trPr>
          <w:trHeight w:val="530"/>
        </w:trPr>
        <w:tc>
          <w:tcPr>
            <w:tcW w:w="748" w:type="dxa"/>
            <w:tcBorders>
              <w:top w:val="single" w:sz="4" w:space="0" w:color="000000"/>
              <w:left w:val="single" w:sz="4" w:space="0" w:color="000000"/>
              <w:bottom w:val="single" w:sz="4" w:space="0" w:color="000000"/>
              <w:right w:val="nil"/>
            </w:tcBorders>
          </w:tcPr>
          <w:p w14:paraId="753742CF" w14:textId="77777777" w:rsidR="00B87B1C" w:rsidRPr="001C0620" w:rsidRDefault="00B87B1C" w:rsidP="004C4556">
            <w:pPr>
              <w:spacing w:before="120" w:after="120" w:line="254" w:lineRule="auto"/>
              <w:rPr>
                <w:rFonts w:ascii="Tahoma" w:hAnsi="Tahoma" w:cs="Tahoma"/>
                <w:bCs/>
                <w:sz w:val="22"/>
                <w:szCs w:val="22"/>
                <w:lang w:val="el-GR" w:eastAsia="en-US"/>
              </w:rPr>
            </w:pPr>
            <w:r w:rsidRPr="001C0620">
              <w:rPr>
                <w:rFonts w:ascii="Tahoma" w:hAnsi="Tahoma" w:cs="Tahoma"/>
                <w:bCs/>
                <w:sz w:val="22"/>
                <w:szCs w:val="22"/>
                <w:lang w:val="el-GR" w:eastAsia="en-US"/>
              </w:rPr>
              <w:t>2</w:t>
            </w:r>
          </w:p>
        </w:tc>
        <w:tc>
          <w:tcPr>
            <w:tcW w:w="4639" w:type="dxa"/>
            <w:tcBorders>
              <w:top w:val="single" w:sz="4" w:space="0" w:color="000000"/>
              <w:left w:val="single" w:sz="4" w:space="0" w:color="000000"/>
              <w:bottom w:val="single" w:sz="4" w:space="0" w:color="000000"/>
              <w:right w:val="nil"/>
            </w:tcBorders>
          </w:tcPr>
          <w:p w14:paraId="640AE925" w14:textId="77777777" w:rsidR="00B87B1C" w:rsidRPr="001C0620" w:rsidRDefault="00B87B1C" w:rsidP="004C4556">
            <w:pPr>
              <w:spacing w:before="120" w:after="120" w:line="254" w:lineRule="auto"/>
              <w:rPr>
                <w:rFonts w:ascii="Arial" w:eastAsia="Batang" w:hAnsi="Arial" w:cs="Arial"/>
                <w:sz w:val="22"/>
                <w:szCs w:val="22"/>
                <w:lang w:val="el-GR" w:eastAsia="ar-SA"/>
              </w:rPr>
            </w:pPr>
            <w:r w:rsidRPr="001C0620">
              <w:rPr>
                <w:rFonts w:ascii="Arial" w:eastAsia="Batang" w:hAnsi="Arial" w:cs="Arial"/>
                <w:sz w:val="22"/>
                <w:szCs w:val="22"/>
                <w:lang w:val="el-GR" w:eastAsia="ar-SA"/>
              </w:rPr>
              <w:t>Εργοδοτικές εισφορές (ΙΚΑ)  εκτάκτου προσωπικού για την κάλυψη εκτάκτων και επειγουσών υπηρεσιακών αναγκών από την εφαρμογή μέτρων περιορισμού της διοασποράς του κορωνοιού COVID-19</w:t>
            </w:r>
          </w:p>
        </w:tc>
        <w:tc>
          <w:tcPr>
            <w:tcW w:w="2835" w:type="dxa"/>
            <w:tcBorders>
              <w:top w:val="single" w:sz="4" w:space="0" w:color="000000"/>
              <w:left w:val="single" w:sz="4" w:space="0" w:color="000000"/>
              <w:bottom w:val="single" w:sz="4" w:space="0" w:color="000000"/>
              <w:right w:val="single" w:sz="4" w:space="0" w:color="000000"/>
            </w:tcBorders>
          </w:tcPr>
          <w:p w14:paraId="119F2AA7" w14:textId="77777777" w:rsidR="00B87B1C" w:rsidRPr="001C0620" w:rsidRDefault="00B87B1C" w:rsidP="004C4556">
            <w:pPr>
              <w:spacing w:before="120" w:after="120" w:line="254" w:lineRule="auto"/>
              <w:rPr>
                <w:rFonts w:ascii="Arial" w:eastAsia="Batang" w:hAnsi="Arial" w:cs="Arial"/>
                <w:sz w:val="22"/>
                <w:szCs w:val="22"/>
                <w:lang w:val="el-GR" w:eastAsia="ar-SA"/>
              </w:rPr>
            </w:pPr>
            <w:r w:rsidRPr="001C0620">
              <w:rPr>
                <w:rFonts w:ascii="Arial" w:eastAsia="Batang" w:hAnsi="Arial" w:cs="Arial"/>
                <w:sz w:val="22"/>
                <w:szCs w:val="22"/>
                <w:lang w:val="el-GR" w:eastAsia="ar-SA"/>
              </w:rPr>
              <w:t xml:space="preserve">             1.280,00</w:t>
            </w:r>
          </w:p>
        </w:tc>
        <w:tc>
          <w:tcPr>
            <w:tcW w:w="1588" w:type="dxa"/>
            <w:tcBorders>
              <w:top w:val="single" w:sz="4" w:space="0" w:color="000000"/>
              <w:left w:val="single" w:sz="4" w:space="0" w:color="000000"/>
              <w:bottom w:val="single" w:sz="4" w:space="0" w:color="000000"/>
              <w:right w:val="single" w:sz="4" w:space="0" w:color="000000"/>
            </w:tcBorders>
          </w:tcPr>
          <w:p w14:paraId="223405F6" w14:textId="77777777" w:rsidR="00B87B1C" w:rsidRPr="001C0620" w:rsidRDefault="00B87B1C" w:rsidP="004C4556">
            <w:pPr>
              <w:spacing w:before="120" w:after="120" w:line="254" w:lineRule="auto"/>
              <w:jc w:val="center"/>
              <w:rPr>
                <w:rFonts w:ascii="Arial" w:eastAsia="Batang" w:hAnsi="Arial" w:cs="Arial"/>
                <w:sz w:val="22"/>
                <w:szCs w:val="22"/>
                <w:lang w:val="el-GR" w:eastAsia="ar-SA"/>
              </w:rPr>
            </w:pPr>
            <w:r w:rsidRPr="001C0620">
              <w:rPr>
                <w:rFonts w:ascii="Arial" w:eastAsia="Batang" w:hAnsi="Arial" w:cs="Arial"/>
                <w:sz w:val="22"/>
                <w:szCs w:val="22"/>
                <w:lang w:val="el-GR" w:eastAsia="ar-SA"/>
              </w:rPr>
              <w:t>10/6054.02</w:t>
            </w:r>
          </w:p>
        </w:tc>
      </w:tr>
      <w:tr w:rsidR="00B87B1C" w:rsidRPr="001C0620" w14:paraId="369C0C18" w14:textId="77777777" w:rsidTr="004C4556">
        <w:trPr>
          <w:trHeight w:val="530"/>
        </w:trPr>
        <w:tc>
          <w:tcPr>
            <w:tcW w:w="748" w:type="dxa"/>
            <w:tcBorders>
              <w:top w:val="single" w:sz="4" w:space="0" w:color="000000"/>
              <w:left w:val="single" w:sz="4" w:space="0" w:color="000000"/>
              <w:bottom w:val="single" w:sz="4" w:space="0" w:color="000000"/>
              <w:right w:val="nil"/>
            </w:tcBorders>
            <w:hideMark/>
          </w:tcPr>
          <w:p w14:paraId="5870069A" w14:textId="77777777" w:rsidR="00B87B1C" w:rsidRPr="001C0620" w:rsidRDefault="00B87B1C" w:rsidP="004C4556">
            <w:pPr>
              <w:spacing w:before="120" w:after="120" w:line="254" w:lineRule="auto"/>
              <w:rPr>
                <w:rFonts w:ascii="Tahoma" w:hAnsi="Tahoma" w:cs="Tahoma"/>
                <w:sz w:val="22"/>
                <w:szCs w:val="22"/>
                <w:lang w:val="en-US" w:eastAsia="en-US"/>
              </w:rPr>
            </w:pPr>
            <w:r w:rsidRPr="001C0620">
              <w:rPr>
                <w:rFonts w:ascii="Tahoma" w:hAnsi="Tahoma" w:cs="Tahoma"/>
                <w:sz w:val="22"/>
                <w:szCs w:val="22"/>
                <w:lang w:val="en-US" w:eastAsia="en-US"/>
              </w:rPr>
              <w:t>3</w:t>
            </w:r>
          </w:p>
        </w:tc>
        <w:tc>
          <w:tcPr>
            <w:tcW w:w="4639" w:type="dxa"/>
            <w:tcBorders>
              <w:top w:val="single" w:sz="4" w:space="0" w:color="000000"/>
              <w:left w:val="single" w:sz="4" w:space="0" w:color="000000"/>
              <w:bottom w:val="single" w:sz="4" w:space="0" w:color="000000"/>
              <w:right w:val="nil"/>
            </w:tcBorders>
            <w:hideMark/>
          </w:tcPr>
          <w:p w14:paraId="5CBA1AE2" w14:textId="77777777" w:rsidR="00B87B1C" w:rsidRPr="001C0620" w:rsidRDefault="00B87B1C" w:rsidP="004C4556">
            <w:pPr>
              <w:spacing w:before="120" w:after="120" w:line="254" w:lineRule="auto"/>
              <w:rPr>
                <w:rFonts w:ascii="Arial" w:eastAsia="Batang" w:hAnsi="Arial" w:cs="Arial"/>
                <w:sz w:val="22"/>
                <w:szCs w:val="22"/>
                <w:lang w:val="el-GR" w:eastAsia="ar-SA"/>
              </w:rPr>
            </w:pPr>
            <w:r w:rsidRPr="001C0620">
              <w:rPr>
                <w:rFonts w:ascii="Arial" w:eastAsia="Batang" w:hAnsi="Arial" w:cs="Arial"/>
                <w:sz w:val="22"/>
                <w:szCs w:val="22"/>
                <w:lang w:val="el-GR" w:eastAsia="ar-SA"/>
              </w:rPr>
              <w:t xml:space="preserve">Μισθοδοσία εκτάκτου προσωπικού ΙΔΟΧ καθαριστριών σχολικών μονάδων  </w:t>
            </w:r>
          </w:p>
        </w:tc>
        <w:tc>
          <w:tcPr>
            <w:tcW w:w="2835" w:type="dxa"/>
            <w:tcBorders>
              <w:top w:val="single" w:sz="4" w:space="0" w:color="000000"/>
              <w:left w:val="single" w:sz="4" w:space="0" w:color="000000"/>
              <w:bottom w:val="single" w:sz="4" w:space="0" w:color="000000"/>
              <w:right w:val="single" w:sz="4" w:space="0" w:color="000000"/>
            </w:tcBorders>
            <w:hideMark/>
          </w:tcPr>
          <w:p w14:paraId="6AA6413E" w14:textId="77777777" w:rsidR="00B87B1C" w:rsidRPr="001C0620" w:rsidRDefault="00B87B1C" w:rsidP="004C4556">
            <w:pPr>
              <w:spacing w:before="120" w:after="120" w:line="254" w:lineRule="auto"/>
              <w:jc w:val="center"/>
              <w:rPr>
                <w:rFonts w:ascii="Arial" w:eastAsia="Batang" w:hAnsi="Arial" w:cs="Arial"/>
                <w:sz w:val="22"/>
                <w:szCs w:val="22"/>
                <w:lang w:val="el-GR" w:eastAsia="ar-SA"/>
              </w:rPr>
            </w:pPr>
            <w:r w:rsidRPr="001C0620">
              <w:rPr>
                <w:rFonts w:ascii="Arial" w:eastAsia="Batang" w:hAnsi="Arial" w:cs="Arial"/>
                <w:sz w:val="22"/>
                <w:szCs w:val="22"/>
                <w:lang w:val="el-GR" w:eastAsia="ar-SA"/>
              </w:rPr>
              <w:t>9.199,00</w:t>
            </w:r>
          </w:p>
        </w:tc>
        <w:tc>
          <w:tcPr>
            <w:tcW w:w="1588" w:type="dxa"/>
            <w:tcBorders>
              <w:top w:val="single" w:sz="4" w:space="0" w:color="000000"/>
              <w:left w:val="single" w:sz="4" w:space="0" w:color="000000"/>
              <w:bottom w:val="single" w:sz="4" w:space="0" w:color="000000"/>
              <w:right w:val="single" w:sz="4" w:space="0" w:color="000000"/>
            </w:tcBorders>
            <w:hideMark/>
          </w:tcPr>
          <w:p w14:paraId="0721CC02" w14:textId="77777777" w:rsidR="00B87B1C" w:rsidRPr="001C0620" w:rsidRDefault="00B87B1C" w:rsidP="004C4556">
            <w:pPr>
              <w:spacing w:before="120" w:after="120" w:line="254" w:lineRule="auto"/>
              <w:rPr>
                <w:rFonts w:ascii="Arial" w:eastAsia="Batang" w:hAnsi="Arial" w:cs="Arial"/>
                <w:sz w:val="22"/>
                <w:szCs w:val="22"/>
                <w:lang w:val="el-GR" w:eastAsia="ar-SA"/>
              </w:rPr>
            </w:pPr>
            <w:r w:rsidRPr="001C0620">
              <w:rPr>
                <w:rFonts w:ascii="Arial" w:eastAsia="Batang" w:hAnsi="Arial" w:cs="Arial"/>
                <w:sz w:val="22"/>
                <w:szCs w:val="22"/>
                <w:lang w:val="el-GR" w:eastAsia="ar-SA"/>
              </w:rPr>
              <w:t xml:space="preserve">  15/6041.06</w:t>
            </w:r>
          </w:p>
        </w:tc>
      </w:tr>
      <w:tr w:rsidR="00B87B1C" w:rsidRPr="001C0620" w14:paraId="220E1043" w14:textId="77777777" w:rsidTr="004C4556">
        <w:trPr>
          <w:trHeight w:val="530"/>
        </w:trPr>
        <w:tc>
          <w:tcPr>
            <w:tcW w:w="748" w:type="dxa"/>
            <w:tcBorders>
              <w:top w:val="single" w:sz="4" w:space="0" w:color="000000"/>
              <w:left w:val="single" w:sz="4" w:space="0" w:color="000000"/>
              <w:bottom w:val="single" w:sz="4" w:space="0" w:color="000000"/>
              <w:right w:val="nil"/>
            </w:tcBorders>
          </w:tcPr>
          <w:p w14:paraId="1B88C45F" w14:textId="77777777" w:rsidR="00B87B1C" w:rsidRPr="001C0620" w:rsidRDefault="00B87B1C" w:rsidP="004C4556">
            <w:pPr>
              <w:spacing w:before="120" w:after="120" w:line="254" w:lineRule="auto"/>
              <w:rPr>
                <w:rFonts w:ascii="Tahoma" w:hAnsi="Tahoma" w:cs="Tahoma"/>
                <w:sz w:val="22"/>
                <w:szCs w:val="22"/>
                <w:lang w:val="en-US" w:eastAsia="en-US"/>
              </w:rPr>
            </w:pPr>
            <w:r w:rsidRPr="001C0620">
              <w:rPr>
                <w:rFonts w:ascii="Tahoma" w:hAnsi="Tahoma" w:cs="Tahoma"/>
                <w:sz w:val="22"/>
                <w:szCs w:val="22"/>
                <w:lang w:val="en-US" w:eastAsia="en-US"/>
              </w:rPr>
              <w:t>4</w:t>
            </w:r>
          </w:p>
        </w:tc>
        <w:tc>
          <w:tcPr>
            <w:tcW w:w="4639" w:type="dxa"/>
            <w:tcBorders>
              <w:top w:val="single" w:sz="4" w:space="0" w:color="000000"/>
              <w:left w:val="single" w:sz="4" w:space="0" w:color="000000"/>
              <w:bottom w:val="single" w:sz="4" w:space="0" w:color="000000"/>
              <w:right w:val="nil"/>
            </w:tcBorders>
          </w:tcPr>
          <w:p w14:paraId="68E22735" w14:textId="77777777" w:rsidR="00B87B1C" w:rsidRPr="001C0620" w:rsidRDefault="00B87B1C" w:rsidP="004C4556">
            <w:pPr>
              <w:spacing w:before="120" w:after="120" w:line="254" w:lineRule="auto"/>
              <w:rPr>
                <w:rFonts w:ascii="Arial" w:eastAsia="Batang" w:hAnsi="Arial" w:cs="Arial"/>
                <w:sz w:val="22"/>
                <w:szCs w:val="22"/>
                <w:lang w:val="el-GR" w:eastAsia="ar-SA"/>
              </w:rPr>
            </w:pPr>
            <w:r w:rsidRPr="001C0620">
              <w:rPr>
                <w:rFonts w:ascii="Arial" w:eastAsia="Batang" w:hAnsi="Arial" w:cs="Arial"/>
                <w:sz w:val="22"/>
                <w:szCs w:val="22"/>
                <w:lang w:val="el-GR" w:eastAsia="ar-SA"/>
              </w:rPr>
              <w:t>Εργοδοτικές εισφορές ΙΚΑ εκτάκτου προσωπικού ΙΔΟΧ καθαριστριών σχολικών μονάδων</w:t>
            </w:r>
          </w:p>
        </w:tc>
        <w:tc>
          <w:tcPr>
            <w:tcW w:w="2835" w:type="dxa"/>
            <w:tcBorders>
              <w:top w:val="single" w:sz="4" w:space="0" w:color="000000"/>
              <w:left w:val="single" w:sz="4" w:space="0" w:color="000000"/>
              <w:bottom w:val="single" w:sz="4" w:space="0" w:color="000000"/>
              <w:right w:val="single" w:sz="4" w:space="0" w:color="000000"/>
            </w:tcBorders>
          </w:tcPr>
          <w:p w14:paraId="47070D05" w14:textId="77777777" w:rsidR="00B87B1C" w:rsidRPr="001C0620" w:rsidRDefault="00B87B1C" w:rsidP="004C4556">
            <w:pPr>
              <w:spacing w:before="120" w:after="120" w:line="254" w:lineRule="auto"/>
              <w:jc w:val="center"/>
              <w:rPr>
                <w:rFonts w:ascii="Arial" w:eastAsia="Batang" w:hAnsi="Arial" w:cs="Arial"/>
                <w:sz w:val="22"/>
                <w:szCs w:val="22"/>
                <w:lang w:val="el-GR" w:eastAsia="ar-SA"/>
              </w:rPr>
            </w:pPr>
            <w:r w:rsidRPr="001C0620">
              <w:rPr>
                <w:rFonts w:ascii="Arial" w:eastAsia="Batang" w:hAnsi="Arial" w:cs="Arial"/>
                <w:sz w:val="22"/>
                <w:szCs w:val="22"/>
                <w:lang w:val="el-GR" w:eastAsia="ar-SA"/>
              </w:rPr>
              <w:t>2.100,00</w:t>
            </w:r>
          </w:p>
        </w:tc>
        <w:tc>
          <w:tcPr>
            <w:tcW w:w="1588" w:type="dxa"/>
            <w:tcBorders>
              <w:top w:val="single" w:sz="4" w:space="0" w:color="000000"/>
              <w:left w:val="single" w:sz="4" w:space="0" w:color="000000"/>
              <w:bottom w:val="single" w:sz="4" w:space="0" w:color="000000"/>
              <w:right w:val="single" w:sz="4" w:space="0" w:color="000000"/>
            </w:tcBorders>
          </w:tcPr>
          <w:p w14:paraId="748B60D0" w14:textId="77777777" w:rsidR="00B87B1C" w:rsidRPr="001C0620" w:rsidRDefault="00B87B1C" w:rsidP="004C4556">
            <w:pPr>
              <w:spacing w:before="120" w:after="120" w:line="254" w:lineRule="auto"/>
              <w:rPr>
                <w:rFonts w:ascii="Arial" w:eastAsia="Batang" w:hAnsi="Arial" w:cs="Arial"/>
                <w:sz w:val="22"/>
                <w:szCs w:val="22"/>
                <w:lang w:val="el-GR" w:eastAsia="ar-SA"/>
              </w:rPr>
            </w:pPr>
            <w:r w:rsidRPr="001C0620">
              <w:rPr>
                <w:rFonts w:ascii="Arial" w:eastAsia="Batang" w:hAnsi="Arial" w:cs="Arial"/>
                <w:sz w:val="22"/>
                <w:szCs w:val="22"/>
                <w:lang w:val="el-GR" w:eastAsia="ar-SA"/>
              </w:rPr>
              <w:t xml:space="preserve">  15/6054.09</w:t>
            </w:r>
          </w:p>
        </w:tc>
      </w:tr>
      <w:tr w:rsidR="00B87B1C" w:rsidRPr="001C0620" w14:paraId="6006900E" w14:textId="77777777" w:rsidTr="004C4556">
        <w:trPr>
          <w:trHeight w:val="530"/>
        </w:trPr>
        <w:tc>
          <w:tcPr>
            <w:tcW w:w="5387" w:type="dxa"/>
            <w:gridSpan w:val="2"/>
            <w:tcBorders>
              <w:top w:val="single" w:sz="4" w:space="0" w:color="000000"/>
              <w:left w:val="single" w:sz="4" w:space="0" w:color="000000"/>
              <w:bottom w:val="single" w:sz="4" w:space="0" w:color="000000"/>
              <w:right w:val="nil"/>
            </w:tcBorders>
          </w:tcPr>
          <w:p w14:paraId="1092A832" w14:textId="77777777" w:rsidR="00B87B1C" w:rsidRPr="001C0620" w:rsidRDefault="00B87B1C" w:rsidP="004C4556">
            <w:pPr>
              <w:spacing w:before="120" w:after="120" w:line="254" w:lineRule="auto"/>
              <w:rPr>
                <w:rFonts w:ascii="Arial" w:eastAsia="Batang" w:hAnsi="Arial" w:cs="Arial"/>
                <w:b/>
                <w:bCs/>
                <w:sz w:val="22"/>
                <w:szCs w:val="22"/>
                <w:lang w:val="el-GR" w:eastAsia="ar-SA"/>
              </w:rPr>
            </w:pPr>
            <w:r w:rsidRPr="001C0620">
              <w:rPr>
                <w:rFonts w:ascii="Arial" w:eastAsia="Batang" w:hAnsi="Arial" w:cs="Arial"/>
                <w:b/>
                <w:bCs/>
                <w:sz w:val="22"/>
                <w:szCs w:val="22"/>
                <w:lang w:val="el-GR" w:eastAsia="ar-SA"/>
              </w:rPr>
              <w:t xml:space="preserve">ΓΕΝΙΚΟ ΣΥΝΟΛΟ ΚΑΤΑΝΟΜΗΣ </w:t>
            </w:r>
          </w:p>
        </w:tc>
        <w:tc>
          <w:tcPr>
            <w:tcW w:w="2835" w:type="dxa"/>
            <w:tcBorders>
              <w:top w:val="single" w:sz="4" w:space="0" w:color="000000"/>
              <w:left w:val="single" w:sz="4" w:space="0" w:color="000000"/>
              <w:bottom w:val="single" w:sz="4" w:space="0" w:color="000000"/>
              <w:right w:val="single" w:sz="4" w:space="0" w:color="000000"/>
            </w:tcBorders>
          </w:tcPr>
          <w:p w14:paraId="654B2F13" w14:textId="77777777" w:rsidR="00B87B1C" w:rsidRPr="001C0620" w:rsidRDefault="00B87B1C" w:rsidP="004C4556">
            <w:pPr>
              <w:tabs>
                <w:tab w:val="left" w:pos="645"/>
              </w:tabs>
              <w:spacing w:before="120" w:after="120" w:line="254" w:lineRule="auto"/>
              <w:rPr>
                <w:rFonts w:ascii="Arial" w:eastAsia="Batang" w:hAnsi="Arial" w:cs="Arial"/>
                <w:b/>
                <w:bCs/>
                <w:sz w:val="22"/>
                <w:szCs w:val="22"/>
                <w:lang w:val="el-GR" w:eastAsia="ar-SA"/>
              </w:rPr>
            </w:pPr>
            <w:r w:rsidRPr="001C0620">
              <w:rPr>
                <w:rFonts w:ascii="Arial" w:eastAsia="Batang" w:hAnsi="Arial" w:cs="Arial"/>
                <w:b/>
                <w:bCs/>
                <w:sz w:val="22"/>
                <w:szCs w:val="22"/>
                <w:lang w:val="el-GR" w:eastAsia="ar-SA"/>
              </w:rPr>
              <w:tab/>
              <w:t>18.379,00</w:t>
            </w:r>
          </w:p>
        </w:tc>
        <w:tc>
          <w:tcPr>
            <w:tcW w:w="1588" w:type="dxa"/>
            <w:tcBorders>
              <w:top w:val="single" w:sz="4" w:space="0" w:color="000000"/>
              <w:left w:val="single" w:sz="4" w:space="0" w:color="000000"/>
              <w:bottom w:val="single" w:sz="4" w:space="0" w:color="000000"/>
              <w:right w:val="single" w:sz="4" w:space="0" w:color="000000"/>
            </w:tcBorders>
          </w:tcPr>
          <w:p w14:paraId="1059CC7D" w14:textId="77777777" w:rsidR="00B87B1C" w:rsidRPr="001C0620" w:rsidRDefault="00B87B1C" w:rsidP="004C4556">
            <w:pPr>
              <w:spacing w:before="120" w:after="120" w:line="254" w:lineRule="auto"/>
              <w:rPr>
                <w:rFonts w:ascii="Arial" w:eastAsia="Batang" w:hAnsi="Arial" w:cs="Arial"/>
                <w:sz w:val="22"/>
                <w:szCs w:val="22"/>
                <w:lang w:val="el-GR" w:eastAsia="ar-SA"/>
              </w:rPr>
            </w:pPr>
          </w:p>
        </w:tc>
      </w:tr>
    </w:tbl>
    <w:p w14:paraId="76D14F36" w14:textId="77777777" w:rsidR="00B87B1C" w:rsidRPr="001C0620" w:rsidRDefault="00B87B1C" w:rsidP="00B87B1C">
      <w:pPr>
        <w:autoSpaceDE w:val="0"/>
        <w:autoSpaceDN w:val="0"/>
        <w:adjustRightInd w:val="0"/>
        <w:rPr>
          <w:rFonts w:ascii="Arial" w:eastAsia="Batang" w:hAnsi="Arial" w:cs="Arial"/>
          <w:sz w:val="22"/>
          <w:szCs w:val="22"/>
          <w:lang w:val="el-GR" w:eastAsia="ar-SA"/>
        </w:rPr>
      </w:pPr>
    </w:p>
    <w:p w14:paraId="56D8BA8F" w14:textId="77777777" w:rsidR="00B87B1C" w:rsidRPr="001C0620" w:rsidRDefault="00B87B1C" w:rsidP="00B87B1C">
      <w:pPr>
        <w:tabs>
          <w:tab w:val="left" w:pos="8931"/>
        </w:tabs>
        <w:suppressAutoHyphens/>
        <w:ind w:right="240"/>
        <w:jc w:val="both"/>
        <w:rPr>
          <w:rFonts w:ascii="Arial" w:hAnsi="Arial" w:cs="Arial"/>
          <w:sz w:val="22"/>
          <w:szCs w:val="22"/>
          <w:lang w:val="el-GR" w:eastAsia="ar-SA"/>
        </w:rPr>
      </w:pPr>
      <w:r w:rsidRPr="001C0620">
        <w:rPr>
          <w:rFonts w:ascii="Tahoma" w:hAnsi="Tahoma" w:cs="Tahoma"/>
          <w:sz w:val="22"/>
          <w:szCs w:val="22"/>
          <w:lang w:val="el-GR"/>
        </w:rPr>
        <w:tab/>
      </w:r>
    </w:p>
    <w:p w14:paraId="5379E82C" w14:textId="77777777" w:rsidR="00B87B1C" w:rsidRPr="001C0620" w:rsidRDefault="00B87B1C" w:rsidP="00B87B1C">
      <w:pPr>
        <w:tabs>
          <w:tab w:val="left" w:pos="8931"/>
        </w:tabs>
        <w:suppressAutoHyphens/>
        <w:ind w:right="240"/>
        <w:jc w:val="both"/>
        <w:rPr>
          <w:rFonts w:ascii="Arial" w:hAnsi="Arial" w:cs="Arial"/>
          <w:sz w:val="22"/>
          <w:szCs w:val="22"/>
          <w:lang w:val="el-GR" w:eastAsia="ar-SA"/>
        </w:rPr>
      </w:pPr>
    </w:p>
    <w:p w14:paraId="06CCD33A" w14:textId="77777777" w:rsidR="00B87B1C" w:rsidRDefault="00B87B1C" w:rsidP="00B87B1C">
      <w:pPr>
        <w:suppressAutoHyphens/>
        <w:jc w:val="both"/>
        <w:rPr>
          <w:rFonts w:ascii="Arial" w:hAnsi="Arial" w:cs="Arial"/>
          <w:sz w:val="22"/>
          <w:szCs w:val="22"/>
          <w:lang w:val="el-GR" w:eastAsia="ar-SA"/>
        </w:rPr>
      </w:pPr>
      <w:r>
        <w:rPr>
          <w:rFonts w:ascii="Arial" w:hAnsi="Arial" w:cs="Arial"/>
          <w:b/>
          <w:sz w:val="22"/>
          <w:szCs w:val="22"/>
          <w:lang w:val="el-GR" w:eastAsia="ar-SA"/>
        </w:rPr>
        <w:t>10</w:t>
      </w:r>
      <w:r w:rsidRPr="001C0620">
        <w:rPr>
          <w:rFonts w:ascii="Arial" w:hAnsi="Arial" w:cs="Arial"/>
          <w:b/>
          <w:sz w:val="22"/>
          <w:szCs w:val="22"/>
          <w:vertAlign w:val="superscript"/>
          <w:lang w:val="el-GR" w:eastAsia="ar-SA"/>
        </w:rPr>
        <w:t>ο</w:t>
      </w:r>
      <w:r w:rsidRPr="001C0620">
        <w:rPr>
          <w:rFonts w:ascii="Arial" w:hAnsi="Arial" w:cs="Arial"/>
          <w:b/>
          <w:sz w:val="22"/>
          <w:szCs w:val="22"/>
          <w:lang w:val="el-GR" w:eastAsia="ar-SA"/>
        </w:rPr>
        <w:t xml:space="preserve"> </w:t>
      </w:r>
      <w:r w:rsidRPr="001C0620">
        <w:rPr>
          <w:rFonts w:ascii="Arial" w:hAnsi="Arial" w:cs="Arial"/>
          <w:sz w:val="22"/>
          <w:szCs w:val="22"/>
          <w:lang w:val="el-GR" w:eastAsia="ar-SA"/>
        </w:rPr>
        <w:t xml:space="preserve"> Κατανέμει </w:t>
      </w:r>
      <w:r>
        <w:rPr>
          <w:rFonts w:ascii="Arial" w:hAnsi="Arial" w:cs="Arial"/>
          <w:sz w:val="22"/>
          <w:szCs w:val="22"/>
          <w:lang w:val="el-GR" w:eastAsia="ar-SA"/>
        </w:rPr>
        <w:t xml:space="preserve">τα κάτωθι αδιάθετα ποσά ειδικευμένων χρηματοδοτήσεων για </w:t>
      </w:r>
      <w:r w:rsidRPr="00F55ADC">
        <w:rPr>
          <w:rFonts w:ascii="Arial" w:hAnsi="Arial" w:cs="Arial"/>
          <w:b/>
          <w:bCs/>
          <w:sz w:val="22"/>
          <w:szCs w:val="22"/>
          <w:lang w:val="el-GR" w:eastAsia="ar-SA"/>
        </w:rPr>
        <w:t>επιστροφή στο Πρόγραμμα Δημοσίων Επενδύσεων</w:t>
      </w:r>
      <w:r>
        <w:rPr>
          <w:rFonts w:ascii="Arial" w:hAnsi="Arial" w:cs="Arial"/>
          <w:sz w:val="22"/>
          <w:szCs w:val="22"/>
          <w:lang w:val="el-GR" w:eastAsia="ar-SA"/>
        </w:rPr>
        <w:t xml:space="preserve"> ως εξής:</w:t>
      </w:r>
    </w:p>
    <w:p w14:paraId="7AD0197B" w14:textId="77777777" w:rsidR="00B87B1C" w:rsidRPr="001C0620" w:rsidRDefault="00B87B1C" w:rsidP="00B87B1C">
      <w:pPr>
        <w:suppressAutoHyphens/>
        <w:jc w:val="both"/>
        <w:rPr>
          <w:rFonts w:ascii="Arial" w:hAnsi="Arial" w:cs="Arial"/>
          <w:sz w:val="22"/>
          <w:szCs w:val="22"/>
          <w:lang w:val="el-GR" w:eastAsia="ar-SA"/>
        </w:rPr>
      </w:pPr>
    </w:p>
    <w:tbl>
      <w:tblPr>
        <w:tblW w:w="9810" w:type="dxa"/>
        <w:tblInd w:w="-289" w:type="dxa"/>
        <w:tblLayout w:type="fixed"/>
        <w:tblLook w:val="04A0" w:firstRow="1" w:lastRow="0" w:firstColumn="1" w:lastColumn="0" w:noHBand="0" w:noVBand="1"/>
      </w:tblPr>
      <w:tblGrid>
        <w:gridCol w:w="748"/>
        <w:gridCol w:w="4781"/>
        <w:gridCol w:w="2693"/>
        <w:gridCol w:w="1588"/>
      </w:tblGrid>
      <w:tr w:rsidR="00B87B1C" w:rsidRPr="001C0620" w14:paraId="57E61236" w14:textId="77777777" w:rsidTr="004C4556">
        <w:trPr>
          <w:trHeight w:val="530"/>
        </w:trPr>
        <w:tc>
          <w:tcPr>
            <w:tcW w:w="748" w:type="dxa"/>
            <w:tcBorders>
              <w:top w:val="single" w:sz="4" w:space="0" w:color="000000"/>
              <w:left w:val="single" w:sz="4" w:space="0" w:color="000000"/>
              <w:bottom w:val="single" w:sz="4" w:space="0" w:color="000000"/>
              <w:right w:val="nil"/>
            </w:tcBorders>
            <w:hideMark/>
          </w:tcPr>
          <w:p w14:paraId="1C6E737B" w14:textId="77777777" w:rsidR="00B87B1C" w:rsidRPr="001C0620" w:rsidRDefault="00B87B1C" w:rsidP="004C4556">
            <w:pPr>
              <w:spacing w:before="120" w:after="120" w:line="254" w:lineRule="auto"/>
              <w:rPr>
                <w:rFonts w:ascii="Tahoma" w:hAnsi="Tahoma" w:cs="Tahoma"/>
                <w:b/>
                <w:sz w:val="22"/>
                <w:szCs w:val="22"/>
                <w:lang w:val="el-GR" w:eastAsia="en-US"/>
              </w:rPr>
            </w:pPr>
            <w:r w:rsidRPr="001C0620">
              <w:rPr>
                <w:rFonts w:ascii="Tahoma" w:hAnsi="Tahoma" w:cs="Tahoma"/>
                <w:b/>
                <w:sz w:val="22"/>
                <w:szCs w:val="22"/>
                <w:lang w:val="el-GR" w:eastAsia="en-US"/>
              </w:rPr>
              <w:t>Α/Α</w:t>
            </w:r>
          </w:p>
        </w:tc>
        <w:tc>
          <w:tcPr>
            <w:tcW w:w="4781" w:type="dxa"/>
            <w:tcBorders>
              <w:top w:val="single" w:sz="4" w:space="0" w:color="000000"/>
              <w:left w:val="single" w:sz="4" w:space="0" w:color="000000"/>
              <w:bottom w:val="single" w:sz="4" w:space="0" w:color="000000"/>
              <w:right w:val="nil"/>
            </w:tcBorders>
            <w:hideMark/>
          </w:tcPr>
          <w:p w14:paraId="5450E975" w14:textId="77777777" w:rsidR="00B87B1C" w:rsidRPr="001C0620" w:rsidRDefault="00B87B1C" w:rsidP="004C4556">
            <w:pPr>
              <w:spacing w:before="120" w:after="120" w:line="254" w:lineRule="auto"/>
              <w:rPr>
                <w:rFonts w:ascii="Tahoma" w:hAnsi="Tahoma" w:cs="Tahoma"/>
                <w:b/>
                <w:sz w:val="22"/>
                <w:szCs w:val="22"/>
                <w:lang w:val="el-GR" w:eastAsia="en-US"/>
              </w:rPr>
            </w:pPr>
            <w:r w:rsidRPr="001C0620">
              <w:rPr>
                <w:rFonts w:ascii="Tahoma" w:hAnsi="Tahoma" w:cs="Tahoma"/>
                <w:b/>
                <w:sz w:val="22"/>
                <w:szCs w:val="22"/>
                <w:lang w:val="el-GR" w:eastAsia="en-US"/>
              </w:rPr>
              <w:t>Τίτλος έργου</w:t>
            </w:r>
          </w:p>
        </w:tc>
        <w:tc>
          <w:tcPr>
            <w:tcW w:w="2693" w:type="dxa"/>
            <w:tcBorders>
              <w:top w:val="single" w:sz="4" w:space="0" w:color="000000"/>
              <w:left w:val="single" w:sz="4" w:space="0" w:color="000000"/>
              <w:bottom w:val="single" w:sz="4" w:space="0" w:color="000000"/>
              <w:right w:val="single" w:sz="4" w:space="0" w:color="000000"/>
            </w:tcBorders>
            <w:hideMark/>
          </w:tcPr>
          <w:p w14:paraId="3F191B0D" w14:textId="77777777" w:rsidR="00B87B1C" w:rsidRPr="001C0620" w:rsidRDefault="00B87B1C" w:rsidP="004C4556">
            <w:pPr>
              <w:spacing w:before="120" w:after="120" w:line="254" w:lineRule="auto"/>
              <w:jc w:val="center"/>
              <w:rPr>
                <w:rFonts w:ascii="Tahoma" w:hAnsi="Tahoma" w:cs="Tahoma"/>
                <w:b/>
                <w:sz w:val="22"/>
                <w:szCs w:val="22"/>
                <w:lang w:val="el-GR" w:eastAsia="en-US"/>
              </w:rPr>
            </w:pPr>
            <w:r w:rsidRPr="001C0620">
              <w:rPr>
                <w:rFonts w:ascii="Tahoma" w:hAnsi="Tahoma" w:cs="Tahoma"/>
                <w:b/>
                <w:sz w:val="22"/>
                <w:szCs w:val="22"/>
                <w:lang w:val="el-GR" w:eastAsia="en-US"/>
              </w:rPr>
              <w:t>Προϋπολογισμός σε  €</w:t>
            </w:r>
          </w:p>
        </w:tc>
        <w:tc>
          <w:tcPr>
            <w:tcW w:w="1588" w:type="dxa"/>
            <w:tcBorders>
              <w:top w:val="single" w:sz="4" w:space="0" w:color="000000"/>
              <w:left w:val="single" w:sz="4" w:space="0" w:color="000000"/>
              <w:bottom w:val="single" w:sz="4" w:space="0" w:color="000000"/>
              <w:right w:val="single" w:sz="4" w:space="0" w:color="000000"/>
            </w:tcBorders>
          </w:tcPr>
          <w:p w14:paraId="412F8AA1" w14:textId="77777777" w:rsidR="00B87B1C" w:rsidRPr="001C0620" w:rsidRDefault="00B87B1C" w:rsidP="004C4556">
            <w:pPr>
              <w:spacing w:before="120" w:after="120" w:line="254" w:lineRule="auto"/>
              <w:jc w:val="center"/>
              <w:rPr>
                <w:rFonts w:ascii="Tahoma" w:hAnsi="Tahoma" w:cs="Tahoma"/>
                <w:b/>
                <w:sz w:val="22"/>
                <w:szCs w:val="22"/>
                <w:lang w:val="el-GR" w:eastAsia="en-US"/>
              </w:rPr>
            </w:pPr>
            <w:r w:rsidRPr="001C0620">
              <w:rPr>
                <w:rFonts w:ascii="Tahoma" w:hAnsi="Tahoma" w:cs="Tahoma"/>
                <w:b/>
                <w:sz w:val="22"/>
                <w:szCs w:val="22"/>
                <w:lang w:val="el-GR" w:eastAsia="en-US"/>
              </w:rPr>
              <w:t>ΚΑΕ</w:t>
            </w:r>
          </w:p>
        </w:tc>
      </w:tr>
      <w:tr w:rsidR="00B87B1C" w:rsidRPr="001C0620" w14:paraId="7C021561" w14:textId="77777777" w:rsidTr="004C4556">
        <w:trPr>
          <w:trHeight w:val="530"/>
        </w:trPr>
        <w:tc>
          <w:tcPr>
            <w:tcW w:w="748" w:type="dxa"/>
            <w:tcBorders>
              <w:top w:val="single" w:sz="4" w:space="0" w:color="000000"/>
              <w:left w:val="single" w:sz="4" w:space="0" w:color="000000"/>
              <w:bottom w:val="single" w:sz="4" w:space="0" w:color="000000"/>
              <w:right w:val="nil"/>
            </w:tcBorders>
            <w:hideMark/>
          </w:tcPr>
          <w:p w14:paraId="305585A6" w14:textId="77777777" w:rsidR="00B87B1C" w:rsidRPr="001C0620" w:rsidRDefault="00B87B1C" w:rsidP="004C4556">
            <w:pPr>
              <w:spacing w:before="120" w:after="120" w:line="254" w:lineRule="auto"/>
              <w:rPr>
                <w:rFonts w:ascii="Tahoma" w:hAnsi="Tahoma" w:cs="Tahoma"/>
                <w:bCs/>
                <w:sz w:val="22"/>
                <w:szCs w:val="22"/>
                <w:lang w:val="el-GR" w:eastAsia="en-US"/>
              </w:rPr>
            </w:pPr>
            <w:r w:rsidRPr="001C0620">
              <w:rPr>
                <w:rFonts w:ascii="Tahoma" w:hAnsi="Tahoma" w:cs="Tahoma"/>
                <w:bCs/>
                <w:sz w:val="22"/>
                <w:szCs w:val="22"/>
                <w:lang w:val="el-GR" w:eastAsia="en-US"/>
              </w:rPr>
              <w:t>1</w:t>
            </w:r>
          </w:p>
        </w:tc>
        <w:tc>
          <w:tcPr>
            <w:tcW w:w="4781" w:type="dxa"/>
            <w:tcBorders>
              <w:top w:val="single" w:sz="4" w:space="0" w:color="000000"/>
              <w:left w:val="single" w:sz="4" w:space="0" w:color="000000"/>
              <w:bottom w:val="single" w:sz="4" w:space="0" w:color="000000"/>
              <w:right w:val="nil"/>
            </w:tcBorders>
            <w:hideMark/>
          </w:tcPr>
          <w:p w14:paraId="5BF4F796" w14:textId="77777777" w:rsidR="00B87B1C" w:rsidRPr="00A65C91" w:rsidRDefault="00B87B1C" w:rsidP="004C4556">
            <w:pPr>
              <w:suppressAutoHyphens/>
              <w:jc w:val="both"/>
              <w:rPr>
                <w:rFonts w:ascii="Arial" w:hAnsi="Arial" w:cs="Arial"/>
                <w:sz w:val="22"/>
                <w:szCs w:val="22"/>
                <w:lang w:val="en-US" w:eastAsia="ar-SA"/>
              </w:rPr>
            </w:pPr>
            <w:r>
              <w:rPr>
                <w:rFonts w:ascii="Arial" w:hAnsi="Arial" w:cs="Arial"/>
                <w:bCs/>
                <w:sz w:val="22"/>
                <w:szCs w:val="22"/>
                <w:lang w:val="el-GR" w:eastAsia="ar-SA"/>
              </w:rPr>
              <w:t>Χρηματοδότηση</w:t>
            </w:r>
            <w:r w:rsidRPr="00A65C91">
              <w:rPr>
                <w:rFonts w:ascii="Arial" w:hAnsi="Arial" w:cs="Arial"/>
                <w:bCs/>
                <w:sz w:val="22"/>
                <w:szCs w:val="22"/>
                <w:lang w:val="en-US" w:eastAsia="ar-SA"/>
              </w:rPr>
              <w:t xml:space="preserve"> </w:t>
            </w:r>
            <w:r>
              <w:rPr>
                <w:rFonts w:ascii="Arial" w:hAnsi="Arial" w:cs="Arial"/>
                <w:bCs/>
                <w:sz w:val="22"/>
                <w:szCs w:val="22"/>
                <w:lang w:val="el-GR" w:eastAsia="ar-SA"/>
              </w:rPr>
              <w:t>του</w:t>
            </w:r>
            <w:r w:rsidRPr="00A65C91">
              <w:rPr>
                <w:rFonts w:ascii="Arial" w:hAnsi="Arial" w:cs="Arial"/>
                <w:bCs/>
                <w:sz w:val="22"/>
                <w:szCs w:val="22"/>
                <w:lang w:val="en-US" w:eastAsia="ar-SA"/>
              </w:rPr>
              <w:t xml:space="preserve"> </w:t>
            </w:r>
            <w:r>
              <w:rPr>
                <w:rFonts w:ascii="Arial" w:hAnsi="Arial" w:cs="Arial"/>
                <w:bCs/>
                <w:sz w:val="22"/>
                <w:szCs w:val="22"/>
                <w:lang w:val="el-GR" w:eastAsia="ar-SA"/>
              </w:rPr>
              <w:t>έργου</w:t>
            </w:r>
            <w:r w:rsidRPr="00A65C91">
              <w:rPr>
                <w:rFonts w:ascii="Arial" w:hAnsi="Arial" w:cs="Arial"/>
                <w:bCs/>
                <w:sz w:val="22"/>
                <w:szCs w:val="22"/>
                <w:lang w:val="en-US" w:eastAsia="ar-SA"/>
              </w:rPr>
              <w:t xml:space="preserve"> «</w:t>
            </w:r>
            <w:r w:rsidRPr="00F55ADC">
              <w:rPr>
                <w:rFonts w:ascii="Arial" w:hAnsi="Arial" w:cs="Arial"/>
                <w:bCs/>
                <w:sz w:val="22"/>
                <w:szCs w:val="22"/>
                <w:lang w:val="en-US" w:eastAsia="ar-SA"/>
              </w:rPr>
              <w:t>Foresting</w:t>
            </w:r>
            <w:r w:rsidRPr="00A65C91">
              <w:rPr>
                <w:rFonts w:ascii="Arial" w:hAnsi="Arial" w:cs="Arial"/>
                <w:bCs/>
                <w:sz w:val="22"/>
                <w:szCs w:val="22"/>
                <w:lang w:val="en-US" w:eastAsia="ar-SA"/>
              </w:rPr>
              <w:t xml:space="preserve"> </w:t>
            </w:r>
            <w:r w:rsidRPr="00F55ADC">
              <w:rPr>
                <w:rFonts w:ascii="Arial" w:hAnsi="Arial" w:cs="Arial"/>
                <w:bCs/>
                <w:sz w:val="22"/>
                <w:szCs w:val="22"/>
                <w:lang w:val="en-US" w:eastAsia="ar-SA"/>
              </w:rPr>
              <w:t>the</w:t>
            </w:r>
            <w:r w:rsidRPr="00A65C91">
              <w:rPr>
                <w:rFonts w:ascii="Arial" w:hAnsi="Arial" w:cs="Arial"/>
                <w:bCs/>
                <w:sz w:val="22"/>
                <w:szCs w:val="22"/>
                <w:lang w:val="en-US" w:eastAsia="ar-SA"/>
              </w:rPr>
              <w:t xml:space="preserve"> </w:t>
            </w:r>
            <w:r w:rsidRPr="00F55ADC">
              <w:rPr>
                <w:rFonts w:ascii="Arial" w:hAnsi="Arial" w:cs="Arial"/>
                <w:bCs/>
                <w:sz w:val="22"/>
                <w:szCs w:val="22"/>
                <w:lang w:val="en-US" w:eastAsia="ar-SA"/>
              </w:rPr>
              <w:t>use</w:t>
            </w:r>
            <w:r w:rsidRPr="00A65C91">
              <w:rPr>
                <w:rFonts w:ascii="Arial" w:hAnsi="Arial" w:cs="Arial"/>
                <w:bCs/>
                <w:sz w:val="22"/>
                <w:szCs w:val="22"/>
                <w:lang w:val="en-US" w:eastAsia="ar-SA"/>
              </w:rPr>
              <w:t xml:space="preserve"> </w:t>
            </w:r>
            <w:r w:rsidRPr="00F55ADC">
              <w:rPr>
                <w:rFonts w:ascii="Arial" w:hAnsi="Arial" w:cs="Arial"/>
                <w:bCs/>
                <w:sz w:val="22"/>
                <w:szCs w:val="22"/>
                <w:lang w:val="en-US" w:eastAsia="ar-SA"/>
              </w:rPr>
              <w:t>of</w:t>
            </w:r>
            <w:r w:rsidRPr="00A65C91">
              <w:rPr>
                <w:rFonts w:ascii="Arial" w:hAnsi="Arial" w:cs="Arial"/>
                <w:bCs/>
                <w:sz w:val="22"/>
                <w:szCs w:val="22"/>
                <w:lang w:val="en-US" w:eastAsia="ar-SA"/>
              </w:rPr>
              <w:t xml:space="preserve"> </w:t>
            </w:r>
            <w:r w:rsidRPr="00F55ADC">
              <w:rPr>
                <w:rFonts w:ascii="Arial" w:hAnsi="Arial" w:cs="Arial"/>
                <w:bCs/>
                <w:sz w:val="22"/>
                <w:szCs w:val="22"/>
                <w:lang w:val="en-US" w:eastAsia="ar-SA"/>
              </w:rPr>
              <w:t>low</w:t>
            </w:r>
            <w:r w:rsidRPr="00A65C91">
              <w:rPr>
                <w:rFonts w:ascii="Arial" w:hAnsi="Arial" w:cs="Arial"/>
                <w:bCs/>
                <w:sz w:val="22"/>
                <w:szCs w:val="22"/>
                <w:lang w:val="en-US" w:eastAsia="ar-SA"/>
              </w:rPr>
              <w:t xml:space="preserve"> </w:t>
            </w:r>
            <w:r w:rsidRPr="00F55ADC">
              <w:rPr>
                <w:rFonts w:ascii="Arial" w:hAnsi="Arial" w:cs="Arial"/>
                <w:bCs/>
                <w:sz w:val="22"/>
                <w:szCs w:val="22"/>
                <w:lang w:val="en-US" w:eastAsia="ar-SA"/>
              </w:rPr>
              <w:t>temperature</w:t>
            </w:r>
            <w:r w:rsidRPr="00A65C91">
              <w:rPr>
                <w:rFonts w:ascii="Arial" w:hAnsi="Arial" w:cs="Arial"/>
                <w:bCs/>
                <w:sz w:val="22"/>
                <w:szCs w:val="22"/>
                <w:lang w:val="en-US" w:eastAsia="ar-SA"/>
              </w:rPr>
              <w:t xml:space="preserve"> </w:t>
            </w:r>
            <w:r w:rsidRPr="00F55ADC">
              <w:rPr>
                <w:rFonts w:ascii="Arial" w:hAnsi="Arial" w:cs="Arial"/>
                <w:bCs/>
                <w:sz w:val="22"/>
                <w:szCs w:val="22"/>
                <w:lang w:val="en-US" w:eastAsia="ar-SA"/>
              </w:rPr>
              <w:t>geothermal</w:t>
            </w:r>
            <w:r w:rsidRPr="00A65C91">
              <w:rPr>
                <w:rFonts w:ascii="Arial" w:hAnsi="Arial" w:cs="Arial"/>
                <w:bCs/>
                <w:sz w:val="22"/>
                <w:szCs w:val="22"/>
                <w:lang w:val="en-US" w:eastAsia="ar-SA"/>
              </w:rPr>
              <w:t xml:space="preserve"> </w:t>
            </w:r>
            <w:r w:rsidRPr="00F55ADC">
              <w:rPr>
                <w:rFonts w:ascii="Arial" w:hAnsi="Arial" w:cs="Arial"/>
                <w:bCs/>
                <w:sz w:val="22"/>
                <w:szCs w:val="22"/>
                <w:lang w:val="en-US" w:eastAsia="ar-SA"/>
              </w:rPr>
              <w:t>sources</w:t>
            </w:r>
            <w:r w:rsidRPr="00A65C91">
              <w:rPr>
                <w:rFonts w:ascii="Arial" w:hAnsi="Arial" w:cs="Arial"/>
                <w:bCs/>
                <w:sz w:val="22"/>
                <w:szCs w:val="22"/>
                <w:lang w:val="en-US" w:eastAsia="ar-SA"/>
              </w:rPr>
              <w:t xml:space="preserve"> </w:t>
            </w:r>
            <w:r w:rsidRPr="00F55ADC">
              <w:rPr>
                <w:rFonts w:ascii="Arial" w:hAnsi="Arial" w:cs="Arial"/>
                <w:bCs/>
                <w:sz w:val="22"/>
                <w:szCs w:val="22"/>
                <w:lang w:val="en-US" w:eastAsia="ar-SA"/>
              </w:rPr>
              <w:t>through</w:t>
            </w:r>
            <w:r w:rsidRPr="00A65C91">
              <w:rPr>
                <w:rFonts w:ascii="Arial" w:hAnsi="Arial" w:cs="Arial"/>
                <w:bCs/>
                <w:sz w:val="22"/>
                <w:szCs w:val="22"/>
                <w:lang w:val="en-US" w:eastAsia="ar-SA"/>
              </w:rPr>
              <w:t xml:space="preserve"> </w:t>
            </w:r>
            <w:r w:rsidRPr="00F55ADC">
              <w:rPr>
                <w:rFonts w:ascii="Arial" w:hAnsi="Arial" w:cs="Arial"/>
                <w:bCs/>
                <w:sz w:val="22"/>
                <w:szCs w:val="22"/>
                <w:lang w:val="en-US" w:eastAsia="ar-SA"/>
              </w:rPr>
              <w:t>the</w:t>
            </w:r>
            <w:r w:rsidRPr="00A65C91">
              <w:rPr>
                <w:rFonts w:ascii="Arial" w:hAnsi="Arial" w:cs="Arial"/>
                <w:bCs/>
                <w:sz w:val="22"/>
                <w:szCs w:val="22"/>
                <w:lang w:val="en-US" w:eastAsia="ar-SA"/>
              </w:rPr>
              <w:t xml:space="preserve"> </w:t>
            </w:r>
            <w:r w:rsidRPr="00F55ADC">
              <w:rPr>
                <w:rFonts w:ascii="Arial" w:hAnsi="Arial" w:cs="Arial"/>
                <w:bCs/>
                <w:sz w:val="22"/>
                <w:szCs w:val="22"/>
                <w:lang w:val="en-US" w:eastAsia="ar-SA"/>
              </w:rPr>
              <w:t>development</w:t>
            </w:r>
            <w:r w:rsidRPr="00A65C91">
              <w:rPr>
                <w:rFonts w:ascii="Arial" w:hAnsi="Arial" w:cs="Arial"/>
                <w:bCs/>
                <w:sz w:val="22"/>
                <w:szCs w:val="22"/>
                <w:lang w:val="en-US" w:eastAsia="ar-SA"/>
              </w:rPr>
              <w:t xml:space="preserve"> </w:t>
            </w:r>
            <w:r w:rsidRPr="00F55ADC">
              <w:rPr>
                <w:rFonts w:ascii="Arial" w:hAnsi="Arial" w:cs="Arial"/>
                <w:bCs/>
                <w:sz w:val="22"/>
                <w:szCs w:val="22"/>
                <w:lang w:val="en-US" w:eastAsia="ar-SA"/>
              </w:rPr>
              <w:t>of</w:t>
            </w:r>
            <w:r w:rsidRPr="00A65C91">
              <w:rPr>
                <w:rFonts w:ascii="Arial" w:hAnsi="Arial" w:cs="Arial"/>
                <w:bCs/>
                <w:sz w:val="22"/>
                <w:szCs w:val="22"/>
                <w:lang w:val="en-US" w:eastAsia="ar-SA"/>
              </w:rPr>
              <w:t xml:space="preserve"> </w:t>
            </w:r>
            <w:r w:rsidRPr="00F55ADC">
              <w:rPr>
                <w:rFonts w:ascii="Arial" w:hAnsi="Arial" w:cs="Arial"/>
                <w:bCs/>
                <w:sz w:val="22"/>
                <w:szCs w:val="22"/>
                <w:lang w:val="en-US" w:eastAsia="ar-SA"/>
              </w:rPr>
              <w:t>operational</w:t>
            </w:r>
            <w:r w:rsidRPr="00A65C91">
              <w:rPr>
                <w:rFonts w:ascii="Arial" w:hAnsi="Arial" w:cs="Arial"/>
                <w:bCs/>
                <w:sz w:val="22"/>
                <w:szCs w:val="22"/>
                <w:lang w:val="en-US" w:eastAsia="ar-SA"/>
              </w:rPr>
              <w:t xml:space="preserve"> </w:t>
            </w:r>
            <w:r w:rsidRPr="00F55ADC">
              <w:rPr>
                <w:rFonts w:ascii="Arial" w:hAnsi="Arial" w:cs="Arial"/>
                <w:bCs/>
                <w:sz w:val="22"/>
                <w:szCs w:val="22"/>
                <w:lang w:val="en-US" w:eastAsia="ar-SA"/>
              </w:rPr>
              <w:t>exploitation</w:t>
            </w:r>
            <w:r w:rsidRPr="00A65C91">
              <w:rPr>
                <w:rFonts w:ascii="Arial" w:hAnsi="Arial" w:cs="Arial"/>
                <w:bCs/>
                <w:sz w:val="22"/>
                <w:szCs w:val="22"/>
                <w:lang w:val="en-US" w:eastAsia="ar-SA"/>
              </w:rPr>
              <w:t xml:space="preserve"> </w:t>
            </w:r>
            <w:r w:rsidRPr="00F55ADC">
              <w:rPr>
                <w:rFonts w:ascii="Arial" w:hAnsi="Arial" w:cs="Arial"/>
                <w:bCs/>
                <w:sz w:val="22"/>
                <w:szCs w:val="22"/>
                <w:lang w:val="en-US" w:eastAsia="ar-SA"/>
              </w:rPr>
              <w:t>guidelines</w:t>
            </w:r>
            <w:r w:rsidRPr="00A65C91">
              <w:rPr>
                <w:rFonts w:ascii="Arial" w:hAnsi="Arial" w:cs="Arial"/>
                <w:bCs/>
                <w:sz w:val="22"/>
                <w:szCs w:val="22"/>
                <w:lang w:val="en-US" w:eastAsia="ar-SA"/>
              </w:rPr>
              <w:t xml:space="preserve"> </w:t>
            </w:r>
            <w:r w:rsidRPr="00F55ADC">
              <w:rPr>
                <w:rFonts w:ascii="Arial" w:hAnsi="Arial" w:cs="Arial"/>
                <w:bCs/>
                <w:sz w:val="22"/>
                <w:szCs w:val="22"/>
                <w:lang w:val="en-US" w:eastAsia="ar-SA"/>
              </w:rPr>
              <w:t>and</w:t>
            </w:r>
            <w:r w:rsidRPr="00A65C91">
              <w:rPr>
                <w:rFonts w:ascii="Arial" w:hAnsi="Arial" w:cs="Arial"/>
                <w:bCs/>
                <w:sz w:val="22"/>
                <w:szCs w:val="22"/>
                <w:lang w:val="en-US" w:eastAsia="ar-SA"/>
              </w:rPr>
              <w:t xml:space="preserve"> </w:t>
            </w:r>
            <w:r w:rsidRPr="00F55ADC">
              <w:rPr>
                <w:rFonts w:ascii="Arial" w:hAnsi="Arial" w:cs="Arial"/>
                <w:bCs/>
                <w:sz w:val="22"/>
                <w:szCs w:val="22"/>
                <w:lang w:val="en-US" w:eastAsia="ar-SA"/>
              </w:rPr>
              <w:t>green</w:t>
            </w:r>
            <w:r w:rsidRPr="00A65C91">
              <w:rPr>
                <w:rFonts w:ascii="Arial" w:hAnsi="Arial" w:cs="Arial"/>
                <w:bCs/>
                <w:sz w:val="22"/>
                <w:szCs w:val="22"/>
                <w:lang w:val="en-US" w:eastAsia="ar-SA"/>
              </w:rPr>
              <w:t xml:space="preserve"> </w:t>
            </w:r>
            <w:r w:rsidRPr="00F55ADC">
              <w:rPr>
                <w:rFonts w:ascii="Arial" w:hAnsi="Arial" w:cs="Arial"/>
                <w:bCs/>
                <w:sz w:val="22"/>
                <w:szCs w:val="22"/>
                <w:lang w:val="en-US" w:eastAsia="ar-SA"/>
              </w:rPr>
              <w:t>energy</w:t>
            </w:r>
            <w:r w:rsidRPr="00A65C91">
              <w:rPr>
                <w:rFonts w:ascii="Arial" w:hAnsi="Arial" w:cs="Arial"/>
                <w:bCs/>
                <w:sz w:val="22"/>
                <w:szCs w:val="22"/>
                <w:lang w:val="en-US" w:eastAsia="ar-SA"/>
              </w:rPr>
              <w:t xml:space="preserve"> </w:t>
            </w:r>
            <w:r w:rsidRPr="00F55ADC">
              <w:rPr>
                <w:rFonts w:ascii="Arial" w:hAnsi="Arial" w:cs="Arial"/>
                <w:bCs/>
                <w:sz w:val="22"/>
                <w:szCs w:val="22"/>
                <w:lang w:val="en-US" w:eastAsia="ar-SA"/>
              </w:rPr>
              <w:t>solutions</w:t>
            </w:r>
            <w:r w:rsidRPr="00A65C91">
              <w:rPr>
                <w:rFonts w:ascii="Arial" w:hAnsi="Arial" w:cs="Arial"/>
                <w:bCs/>
                <w:sz w:val="22"/>
                <w:szCs w:val="22"/>
                <w:lang w:val="en-US" w:eastAsia="ar-SA"/>
              </w:rPr>
              <w:t xml:space="preserve"> </w:t>
            </w:r>
            <w:r w:rsidRPr="00F55ADC">
              <w:rPr>
                <w:rFonts w:ascii="Arial" w:hAnsi="Arial" w:cs="Arial"/>
                <w:bCs/>
                <w:sz w:val="22"/>
                <w:szCs w:val="22"/>
                <w:lang w:val="en-US" w:eastAsia="ar-SA"/>
              </w:rPr>
              <w:t>of</w:t>
            </w:r>
            <w:r w:rsidRPr="00A65C91">
              <w:rPr>
                <w:rFonts w:ascii="Arial" w:hAnsi="Arial" w:cs="Arial"/>
                <w:bCs/>
                <w:sz w:val="22"/>
                <w:szCs w:val="22"/>
                <w:lang w:val="en-US" w:eastAsia="ar-SA"/>
              </w:rPr>
              <w:t xml:space="preserve"> </w:t>
            </w:r>
            <w:r w:rsidRPr="00F55ADC">
              <w:rPr>
                <w:rFonts w:ascii="Arial" w:hAnsi="Arial" w:cs="Arial"/>
                <w:bCs/>
                <w:sz w:val="22"/>
                <w:szCs w:val="22"/>
                <w:lang w:val="en-US" w:eastAsia="ar-SA"/>
              </w:rPr>
              <w:t>enterprising</w:t>
            </w:r>
            <w:r w:rsidRPr="00A65C91">
              <w:rPr>
                <w:rFonts w:ascii="Arial" w:hAnsi="Arial" w:cs="Arial"/>
                <w:bCs/>
                <w:sz w:val="22"/>
                <w:szCs w:val="22"/>
                <w:lang w:val="en-US" w:eastAsia="ar-SA"/>
              </w:rPr>
              <w:t>”»</w:t>
            </w:r>
            <w:r w:rsidRPr="00A65C91">
              <w:rPr>
                <w:rFonts w:ascii="Arial" w:hAnsi="Arial" w:cs="Arial"/>
                <w:sz w:val="22"/>
                <w:szCs w:val="22"/>
                <w:lang w:val="en-US" w:eastAsia="ar-SA"/>
              </w:rPr>
              <w:t xml:space="preserve"> </w:t>
            </w:r>
            <w:r w:rsidRPr="001C0620">
              <w:rPr>
                <w:rFonts w:ascii="Arial" w:hAnsi="Arial" w:cs="Arial"/>
                <w:sz w:val="22"/>
                <w:szCs w:val="22"/>
                <w:lang w:val="el-GR" w:eastAsia="ar-SA"/>
              </w:rPr>
              <w:t>πλαίσια</w:t>
            </w:r>
            <w:r w:rsidRPr="00A65C91">
              <w:rPr>
                <w:rFonts w:ascii="Arial" w:hAnsi="Arial" w:cs="Arial"/>
                <w:sz w:val="22"/>
                <w:szCs w:val="22"/>
                <w:lang w:val="en-US" w:eastAsia="ar-SA"/>
              </w:rPr>
              <w:t xml:space="preserve"> </w:t>
            </w:r>
            <w:r w:rsidRPr="001C0620">
              <w:rPr>
                <w:rFonts w:ascii="Arial" w:hAnsi="Arial" w:cs="Arial"/>
                <w:sz w:val="22"/>
                <w:szCs w:val="22"/>
                <w:lang w:val="el-GR" w:eastAsia="ar-SA"/>
              </w:rPr>
              <w:t>του</w:t>
            </w:r>
            <w:r w:rsidRPr="00A65C91">
              <w:rPr>
                <w:rFonts w:ascii="Arial" w:hAnsi="Arial" w:cs="Arial"/>
                <w:sz w:val="22"/>
                <w:szCs w:val="22"/>
                <w:lang w:val="en-US" w:eastAsia="ar-SA"/>
              </w:rPr>
              <w:t xml:space="preserve"> </w:t>
            </w:r>
            <w:r w:rsidRPr="001C0620">
              <w:rPr>
                <w:rFonts w:ascii="Arial" w:hAnsi="Arial" w:cs="Arial"/>
                <w:sz w:val="22"/>
                <w:szCs w:val="22"/>
                <w:lang w:val="el-GR" w:eastAsia="ar-SA"/>
              </w:rPr>
              <w:t>προγράμματος</w:t>
            </w:r>
            <w:r w:rsidRPr="00A65C91">
              <w:rPr>
                <w:rFonts w:ascii="Arial" w:hAnsi="Arial" w:cs="Arial"/>
                <w:sz w:val="22"/>
                <w:szCs w:val="22"/>
                <w:lang w:val="en-US" w:eastAsia="ar-SA"/>
              </w:rPr>
              <w:t xml:space="preserve"> </w:t>
            </w:r>
            <w:r w:rsidRPr="001C0620">
              <w:rPr>
                <w:rFonts w:ascii="Arial" w:hAnsi="Arial" w:cs="Arial"/>
                <w:sz w:val="22"/>
                <w:szCs w:val="22"/>
                <w:lang w:val="el-GR" w:eastAsia="ar-SA"/>
              </w:rPr>
              <w:t>Ευρωπαϊκής</w:t>
            </w:r>
            <w:r w:rsidRPr="00A65C91">
              <w:rPr>
                <w:rFonts w:ascii="Arial" w:hAnsi="Arial" w:cs="Arial"/>
                <w:sz w:val="22"/>
                <w:szCs w:val="22"/>
                <w:lang w:val="en-US" w:eastAsia="ar-SA"/>
              </w:rPr>
              <w:t xml:space="preserve"> </w:t>
            </w:r>
            <w:r w:rsidRPr="001C0620">
              <w:rPr>
                <w:rFonts w:ascii="Arial" w:hAnsi="Arial" w:cs="Arial"/>
                <w:sz w:val="22"/>
                <w:szCs w:val="22"/>
                <w:lang w:val="el-GR" w:eastAsia="ar-SA"/>
              </w:rPr>
              <w:t>συνεργασίας</w:t>
            </w:r>
            <w:r w:rsidRPr="00A65C91">
              <w:rPr>
                <w:rFonts w:ascii="Arial" w:hAnsi="Arial" w:cs="Arial"/>
                <w:sz w:val="22"/>
                <w:szCs w:val="22"/>
                <w:lang w:val="en-US" w:eastAsia="ar-SA"/>
              </w:rPr>
              <w:t xml:space="preserve"> «</w:t>
            </w:r>
            <w:r w:rsidRPr="001C0620">
              <w:rPr>
                <w:rFonts w:ascii="Arial" w:hAnsi="Arial" w:cs="Arial"/>
                <w:sz w:val="22"/>
                <w:szCs w:val="22"/>
                <w:lang w:val="el-GR" w:eastAsia="ar-SA"/>
              </w:rPr>
              <w:t>Ελλάδα</w:t>
            </w:r>
            <w:r w:rsidRPr="00A65C91">
              <w:rPr>
                <w:rFonts w:ascii="Arial" w:hAnsi="Arial" w:cs="Arial"/>
                <w:sz w:val="22"/>
                <w:szCs w:val="22"/>
                <w:lang w:val="en-US" w:eastAsia="ar-SA"/>
              </w:rPr>
              <w:t xml:space="preserve">- </w:t>
            </w:r>
            <w:r w:rsidRPr="001C0620">
              <w:rPr>
                <w:rFonts w:ascii="Arial" w:hAnsi="Arial" w:cs="Arial"/>
                <w:sz w:val="22"/>
                <w:szCs w:val="22"/>
                <w:lang w:val="el-GR" w:eastAsia="ar-SA"/>
              </w:rPr>
              <w:t>Βουλγαρία</w:t>
            </w:r>
            <w:r w:rsidRPr="00A65C91">
              <w:rPr>
                <w:rFonts w:ascii="Arial" w:hAnsi="Arial" w:cs="Arial"/>
                <w:sz w:val="22"/>
                <w:szCs w:val="22"/>
                <w:lang w:val="en-US" w:eastAsia="ar-SA"/>
              </w:rPr>
              <w:t xml:space="preserve"> 2007-2013» </w:t>
            </w:r>
          </w:p>
          <w:p w14:paraId="5FCB1DDE" w14:textId="77777777" w:rsidR="00B87B1C" w:rsidRPr="00A65C91" w:rsidRDefault="00B87B1C" w:rsidP="004C4556">
            <w:pPr>
              <w:suppressAutoHyphens/>
              <w:jc w:val="both"/>
              <w:rPr>
                <w:rFonts w:ascii="Arial" w:hAnsi="Arial" w:cs="Arial"/>
                <w:sz w:val="22"/>
                <w:szCs w:val="22"/>
                <w:lang w:val="en-US" w:eastAsia="ar-SA"/>
              </w:rPr>
            </w:pPr>
          </w:p>
          <w:p w14:paraId="0E45A877" w14:textId="77777777" w:rsidR="00B87B1C" w:rsidRPr="00F567C7" w:rsidRDefault="00B87B1C" w:rsidP="004C4556">
            <w:pPr>
              <w:suppressAutoHyphens/>
              <w:jc w:val="both"/>
              <w:rPr>
                <w:rFonts w:ascii="Arial" w:hAnsi="Arial" w:cs="Arial"/>
                <w:sz w:val="22"/>
                <w:szCs w:val="22"/>
                <w:lang w:val="el-GR" w:eastAsia="ar-SA"/>
              </w:rPr>
            </w:pPr>
            <w:r w:rsidRPr="00CB5A91">
              <w:rPr>
                <w:rFonts w:ascii="Arial" w:hAnsi="Arial" w:cs="Arial"/>
                <w:i/>
                <w:iCs/>
                <w:sz w:val="20"/>
                <w:szCs w:val="20"/>
                <w:lang w:val="el-GR" w:eastAsia="ar-SA"/>
              </w:rPr>
              <w:t xml:space="preserve">(Πρόγραμμα Ευρωπαϊκής συνεργασίας «Ελλάδα- Βουλγαρία 2007-2013 </w:t>
            </w:r>
            <w:r w:rsidRPr="00CB5A91">
              <w:rPr>
                <w:rFonts w:ascii="Arial" w:hAnsi="Arial" w:cs="Arial"/>
                <w:i/>
                <w:iCs/>
                <w:sz w:val="20"/>
                <w:szCs w:val="20"/>
                <w:lang w:val="el-GR"/>
              </w:rPr>
              <w:t>ΠΔΕ  2013ΕΠ33180007)</w:t>
            </w:r>
          </w:p>
        </w:tc>
        <w:tc>
          <w:tcPr>
            <w:tcW w:w="2693" w:type="dxa"/>
            <w:tcBorders>
              <w:top w:val="single" w:sz="4" w:space="0" w:color="000000"/>
              <w:left w:val="single" w:sz="4" w:space="0" w:color="000000"/>
              <w:bottom w:val="single" w:sz="4" w:space="0" w:color="000000"/>
              <w:right w:val="single" w:sz="4" w:space="0" w:color="000000"/>
            </w:tcBorders>
            <w:hideMark/>
          </w:tcPr>
          <w:p w14:paraId="215C9667" w14:textId="77777777" w:rsidR="00B87B1C" w:rsidRDefault="00B87B1C" w:rsidP="004C4556">
            <w:pPr>
              <w:spacing w:before="120" w:after="120" w:line="254" w:lineRule="auto"/>
              <w:jc w:val="center"/>
              <w:rPr>
                <w:rFonts w:ascii="Arial" w:hAnsi="Arial" w:cs="Arial"/>
                <w:bCs/>
                <w:sz w:val="22"/>
                <w:szCs w:val="22"/>
                <w:lang w:val="el-GR" w:eastAsia="ar-SA"/>
              </w:rPr>
            </w:pPr>
            <w:r>
              <w:rPr>
                <w:rFonts w:ascii="Arial" w:hAnsi="Arial" w:cs="Arial"/>
                <w:bCs/>
                <w:sz w:val="22"/>
                <w:szCs w:val="22"/>
                <w:lang w:val="el-GR" w:eastAsia="ar-SA"/>
              </w:rPr>
              <w:t>851,02</w:t>
            </w:r>
          </w:p>
          <w:p w14:paraId="7802B798" w14:textId="77777777" w:rsidR="00B87B1C" w:rsidRDefault="00B87B1C" w:rsidP="004C4556">
            <w:pPr>
              <w:spacing w:before="120" w:after="120" w:line="254" w:lineRule="auto"/>
              <w:jc w:val="center"/>
              <w:rPr>
                <w:rFonts w:ascii="Arial" w:hAnsi="Arial" w:cs="Arial"/>
                <w:bCs/>
                <w:sz w:val="22"/>
                <w:szCs w:val="22"/>
                <w:lang w:val="el-GR" w:eastAsia="ar-SA"/>
              </w:rPr>
            </w:pPr>
          </w:p>
          <w:p w14:paraId="1B4A3BAE" w14:textId="77777777" w:rsidR="00B87B1C" w:rsidRPr="001C0620" w:rsidRDefault="00B87B1C" w:rsidP="004C4556">
            <w:pPr>
              <w:spacing w:before="120" w:after="120" w:line="254" w:lineRule="auto"/>
              <w:jc w:val="center"/>
              <w:rPr>
                <w:rFonts w:ascii="Tahoma" w:hAnsi="Tahoma" w:cs="Tahoma"/>
                <w:bCs/>
                <w:sz w:val="22"/>
                <w:szCs w:val="22"/>
                <w:lang w:val="el-GR" w:eastAsia="en-US"/>
              </w:rPr>
            </w:pPr>
          </w:p>
        </w:tc>
        <w:tc>
          <w:tcPr>
            <w:tcW w:w="1588" w:type="dxa"/>
            <w:vMerge w:val="restart"/>
            <w:tcBorders>
              <w:top w:val="single" w:sz="4" w:space="0" w:color="000000"/>
              <w:left w:val="single" w:sz="4" w:space="0" w:color="000000"/>
              <w:right w:val="single" w:sz="4" w:space="0" w:color="000000"/>
            </w:tcBorders>
            <w:hideMark/>
          </w:tcPr>
          <w:p w14:paraId="09E046A0" w14:textId="77777777" w:rsidR="00B87B1C" w:rsidRPr="001C0620" w:rsidRDefault="00B87B1C" w:rsidP="004C4556">
            <w:pPr>
              <w:spacing w:before="120" w:after="120" w:line="254" w:lineRule="auto"/>
              <w:rPr>
                <w:rFonts w:ascii="Tahoma" w:hAnsi="Tahoma" w:cs="Tahoma"/>
                <w:bCs/>
                <w:sz w:val="22"/>
                <w:szCs w:val="22"/>
                <w:lang w:val="el-GR" w:eastAsia="en-US"/>
              </w:rPr>
            </w:pPr>
            <w:r>
              <w:rPr>
                <w:rFonts w:ascii="Tahoma" w:hAnsi="Tahoma" w:cs="Tahoma"/>
                <w:bCs/>
                <w:sz w:val="22"/>
                <w:szCs w:val="22"/>
                <w:lang w:val="el-GR" w:eastAsia="en-US"/>
              </w:rPr>
              <w:t>80/8261.02</w:t>
            </w:r>
          </w:p>
        </w:tc>
      </w:tr>
      <w:tr w:rsidR="00B87B1C" w:rsidRPr="001C0620" w14:paraId="0CABA370" w14:textId="77777777" w:rsidTr="004C4556">
        <w:trPr>
          <w:trHeight w:val="530"/>
        </w:trPr>
        <w:tc>
          <w:tcPr>
            <w:tcW w:w="748" w:type="dxa"/>
            <w:tcBorders>
              <w:top w:val="single" w:sz="4" w:space="0" w:color="000000"/>
              <w:left w:val="single" w:sz="4" w:space="0" w:color="000000"/>
              <w:bottom w:val="single" w:sz="4" w:space="0" w:color="000000"/>
              <w:right w:val="nil"/>
            </w:tcBorders>
          </w:tcPr>
          <w:p w14:paraId="76FB1F59" w14:textId="77777777" w:rsidR="00B87B1C" w:rsidRPr="001C0620" w:rsidRDefault="00B87B1C" w:rsidP="004C4556">
            <w:pPr>
              <w:spacing w:before="120" w:after="120" w:line="254" w:lineRule="auto"/>
              <w:rPr>
                <w:rFonts w:ascii="Tahoma" w:hAnsi="Tahoma" w:cs="Tahoma"/>
                <w:bCs/>
                <w:sz w:val="22"/>
                <w:szCs w:val="22"/>
                <w:lang w:val="el-GR" w:eastAsia="en-US"/>
              </w:rPr>
            </w:pPr>
            <w:r>
              <w:rPr>
                <w:rFonts w:ascii="Tahoma" w:hAnsi="Tahoma" w:cs="Tahoma"/>
                <w:bCs/>
                <w:sz w:val="22"/>
                <w:szCs w:val="22"/>
                <w:lang w:val="el-GR" w:eastAsia="en-US"/>
              </w:rPr>
              <w:t>2</w:t>
            </w:r>
          </w:p>
        </w:tc>
        <w:tc>
          <w:tcPr>
            <w:tcW w:w="4781" w:type="dxa"/>
            <w:tcBorders>
              <w:top w:val="single" w:sz="4" w:space="0" w:color="000000"/>
              <w:left w:val="single" w:sz="4" w:space="0" w:color="000000"/>
              <w:bottom w:val="single" w:sz="4" w:space="0" w:color="000000"/>
              <w:right w:val="nil"/>
            </w:tcBorders>
          </w:tcPr>
          <w:p w14:paraId="1AEE95F1" w14:textId="77777777" w:rsidR="00B87B1C" w:rsidRPr="004F75CD" w:rsidRDefault="00B87B1C" w:rsidP="004C4556">
            <w:pPr>
              <w:spacing w:before="120" w:after="120" w:line="254" w:lineRule="auto"/>
              <w:rPr>
                <w:rFonts w:ascii="Arial" w:hAnsi="Arial" w:cs="Arial"/>
                <w:b/>
                <w:sz w:val="22"/>
                <w:szCs w:val="22"/>
                <w:lang w:val="el-GR" w:eastAsia="ar-SA"/>
              </w:rPr>
            </w:pPr>
            <w:r w:rsidRPr="00F55ADC">
              <w:rPr>
                <w:rFonts w:ascii="Arial" w:hAnsi="Arial" w:cs="Arial"/>
                <w:bCs/>
                <w:sz w:val="22"/>
                <w:szCs w:val="22"/>
                <w:lang w:val="el-GR" w:eastAsia="ar-SA"/>
              </w:rPr>
              <w:t xml:space="preserve">Χρηματοδότηση ΥΜΑΘ του έργου </w:t>
            </w:r>
            <w:r>
              <w:rPr>
                <w:rFonts w:ascii="Arial" w:hAnsi="Arial" w:cs="Arial"/>
                <w:bCs/>
                <w:sz w:val="22"/>
                <w:szCs w:val="22"/>
                <w:lang w:val="el-GR" w:eastAsia="ar-SA"/>
              </w:rPr>
              <w:t>«</w:t>
            </w:r>
            <w:r w:rsidRPr="00F55ADC">
              <w:rPr>
                <w:rFonts w:ascii="Arial" w:hAnsi="Arial" w:cs="Arial"/>
                <w:bCs/>
                <w:sz w:val="22"/>
                <w:szCs w:val="22"/>
                <w:lang w:val="el-GR" w:eastAsia="ar-SA"/>
              </w:rPr>
              <w:t>Κατασκευή Υδρομάστευσης για Χώρα- Αλώνια</w:t>
            </w:r>
            <w:r>
              <w:rPr>
                <w:rFonts w:ascii="Arial" w:hAnsi="Arial" w:cs="Arial"/>
                <w:b/>
                <w:sz w:val="22"/>
                <w:szCs w:val="22"/>
                <w:lang w:val="el-GR" w:eastAsia="ar-SA"/>
              </w:rPr>
              <w:t>»</w:t>
            </w:r>
            <w:r w:rsidRPr="00903B21">
              <w:rPr>
                <w:rFonts w:ascii="Arial" w:hAnsi="Arial" w:cs="Arial"/>
                <w:bCs/>
                <w:i/>
                <w:iCs/>
                <w:sz w:val="22"/>
                <w:szCs w:val="22"/>
                <w:lang w:val="el-GR" w:eastAsia="ar-SA"/>
              </w:rPr>
              <w:t xml:space="preserve"> </w:t>
            </w:r>
          </w:p>
        </w:tc>
        <w:tc>
          <w:tcPr>
            <w:tcW w:w="2693" w:type="dxa"/>
            <w:tcBorders>
              <w:top w:val="single" w:sz="4" w:space="0" w:color="000000"/>
              <w:left w:val="single" w:sz="4" w:space="0" w:color="000000"/>
              <w:bottom w:val="single" w:sz="4" w:space="0" w:color="000000"/>
              <w:right w:val="single" w:sz="4" w:space="0" w:color="000000"/>
            </w:tcBorders>
          </w:tcPr>
          <w:p w14:paraId="4DFAF4B9" w14:textId="77777777" w:rsidR="00B87B1C" w:rsidRDefault="00B87B1C" w:rsidP="004C4556">
            <w:pPr>
              <w:spacing w:before="120" w:after="120" w:line="254" w:lineRule="auto"/>
              <w:jc w:val="center"/>
              <w:rPr>
                <w:rFonts w:ascii="Arial" w:hAnsi="Arial" w:cs="Arial"/>
                <w:bCs/>
                <w:sz w:val="22"/>
                <w:szCs w:val="22"/>
                <w:lang w:val="el-GR" w:eastAsia="ar-SA"/>
              </w:rPr>
            </w:pPr>
            <w:r>
              <w:rPr>
                <w:rFonts w:ascii="Arial" w:hAnsi="Arial" w:cs="Arial"/>
                <w:bCs/>
                <w:sz w:val="22"/>
                <w:szCs w:val="22"/>
                <w:lang w:val="el-GR" w:eastAsia="ar-SA"/>
              </w:rPr>
              <w:t>1.780,25</w:t>
            </w:r>
          </w:p>
        </w:tc>
        <w:tc>
          <w:tcPr>
            <w:tcW w:w="1588" w:type="dxa"/>
            <w:vMerge/>
            <w:tcBorders>
              <w:left w:val="single" w:sz="4" w:space="0" w:color="000000"/>
              <w:right w:val="single" w:sz="4" w:space="0" w:color="000000"/>
            </w:tcBorders>
          </w:tcPr>
          <w:p w14:paraId="2F8B438F" w14:textId="77777777" w:rsidR="00B87B1C" w:rsidRDefault="00B87B1C" w:rsidP="004C4556">
            <w:pPr>
              <w:spacing w:before="120" w:after="120" w:line="254" w:lineRule="auto"/>
              <w:rPr>
                <w:rFonts w:ascii="Tahoma" w:hAnsi="Tahoma" w:cs="Tahoma"/>
                <w:bCs/>
                <w:sz w:val="22"/>
                <w:szCs w:val="22"/>
                <w:lang w:val="el-GR" w:eastAsia="en-US"/>
              </w:rPr>
            </w:pPr>
          </w:p>
        </w:tc>
      </w:tr>
      <w:tr w:rsidR="00B87B1C" w:rsidRPr="001C0620" w14:paraId="1F92338D" w14:textId="77777777" w:rsidTr="004C4556">
        <w:trPr>
          <w:trHeight w:val="530"/>
        </w:trPr>
        <w:tc>
          <w:tcPr>
            <w:tcW w:w="748" w:type="dxa"/>
            <w:tcBorders>
              <w:top w:val="single" w:sz="4" w:space="0" w:color="000000"/>
              <w:left w:val="single" w:sz="4" w:space="0" w:color="000000"/>
              <w:bottom w:val="single" w:sz="4" w:space="0" w:color="000000"/>
              <w:right w:val="nil"/>
            </w:tcBorders>
          </w:tcPr>
          <w:p w14:paraId="2FA9B50A" w14:textId="77777777" w:rsidR="00B87B1C" w:rsidRDefault="00B87B1C" w:rsidP="004C4556">
            <w:pPr>
              <w:spacing w:before="120" w:after="120" w:line="254" w:lineRule="auto"/>
              <w:rPr>
                <w:rFonts w:ascii="Tahoma" w:hAnsi="Tahoma" w:cs="Tahoma"/>
                <w:bCs/>
                <w:sz w:val="22"/>
                <w:szCs w:val="22"/>
                <w:lang w:val="el-GR" w:eastAsia="en-US"/>
              </w:rPr>
            </w:pPr>
            <w:r>
              <w:rPr>
                <w:rFonts w:ascii="Tahoma" w:hAnsi="Tahoma" w:cs="Tahoma"/>
                <w:bCs/>
                <w:sz w:val="22"/>
                <w:szCs w:val="22"/>
                <w:lang w:val="el-GR" w:eastAsia="en-US"/>
              </w:rPr>
              <w:t>3</w:t>
            </w:r>
          </w:p>
        </w:tc>
        <w:tc>
          <w:tcPr>
            <w:tcW w:w="4781" w:type="dxa"/>
            <w:tcBorders>
              <w:top w:val="single" w:sz="4" w:space="0" w:color="000000"/>
              <w:left w:val="single" w:sz="4" w:space="0" w:color="000000"/>
              <w:bottom w:val="single" w:sz="4" w:space="0" w:color="000000"/>
              <w:right w:val="nil"/>
            </w:tcBorders>
          </w:tcPr>
          <w:p w14:paraId="1C9300B3" w14:textId="77777777" w:rsidR="00B87B1C" w:rsidRDefault="00B87B1C" w:rsidP="004C4556">
            <w:pPr>
              <w:spacing w:before="120" w:after="120" w:line="254" w:lineRule="auto"/>
              <w:rPr>
                <w:rFonts w:ascii="Tahoma" w:hAnsi="Tahoma" w:cs="Tahoma"/>
                <w:bCs/>
                <w:sz w:val="22"/>
                <w:szCs w:val="22"/>
                <w:lang w:val="el-GR"/>
              </w:rPr>
            </w:pPr>
            <w:r>
              <w:rPr>
                <w:rFonts w:ascii="Arial" w:hAnsi="Arial" w:cs="Arial"/>
                <w:bCs/>
                <w:sz w:val="22"/>
                <w:szCs w:val="22"/>
                <w:lang w:val="el-GR" w:eastAsia="ar-SA"/>
              </w:rPr>
              <w:t>Ε</w:t>
            </w:r>
            <w:r w:rsidRPr="001C0620">
              <w:rPr>
                <w:rFonts w:ascii="Arial" w:hAnsi="Arial" w:cs="Arial"/>
                <w:bCs/>
                <w:sz w:val="22"/>
                <w:szCs w:val="22"/>
                <w:lang w:val="el-GR" w:eastAsia="ar-SA"/>
              </w:rPr>
              <w:t xml:space="preserve">πιχορήγηση </w:t>
            </w:r>
            <w:r w:rsidRPr="001C0620">
              <w:rPr>
                <w:rFonts w:ascii="Tahoma" w:hAnsi="Tahoma" w:cs="Tahoma"/>
                <w:bCs/>
                <w:sz w:val="22"/>
                <w:szCs w:val="22"/>
                <w:lang w:val="el-GR" w:eastAsia="ar-SA"/>
              </w:rPr>
              <w:t xml:space="preserve">προγράμματος Κοινωνικής Προστασίας για λόγους ΕΝΔΕΙΑΣ 2014 </w:t>
            </w:r>
            <w:r w:rsidRPr="001C0620">
              <w:rPr>
                <w:rFonts w:ascii="Tahoma" w:hAnsi="Tahoma" w:cs="Tahoma"/>
                <w:bCs/>
                <w:sz w:val="22"/>
                <w:szCs w:val="22"/>
                <w:lang w:val="el-GR"/>
              </w:rPr>
              <w:t xml:space="preserve"> </w:t>
            </w:r>
          </w:p>
          <w:p w14:paraId="4E8E921E" w14:textId="77777777" w:rsidR="00B87B1C" w:rsidRDefault="00B87B1C" w:rsidP="004C4556">
            <w:pPr>
              <w:spacing w:before="120" w:after="120" w:line="254" w:lineRule="auto"/>
              <w:rPr>
                <w:rFonts w:ascii="Arial" w:hAnsi="Arial" w:cs="Arial"/>
                <w:b/>
                <w:sz w:val="22"/>
                <w:szCs w:val="22"/>
                <w:lang w:val="el-GR" w:eastAsia="ar-SA"/>
              </w:rPr>
            </w:pPr>
            <w:r w:rsidRPr="001C0620">
              <w:rPr>
                <w:rFonts w:ascii="Tahoma" w:hAnsi="Tahoma" w:cs="Tahoma"/>
                <w:bCs/>
                <w:sz w:val="22"/>
                <w:szCs w:val="22"/>
                <w:lang w:val="el-GR"/>
              </w:rPr>
              <w:t xml:space="preserve"> </w:t>
            </w:r>
            <w:r w:rsidRPr="001C0620">
              <w:rPr>
                <w:rFonts w:ascii="Tahoma" w:hAnsi="Tahoma" w:cs="Tahoma"/>
                <w:sz w:val="22"/>
                <w:szCs w:val="22"/>
                <w:lang w:val="el-GR"/>
              </w:rPr>
              <w:t>(</w:t>
            </w:r>
            <w:r w:rsidRPr="00F55ADC">
              <w:rPr>
                <w:rFonts w:ascii="Tahoma" w:hAnsi="Tahoma" w:cs="Tahoma"/>
                <w:i/>
                <w:iCs/>
                <w:sz w:val="20"/>
                <w:szCs w:val="20"/>
                <w:lang w:val="el-GR"/>
              </w:rPr>
              <w:t xml:space="preserve">αρίθμ. πρωτ.: 37168/20-11-2013 απόφαση του Υπουργού Εσωτερικών) </w:t>
            </w:r>
          </w:p>
        </w:tc>
        <w:tc>
          <w:tcPr>
            <w:tcW w:w="2693" w:type="dxa"/>
            <w:tcBorders>
              <w:top w:val="single" w:sz="4" w:space="0" w:color="000000"/>
              <w:left w:val="single" w:sz="4" w:space="0" w:color="000000"/>
              <w:bottom w:val="single" w:sz="4" w:space="0" w:color="000000"/>
              <w:right w:val="single" w:sz="4" w:space="0" w:color="000000"/>
            </w:tcBorders>
          </w:tcPr>
          <w:p w14:paraId="4E88607D" w14:textId="77777777" w:rsidR="00B87B1C" w:rsidRDefault="00B87B1C" w:rsidP="004C4556">
            <w:pPr>
              <w:spacing w:before="120" w:after="120" w:line="254" w:lineRule="auto"/>
              <w:jc w:val="center"/>
              <w:rPr>
                <w:rFonts w:ascii="Arial" w:hAnsi="Arial" w:cs="Arial"/>
                <w:bCs/>
                <w:sz w:val="22"/>
                <w:szCs w:val="22"/>
                <w:lang w:val="el-GR" w:eastAsia="ar-SA"/>
              </w:rPr>
            </w:pPr>
            <w:r>
              <w:rPr>
                <w:rFonts w:ascii="Arial" w:hAnsi="Arial" w:cs="Arial"/>
                <w:bCs/>
                <w:sz w:val="22"/>
                <w:szCs w:val="22"/>
                <w:lang w:val="el-GR" w:eastAsia="ar-SA"/>
              </w:rPr>
              <w:t>400,00</w:t>
            </w:r>
          </w:p>
        </w:tc>
        <w:tc>
          <w:tcPr>
            <w:tcW w:w="1588" w:type="dxa"/>
            <w:vMerge/>
            <w:tcBorders>
              <w:left w:val="single" w:sz="4" w:space="0" w:color="000000"/>
              <w:right w:val="single" w:sz="4" w:space="0" w:color="000000"/>
            </w:tcBorders>
          </w:tcPr>
          <w:p w14:paraId="60EA8236" w14:textId="77777777" w:rsidR="00B87B1C" w:rsidRDefault="00B87B1C" w:rsidP="004C4556">
            <w:pPr>
              <w:spacing w:before="120" w:after="120" w:line="254" w:lineRule="auto"/>
              <w:rPr>
                <w:rFonts w:ascii="Tahoma" w:hAnsi="Tahoma" w:cs="Tahoma"/>
                <w:bCs/>
                <w:sz w:val="22"/>
                <w:szCs w:val="22"/>
                <w:lang w:val="el-GR" w:eastAsia="en-US"/>
              </w:rPr>
            </w:pPr>
          </w:p>
        </w:tc>
      </w:tr>
      <w:tr w:rsidR="00B87B1C" w:rsidRPr="001C0620" w14:paraId="39425638" w14:textId="77777777" w:rsidTr="004C4556">
        <w:trPr>
          <w:trHeight w:val="530"/>
        </w:trPr>
        <w:tc>
          <w:tcPr>
            <w:tcW w:w="748" w:type="dxa"/>
            <w:tcBorders>
              <w:top w:val="single" w:sz="4" w:space="0" w:color="000000"/>
              <w:left w:val="single" w:sz="4" w:space="0" w:color="000000"/>
              <w:bottom w:val="single" w:sz="4" w:space="0" w:color="000000"/>
              <w:right w:val="nil"/>
            </w:tcBorders>
          </w:tcPr>
          <w:p w14:paraId="46D06B35" w14:textId="77777777" w:rsidR="00B87B1C" w:rsidRDefault="00B87B1C" w:rsidP="004C4556">
            <w:pPr>
              <w:spacing w:before="120" w:after="120" w:line="254" w:lineRule="auto"/>
              <w:rPr>
                <w:rFonts w:ascii="Tahoma" w:hAnsi="Tahoma" w:cs="Tahoma"/>
                <w:bCs/>
                <w:sz w:val="22"/>
                <w:szCs w:val="22"/>
                <w:lang w:val="el-GR" w:eastAsia="en-US"/>
              </w:rPr>
            </w:pPr>
            <w:r>
              <w:rPr>
                <w:rFonts w:ascii="Tahoma" w:hAnsi="Tahoma" w:cs="Tahoma"/>
                <w:bCs/>
                <w:sz w:val="22"/>
                <w:szCs w:val="22"/>
                <w:lang w:val="el-GR" w:eastAsia="en-US"/>
              </w:rPr>
              <w:t>4</w:t>
            </w:r>
          </w:p>
        </w:tc>
        <w:tc>
          <w:tcPr>
            <w:tcW w:w="4781" w:type="dxa"/>
            <w:tcBorders>
              <w:top w:val="single" w:sz="4" w:space="0" w:color="000000"/>
              <w:left w:val="single" w:sz="4" w:space="0" w:color="000000"/>
              <w:bottom w:val="single" w:sz="4" w:space="0" w:color="000000"/>
              <w:right w:val="nil"/>
            </w:tcBorders>
          </w:tcPr>
          <w:p w14:paraId="44ADB8EE" w14:textId="77777777" w:rsidR="00B87B1C" w:rsidRDefault="00B87B1C" w:rsidP="004C4556">
            <w:pPr>
              <w:autoSpaceDE w:val="0"/>
              <w:autoSpaceDN w:val="0"/>
              <w:adjustRightInd w:val="0"/>
              <w:rPr>
                <w:rFonts w:ascii="Tahoma" w:hAnsi="Tahoma" w:cs="Tahoma"/>
                <w:bCs/>
                <w:sz w:val="22"/>
                <w:szCs w:val="22"/>
                <w:lang w:val="el-GR" w:eastAsia="en-US"/>
              </w:rPr>
            </w:pPr>
            <w:r w:rsidRPr="00903B21">
              <w:rPr>
                <w:rFonts w:ascii="Arial" w:eastAsiaTheme="minorHAnsi" w:hAnsi="Arial" w:cs="Arial"/>
                <w:bCs/>
                <w:sz w:val="22"/>
                <w:szCs w:val="22"/>
                <w:lang w:val="el-GR" w:eastAsia="en-US"/>
              </w:rPr>
              <w:t xml:space="preserve">Εφάπαξ χρηματικό βοήθημα για την αντιμετώπιση βασικών και επιτακτικών αναγκών στους πλημμυροπαθής </w:t>
            </w:r>
            <w:r w:rsidRPr="00903B21">
              <w:rPr>
                <w:rFonts w:ascii="Arial" w:hAnsi="Arial" w:cs="Arial"/>
                <w:bCs/>
                <w:sz w:val="22"/>
                <w:szCs w:val="22"/>
                <w:lang w:val="el-GR" w:eastAsia="ar-SA"/>
              </w:rPr>
              <w:t xml:space="preserve">και επιχορήγησης </w:t>
            </w:r>
            <w:r w:rsidRPr="00903B21">
              <w:rPr>
                <w:rFonts w:ascii="Arial" w:hAnsi="Arial" w:cs="Arial"/>
                <w:bCs/>
                <w:sz w:val="22"/>
                <w:szCs w:val="22"/>
              </w:rPr>
              <w:t xml:space="preserve">για την </w:t>
            </w:r>
            <w:r w:rsidRPr="00903B21">
              <w:rPr>
                <w:rStyle w:val="a4"/>
                <w:rFonts w:ascii="Arial" w:hAnsi="Arial" w:cs="Arial"/>
                <w:sz w:val="22"/>
                <w:szCs w:val="22"/>
              </w:rPr>
              <w:t xml:space="preserve">αντιμετώπιση απλών επισκευαστικών εργασιών των </w:t>
            </w:r>
            <w:r w:rsidRPr="00903B21">
              <w:rPr>
                <w:rFonts w:ascii="Arial" w:hAnsi="Arial" w:cs="Arial"/>
                <w:bCs/>
                <w:sz w:val="22"/>
                <w:szCs w:val="22"/>
              </w:rPr>
              <w:t>πληγέντων από την θεομηνία της 25</w:t>
            </w:r>
            <w:r w:rsidRPr="00903B21">
              <w:rPr>
                <w:rFonts w:ascii="Arial" w:hAnsi="Arial" w:cs="Arial"/>
                <w:bCs/>
                <w:sz w:val="22"/>
                <w:szCs w:val="22"/>
                <w:vertAlign w:val="superscript"/>
              </w:rPr>
              <w:t>ης</w:t>
            </w:r>
            <w:r w:rsidRPr="00903B21">
              <w:rPr>
                <w:rFonts w:ascii="Arial" w:hAnsi="Arial" w:cs="Arial"/>
                <w:bCs/>
                <w:sz w:val="22"/>
                <w:szCs w:val="22"/>
              </w:rPr>
              <w:t xml:space="preserve"> και 26</w:t>
            </w:r>
            <w:r w:rsidRPr="00903B21">
              <w:rPr>
                <w:rFonts w:ascii="Arial" w:hAnsi="Arial" w:cs="Arial"/>
                <w:bCs/>
                <w:sz w:val="22"/>
                <w:szCs w:val="22"/>
                <w:vertAlign w:val="superscript"/>
              </w:rPr>
              <w:t>ης</w:t>
            </w:r>
            <w:r w:rsidRPr="00903B21">
              <w:rPr>
                <w:rFonts w:ascii="Arial" w:hAnsi="Arial" w:cs="Arial"/>
                <w:bCs/>
                <w:sz w:val="22"/>
                <w:szCs w:val="22"/>
              </w:rPr>
              <w:t xml:space="preserve"> Σεπτεμβρίου 2017 κύριων κατοικιών και την </w:t>
            </w:r>
            <w:r w:rsidRPr="00903B21">
              <w:rPr>
                <w:rStyle w:val="a4"/>
                <w:rFonts w:ascii="Arial" w:hAnsi="Arial" w:cs="Arial"/>
                <w:sz w:val="22"/>
                <w:szCs w:val="22"/>
              </w:rPr>
              <w:t xml:space="preserve">αντικατάσταση της οικοσκευής </w:t>
            </w:r>
            <w:r>
              <w:rPr>
                <w:rStyle w:val="a4"/>
                <w:rFonts w:ascii="Arial" w:hAnsi="Arial" w:cs="Arial"/>
                <w:sz w:val="22"/>
                <w:szCs w:val="22"/>
              </w:rPr>
              <w:t>τους</w:t>
            </w:r>
            <w:r>
              <w:rPr>
                <w:rStyle w:val="a4"/>
                <w:rFonts w:ascii="Arial" w:hAnsi="Arial" w:cs="Arial"/>
                <w:sz w:val="22"/>
                <w:szCs w:val="22"/>
                <w:lang w:val="el-GR"/>
              </w:rPr>
              <w:t xml:space="preserve"> (</w:t>
            </w:r>
            <w:r w:rsidRPr="00332433">
              <w:rPr>
                <w:rFonts w:ascii="Tahoma" w:hAnsi="Tahoma" w:cs="Tahoma"/>
                <w:bCs/>
                <w:i/>
                <w:iCs/>
                <w:sz w:val="20"/>
                <w:szCs w:val="20"/>
              </w:rPr>
              <w:t>αρίθμ. πρωτ.: 9446/</w:t>
            </w:r>
            <w:r w:rsidRPr="00332433">
              <w:rPr>
                <w:rFonts w:ascii="Tahoma" w:hAnsi="Tahoma" w:cs="Tahoma"/>
                <w:i/>
                <w:iCs/>
                <w:sz w:val="20"/>
                <w:szCs w:val="20"/>
                <w:lang w:val="el-GR"/>
              </w:rPr>
              <w:t>30-3-2018</w:t>
            </w:r>
            <w:r>
              <w:rPr>
                <w:rFonts w:ascii="Arial-BoldMT" w:eastAsiaTheme="minorHAnsi" w:hAnsi="Arial-BoldMT" w:cs="Arial-BoldMT"/>
                <w:b/>
                <w:bCs/>
                <w:sz w:val="20"/>
                <w:szCs w:val="20"/>
                <w:lang w:val="el-GR" w:eastAsia="en-US"/>
              </w:rPr>
              <w:t xml:space="preserve">  </w:t>
            </w:r>
            <w:r w:rsidRPr="00332433">
              <w:rPr>
                <w:rFonts w:ascii="Tahoma" w:hAnsi="Tahoma" w:cs="Tahoma"/>
                <w:i/>
                <w:iCs/>
                <w:sz w:val="20"/>
                <w:szCs w:val="20"/>
                <w:lang w:val="el-GR"/>
              </w:rPr>
              <w:t>απόφαση Υπουργείου Εσωτερικών)</w:t>
            </w:r>
          </w:p>
        </w:tc>
        <w:tc>
          <w:tcPr>
            <w:tcW w:w="2693" w:type="dxa"/>
            <w:tcBorders>
              <w:top w:val="single" w:sz="4" w:space="0" w:color="000000"/>
              <w:left w:val="single" w:sz="4" w:space="0" w:color="000000"/>
              <w:bottom w:val="single" w:sz="4" w:space="0" w:color="000000"/>
              <w:right w:val="single" w:sz="4" w:space="0" w:color="000000"/>
            </w:tcBorders>
          </w:tcPr>
          <w:p w14:paraId="579C52C8" w14:textId="77777777" w:rsidR="00B87B1C" w:rsidRPr="00F55ADC" w:rsidRDefault="00B87B1C" w:rsidP="004C4556">
            <w:pPr>
              <w:spacing w:before="120" w:after="120" w:line="254" w:lineRule="auto"/>
              <w:jc w:val="center"/>
              <w:rPr>
                <w:rFonts w:ascii="Arial" w:hAnsi="Arial" w:cs="Arial"/>
                <w:bCs/>
                <w:sz w:val="22"/>
                <w:szCs w:val="22"/>
                <w:lang w:val="el-GR" w:eastAsia="ar-SA"/>
              </w:rPr>
            </w:pPr>
            <w:r w:rsidRPr="00F55ADC">
              <w:rPr>
                <w:rFonts w:ascii="Arial" w:hAnsi="Arial" w:cs="Arial"/>
                <w:bCs/>
                <w:sz w:val="22"/>
                <w:szCs w:val="22"/>
                <w:lang w:val="el-GR" w:eastAsia="ar-SA"/>
              </w:rPr>
              <w:t xml:space="preserve">28.565,68 €  </w:t>
            </w:r>
          </w:p>
        </w:tc>
        <w:tc>
          <w:tcPr>
            <w:tcW w:w="1588" w:type="dxa"/>
            <w:vMerge/>
            <w:tcBorders>
              <w:left w:val="single" w:sz="4" w:space="0" w:color="000000"/>
              <w:right w:val="single" w:sz="4" w:space="0" w:color="000000"/>
            </w:tcBorders>
          </w:tcPr>
          <w:p w14:paraId="2320B812" w14:textId="77777777" w:rsidR="00B87B1C" w:rsidRDefault="00B87B1C" w:rsidP="004C4556">
            <w:pPr>
              <w:spacing w:before="120" w:after="120" w:line="254" w:lineRule="auto"/>
              <w:rPr>
                <w:rFonts w:ascii="Tahoma" w:hAnsi="Tahoma" w:cs="Tahoma"/>
                <w:bCs/>
                <w:sz w:val="22"/>
                <w:szCs w:val="22"/>
                <w:lang w:val="el-GR" w:eastAsia="en-US"/>
              </w:rPr>
            </w:pPr>
          </w:p>
        </w:tc>
      </w:tr>
      <w:tr w:rsidR="00B87B1C" w:rsidRPr="001C0620" w14:paraId="08F8B97E" w14:textId="77777777" w:rsidTr="004C4556">
        <w:trPr>
          <w:trHeight w:val="530"/>
        </w:trPr>
        <w:tc>
          <w:tcPr>
            <w:tcW w:w="748" w:type="dxa"/>
            <w:tcBorders>
              <w:top w:val="single" w:sz="4" w:space="0" w:color="000000"/>
              <w:left w:val="single" w:sz="4" w:space="0" w:color="000000"/>
              <w:bottom w:val="single" w:sz="4" w:space="0" w:color="000000"/>
              <w:right w:val="nil"/>
            </w:tcBorders>
          </w:tcPr>
          <w:p w14:paraId="40F2675A" w14:textId="77777777" w:rsidR="00B87B1C" w:rsidRDefault="00B87B1C" w:rsidP="004C4556">
            <w:pPr>
              <w:spacing w:before="120" w:after="120" w:line="254" w:lineRule="auto"/>
              <w:rPr>
                <w:rFonts w:ascii="Tahoma" w:hAnsi="Tahoma" w:cs="Tahoma"/>
                <w:bCs/>
                <w:sz w:val="22"/>
                <w:szCs w:val="22"/>
                <w:lang w:val="el-GR" w:eastAsia="en-US"/>
              </w:rPr>
            </w:pPr>
            <w:r>
              <w:rPr>
                <w:rFonts w:ascii="Tahoma" w:hAnsi="Tahoma" w:cs="Tahoma"/>
                <w:bCs/>
                <w:sz w:val="22"/>
                <w:szCs w:val="22"/>
                <w:lang w:val="el-GR" w:eastAsia="en-US"/>
              </w:rPr>
              <w:t>5</w:t>
            </w:r>
          </w:p>
        </w:tc>
        <w:tc>
          <w:tcPr>
            <w:tcW w:w="4781" w:type="dxa"/>
            <w:tcBorders>
              <w:top w:val="single" w:sz="4" w:space="0" w:color="000000"/>
              <w:left w:val="single" w:sz="4" w:space="0" w:color="000000"/>
              <w:bottom w:val="single" w:sz="4" w:space="0" w:color="000000"/>
              <w:right w:val="nil"/>
            </w:tcBorders>
          </w:tcPr>
          <w:p w14:paraId="2E73CCB3" w14:textId="77777777" w:rsidR="00B87B1C" w:rsidRPr="00F55ADC" w:rsidRDefault="00B87B1C" w:rsidP="004C4556">
            <w:pPr>
              <w:autoSpaceDE w:val="0"/>
              <w:autoSpaceDN w:val="0"/>
              <w:adjustRightInd w:val="0"/>
              <w:rPr>
                <w:rFonts w:ascii="Arial" w:eastAsiaTheme="minorHAnsi" w:hAnsi="Arial" w:cs="Arial"/>
                <w:bCs/>
                <w:sz w:val="22"/>
                <w:szCs w:val="22"/>
                <w:lang w:val="el-GR" w:eastAsia="en-US"/>
              </w:rPr>
            </w:pPr>
            <w:r>
              <w:rPr>
                <w:rFonts w:ascii="Arial" w:hAnsi="Arial" w:cs="Arial"/>
                <w:sz w:val="22"/>
                <w:szCs w:val="22"/>
                <w:lang w:val="el-GR" w:eastAsia="ar-SA"/>
              </w:rPr>
              <w:t>Χ</w:t>
            </w:r>
            <w:r w:rsidRPr="001C0620">
              <w:rPr>
                <w:rFonts w:ascii="Arial" w:hAnsi="Arial" w:cs="Arial"/>
                <w:sz w:val="22"/>
                <w:szCs w:val="22"/>
                <w:lang w:val="el-GR" w:eastAsia="ar-SA"/>
              </w:rPr>
              <w:t>ρηματοδότηση</w:t>
            </w:r>
            <w:r w:rsidRPr="001C0620">
              <w:rPr>
                <w:rFonts w:ascii="Arial" w:hAnsi="Arial" w:cs="Arial"/>
                <w:b/>
                <w:sz w:val="22"/>
                <w:szCs w:val="22"/>
                <w:lang w:val="el-GR" w:eastAsia="ar-SA"/>
              </w:rPr>
              <w:t xml:space="preserve"> </w:t>
            </w:r>
            <w:r w:rsidRPr="00903B21">
              <w:rPr>
                <w:rFonts w:ascii="Arial" w:hAnsi="Arial" w:cs="Arial"/>
                <w:bCs/>
                <w:sz w:val="22"/>
                <w:szCs w:val="22"/>
                <w:lang w:val="el-GR" w:eastAsia="ar-SA"/>
              </w:rPr>
              <w:t>ΘΗΣΕΑ</w:t>
            </w:r>
          </w:p>
        </w:tc>
        <w:tc>
          <w:tcPr>
            <w:tcW w:w="2693" w:type="dxa"/>
            <w:tcBorders>
              <w:top w:val="single" w:sz="4" w:space="0" w:color="000000"/>
              <w:left w:val="single" w:sz="4" w:space="0" w:color="000000"/>
              <w:bottom w:val="single" w:sz="4" w:space="0" w:color="000000"/>
              <w:right w:val="single" w:sz="4" w:space="0" w:color="000000"/>
            </w:tcBorders>
          </w:tcPr>
          <w:p w14:paraId="2B80C32C" w14:textId="77777777" w:rsidR="00B87B1C" w:rsidRPr="00F55ADC" w:rsidRDefault="00B87B1C" w:rsidP="004C4556">
            <w:pPr>
              <w:spacing w:before="120" w:after="120" w:line="254" w:lineRule="auto"/>
              <w:jc w:val="center"/>
              <w:rPr>
                <w:rFonts w:ascii="Arial" w:hAnsi="Arial" w:cs="Arial"/>
                <w:bCs/>
                <w:sz w:val="22"/>
                <w:szCs w:val="22"/>
                <w:lang w:val="el-GR" w:eastAsia="ar-SA"/>
              </w:rPr>
            </w:pPr>
            <w:r>
              <w:rPr>
                <w:rFonts w:ascii="Arial" w:hAnsi="Arial" w:cs="Arial"/>
                <w:bCs/>
                <w:sz w:val="22"/>
                <w:szCs w:val="22"/>
                <w:lang w:val="el-GR" w:eastAsia="ar-SA"/>
              </w:rPr>
              <w:t>103,14</w:t>
            </w:r>
          </w:p>
        </w:tc>
        <w:tc>
          <w:tcPr>
            <w:tcW w:w="1588" w:type="dxa"/>
            <w:vMerge/>
            <w:tcBorders>
              <w:left w:val="single" w:sz="4" w:space="0" w:color="000000"/>
              <w:right w:val="single" w:sz="4" w:space="0" w:color="000000"/>
            </w:tcBorders>
          </w:tcPr>
          <w:p w14:paraId="05CC4827" w14:textId="77777777" w:rsidR="00B87B1C" w:rsidRDefault="00B87B1C" w:rsidP="004C4556">
            <w:pPr>
              <w:spacing w:before="120" w:after="120" w:line="254" w:lineRule="auto"/>
              <w:rPr>
                <w:rFonts w:ascii="Tahoma" w:hAnsi="Tahoma" w:cs="Tahoma"/>
                <w:bCs/>
                <w:sz w:val="22"/>
                <w:szCs w:val="22"/>
                <w:lang w:val="el-GR" w:eastAsia="en-US"/>
              </w:rPr>
            </w:pPr>
          </w:p>
        </w:tc>
      </w:tr>
      <w:tr w:rsidR="00B87B1C" w:rsidRPr="001C0620" w14:paraId="5DD5D376" w14:textId="77777777" w:rsidTr="004C4556">
        <w:trPr>
          <w:trHeight w:val="530"/>
        </w:trPr>
        <w:tc>
          <w:tcPr>
            <w:tcW w:w="748" w:type="dxa"/>
            <w:tcBorders>
              <w:top w:val="single" w:sz="4" w:space="0" w:color="000000"/>
              <w:left w:val="single" w:sz="4" w:space="0" w:color="000000"/>
              <w:bottom w:val="single" w:sz="4" w:space="0" w:color="000000"/>
              <w:right w:val="nil"/>
            </w:tcBorders>
          </w:tcPr>
          <w:p w14:paraId="48F0C887" w14:textId="77777777" w:rsidR="00B87B1C" w:rsidRDefault="00B87B1C" w:rsidP="004C4556">
            <w:pPr>
              <w:spacing w:before="120" w:after="120" w:line="254" w:lineRule="auto"/>
              <w:rPr>
                <w:rFonts w:ascii="Tahoma" w:hAnsi="Tahoma" w:cs="Tahoma"/>
                <w:bCs/>
                <w:sz w:val="22"/>
                <w:szCs w:val="22"/>
                <w:lang w:val="el-GR" w:eastAsia="en-US"/>
              </w:rPr>
            </w:pPr>
            <w:r>
              <w:rPr>
                <w:rFonts w:ascii="Tahoma" w:hAnsi="Tahoma" w:cs="Tahoma"/>
                <w:bCs/>
                <w:sz w:val="22"/>
                <w:szCs w:val="22"/>
                <w:lang w:val="el-GR" w:eastAsia="en-US"/>
              </w:rPr>
              <w:t>6</w:t>
            </w:r>
          </w:p>
        </w:tc>
        <w:tc>
          <w:tcPr>
            <w:tcW w:w="4781" w:type="dxa"/>
            <w:tcBorders>
              <w:top w:val="single" w:sz="4" w:space="0" w:color="000000"/>
              <w:left w:val="single" w:sz="4" w:space="0" w:color="000000"/>
              <w:bottom w:val="single" w:sz="4" w:space="0" w:color="000000"/>
              <w:right w:val="nil"/>
            </w:tcBorders>
          </w:tcPr>
          <w:p w14:paraId="5849ADE5" w14:textId="77777777" w:rsidR="00B87B1C" w:rsidRDefault="00B87B1C" w:rsidP="004C4556">
            <w:pPr>
              <w:autoSpaceDE w:val="0"/>
              <w:autoSpaceDN w:val="0"/>
              <w:adjustRightInd w:val="0"/>
              <w:rPr>
                <w:rFonts w:ascii="Arial" w:hAnsi="Arial" w:cs="Arial"/>
                <w:sz w:val="22"/>
                <w:szCs w:val="22"/>
                <w:lang w:val="el-GR" w:eastAsia="ar-SA"/>
              </w:rPr>
            </w:pPr>
            <w:r>
              <w:rPr>
                <w:rFonts w:ascii="Tahoma" w:hAnsi="Tahoma" w:cs="Tahoma"/>
                <w:i/>
                <w:lang w:val="el-GR"/>
              </w:rPr>
              <w:t xml:space="preserve"> </w:t>
            </w:r>
            <w:r w:rsidRPr="00CB5A91">
              <w:rPr>
                <w:rFonts w:ascii="Arial" w:hAnsi="Arial" w:cs="Arial"/>
                <w:bCs/>
                <w:sz w:val="22"/>
                <w:szCs w:val="22"/>
                <w:lang w:val="el-GR" w:eastAsia="ar-SA"/>
              </w:rPr>
              <w:t>Αντιμετώπιση της κατάστασης εκτάκτου ανάγκης που προκλήθηκε από την θεομηνία της 25ης και 26ης Σεπτεμβρίου 2017 στη νήσο Σαμοθράκη¨-</w:t>
            </w:r>
            <w:r>
              <w:rPr>
                <w:rFonts w:ascii="Arial" w:hAnsi="Arial" w:cs="Arial"/>
                <w:sz w:val="22"/>
                <w:szCs w:val="22"/>
                <w:lang w:val="el-GR" w:eastAsia="ar-SA"/>
              </w:rPr>
              <w:t xml:space="preserve"> ΣΑΕ 055</w:t>
            </w:r>
          </w:p>
        </w:tc>
        <w:tc>
          <w:tcPr>
            <w:tcW w:w="2693" w:type="dxa"/>
            <w:tcBorders>
              <w:top w:val="single" w:sz="4" w:space="0" w:color="000000"/>
              <w:left w:val="single" w:sz="4" w:space="0" w:color="000000"/>
              <w:bottom w:val="single" w:sz="4" w:space="0" w:color="000000"/>
              <w:right w:val="single" w:sz="4" w:space="0" w:color="000000"/>
            </w:tcBorders>
          </w:tcPr>
          <w:p w14:paraId="1DA115A4" w14:textId="77777777" w:rsidR="00B87B1C" w:rsidRDefault="00B87B1C" w:rsidP="004C4556">
            <w:pPr>
              <w:spacing w:before="120" w:after="120" w:line="254" w:lineRule="auto"/>
              <w:jc w:val="center"/>
              <w:rPr>
                <w:rFonts w:ascii="Arial" w:hAnsi="Arial" w:cs="Arial"/>
                <w:bCs/>
                <w:sz w:val="22"/>
                <w:szCs w:val="22"/>
                <w:lang w:val="el-GR" w:eastAsia="ar-SA"/>
              </w:rPr>
            </w:pPr>
            <w:r>
              <w:rPr>
                <w:rFonts w:ascii="Arial" w:hAnsi="Arial" w:cs="Arial"/>
                <w:bCs/>
                <w:sz w:val="22"/>
                <w:szCs w:val="22"/>
                <w:lang w:val="el-GR" w:eastAsia="ar-SA"/>
              </w:rPr>
              <w:t>0,14</w:t>
            </w:r>
          </w:p>
        </w:tc>
        <w:tc>
          <w:tcPr>
            <w:tcW w:w="1588" w:type="dxa"/>
            <w:vMerge/>
            <w:tcBorders>
              <w:left w:val="single" w:sz="4" w:space="0" w:color="000000"/>
              <w:right w:val="single" w:sz="4" w:space="0" w:color="000000"/>
            </w:tcBorders>
          </w:tcPr>
          <w:p w14:paraId="47C7FA30" w14:textId="77777777" w:rsidR="00B87B1C" w:rsidRDefault="00B87B1C" w:rsidP="004C4556">
            <w:pPr>
              <w:spacing w:before="120" w:after="120" w:line="254" w:lineRule="auto"/>
              <w:rPr>
                <w:rFonts w:ascii="Tahoma" w:hAnsi="Tahoma" w:cs="Tahoma"/>
                <w:bCs/>
                <w:sz w:val="22"/>
                <w:szCs w:val="22"/>
                <w:lang w:val="el-GR" w:eastAsia="en-US"/>
              </w:rPr>
            </w:pPr>
          </w:p>
        </w:tc>
      </w:tr>
      <w:tr w:rsidR="00B87B1C" w:rsidRPr="001C0620" w14:paraId="35CCBF3F" w14:textId="77777777" w:rsidTr="004C4556">
        <w:trPr>
          <w:trHeight w:val="530"/>
        </w:trPr>
        <w:tc>
          <w:tcPr>
            <w:tcW w:w="748" w:type="dxa"/>
            <w:tcBorders>
              <w:top w:val="single" w:sz="4" w:space="0" w:color="000000"/>
              <w:left w:val="single" w:sz="4" w:space="0" w:color="000000"/>
              <w:bottom w:val="single" w:sz="4" w:space="0" w:color="000000"/>
              <w:right w:val="nil"/>
            </w:tcBorders>
          </w:tcPr>
          <w:p w14:paraId="6F1E2F67" w14:textId="77777777" w:rsidR="00B87B1C" w:rsidRDefault="00B87B1C" w:rsidP="004C4556">
            <w:pPr>
              <w:spacing w:before="120" w:after="120" w:line="254" w:lineRule="auto"/>
              <w:rPr>
                <w:rFonts w:ascii="Tahoma" w:hAnsi="Tahoma" w:cs="Tahoma"/>
                <w:bCs/>
                <w:sz w:val="22"/>
                <w:szCs w:val="22"/>
                <w:lang w:val="el-GR" w:eastAsia="en-US"/>
              </w:rPr>
            </w:pPr>
            <w:r>
              <w:rPr>
                <w:rFonts w:ascii="Tahoma" w:hAnsi="Tahoma" w:cs="Tahoma"/>
                <w:bCs/>
                <w:sz w:val="22"/>
                <w:szCs w:val="22"/>
                <w:lang w:val="el-GR" w:eastAsia="en-US"/>
              </w:rPr>
              <w:t>7</w:t>
            </w:r>
          </w:p>
        </w:tc>
        <w:tc>
          <w:tcPr>
            <w:tcW w:w="4781" w:type="dxa"/>
            <w:tcBorders>
              <w:top w:val="single" w:sz="4" w:space="0" w:color="000000"/>
              <w:left w:val="single" w:sz="4" w:space="0" w:color="000000"/>
              <w:bottom w:val="single" w:sz="4" w:space="0" w:color="000000"/>
              <w:right w:val="nil"/>
            </w:tcBorders>
          </w:tcPr>
          <w:p w14:paraId="740D84F1" w14:textId="77777777" w:rsidR="00B87B1C" w:rsidRPr="00CB5A91" w:rsidRDefault="00B87B1C" w:rsidP="004C4556">
            <w:pPr>
              <w:autoSpaceDE w:val="0"/>
              <w:autoSpaceDN w:val="0"/>
              <w:adjustRightInd w:val="0"/>
              <w:rPr>
                <w:rFonts w:ascii="Arial" w:hAnsi="Arial" w:cs="Arial"/>
                <w:bCs/>
                <w:sz w:val="22"/>
                <w:szCs w:val="22"/>
                <w:lang w:val="el-GR" w:eastAsia="ar-SA"/>
              </w:rPr>
            </w:pPr>
            <w:r w:rsidRPr="00CB5A91">
              <w:rPr>
                <w:rFonts w:ascii="Arial" w:hAnsi="Arial" w:cs="Arial"/>
                <w:bCs/>
                <w:sz w:val="22"/>
                <w:szCs w:val="22"/>
                <w:lang w:val="el-GR" w:eastAsia="ar-SA"/>
              </w:rPr>
              <w:t>Ενάριθμος έργου 2014ΣΕ57200002 της ΣΑΕ 572 του Π.Δ.Ε για το έργο με</w:t>
            </w:r>
          </w:p>
          <w:p w14:paraId="45B1FB93" w14:textId="77777777" w:rsidR="00B87B1C" w:rsidRPr="00CB5A91" w:rsidRDefault="00B87B1C" w:rsidP="004C4556">
            <w:pPr>
              <w:autoSpaceDE w:val="0"/>
              <w:autoSpaceDN w:val="0"/>
              <w:adjustRightInd w:val="0"/>
              <w:rPr>
                <w:rFonts w:ascii="Verdana" w:eastAsiaTheme="minorHAnsi" w:hAnsi="Verdana" w:cs="Verdana"/>
                <w:sz w:val="20"/>
                <w:szCs w:val="20"/>
                <w:lang w:val="el-GR" w:eastAsia="en-US"/>
              </w:rPr>
            </w:pPr>
            <w:r w:rsidRPr="00CB5A91">
              <w:rPr>
                <w:rFonts w:ascii="Arial" w:hAnsi="Arial" w:cs="Arial"/>
                <w:bCs/>
                <w:sz w:val="22"/>
                <w:szCs w:val="22"/>
                <w:lang w:val="el-GR" w:eastAsia="ar-SA"/>
              </w:rPr>
              <w:t>τίτλο: «Έργα καθαρισμού ρεμάτων και Έργα αντιστηρίξεων για προστασία από πλημμύρες» (</w:t>
            </w:r>
            <w:r w:rsidRPr="00CB5A91">
              <w:rPr>
                <w:rFonts w:ascii="Verdana" w:eastAsiaTheme="minorHAnsi" w:hAnsi="Verdana" w:cs="Verdana"/>
                <w:i/>
                <w:iCs/>
                <w:sz w:val="20"/>
                <w:szCs w:val="20"/>
                <w:lang w:val="el-GR" w:eastAsia="en-US"/>
              </w:rPr>
              <w:t>αρίθμ. πρωτ.: ΔΑΕΕ/1983/Φ.ΠΕΡ.ΑΝ.ΜΑΚ/ΝΙΑΣ-ΘΡΑΚΗΣ του Υπουργείου Υποδομών και Μεταφορών)</w:t>
            </w:r>
          </w:p>
          <w:p w14:paraId="580D1124" w14:textId="77777777" w:rsidR="00B87B1C" w:rsidRDefault="00B87B1C" w:rsidP="004C4556">
            <w:pPr>
              <w:autoSpaceDE w:val="0"/>
              <w:autoSpaceDN w:val="0"/>
              <w:adjustRightInd w:val="0"/>
              <w:rPr>
                <w:rFonts w:ascii="Arial" w:hAnsi="Arial" w:cs="Arial"/>
                <w:sz w:val="22"/>
                <w:szCs w:val="22"/>
                <w:lang w:val="el-GR" w:eastAsia="ar-SA"/>
              </w:rPr>
            </w:pPr>
          </w:p>
        </w:tc>
        <w:tc>
          <w:tcPr>
            <w:tcW w:w="2693" w:type="dxa"/>
            <w:tcBorders>
              <w:top w:val="single" w:sz="4" w:space="0" w:color="000000"/>
              <w:left w:val="single" w:sz="4" w:space="0" w:color="000000"/>
              <w:bottom w:val="single" w:sz="4" w:space="0" w:color="000000"/>
              <w:right w:val="single" w:sz="4" w:space="0" w:color="000000"/>
            </w:tcBorders>
          </w:tcPr>
          <w:p w14:paraId="08576AA6" w14:textId="77777777" w:rsidR="00B87B1C" w:rsidRDefault="00B87B1C" w:rsidP="004C4556">
            <w:pPr>
              <w:spacing w:before="120" w:after="120" w:line="254" w:lineRule="auto"/>
              <w:jc w:val="center"/>
              <w:rPr>
                <w:rFonts w:ascii="Arial" w:hAnsi="Arial" w:cs="Arial"/>
                <w:bCs/>
                <w:sz w:val="22"/>
                <w:szCs w:val="22"/>
                <w:lang w:val="el-GR" w:eastAsia="ar-SA"/>
              </w:rPr>
            </w:pPr>
            <w:r>
              <w:rPr>
                <w:rFonts w:ascii="Arial" w:hAnsi="Arial" w:cs="Arial"/>
                <w:bCs/>
                <w:sz w:val="22"/>
                <w:szCs w:val="22"/>
                <w:lang w:val="el-GR" w:eastAsia="ar-SA"/>
              </w:rPr>
              <w:t>29,99</w:t>
            </w:r>
          </w:p>
        </w:tc>
        <w:tc>
          <w:tcPr>
            <w:tcW w:w="1588" w:type="dxa"/>
            <w:vMerge/>
            <w:tcBorders>
              <w:left w:val="single" w:sz="4" w:space="0" w:color="000000"/>
              <w:bottom w:val="single" w:sz="4" w:space="0" w:color="000000"/>
              <w:right w:val="single" w:sz="4" w:space="0" w:color="000000"/>
            </w:tcBorders>
          </w:tcPr>
          <w:p w14:paraId="1CA30A3E" w14:textId="77777777" w:rsidR="00B87B1C" w:rsidRDefault="00B87B1C" w:rsidP="004C4556">
            <w:pPr>
              <w:spacing w:before="120" w:after="120" w:line="254" w:lineRule="auto"/>
              <w:rPr>
                <w:rFonts w:ascii="Tahoma" w:hAnsi="Tahoma" w:cs="Tahoma"/>
                <w:bCs/>
                <w:sz w:val="22"/>
                <w:szCs w:val="22"/>
                <w:lang w:val="el-GR" w:eastAsia="en-US"/>
              </w:rPr>
            </w:pPr>
          </w:p>
        </w:tc>
      </w:tr>
    </w:tbl>
    <w:p w14:paraId="0AD19BBF" w14:textId="77777777" w:rsidR="00B87B1C" w:rsidRDefault="00B87B1C" w:rsidP="00B87B1C">
      <w:pPr>
        <w:suppressAutoHyphens/>
        <w:jc w:val="both"/>
        <w:rPr>
          <w:rFonts w:ascii="Arial" w:hAnsi="Arial" w:cs="Arial"/>
          <w:sz w:val="22"/>
          <w:szCs w:val="22"/>
          <w:lang w:val="el-GR" w:eastAsia="ar-SA"/>
        </w:rPr>
      </w:pPr>
    </w:p>
    <w:p w14:paraId="2650A948" w14:textId="77777777" w:rsidR="00B87B1C" w:rsidRDefault="00B87B1C" w:rsidP="00B87B1C">
      <w:pPr>
        <w:rPr>
          <w:rFonts w:ascii="Tahoma" w:eastAsia="Batang" w:hAnsi="Tahoma" w:cs="Tahoma"/>
          <w:sz w:val="22"/>
          <w:szCs w:val="22"/>
          <w:lang w:val="el-GR"/>
        </w:rPr>
      </w:pPr>
      <w:r w:rsidRPr="001C0620">
        <w:rPr>
          <w:rFonts w:ascii="Tahoma" w:hAnsi="Tahoma" w:cs="Tahoma"/>
          <w:sz w:val="22"/>
          <w:szCs w:val="22"/>
          <w:lang w:val="el-GR"/>
        </w:rPr>
        <w:tab/>
      </w:r>
      <w:r w:rsidRPr="001C0620">
        <w:rPr>
          <w:rFonts w:ascii="Tahoma" w:hAnsi="Tahoma" w:cs="Tahoma"/>
          <w:sz w:val="22"/>
          <w:szCs w:val="22"/>
          <w:lang w:val="el-GR"/>
        </w:rPr>
        <w:tab/>
      </w:r>
    </w:p>
    <w:p w14:paraId="7F7B0026" w14:textId="77777777" w:rsidR="00B87B1C" w:rsidRDefault="00B87B1C" w:rsidP="00B87B1C">
      <w:pPr>
        <w:tabs>
          <w:tab w:val="left" w:pos="8931"/>
        </w:tabs>
        <w:suppressAutoHyphens/>
        <w:ind w:right="240"/>
        <w:jc w:val="both"/>
        <w:rPr>
          <w:rFonts w:ascii="Arial" w:hAnsi="Arial" w:cs="Arial"/>
          <w:sz w:val="22"/>
          <w:szCs w:val="22"/>
          <w:lang w:val="el-GR" w:eastAsia="ar-SA"/>
        </w:rPr>
      </w:pPr>
      <w:r>
        <w:rPr>
          <w:rFonts w:ascii="Arial" w:hAnsi="Arial" w:cs="Arial"/>
          <w:sz w:val="22"/>
          <w:szCs w:val="22"/>
          <w:lang w:val="el-GR" w:eastAsia="ar-SA"/>
        </w:rPr>
        <w:t xml:space="preserve">Στην συνέχεια ο Πρόεδρος κάλεσε το Δημοτικό Συμβούλιο να αποφασίσει για την έγκριση κατανομής </w:t>
      </w:r>
      <w:r w:rsidRPr="005667C3">
        <w:rPr>
          <w:rFonts w:ascii="Arial" w:hAnsi="Arial" w:cs="Arial"/>
          <w:sz w:val="22"/>
          <w:szCs w:val="22"/>
          <w:lang w:val="el-GR" w:eastAsia="ar-SA"/>
        </w:rPr>
        <w:t>εκτάκτων ειδικευμένων εσόδων που μεταβιβάζονται ως χρηματικό υπ</w:t>
      </w:r>
      <w:r>
        <w:rPr>
          <w:rFonts w:ascii="Arial" w:hAnsi="Arial" w:cs="Arial"/>
          <w:sz w:val="22"/>
          <w:szCs w:val="22"/>
          <w:lang w:val="el-GR" w:eastAsia="ar-SA"/>
        </w:rPr>
        <w:t>όλοιπο στην χρήση του έτους 2021.</w:t>
      </w:r>
    </w:p>
    <w:p w14:paraId="2CC1BF92" w14:textId="77777777" w:rsidR="00B87B1C" w:rsidRDefault="00B87B1C" w:rsidP="00B87B1C">
      <w:pPr>
        <w:tabs>
          <w:tab w:val="left" w:pos="8931"/>
        </w:tabs>
        <w:suppressAutoHyphens/>
        <w:ind w:right="240"/>
        <w:jc w:val="both"/>
        <w:rPr>
          <w:rFonts w:ascii="Arial" w:hAnsi="Arial" w:cs="Arial"/>
          <w:sz w:val="22"/>
          <w:szCs w:val="22"/>
          <w:lang w:val="el-GR" w:eastAsia="ar-SA"/>
        </w:rPr>
      </w:pPr>
    </w:p>
    <w:p w14:paraId="1FDF10FE" w14:textId="77777777" w:rsidR="00B87B1C" w:rsidRDefault="00B87B1C" w:rsidP="00B87B1C">
      <w:pPr>
        <w:tabs>
          <w:tab w:val="left" w:pos="8931"/>
        </w:tabs>
        <w:suppressAutoHyphens/>
        <w:ind w:right="240"/>
        <w:jc w:val="both"/>
        <w:rPr>
          <w:rFonts w:ascii="Arial" w:hAnsi="Arial" w:cs="Arial"/>
          <w:sz w:val="22"/>
          <w:szCs w:val="22"/>
          <w:lang w:val="el-GR" w:eastAsia="ar-SA"/>
        </w:rPr>
      </w:pPr>
      <w:r>
        <w:rPr>
          <w:rFonts w:ascii="Arial" w:hAnsi="Arial" w:cs="Arial"/>
          <w:sz w:val="22"/>
          <w:szCs w:val="22"/>
          <w:lang w:val="el-GR" w:eastAsia="ar-SA"/>
        </w:rPr>
        <w:t xml:space="preserve">Το Δημοτικό Συμβούλιο αφού άκουσε τα ανωτέρω και έλαβε υπόψη </w:t>
      </w:r>
      <w:r w:rsidRPr="005667C3">
        <w:rPr>
          <w:rFonts w:ascii="Arial" w:hAnsi="Arial" w:cs="Arial"/>
          <w:sz w:val="22"/>
          <w:szCs w:val="22"/>
          <w:lang w:val="el-GR" w:eastAsia="ar-SA"/>
        </w:rPr>
        <w:t xml:space="preserve">τις ανειλημμένες ανεξόφλητες υποχρεώσεις προηγούμενων ετών που έγιναν </w:t>
      </w:r>
      <w:r>
        <w:rPr>
          <w:rFonts w:ascii="Arial" w:hAnsi="Arial" w:cs="Arial"/>
          <w:sz w:val="22"/>
          <w:szCs w:val="22"/>
          <w:lang w:val="el-GR" w:eastAsia="ar-SA"/>
        </w:rPr>
        <w:t xml:space="preserve">σε βάρος </w:t>
      </w:r>
      <w:r w:rsidRPr="005667C3">
        <w:rPr>
          <w:rFonts w:ascii="Arial" w:hAnsi="Arial" w:cs="Arial"/>
          <w:sz w:val="22"/>
          <w:szCs w:val="22"/>
          <w:lang w:val="el-GR" w:eastAsia="ar-SA"/>
        </w:rPr>
        <w:t xml:space="preserve">πιστώσεων </w:t>
      </w:r>
      <w:r>
        <w:rPr>
          <w:rFonts w:ascii="Arial" w:hAnsi="Arial" w:cs="Arial"/>
          <w:sz w:val="22"/>
          <w:szCs w:val="22"/>
          <w:lang w:val="el-GR" w:eastAsia="ar-SA"/>
        </w:rPr>
        <w:t xml:space="preserve">των </w:t>
      </w:r>
      <w:r w:rsidRPr="005667C3">
        <w:rPr>
          <w:rFonts w:ascii="Arial" w:hAnsi="Arial" w:cs="Arial"/>
          <w:sz w:val="22"/>
          <w:szCs w:val="22"/>
          <w:lang w:val="el-GR" w:eastAsia="ar-SA"/>
        </w:rPr>
        <w:t>εκτάκτων ειδικευμένων εσόδων που μεταβιβάζονται ως χρηματικό υπ</w:t>
      </w:r>
      <w:r>
        <w:rPr>
          <w:rFonts w:ascii="Arial" w:hAnsi="Arial" w:cs="Arial"/>
          <w:sz w:val="22"/>
          <w:szCs w:val="22"/>
          <w:lang w:val="el-GR" w:eastAsia="ar-SA"/>
        </w:rPr>
        <w:t>όλοιπο στην χρήση του έτους 2021 και κατόπιν διαλογικής συζήτησης,</w:t>
      </w:r>
    </w:p>
    <w:p w14:paraId="4B9BA8A7" w14:textId="77777777" w:rsidR="00B87B1C" w:rsidRDefault="00B87B1C" w:rsidP="00B87B1C">
      <w:pPr>
        <w:tabs>
          <w:tab w:val="left" w:pos="8931"/>
        </w:tabs>
        <w:suppressAutoHyphens/>
        <w:ind w:right="240"/>
        <w:jc w:val="both"/>
        <w:rPr>
          <w:rFonts w:ascii="Arial" w:hAnsi="Arial" w:cs="Arial"/>
          <w:sz w:val="22"/>
          <w:szCs w:val="22"/>
          <w:lang w:val="el-GR" w:eastAsia="ar-SA"/>
        </w:rPr>
      </w:pPr>
    </w:p>
    <w:p w14:paraId="2DA1FA57" w14:textId="77777777" w:rsidR="00B87B1C" w:rsidRDefault="00B87B1C" w:rsidP="00B87B1C">
      <w:pPr>
        <w:tabs>
          <w:tab w:val="left" w:pos="8931"/>
        </w:tabs>
        <w:suppressAutoHyphens/>
        <w:ind w:right="240"/>
        <w:jc w:val="both"/>
        <w:rPr>
          <w:rFonts w:ascii="Arial" w:hAnsi="Arial" w:cs="Arial"/>
          <w:b/>
          <w:sz w:val="22"/>
          <w:szCs w:val="22"/>
          <w:lang w:val="el-GR" w:eastAsia="ar-SA"/>
        </w:rPr>
      </w:pPr>
      <w:r>
        <w:rPr>
          <w:rFonts w:ascii="Arial" w:hAnsi="Arial" w:cs="Arial"/>
          <w:sz w:val="22"/>
          <w:szCs w:val="22"/>
          <w:lang w:val="el-GR" w:eastAsia="ar-SA"/>
        </w:rPr>
        <w:t xml:space="preserve">                                                                                 </w:t>
      </w:r>
      <w:r w:rsidRPr="00EA6A07">
        <w:rPr>
          <w:rFonts w:ascii="Arial" w:hAnsi="Arial" w:cs="Arial"/>
          <w:b/>
          <w:sz w:val="22"/>
          <w:szCs w:val="22"/>
          <w:lang w:val="el-GR" w:eastAsia="ar-SA"/>
        </w:rPr>
        <w:t>ΑΠΟΦΑΣΙΖΕΙ ΟΜΟΦΩΝΑ</w:t>
      </w:r>
    </w:p>
    <w:p w14:paraId="3A0DB61F" w14:textId="77777777" w:rsidR="00B87B1C" w:rsidRDefault="00B87B1C" w:rsidP="00B87B1C">
      <w:pPr>
        <w:tabs>
          <w:tab w:val="left" w:pos="8931"/>
        </w:tabs>
        <w:suppressAutoHyphens/>
        <w:ind w:right="240"/>
        <w:jc w:val="both"/>
        <w:rPr>
          <w:rFonts w:ascii="Arial" w:hAnsi="Arial" w:cs="Arial"/>
          <w:b/>
          <w:sz w:val="22"/>
          <w:szCs w:val="22"/>
          <w:lang w:val="el-GR" w:eastAsia="ar-SA"/>
        </w:rPr>
      </w:pPr>
    </w:p>
    <w:p w14:paraId="3B1086EC" w14:textId="77777777" w:rsidR="00B87B1C" w:rsidRPr="00EA6A07" w:rsidRDefault="00B87B1C" w:rsidP="00B87B1C">
      <w:pPr>
        <w:tabs>
          <w:tab w:val="left" w:pos="8931"/>
        </w:tabs>
        <w:suppressAutoHyphens/>
        <w:ind w:right="240"/>
        <w:jc w:val="both"/>
        <w:rPr>
          <w:rFonts w:ascii="Arial" w:hAnsi="Arial" w:cs="Arial"/>
          <w:b/>
          <w:sz w:val="22"/>
          <w:szCs w:val="22"/>
          <w:lang w:val="el-GR" w:eastAsia="ar-SA"/>
        </w:rPr>
      </w:pPr>
      <w:r w:rsidRPr="00442E5A">
        <w:rPr>
          <w:rFonts w:ascii="Arial" w:hAnsi="Arial" w:cs="Arial"/>
          <w:sz w:val="22"/>
          <w:szCs w:val="22"/>
          <w:lang w:val="el-GR" w:eastAsia="ar-SA"/>
        </w:rPr>
        <w:t>Εγκρίνει την κατανομή χρημ</w:t>
      </w:r>
      <w:r>
        <w:rPr>
          <w:rFonts w:ascii="Arial" w:hAnsi="Arial" w:cs="Arial"/>
          <w:sz w:val="22"/>
          <w:szCs w:val="22"/>
          <w:lang w:val="el-GR" w:eastAsia="ar-SA"/>
        </w:rPr>
        <w:t>ατικών υπολοίπων στις 31/12/2020</w:t>
      </w:r>
      <w:r>
        <w:rPr>
          <w:rFonts w:ascii="Arial" w:hAnsi="Arial" w:cs="Arial"/>
          <w:b/>
          <w:sz w:val="22"/>
          <w:szCs w:val="22"/>
          <w:lang w:val="el-GR" w:eastAsia="ar-SA"/>
        </w:rPr>
        <w:t xml:space="preserve"> </w:t>
      </w:r>
      <w:r w:rsidRPr="00442E5A">
        <w:rPr>
          <w:rFonts w:ascii="Arial" w:hAnsi="Arial" w:cs="Arial"/>
          <w:sz w:val="22"/>
          <w:szCs w:val="22"/>
          <w:lang w:val="el-GR" w:eastAsia="ar-SA"/>
        </w:rPr>
        <w:t>εκτάκτων</w:t>
      </w:r>
      <w:r>
        <w:rPr>
          <w:rFonts w:ascii="Arial" w:hAnsi="Arial" w:cs="Arial"/>
          <w:b/>
          <w:sz w:val="22"/>
          <w:szCs w:val="22"/>
          <w:lang w:val="el-GR" w:eastAsia="ar-SA"/>
        </w:rPr>
        <w:t xml:space="preserve"> </w:t>
      </w:r>
      <w:r w:rsidRPr="005667C3">
        <w:rPr>
          <w:rFonts w:ascii="Arial" w:hAnsi="Arial" w:cs="Arial"/>
          <w:sz w:val="22"/>
          <w:szCs w:val="22"/>
          <w:lang w:val="el-GR" w:eastAsia="ar-SA"/>
        </w:rPr>
        <w:t>ειδικευμένων εσόδων που μεταβιβάζονται ως υπ</w:t>
      </w:r>
      <w:r>
        <w:rPr>
          <w:rFonts w:ascii="Arial" w:hAnsi="Arial" w:cs="Arial"/>
          <w:sz w:val="22"/>
          <w:szCs w:val="22"/>
          <w:lang w:val="el-GR" w:eastAsia="ar-SA"/>
        </w:rPr>
        <w:t>όλοιπο στην χρήση του έτους 2021</w:t>
      </w:r>
      <w:r>
        <w:rPr>
          <w:rFonts w:ascii="Arial" w:hAnsi="Arial" w:cs="Arial"/>
          <w:b/>
          <w:sz w:val="22"/>
          <w:szCs w:val="22"/>
          <w:lang w:val="el-GR" w:eastAsia="ar-SA"/>
        </w:rPr>
        <w:t xml:space="preserve"> </w:t>
      </w:r>
      <w:r w:rsidRPr="005667C3">
        <w:rPr>
          <w:rFonts w:ascii="Arial" w:hAnsi="Arial" w:cs="Arial"/>
          <w:sz w:val="22"/>
          <w:szCs w:val="22"/>
          <w:lang w:val="el-GR" w:eastAsia="ar-SA"/>
        </w:rPr>
        <w:t>ανά πηγή χρηματοδότησης</w:t>
      </w:r>
      <w:r>
        <w:rPr>
          <w:rFonts w:ascii="Arial" w:hAnsi="Arial" w:cs="Arial"/>
          <w:sz w:val="22"/>
          <w:szCs w:val="22"/>
          <w:lang w:val="el-GR" w:eastAsia="ar-SA"/>
        </w:rPr>
        <w:t xml:space="preserve"> ως εξής:</w:t>
      </w:r>
    </w:p>
    <w:p w14:paraId="0414E667" w14:textId="77777777" w:rsidR="00B87B1C" w:rsidRDefault="00B87B1C" w:rsidP="00B87B1C">
      <w:pPr>
        <w:tabs>
          <w:tab w:val="left" w:pos="8931"/>
        </w:tabs>
        <w:suppressAutoHyphens/>
        <w:ind w:right="240"/>
        <w:jc w:val="both"/>
        <w:rPr>
          <w:rFonts w:ascii="Arial" w:hAnsi="Arial" w:cs="Arial"/>
          <w:sz w:val="22"/>
          <w:szCs w:val="22"/>
          <w:lang w:val="el-GR" w:eastAsia="ar-SA"/>
        </w:rPr>
      </w:pPr>
    </w:p>
    <w:p w14:paraId="30D7A8A7" w14:textId="77777777" w:rsidR="00B87B1C" w:rsidRPr="001C0620" w:rsidRDefault="00B87B1C" w:rsidP="00B87B1C">
      <w:pPr>
        <w:tabs>
          <w:tab w:val="left" w:pos="8931"/>
        </w:tabs>
        <w:suppressAutoHyphens/>
        <w:ind w:right="240"/>
        <w:jc w:val="both"/>
        <w:rPr>
          <w:rFonts w:ascii="Arial" w:hAnsi="Arial" w:cs="Arial"/>
          <w:sz w:val="22"/>
          <w:szCs w:val="22"/>
          <w:lang w:val="el-GR" w:eastAsia="ar-SA"/>
        </w:rPr>
      </w:pPr>
      <w:r w:rsidRPr="001C0620">
        <w:rPr>
          <w:rFonts w:ascii="Arial" w:hAnsi="Arial" w:cs="Arial"/>
          <w:b/>
          <w:sz w:val="22"/>
          <w:szCs w:val="22"/>
          <w:lang w:val="el-GR" w:eastAsia="ar-SA"/>
        </w:rPr>
        <w:t>1</w:t>
      </w:r>
      <w:r w:rsidRPr="001C0620">
        <w:rPr>
          <w:rFonts w:ascii="Arial" w:hAnsi="Arial" w:cs="Arial"/>
          <w:b/>
          <w:sz w:val="22"/>
          <w:szCs w:val="22"/>
          <w:vertAlign w:val="superscript"/>
          <w:lang w:val="el-GR" w:eastAsia="ar-SA"/>
        </w:rPr>
        <w:t>ο</w:t>
      </w:r>
      <w:r w:rsidRPr="001C0620">
        <w:rPr>
          <w:rFonts w:ascii="Arial" w:hAnsi="Arial" w:cs="Arial"/>
          <w:sz w:val="22"/>
          <w:szCs w:val="22"/>
          <w:lang w:val="el-GR" w:eastAsia="ar-SA"/>
        </w:rPr>
        <w:t xml:space="preserve">  Κατανέμει το ποσό των  </w:t>
      </w:r>
      <w:r w:rsidRPr="001C0620">
        <w:rPr>
          <w:rFonts w:ascii="Arial" w:hAnsi="Arial" w:cs="Arial"/>
          <w:b/>
          <w:sz w:val="22"/>
          <w:szCs w:val="22"/>
          <w:lang w:val="el-GR" w:eastAsia="ar-SA"/>
        </w:rPr>
        <w:t>51.774,68 €</w:t>
      </w:r>
      <w:r w:rsidRPr="001C0620">
        <w:rPr>
          <w:rFonts w:ascii="Arial" w:hAnsi="Arial" w:cs="Arial"/>
          <w:sz w:val="22"/>
          <w:szCs w:val="22"/>
          <w:lang w:val="el-GR" w:eastAsia="ar-SA"/>
        </w:rPr>
        <w:t xml:space="preserve"> που προέρχεται από  υπόλοιπο προκαταβολής  50% (84.600,00 € - 32.825,32 € πληρωμές προηγούμενου έτους) της επιχορήγησης συνολικού ποσού </w:t>
      </w:r>
      <w:r w:rsidRPr="001C0620">
        <w:rPr>
          <w:rFonts w:ascii="Arial" w:hAnsi="Arial" w:cs="Arial"/>
          <w:b/>
          <w:sz w:val="22"/>
          <w:szCs w:val="22"/>
          <w:lang w:val="el-GR" w:eastAsia="ar-SA"/>
        </w:rPr>
        <w:t>169.200,00 €</w:t>
      </w:r>
      <w:r w:rsidRPr="001C0620">
        <w:rPr>
          <w:rFonts w:ascii="Arial" w:hAnsi="Arial" w:cs="Arial"/>
          <w:sz w:val="22"/>
          <w:szCs w:val="22"/>
          <w:lang w:val="el-GR" w:eastAsia="ar-SA"/>
        </w:rPr>
        <w:t xml:space="preserve"> του προγράμματος </w:t>
      </w:r>
      <w:r w:rsidRPr="001C0620">
        <w:rPr>
          <w:rFonts w:ascii="Arial" w:hAnsi="Arial" w:cs="Arial"/>
          <w:b/>
          <w:sz w:val="22"/>
          <w:szCs w:val="22"/>
          <w:lang w:val="el-GR" w:eastAsia="ar-SA"/>
        </w:rPr>
        <w:t>ΦΙΛΟΔΗΜΟΣ ΙΙ</w:t>
      </w:r>
      <w:r w:rsidRPr="001C0620">
        <w:rPr>
          <w:rFonts w:ascii="Arial" w:hAnsi="Arial" w:cs="Arial"/>
          <w:sz w:val="22"/>
          <w:szCs w:val="22"/>
          <w:lang w:val="el-GR" w:eastAsia="ar-SA"/>
        </w:rPr>
        <w:t xml:space="preserve">  που εγκρίθηκε </w:t>
      </w:r>
      <w:r w:rsidRPr="001C0620">
        <w:rPr>
          <w:rFonts w:ascii="Tahoma" w:eastAsiaTheme="minorHAnsi" w:hAnsi="Tahoma" w:cs="Tahoma"/>
          <w:i/>
          <w:sz w:val="22"/>
          <w:szCs w:val="22"/>
          <w:lang w:val="el-GR" w:eastAsia="en-US"/>
        </w:rPr>
        <w:t>με την αρίθμ. πρωτ.: 30292/19-4-2019 απόφαση του Υπουργού</w:t>
      </w:r>
      <w:r w:rsidRPr="001C0620">
        <w:rPr>
          <w:rFonts w:ascii="Arial" w:hAnsi="Arial" w:cs="Arial"/>
          <w:sz w:val="22"/>
          <w:szCs w:val="22"/>
          <w:lang w:val="el-GR" w:eastAsia="ar-SA"/>
        </w:rPr>
        <w:t xml:space="preserve">, ενώ το υπόλοιπο 50%  ήτοι ποσό 84.600,00 € θα αποδοθεί στο Δήμο μας απολογιστικά  για την κάτωθι δαπάνες </w:t>
      </w:r>
    </w:p>
    <w:p w14:paraId="5C6DE116" w14:textId="77777777" w:rsidR="00B87B1C" w:rsidRPr="001C0620" w:rsidRDefault="00B87B1C" w:rsidP="00B87B1C">
      <w:pPr>
        <w:tabs>
          <w:tab w:val="left" w:pos="8931"/>
        </w:tabs>
        <w:suppressAutoHyphens/>
        <w:ind w:right="240"/>
        <w:jc w:val="both"/>
        <w:rPr>
          <w:rFonts w:ascii="Arial" w:hAnsi="Arial" w:cs="Arial"/>
          <w:sz w:val="22"/>
          <w:szCs w:val="22"/>
          <w:lang w:val="el-GR" w:eastAsia="ar-SA"/>
        </w:rPr>
      </w:pPr>
    </w:p>
    <w:tbl>
      <w:tblPr>
        <w:tblW w:w="10065" w:type="dxa"/>
        <w:tblInd w:w="-289" w:type="dxa"/>
        <w:tblLayout w:type="fixed"/>
        <w:tblLook w:val="04A0" w:firstRow="1" w:lastRow="0" w:firstColumn="1" w:lastColumn="0" w:noHBand="0" w:noVBand="1"/>
      </w:tblPr>
      <w:tblGrid>
        <w:gridCol w:w="851"/>
        <w:gridCol w:w="3829"/>
        <w:gridCol w:w="2125"/>
        <w:gridCol w:w="3260"/>
      </w:tblGrid>
      <w:tr w:rsidR="00B87B1C" w:rsidRPr="001C0620" w14:paraId="0D38A18E" w14:textId="77777777" w:rsidTr="004C4556">
        <w:trPr>
          <w:trHeight w:val="530"/>
        </w:trPr>
        <w:tc>
          <w:tcPr>
            <w:tcW w:w="851" w:type="dxa"/>
            <w:tcBorders>
              <w:top w:val="single" w:sz="4" w:space="0" w:color="000000"/>
              <w:left w:val="single" w:sz="4" w:space="0" w:color="000000"/>
              <w:bottom w:val="single" w:sz="4" w:space="0" w:color="000000"/>
              <w:right w:val="nil"/>
            </w:tcBorders>
            <w:hideMark/>
          </w:tcPr>
          <w:p w14:paraId="7E6101B3" w14:textId="77777777" w:rsidR="00B87B1C" w:rsidRPr="001C0620" w:rsidRDefault="00B87B1C" w:rsidP="004C4556">
            <w:pPr>
              <w:spacing w:before="120" w:after="120" w:line="252" w:lineRule="auto"/>
              <w:rPr>
                <w:rFonts w:ascii="Tahoma" w:hAnsi="Tahoma" w:cs="Tahoma"/>
                <w:b/>
                <w:i/>
                <w:sz w:val="22"/>
                <w:szCs w:val="22"/>
                <w:lang w:val="el-GR"/>
              </w:rPr>
            </w:pPr>
            <w:r w:rsidRPr="001C0620">
              <w:rPr>
                <w:rFonts w:ascii="Tahoma" w:hAnsi="Tahoma" w:cs="Tahoma"/>
                <w:b/>
                <w:i/>
                <w:sz w:val="22"/>
                <w:szCs w:val="22"/>
                <w:lang w:val="el-GR"/>
              </w:rPr>
              <w:t>Α/Α</w:t>
            </w:r>
          </w:p>
        </w:tc>
        <w:tc>
          <w:tcPr>
            <w:tcW w:w="3829" w:type="dxa"/>
            <w:tcBorders>
              <w:top w:val="single" w:sz="4" w:space="0" w:color="000000"/>
              <w:left w:val="single" w:sz="4" w:space="0" w:color="000000"/>
              <w:bottom w:val="single" w:sz="4" w:space="0" w:color="000000"/>
              <w:right w:val="nil"/>
            </w:tcBorders>
            <w:hideMark/>
          </w:tcPr>
          <w:p w14:paraId="6A8B21C4" w14:textId="77777777" w:rsidR="00B87B1C" w:rsidRPr="001C0620" w:rsidRDefault="00B87B1C" w:rsidP="004C4556">
            <w:pPr>
              <w:spacing w:before="120" w:after="120" w:line="252" w:lineRule="auto"/>
              <w:rPr>
                <w:rFonts w:ascii="Tahoma" w:hAnsi="Tahoma" w:cs="Tahoma"/>
                <w:b/>
                <w:i/>
                <w:sz w:val="22"/>
                <w:szCs w:val="22"/>
                <w:lang w:val="el-GR"/>
              </w:rPr>
            </w:pPr>
            <w:r w:rsidRPr="001C0620">
              <w:rPr>
                <w:rFonts w:ascii="Tahoma" w:hAnsi="Tahoma" w:cs="Tahoma"/>
                <w:b/>
                <w:i/>
                <w:sz w:val="22"/>
                <w:szCs w:val="22"/>
                <w:lang w:val="el-GR"/>
              </w:rPr>
              <w:t>Τίτλος έργου</w:t>
            </w:r>
          </w:p>
        </w:tc>
        <w:tc>
          <w:tcPr>
            <w:tcW w:w="2125" w:type="dxa"/>
            <w:tcBorders>
              <w:top w:val="single" w:sz="4" w:space="0" w:color="000000"/>
              <w:left w:val="single" w:sz="4" w:space="0" w:color="000000"/>
              <w:bottom w:val="single" w:sz="4" w:space="0" w:color="000000"/>
              <w:right w:val="single" w:sz="4" w:space="0" w:color="000000"/>
            </w:tcBorders>
            <w:hideMark/>
          </w:tcPr>
          <w:p w14:paraId="769B5236" w14:textId="77777777" w:rsidR="00B87B1C" w:rsidRPr="001C0620" w:rsidRDefault="00B87B1C" w:rsidP="004C4556">
            <w:pPr>
              <w:spacing w:before="120" w:after="120" w:line="252" w:lineRule="auto"/>
              <w:jc w:val="center"/>
              <w:rPr>
                <w:rFonts w:ascii="Tahoma" w:hAnsi="Tahoma" w:cs="Tahoma"/>
                <w:b/>
                <w:i/>
                <w:sz w:val="22"/>
                <w:szCs w:val="22"/>
                <w:lang w:val="el-GR"/>
              </w:rPr>
            </w:pPr>
            <w:r w:rsidRPr="001C0620">
              <w:rPr>
                <w:rFonts w:ascii="Tahoma" w:hAnsi="Tahoma" w:cs="Tahoma"/>
                <w:b/>
                <w:i/>
                <w:sz w:val="22"/>
                <w:szCs w:val="22"/>
                <w:lang w:val="el-GR"/>
              </w:rPr>
              <w:t>Προϋπολογισμός σε  €</w:t>
            </w:r>
          </w:p>
        </w:tc>
        <w:tc>
          <w:tcPr>
            <w:tcW w:w="3260" w:type="dxa"/>
            <w:tcBorders>
              <w:top w:val="single" w:sz="4" w:space="0" w:color="000000"/>
              <w:left w:val="single" w:sz="4" w:space="0" w:color="000000"/>
              <w:bottom w:val="single" w:sz="4" w:space="0" w:color="000000"/>
              <w:right w:val="single" w:sz="4" w:space="0" w:color="000000"/>
            </w:tcBorders>
            <w:hideMark/>
          </w:tcPr>
          <w:p w14:paraId="3FADE50B" w14:textId="77777777" w:rsidR="00B87B1C" w:rsidRPr="001C0620" w:rsidRDefault="00B87B1C" w:rsidP="004C4556">
            <w:pPr>
              <w:spacing w:before="120" w:after="120" w:line="252" w:lineRule="auto"/>
              <w:jc w:val="center"/>
              <w:rPr>
                <w:rFonts w:ascii="Tahoma" w:hAnsi="Tahoma" w:cs="Tahoma"/>
                <w:b/>
                <w:i/>
                <w:sz w:val="22"/>
                <w:szCs w:val="22"/>
                <w:lang w:val="el-GR"/>
              </w:rPr>
            </w:pPr>
            <w:r w:rsidRPr="001C0620">
              <w:rPr>
                <w:rFonts w:ascii="Tahoma" w:hAnsi="Tahoma" w:cs="Tahoma"/>
                <w:b/>
                <w:i/>
                <w:sz w:val="22"/>
                <w:szCs w:val="22"/>
                <w:lang w:val="el-GR"/>
              </w:rPr>
              <w:t>ΚΑΕ</w:t>
            </w:r>
          </w:p>
        </w:tc>
      </w:tr>
      <w:tr w:rsidR="00B87B1C" w:rsidRPr="001C0620" w14:paraId="58AF0DA2" w14:textId="77777777" w:rsidTr="004C4556">
        <w:trPr>
          <w:trHeight w:val="530"/>
        </w:trPr>
        <w:tc>
          <w:tcPr>
            <w:tcW w:w="851" w:type="dxa"/>
            <w:tcBorders>
              <w:top w:val="single" w:sz="4" w:space="0" w:color="000000"/>
              <w:left w:val="single" w:sz="4" w:space="0" w:color="000000"/>
              <w:bottom w:val="single" w:sz="4" w:space="0" w:color="000000"/>
              <w:right w:val="nil"/>
            </w:tcBorders>
            <w:hideMark/>
          </w:tcPr>
          <w:p w14:paraId="509A6DCC" w14:textId="77777777" w:rsidR="00B87B1C" w:rsidRPr="001C0620" w:rsidRDefault="00B87B1C" w:rsidP="004C4556">
            <w:pPr>
              <w:spacing w:before="120" w:after="120" w:line="252" w:lineRule="auto"/>
              <w:rPr>
                <w:rFonts w:ascii="Tahoma" w:hAnsi="Tahoma" w:cs="Tahoma"/>
                <w:i/>
                <w:sz w:val="22"/>
                <w:szCs w:val="22"/>
                <w:lang w:val="el-GR"/>
              </w:rPr>
            </w:pPr>
            <w:r w:rsidRPr="001C0620">
              <w:rPr>
                <w:rFonts w:ascii="Tahoma" w:hAnsi="Tahoma" w:cs="Tahoma"/>
                <w:i/>
                <w:sz w:val="22"/>
                <w:szCs w:val="22"/>
                <w:lang w:val="el-GR"/>
              </w:rPr>
              <w:t>1</w:t>
            </w:r>
          </w:p>
        </w:tc>
        <w:tc>
          <w:tcPr>
            <w:tcW w:w="3829" w:type="dxa"/>
            <w:tcBorders>
              <w:top w:val="single" w:sz="4" w:space="0" w:color="000000"/>
              <w:left w:val="single" w:sz="4" w:space="0" w:color="000000"/>
              <w:bottom w:val="single" w:sz="4" w:space="0" w:color="000000"/>
              <w:right w:val="nil"/>
            </w:tcBorders>
            <w:hideMark/>
          </w:tcPr>
          <w:p w14:paraId="4F730134" w14:textId="77777777" w:rsidR="00B87B1C" w:rsidRPr="001C0620" w:rsidRDefault="00B87B1C" w:rsidP="004C4556">
            <w:pPr>
              <w:spacing w:before="120" w:after="120" w:line="252" w:lineRule="auto"/>
              <w:rPr>
                <w:rFonts w:ascii="Tahoma" w:hAnsi="Tahoma" w:cs="Tahoma"/>
                <w:i/>
                <w:sz w:val="22"/>
                <w:szCs w:val="22"/>
                <w:lang w:val="el-GR"/>
              </w:rPr>
            </w:pPr>
            <w:r w:rsidRPr="001C0620">
              <w:rPr>
                <w:rFonts w:ascii="Tahoma" w:eastAsiaTheme="minorHAnsi" w:hAnsi="Tahoma" w:cs="Tahoma"/>
                <w:i/>
                <w:sz w:val="22"/>
                <w:szCs w:val="22"/>
                <w:lang w:val="el-GR" w:eastAsia="en-US"/>
              </w:rPr>
              <w:t>Απόκτηση έκτασης σύμφωνα με την πράξη εφαρμογής  για την κατασκευής νηπιαγωγείου νέου Νηπιαγωγείου Καμαριώτισσας</w:t>
            </w:r>
          </w:p>
        </w:tc>
        <w:tc>
          <w:tcPr>
            <w:tcW w:w="2125" w:type="dxa"/>
            <w:tcBorders>
              <w:top w:val="single" w:sz="4" w:space="0" w:color="000000"/>
              <w:left w:val="single" w:sz="4" w:space="0" w:color="000000"/>
              <w:bottom w:val="single" w:sz="4" w:space="0" w:color="000000"/>
              <w:right w:val="single" w:sz="4" w:space="0" w:color="000000"/>
            </w:tcBorders>
          </w:tcPr>
          <w:p w14:paraId="0A01F66B" w14:textId="77777777" w:rsidR="00B87B1C" w:rsidRPr="001C0620" w:rsidRDefault="00B87B1C" w:rsidP="004C4556">
            <w:pPr>
              <w:autoSpaceDE w:val="0"/>
              <w:autoSpaceDN w:val="0"/>
              <w:adjustRightInd w:val="0"/>
              <w:spacing w:after="160" w:line="252" w:lineRule="auto"/>
              <w:ind w:left="720"/>
              <w:contextualSpacing/>
              <w:jc w:val="right"/>
              <w:rPr>
                <w:rFonts w:ascii="Tahoma" w:eastAsiaTheme="minorHAnsi" w:hAnsi="Tahoma" w:cs="Tahoma"/>
                <w:i/>
                <w:sz w:val="22"/>
                <w:szCs w:val="22"/>
                <w:lang w:val="el-GR" w:eastAsia="en-US"/>
              </w:rPr>
            </w:pPr>
            <w:r w:rsidRPr="001C0620">
              <w:rPr>
                <w:rFonts w:ascii="Tahoma" w:eastAsiaTheme="minorHAnsi" w:hAnsi="Tahoma" w:cs="Tahoma"/>
                <w:i/>
                <w:sz w:val="22"/>
                <w:szCs w:val="22"/>
                <w:lang w:val="el-GR" w:eastAsia="en-US"/>
              </w:rPr>
              <w:t>55.000,00 €</w:t>
            </w:r>
          </w:p>
          <w:p w14:paraId="08572823" w14:textId="77777777" w:rsidR="00B87B1C" w:rsidRPr="001C0620" w:rsidRDefault="00B87B1C" w:rsidP="004C4556">
            <w:pPr>
              <w:spacing w:before="120" w:after="120" w:line="252" w:lineRule="auto"/>
              <w:jc w:val="right"/>
              <w:rPr>
                <w:rFonts w:ascii="Tahoma" w:hAnsi="Tahoma" w:cs="Tahoma"/>
                <w:i/>
                <w:sz w:val="22"/>
                <w:szCs w:val="22"/>
                <w:lang w:val="el-GR"/>
              </w:rPr>
            </w:pPr>
          </w:p>
        </w:tc>
        <w:tc>
          <w:tcPr>
            <w:tcW w:w="3260" w:type="dxa"/>
            <w:tcBorders>
              <w:top w:val="single" w:sz="4" w:space="0" w:color="000000"/>
              <w:left w:val="single" w:sz="4" w:space="0" w:color="000000"/>
              <w:bottom w:val="single" w:sz="4" w:space="0" w:color="000000"/>
              <w:right w:val="single" w:sz="4" w:space="0" w:color="000000"/>
            </w:tcBorders>
            <w:hideMark/>
          </w:tcPr>
          <w:p w14:paraId="12AB8236" w14:textId="77777777" w:rsidR="00B87B1C" w:rsidRPr="001C0620" w:rsidRDefault="00B87B1C" w:rsidP="004C4556">
            <w:pPr>
              <w:autoSpaceDE w:val="0"/>
              <w:autoSpaceDN w:val="0"/>
              <w:adjustRightInd w:val="0"/>
              <w:spacing w:after="160" w:line="252" w:lineRule="auto"/>
              <w:ind w:left="720"/>
              <w:contextualSpacing/>
              <w:jc w:val="right"/>
              <w:rPr>
                <w:rFonts w:ascii="Tahoma" w:eastAsiaTheme="minorHAnsi" w:hAnsi="Tahoma" w:cs="Tahoma"/>
                <w:i/>
                <w:sz w:val="22"/>
                <w:szCs w:val="22"/>
                <w:lang w:val="el-GR" w:eastAsia="en-US"/>
              </w:rPr>
            </w:pPr>
            <w:r w:rsidRPr="001C0620">
              <w:rPr>
                <w:rFonts w:ascii="Tahoma" w:eastAsiaTheme="minorHAnsi" w:hAnsi="Tahoma" w:cs="Tahoma"/>
                <w:i/>
                <w:sz w:val="22"/>
                <w:szCs w:val="22"/>
                <w:lang w:val="el-GR" w:eastAsia="en-US"/>
              </w:rPr>
              <w:t xml:space="preserve"> 60/7111.01</w:t>
            </w:r>
          </w:p>
        </w:tc>
      </w:tr>
      <w:tr w:rsidR="00B87B1C" w:rsidRPr="001C0620" w14:paraId="4AFB178F" w14:textId="77777777" w:rsidTr="004C4556">
        <w:trPr>
          <w:trHeight w:val="530"/>
        </w:trPr>
        <w:tc>
          <w:tcPr>
            <w:tcW w:w="851" w:type="dxa"/>
            <w:tcBorders>
              <w:top w:val="single" w:sz="4" w:space="0" w:color="000000"/>
              <w:left w:val="single" w:sz="4" w:space="0" w:color="000000"/>
              <w:bottom w:val="single" w:sz="4" w:space="0" w:color="000000"/>
              <w:right w:val="nil"/>
            </w:tcBorders>
            <w:hideMark/>
          </w:tcPr>
          <w:p w14:paraId="4EAAECA6" w14:textId="77777777" w:rsidR="00B87B1C" w:rsidRPr="001C0620" w:rsidRDefault="00B87B1C" w:rsidP="004C4556">
            <w:pPr>
              <w:spacing w:before="120" w:after="120" w:line="252" w:lineRule="auto"/>
              <w:rPr>
                <w:rFonts w:ascii="Tahoma" w:hAnsi="Tahoma" w:cs="Tahoma"/>
                <w:i/>
                <w:sz w:val="22"/>
                <w:szCs w:val="22"/>
                <w:lang w:val="el-GR"/>
              </w:rPr>
            </w:pPr>
            <w:r w:rsidRPr="001C0620">
              <w:rPr>
                <w:rFonts w:ascii="Tahoma" w:hAnsi="Tahoma" w:cs="Tahoma"/>
                <w:i/>
                <w:sz w:val="22"/>
                <w:szCs w:val="22"/>
                <w:lang w:val="el-GR"/>
              </w:rPr>
              <w:t>2</w:t>
            </w:r>
          </w:p>
        </w:tc>
        <w:tc>
          <w:tcPr>
            <w:tcW w:w="3829" w:type="dxa"/>
            <w:tcBorders>
              <w:top w:val="single" w:sz="4" w:space="0" w:color="000000"/>
              <w:left w:val="single" w:sz="4" w:space="0" w:color="000000"/>
              <w:bottom w:val="single" w:sz="4" w:space="0" w:color="000000"/>
              <w:right w:val="nil"/>
            </w:tcBorders>
            <w:hideMark/>
          </w:tcPr>
          <w:p w14:paraId="0E456C42" w14:textId="77777777" w:rsidR="00B87B1C" w:rsidRPr="001C0620" w:rsidRDefault="00B87B1C" w:rsidP="004C4556">
            <w:pPr>
              <w:spacing w:before="120" w:after="120" w:line="252" w:lineRule="auto"/>
              <w:rPr>
                <w:rFonts w:ascii="Tahoma" w:eastAsiaTheme="minorHAnsi" w:hAnsi="Tahoma" w:cs="Tahoma"/>
                <w:i/>
                <w:sz w:val="22"/>
                <w:szCs w:val="22"/>
                <w:lang w:val="el-GR" w:eastAsia="en-US"/>
              </w:rPr>
            </w:pPr>
            <w:r w:rsidRPr="001C0620">
              <w:rPr>
                <w:rFonts w:ascii="Tahoma" w:eastAsiaTheme="minorHAnsi" w:hAnsi="Tahoma" w:cs="Tahoma"/>
                <w:i/>
                <w:sz w:val="22"/>
                <w:szCs w:val="22"/>
                <w:lang w:val="el-GR" w:eastAsia="en-US"/>
              </w:rPr>
              <w:t>Εκπόνηση μελέτης περιβαλλοντικών επιπτώσεων υδροθεραπευτηρίου</w:t>
            </w:r>
          </w:p>
        </w:tc>
        <w:tc>
          <w:tcPr>
            <w:tcW w:w="2125" w:type="dxa"/>
            <w:tcBorders>
              <w:top w:val="single" w:sz="4" w:space="0" w:color="000000"/>
              <w:left w:val="single" w:sz="4" w:space="0" w:color="000000"/>
              <w:bottom w:val="single" w:sz="4" w:space="0" w:color="000000"/>
              <w:right w:val="single" w:sz="4" w:space="0" w:color="000000"/>
            </w:tcBorders>
            <w:hideMark/>
          </w:tcPr>
          <w:p w14:paraId="1856CC30" w14:textId="77777777" w:rsidR="00B87B1C" w:rsidRPr="001C0620" w:rsidRDefault="00B87B1C" w:rsidP="004C4556">
            <w:pPr>
              <w:spacing w:before="120" w:after="120" w:line="252" w:lineRule="auto"/>
              <w:jc w:val="right"/>
              <w:rPr>
                <w:rFonts w:ascii="Tahoma" w:eastAsiaTheme="minorHAnsi" w:hAnsi="Tahoma" w:cs="Tahoma"/>
                <w:i/>
                <w:sz w:val="22"/>
                <w:szCs w:val="22"/>
                <w:lang w:val="el-GR" w:eastAsia="en-US"/>
              </w:rPr>
            </w:pPr>
            <w:r w:rsidRPr="001C0620">
              <w:rPr>
                <w:rFonts w:ascii="Tahoma" w:eastAsiaTheme="minorHAnsi" w:hAnsi="Tahoma" w:cs="Tahoma"/>
                <w:i/>
                <w:sz w:val="22"/>
                <w:szCs w:val="22"/>
                <w:lang w:val="el-GR" w:eastAsia="en-US"/>
              </w:rPr>
              <w:t>3.500,00</w:t>
            </w:r>
          </w:p>
        </w:tc>
        <w:tc>
          <w:tcPr>
            <w:tcW w:w="3260" w:type="dxa"/>
            <w:tcBorders>
              <w:top w:val="single" w:sz="4" w:space="0" w:color="000000"/>
              <w:left w:val="single" w:sz="4" w:space="0" w:color="000000"/>
              <w:bottom w:val="single" w:sz="4" w:space="0" w:color="000000"/>
              <w:right w:val="single" w:sz="4" w:space="0" w:color="000000"/>
            </w:tcBorders>
          </w:tcPr>
          <w:p w14:paraId="54E4075B" w14:textId="77777777" w:rsidR="00B87B1C" w:rsidRPr="001C0620" w:rsidRDefault="00B87B1C" w:rsidP="004C4556">
            <w:pPr>
              <w:autoSpaceDE w:val="0"/>
              <w:autoSpaceDN w:val="0"/>
              <w:adjustRightInd w:val="0"/>
              <w:spacing w:after="160" w:line="252" w:lineRule="auto"/>
              <w:ind w:left="720"/>
              <w:contextualSpacing/>
              <w:jc w:val="right"/>
              <w:rPr>
                <w:rFonts w:ascii="Tahoma" w:eastAsiaTheme="minorHAnsi" w:hAnsi="Tahoma" w:cs="Tahoma"/>
                <w:i/>
                <w:sz w:val="22"/>
                <w:szCs w:val="22"/>
                <w:lang w:val="el-GR" w:eastAsia="en-US"/>
              </w:rPr>
            </w:pPr>
            <w:r w:rsidRPr="001C0620">
              <w:rPr>
                <w:rFonts w:ascii="Tahoma" w:eastAsiaTheme="minorHAnsi" w:hAnsi="Tahoma" w:cs="Tahoma"/>
                <w:i/>
                <w:sz w:val="22"/>
                <w:szCs w:val="22"/>
                <w:lang w:val="el-GR" w:eastAsia="en-US"/>
              </w:rPr>
              <w:t>69/7413.01</w:t>
            </w:r>
          </w:p>
        </w:tc>
      </w:tr>
      <w:tr w:rsidR="00B87B1C" w:rsidRPr="001C0620" w14:paraId="0162AC41" w14:textId="77777777" w:rsidTr="004C4556">
        <w:trPr>
          <w:trHeight w:val="530"/>
        </w:trPr>
        <w:tc>
          <w:tcPr>
            <w:tcW w:w="851" w:type="dxa"/>
            <w:tcBorders>
              <w:top w:val="single" w:sz="4" w:space="0" w:color="000000"/>
              <w:left w:val="single" w:sz="4" w:space="0" w:color="000000"/>
              <w:bottom w:val="single" w:sz="4" w:space="0" w:color="000000"/>
              <w:right w:val="nil"/>
            </w:tcBorders>
            <w:hideMark/>
          </w:tcPr>
          <w:p w14:paraId="1DC39933" w14:textId="77777777" w:rsidR="00B87B1C" w:rsidRPr="001C0620" w:rsidRDefault="00B87B1C" w:rsidP="004C4556">
            <w:pPr>
              <w:spacing w:before="120" w:after="120" w:line="252" w:lineRule="auto"/>
              <w:rPr>
                <w:rFonts w:ascii="Tahoma" w:hAnsi="Tahoma" w:cs="Tahoma"/>
                <w:i/>
                <w:sz w:val="22"/>
                <w:szCs w:val="22"/>
                <w:lang w:val="en-US"/>
              </w:rPr>
            </w:pPr>
            <w:r w:rsidRPr="001C0620">
              <w:rPr>
                <w:rFonts w:ascii="Tahoma" w:hAnsi="Tahoma" w:cs="Tahoma"/>
                <w:i/>
                <w:sz w:val="22"/>
                <w:szCs w:val="22"/>
                <w:lang w:val="en-US"/>
              </w:rPr>
              <w:t>3</w:t>
            </w:r>
          </w:p>
        </w:tc>
        <w:tc>
          <w:tcPr>
            <w:tcW w:w="3829" w:type="dxa"/>
            <w:tcBorders>
              <w:top w:val="single" w:sz="4" w:space="0" w:color="000000"/>
              <w:left w:val="single" w:sz="4" w:space="0" w:color="000000"/>
              <w:bottom w:val="single" w:sz="4" w:space="0" w:color="000000"/>
              <w:right w:val="nil"/>
            </w:tcBorders>
            <w:hideMark/>
          </w:tcPr>
          <w:p w14:paraId="73D9019B" w14:textId="77777777" w:rsidR="00B87B1C" w:rsidRPr="001C0620" w:rsidRDefault="00B87B1C" w:rsidP="004C4556">
            <w:pPr>
              <w:spacing w:before="120" w:after="120" w:line="252" w:lineRule="auto"/>
              <w:rPr>
                <w:rFonts w:ascii="Tahoma" w:eastAsiaTheme="minorHAnsi" w:hAnsi="Tahoma" w:cs="Tahoma"/>
                <w:i/>
                <w:sz w:val="22"/>
                <w:szCs w:val="22"/>
                <w:lang w:val="el-GR" w:eastAsia="en-US"/>
              </w:rPr>
            </w:pPr>
            <w:r w:rsidRPr="001C0620">
              <w:rPr>
                <w:rFonts w:ascii="Tahoma" w:hAnsi="Tahoma" w:cs="Tahoma"/>
                <w:i/>
                <w:sz w:val="22"/>
                <w:szCs w:val="22"/>
                <w:lang w:val="el-GR"/>
              </w:rPr>
              <w:t>Συντήρηση δημοτικών κτιρίων</w:t>
            </w:r>
          </w:p>
        </w:tc>
        <w:tc>
          <w:tcPr>
            <w:tcW w:w="2125" w:type="dxa"/>
            <w:tcBorders>
              <w:top w:val="single" w:sz="4" w:space="0" w:color="000000"/>
              <w:left w:val="single" w:sz="4" w:space="0" w:color="000000"/>
              <w:bottom w:val="single" w:sz="4" w:space="0" w:color="000000"/>
              <w:right w:val="single" w:sz="4" w:space="0" w:color="000000"/>
            </w:tcBorders>
            <w:hideMark/>
          </w:tcPr>
          <w:p w14:paraId="671F8D78" w14:textId="77777777" w:rsidR="00B87B1C" w:rsidRPr="001C0620" w:rsidRDefault="00B87B1C" w:rsidP="004C4556">
            <w:pPr>
              <w:spacing w:before="120" w:after="120" w:line="252" w:lineRule="auto"/>
              <w:jc w:val="right"/>
              <w:rPr>
                <w:rFonts w:ascii="Tahoma" w:hAnsi="Tahoma" w:cs="Tahoma"/>
                <w:i/>
                <w:sz w:val="22"/>
                <w:szCs w:val="22"/>
                <w:lang w:val="el-GR"/>
              </w:rPr>
            </w:pPr>
            <w:r w:rsidRPr="001C0620">
              <w:rPr>
                <w:rFonts w:ascii="Tahoma" w:hAnsi="Tahoma" w:cs="Tahoma"/>
                <w:i/>
                <w:sz w:val="22"/>
                <w:szCs w:val="22"/>
                <w:lang w:val="el-GR"/>
              </w:rPr>
              <w:t>7.321,85</w:t>
            </w:r>
          </w:p>
        </w:tc>
        <w:tc>
          <w:tcPr>
            <w:tcW w:w="3260" w:type="dxa"/>
            <w:tcBorders>
              <w:top w:val="single" w:sz="4" w:space="0" w:color="000000"/>
              <w:left w:val="single" w:sz="4" w:space="0" w:color="000000"/>
              <w:bottom w:val="single" w:sz="4" w:space="0" w:color="000000"/>
              <w:right w:val="single" w:sz="4" w:space="0" w:color="000000"/>
            </w:tcBorders>
          </w:tcPr>
          <w:p w14:paraId="40831FAB" w14:textId="77777777" w:rsidR="00B87B1C" w:rsidRPr="001C0620" w:rsidRDefault="00B87B1C" w:rsidP="004C4556">
            <w:pPr>
              <w:autoSpaceDE w:val="0"/>
              <w:autoSpaceDN w:val="0"/>
              <w:adjustRightInd w:val="0"/>
              <w:spacing w:after="160" w:line="252" w:lineRule="auto"/>
              <w:ind w:left="720"/>
              <w:contextualSpacing/>
              <w:jc w:val="right"/>
              <w:rPr>
                <w:rFonts w:ascii="Tahoma" w:eastAsiaTheme="minorHAnsi" w:hAnsi="Tahoma" w:cs="Tahoma"/>
                <w:i/>
                <w:sz w:val="22"/>
                <w:szCs w:val="22"/>
                <w:lang w:val="el-GR" w:eastAsia="en-US"/>
              </w:rPr>
            </w:pPr>
            <w:r w:rsidRPr="001C0620">
              <w:rPr>
                <w:rFonts w:ascii="Tahoma" w:eastAsiaTheme="minorHAnsi" w:hAnsi="Tahoma" w:cs="Tahoma"/>
                <w:i/>
                <w:sz w:val="22"/>
                <w:szCs w:val="22"/>
                <w:lang w:val="el-GR" w:eastAsia="en-US"/>
              </w:rPr>
              <w:t xml:space="preserve">                        64/7311.01  </w:t>
            </w:r>
          </w:p>
        </w:tc>
      </w:tr>
      <w:tr w:rsidR="00B87B1C" w:rsidRPr="001C0620" w14:paraId="7D55E8D8" w14:textId="77777777" w:rsidTr="004C4556">
        <w:trPr>
          <w:trHeight w:val="530"/>
        </w:trPr>
        <w:tc>
          <w:tcPr>
            <w:tcW w:w="851" w:type="dxa"/>
            <w:tcBorders>
              <w:top w:val="single" w:sz="4" w:space="0" w:color="000000"/>
              <w:left w:val="single" w:sz="4" w:space="0" w:color="000000"/>
              <w:bottom w:val="single" w:sz="4" w:space="0" w:color="000000"/>
              <w:right w:val="nil"/>
            </w:tcBorders>
            <w:hideMark/>
          </w:tcPr>
          <w:p w14:paraId="4176F7E1" w14:textId="77777777" w:rsidR="00B87B1C" w:rsidRPr="001C0620" w:rsidRDefault="00B87B1C" w:rsidP="004C4556">
            <w:pPr>
              <w:spacing w:before="120" w:after="120" w:line="252" w:lineRule="auto"/>
              <w:rPr>
                <w:rFonts w:ascii="Tahoma" w:hAnsi="Tahoma" w:cs="Tahoma"/>
                <w:i/>
                <w:sz w:val="22"/>
                <w:szCs w:val="22"/>
                <w:lang w:val="en-US"/>
              </w:rPr>
            </w:pPr>
            <w:r w:rsidRPr="001C0620">
              <w:rPr>
                <w:rFonts w:ascii="Tahoma" w:hAnsi="Tahoma" w:cs="Tahoma"/>
                <w:i/>
                <w:sz w:val="22"/>
                <w:szCs w:val="22"/>
                <w:lang w:val="en-US"/>
              </w:rPr>
              <w:t>4</w:t>
            </w:r>
          </w:p>
        </w:tc>
        <w:tc>
          <w:tcPr>
            <w:tcW w:w="3829" w:type="dxa"/>
            <w:tcBorders>
              <w:top w:val="single" w:sz="4" w:space="0" w:color="000000"/>
              <w:left w:val="single" w:sz="4" w:space="0" w:color="000000"/>
              <w:bottom w:val="single" w:sz="4" w:space="0" w:color="000000"/>
              <w:right w:val="nil"/>
            </w:tcBorders>
            <w:hideMark/>
          </w:tcPr>
          <w:p w14:paraId="0C104A69" w14:textId="77777777" w:rsidR="00B87B1C" w:rsidRPr="001C0620" w:rsidRDefault="00B87B1C" w:rsidP="004C4556">
            <w:pPr>
              <w:spacing w:line="254" w:lineRule="auto"/>
              <w:rPr>
                <w:rFonts w:ascii="Tahoma" w:hAnsi="Tahoma" w:cs="Tahoma"/>
                <w:i/>
                <w:sz w:val="22"/>
                <w:szCs w:val="22"/>
                <w:lang w:val="el-GR"/>
              </w:rPr>
            </w:pPr>
            <w:r w:rsidRPr="001C0620">
              <w:rPr>
                <w:rFonts w:ascii="Tahoma" w:hAnsi="Tahoma" w:cs="Tahoma"/>
                <w:i/>
                <w:sz w:val="22"/>
                <w:szCs w:val="22"/>
                <w:lang w:val="el-GR"/>
              </w:rPr>
              <w:t>Εργασίες στεγανοποίησης υπογείου δημοτικού κτιρίου (τεχνική υπηρεσία)</w:t>
            </w:r>
          </w:p>
        </w:tc>
        <w:tc>
          <w:tcPr>
            <w:tcW w:w="2125" w:type="dxa"/>
            <w:tcBorders>
              <w:top w:val="single" w:sz="4" w:space="0" w:color="000000"/>
              <w:left w:val="single" w:sz="4" w:space="0" w:color="000000"/>
              <w:bottom w:val="single" w:sz="4" w:space="0" w:color="000000"/>
              <w:right w:val="single" w:sz="4" w:space="0" w:color="000000"/>
            </w:tcBorders>
          </w:tcPr>
          <w:p w14:paraId="68034AA6" w14:textId="77777777" w:rsidR="00B87B1C" w:rsidRPr="001C0620" w:rsidRDefault="00B87B1C" w:rsidP="004C4556">
            <w:pPr>
              <w:spacing w:line="254" w:lineRule="auto"/>
              <w:jc w:val="right"/>
              <w:rPr>
                <w:rFonts w:ascii="Tahoma" w:hAnsi="Tahoma" w:cs="Tahoma"/>
                <w:i/>
                <w:sz w:val="22"/>
                <w:szCs w:val="22"/>
                <w:lang w:val="el-GR"/>
              </w:rPr>
            </w:pPr>
            <w:r w:rsidRPr="001C0620">
              <w:rPr>
                <w:rFonts w:ascii="Tahoma" w:hAnsi="Tahoma" w:cs="Tahoma"/>
                <w:i/>
                <w:sz w:val="22"/>
                <w:szCs w:val="22"/>
                <w:lang w:val="el-GR"/>
              </w:rPr>
              <w:t xml:space="preserve">    11.491,42 </w:t>
            </w:r>
          </w:p>
          <w:p w14:paraId="6153BE76" w14:textId="77777777" w:rsidR="00B87B1C" w:rsidRPr="001C0620" w:rsidRDefault="00B87B1C" w:rsidP="004C4556">
            <w:pPr>
              <w:spacing w:before="120" w:after="120" w:line="252" w:lineRule="auto"/>
              <w:jc w:val="right"/>
              <w:rPr>
                <w:rFonts w:ascii="Tahoma" w:hAnsi="Tahoma" w:cs="Tahoma"/>
                <w:i/>
                <w:sz w:val="22"/>
                <w:szCs w:val="22"/>
                <w:lang w:val="el-GR"/>
              </w:rPr>
            </w:pPr>
          </w:p>
        </w:tc>
        <w:tc>
          <w:tcPr>
            <w:tcW w:w="3260" w:type="dxa"/>
            <w:tcBorders>
              <w:top w:val="single" w:sz="4" w:space="0" w:color="000000"/>
              <w:left w:val="single" w:sz="4" w:space="0" w:color="000000"/>
              <w:bottom w:val="single" w:sz="4" w:space="0" w:color="000000"/>
              <w:right w:val="single" w:sz="4" w:space="0" w:color="000000"/>
            </w:tcBorders>
          </w:tcPr>
          <w:p w14:paraId="64BE8DE1" w14:textId="77777777" w:rsidR="00B87B1C" w:rsidRPr="001C0620" w:rsidRDefault="00B87B1C" w:rsidP="004C4556">
            <w:pPr>
              <w:autoSpaceDE w:val="0"/>
              <w:autoSpaceDN w:val="0"/>
              <w:adjustRightInd w:val="0"/>
              <w:spacing w:after="160" w:line="252" w:lineRule="auto"/>
              <w:ind w:left="720"/>
              <w:contextualSpacing/>
              <w:jc w:val="right"/>
              <w:rPr>
                <w:rFonts w:ascii="Tahoma" w:eastAsiaTheme="minorHAnsi" w:hAnsi="Tahoma" w:cs="Tahoma"/>
                <w:i/>
                <w:sz w:val="22"/>
                <w:szCs w:val="22"/>
                <w:lang w:val="el-GR" w:eastAsia="en-US"/>
              </w:rPr>
            </w:pPr>
            <w:r w:rsidRPr="001C0620">
              <w:rPr>
                <w:rFonts w:ascii="Tahoma" w:eastAsiaTheme="minorHAnsi" w:hAnsi="Tahoma" w:cs="Tahoma"/>
                <w:i/>
                <w:sz w:val="22"/>
                <w:szCs w:val="22"/>
                <w:lang w:val="el-GR" w:eastAsia="en-US"/>
              </w:rPr>
              <w:t>64/7311.02</w:t>
            </w:r>
          </w:p>
        </w:tc>
      </w:tr>
      <w:tr w:rsidR="00B87B1C" w:rsidRPr="001C0620" w14:paraId="731F66B3" w14:textId="77777777" w:rsidTr="004C4556">
        <w:trPr>
          <w:trHeight w:val="530"/>
        </w:trPr>
        <w:tc>
          <w:tcPr>
            <w:tcW w:w="851" w:type="dxa"/>
            <w:tcBorders>
              <w:top w:val="single" w:sz="4" w:space="0" w:color="000000"/>
              <w:left w:val="single" w:sz="4" w:space="0" w:color="000000"/>
              <w:bottom w:val="single" w:sz="4" w:space="0" w:color="000000"/>
              <w:right w:val="nil"/>
            </w:tcBorders>
          </w:tcPr>
          <w:p w14:paraId="63D2AD30" w14:textId="77777777" w:rsidR="00B87B1C" w:rsidRPr="001C0620" w:rsidRDefault="00B87B1C" w:rsidP="004C4556">
            <w:pPr>
              <w:spacing w:before="120" w:after="120" w:line="252" w:lineRule="auto"/>
              <w:rPr>
                <w:rFonts w:ascii="Tahoma" w:hAnsi="Tahoma" w:cs="Tahoma"/>
                <w:i/>
                <w:sz w:val="22"/>
                <w:szCs w:val="22"/>
                <w:lang w:val="en-US"/>
              </w:rPr>
            </w:pPr>
            <w:r w:rsidRPr="001C0620">
              <w:rPr>
                <w:rFonts w:ascii="Tahoma" w:hAnsi="Tahoma" w:cs="Tahoma"/>
                <w:i/>
                <w:sz w:val="22"/>
                <w:szCs w:val="22"/>
                <w:lang w:val="en-US"/>
              </w:rPr>
              <w:t>5</w:t>
            </w:r>
          </w:p>
        </w:tc>
        <w:tc>
          <w:tcPr>
            <w:tcW w:w="3829" w:type="dxa"/>
            <w:tcBorders>
              <w:top w:val="single" w:sz="4" w:space="0" w:color="000000"/>
              <w:left w:val="single" w:sz="4" w:space="0" w:color="000000"/>
              <w:bottom w:val="single" w:sz="4" w:space="0" w:color="000000"/>
              <w:right w:val="nil"/>
            </w:tcBorders>
          </w:tcPr>
          <w:p w14:paraId="244AFB0F" w14:textId="77777777" w:rsidR="00B87B1C" w:rsidRPr="001C0620" w:rsidRDefault="00B87B1C" w:rsidP="004C4556">
            <w:pPr>
              <w:spacing w:line="254" w:lineRule="auto"/>
              <w:rPr>
                <w:rFonts w:ascii="Tahoma" w:hAnsi="Tahoma" w:cs="Tahoma"/>
                <w:i/>
                <w:sz w:val="22"/>
                <w:szCs w:val="22"/>
                <w:lang w:val="el-GR"/>
              </w:rPr>
            </w:pPr>
            <w:r w:rsidRPr="001C0620">
              <w:rPr>
                <w:rFonts w:ascii="Tahoma" w:hAnsi="Tahoma" w:cs="Tahoma"/>
                <w:i/>
                <w:sz w:val="22"/>
                <w:szCs w:val="22"/>
                <w:lang w:val="el-GR"/>
              </w:rPr>
              <w:t xml:space="preserve">Προμήθεια &amp; τοποθέτηση στεγανής δεξαμενής αποβλήτων Μονάδας Ιαματικής Θεραπείας &amp; φίλτων ιαματικού νερού </w:t>
            </w:r>
          </w:p>
        </w:tc>
        <w:tc>
          <w:tcPr>
            <w:tcW w:w="2125" w:type="dxa"/>
            <w:tcBorders>
              <w:top w:val="single" w:sz="4" w:space="0" w:color="000000"/>
              <w:left w:val="single" w:sz="4" w:space="0" w:color="000000"/>
              <w:bottom w:val="single" w:sz="4" w:space="0" w:color="000000"/>
              <w:right w:val="single" w:sz="4" w:space="0" w:color="000000"/>
            </w:tcBorders>
          </w:tcPr>
          <w:p w14:paraId="6B8E2226" w14:textId="77777777" w:rsidR="00B87B1C" w:rsidRPr="001C0620" w:rsidRDefault="00B87B1C" w:rsidP="004C4556">
            <w:pPr>
              <w:spacing w:line="254" w:lineRule="auto"/>
              <w:jc w:val="right"/>
              <w:rPr>
                <w:rFonts w:ascii="Tahoma" w:hAnsi="Tahoma" w:cs="Tahoma"/>
                <w:i/>
                <w:sz w:val="22"/>
                <w:szCs w:val="22"/>
                <w:lang w:val="en-US"/>
              </w:rPr>
            </w:pPr>
            <w:r w:rsidRPr="001C0620">
              <w:rPr>
                <w:rFonts w:ascii="Tahoma" w:hAnsi="Tahoma" w:cs="Tahoma"/>
                <w:i/>
                <w:sz w:val="22"/>
                <w:szCs w:val="22"/>
                <w:lang w:val="el-GR"/>
              </w:rPr>
              <w:t xml:space="preserve">    </w:t>
            </w:r>
            <w:r w:rsidRPr="001C0620">
              <w:rPr>
                <w:rFonts w:ascii="Tahoma" w:hAnsi="Tahoma" w:cs="Tahoma"/>
                <w:i/>
                <w:sz w:val="22"/>
                <w:szCs w:val="22"/>
                <w:lang w:val="en-US"/>
              </w:rPr>
              <w:t>4.500,00</w:t>
            </w:r>
          </w:p>
        </w:tc>
        <w:tc>
          <w:tcPr>
            <w:tcW w:w="3260" w:type="dxa"/>
            <w:tcBorders>
              <w:top w:val="single" w:sz="4" w:space="0" w:color="000000"/>
              <w:left w:val="single" w:sz="4" w:space="0" w:color="000000"/>
              <w:bottom w:val="single" w:sz="4" w:space="0" w:color="000000"/>
              <w:right w:val="single" w:sz="4" w:space="0" w:color="000000"/>
            </w:tcBorders>
          </w:tcPr>
          <w:p w14:paraId="46C0F262" w14:textId="77777777" w:rsidR="00B87B1C" w:rsidRPr="001C0620" w:rsidRDefault="00B87B1C" w:rsidP="004C4556">
            <w:pPr>
              <w:autoSpaceDE w:val="0"/>
              <w:autoSpaceDN w:val="0"/>
              <w:adjustRightInd w:val="0"/>
              <w:spacing w:after="160" w:line="252" w:lineRule="auto"/>
              <w:ind w:left="720"/>
              <w:contextualSpacing/>
              <w:jc w:val="right"/>
              <w:rPr>
                <w:rFonts w:ascii="Tahoma" w:eastAsiaTheme="minorHAnsi" w:hAnsi="Tahoma" w:cs="Tahoma"/>
                <w:i/>
                <w:sz w:val="22"/>
                <w:szCs w:val="22"/>
                <w:lang w:val="el-GR" w:eastAsia="en-US"/>
              </w:rPr>
            </w:pPr>
            <w:r w:rsidRPr="001C0620">
              <w:rPr>
                <w:rFonts w:ascii="Tahoma" w:eastAsiaTheme="minorHAnsi" w:hAnsi="Tahoma" w:cs="Tahoma"/>
                <w:i/>
                <w:sz w:val="22"/>
                <w:szCs w:val="22"/>
                <w:lang w:val="el-GR" w:eastAsia="en-US"/>
              </w:rPr>
              <w:t>69/7135.03</w:t>
            </w:r>
          </w:p>
        </w:tc>
      </w:tr>
      <w:tr w:rsidR="00B87B1C" w:rsidRPr="001C0620" w14:paraId="1E266286" w14:textId="77777777" w:rsidTr="004C4556">
        <w:trPr>
          <w:trHeight w:val="687"/>
        </w:trPr>
        <w:tc>
          <w:tcPr>
            <w:tcW w:w="851" w:type="dxa"/>
            <w:tcBorders>
              <w:top w:val="single" w:sz="4" w:space="0" w:color="000000"/>
              <w:left w:val="single" w:sz="4" w:space="0" w:color="000000"/>
              <w:bottom w:val="single" w:sz="4" w:space="0" w:color="000000"/>
              <w:right w:val="nil"/>
            </w:tcBorders>
            <w:hideMark/>
          </w:tcPr>
          <w:p w14:paraId="16B3DDB6" w14:textId="77777777" w:rsidR="00B87B1C" w:rsidRPr="001C0620" w:rsidRDefault="00B87B1C" w:rsidP="004C4556">
            <w:pPr>
              <w:spacing w:before="120" w:after="120" w:line="252" w:lineRule="auto"/>
              <w:rPr>
                <w:rFonts w:ascii="Tahoma" w:hAnsi="Tahoma" w:cs="Tahoma"/>
                <w:i/>
                <w:sz w:val="22"/>
                <w:szCs w:val="22"/>
                <w:lang w:val="en-US"/>
              </w:rPr>
            </w:pPr>
            <w:r w:rsidRPr="001C0620">
              <w:rPr>
                <w:rFonts w:ascii="Tahoma" w:hAnsi="Tahoma" w:cs="Tahoma"/>
                <w:i/>
                <w:sz w:val="22"/>
                <w:szCs w:val="22"/>
                <w:lang w:val="en-US"/>
              </w:rPr>
              <w:t>6</w:t>
            </w:r>
          </w:p>
        </w:tc>
        <w:tc>
          <w:tcPr>
            <w:tcW w:w="3829" w:type="dxa"/>
            <w:tcBorders>
              <w:top w:val="single" w:sz="4" w:space="0" w:color="000000"/>
              <w:left w:val="single" w:sz="4" w:space="0" w:color="000000"/>
              <w:bottom w:val="single" w:sz="4" w:space="0" w:color="000000"/>
              <w:right w:val="nil"/>
            </w:tcBorders>
            <w:hideMark/>
          </w:tcPr>
          <w:p w14:paraId="0D4D4C30" w14:textId="77777777" w:rsidR="00B87B1C" w:rsidRPr="001C0620" w:rsidRDefault="00B87B1C" w:rsidP="004C4556">
            <w:pPr>
              <w:spacing w:line="254" w:lineRule="auto"/>
              <w:rPr>
                <w:rFonts w:ascii="Tahoma" w:hAnsi="Tahoma" w:cs="Tahoma"/>
                <w:i/>
                <w:sz w:val="22"/>
                <w:szCs w:val="22"/>
                <w:lang w:val="el-GR"/>
              </w:rPr>
            </w:pPr>
            <w:r w:rsidRPr="001C0620">
              <w:rPr>
                <w:rFonts w:ascii="Tahoma" w:hAnsi="Tahoma" w:cs="Tahoma"/>
                <w:i/>
                <w:sz w:val="22"/>
                <w:szCs w:val="22"/>
                <w:lang w:val="el-GR"/>
              </w:rPr>
              <w:t>Εκπόνηση μελετών ωρίμανσης έργων</w:t>
            </w:r>
          </w:p>
        </w:tc>
        <w:tc>
          <w:tcPr>
            <w:tcW w:w="2125" w:type="dxa"/>
            <w:tcBorders>
              <w:top w:val="single" w:sz="4" w:space="0" w:color="000000"/>
              <w:left w:val="single" w:sz="4" w:space="0" w:color="000000"/>
              <w:bottom w:val="single" w:sz="4" w:space="0" w:color="000000"/>
              <w:right w:val="single" w:sz="4" w:space="0" w:color="000000"/>
            </w:tcBorders>
            <w:hideMark/>
          </w:tcPr>
          <w:p w14:paraId="69708256" w14:textId="77777777" w:rsidR="00B87B1C" w:rsidRPr="001C0620" w:rsidRDefault="00B87B1C" w:rsidP="004C4556">
            <w:pPr>
              <w:spacing w:before="120" w:after="120" w:line="252" w:lineRule="auto"/>
              <w:jc w:val="right"/>
              <w:rPr>
                <w:rFonts w:ascii="Tahoma" w:hAnsi="Tahoma" w:cs="Tahoma"/>
                <w:i/>
                <w:sz w:val="22"/>
                <w:szCs w:val="22"/>
                <w:lang w:val="en-US"/>
              </w:rPr>
            </w:pPr>
            <w:r w:rsidRPr="001C0620">
              <w:rPr>
                <w:rFonts w:ascii="Tahoma" w:hAnsi="Tahoma" w:cs="Tahoma"/>
                <w:i/>
                <w:sz w:val="22"/>
                <w:szCs w:val="22"/>
                <w:lang w:val="el-GR"/>
              </w:rPr>
              <w:t xml:space="preserve">         4</w:t>
            </w:r>
            <w:r w:rsidRPr="001C0620">
              <w:rPr>
                <w:rFonts w:ascii="Tahoma" w:hAnsi="Tahoma" w:cs="Tahoma"/>
                <w:i/>
                <w:sz w:val="22"/>
                <w:szCs w:val="22"/>
                <w:lang w:val="en-US"/>
              </w:rPr>
              <w:t>1.259,51</w:t>
            </w:r>
          </w:p>
        </w:tc>
        <w:tc>
          <w:tcPr>
            <w:tcW w:w="3260" w:type="dxa"/>
            <w:tcBorders>
              <w:top w:val="single" w:sz="4" w:space="0" w:color="000000"/>
              <w:left w:val="single" w:sz="4" w:space="0" w:color="000000"/>
              <w:bottom w:val="single" w:sz="4" w:space="0" w:color="000000"/>
              <w:right w:val="single" w:sz="4" w:space="0" w:color="000000"/>
            </w:tcBorders>
            <w:hideMark/>
          </w:tcPr>
          <w:p w14:paraId="1C45003A" w14:textId="77777777" w:rsidR="00B87B1C" w:rsidRPr="001C0620" w:rsidRDefault="00B87B1C" w:rsidP="004C4556">
            <w:pPr>
              <w:autoSpaceDE w:val="0"/>
              <w:autoSpaceDN w:val="0"/>
              <w:adjustRightInd w:val="0"/>
              <w:spacing w:after="160" w:line="252" w:lineRule="auto"/>
              <w:ind w:left="720"/>
              <w:contextualSpacing/>
              <w:jc w:val="right"/>
              <w:rPr>
                <w:rFonts w:ascii="Tahoma" w:eastAsiaTheme="minorHAnsi" w:hAnsi="Tahoma" w:cs="Tahoma"/>
                <w:i/>
                <w:sz w:val="22"/>
                <w:szCs w:val="22"/>
                <w:lang w:val="el-GR" w:eastAsia="en-US"/>
              </w:rPr>
            </w:pPr>
            <w:r w:rsidRPr="001C0620">
              <w:rPr>
                <w:rFonts w:ascii="Tahoma" w:eastAsiaTheme="minorHAnsi" w:hAnsi="Tahoma" w:cs="Tahoma"/>
                <w:i/>
                <w:sz w:val="22"/>
                <w:szCs w:val="22"/>
                <w:lang w:val="el-GR" w:eastAsia="en-US"/>
              </w:rPr>
              <w:t xml:space="preserve">                        64/7413.01</w:t>
            </w:r>
          </w:p>
        </w:tc>
      </w:tr>
      <w:tr w:rsidR="00B87B1C" w:rsidRPr="001C0620" w14:paraId="391FAC04" w14:textId="77777777" w:rsidTr="004C4556">
        <w:trPr>
          <w:trHeight w:val="530"/>
        </w:trPr>
        <w:tc>
          <w:tcPr>
            <w:tcW w:w="851" w:type="dxa"/>
            <w:tcBorders>
              <w:top w:val="single" w:sz="4" w:space="0" w:color="000000"/>
              <w:left w:val="single" w:sz="4" w:space="0" w:color="000000"/>
              <w:bottom w:val="single" w:sz="4" w:space="0" w:color="000000"/>
              <w:right w:val="nil"/>
            </w:tcBorders>
            <w:hideMark/>
          </w:tcPr>
          <w:p w14:paraId="419E8406" w14:textId="77777777" w:rsidR="00B87B1C" w:rsidRPr="001C0620" w:rsidRDefault="00B87B1C" w:rsidP="004C4556">
            <w:pPr>
              <w:spacing w:before="120" w:after="120" w:line="252" w:lineRule="auto"/>
              <w:rPr>
                <w:rFonts w:ascii="Tahoma" w:hAnsi="Tahoma" w:cs="Tahoma"/>
                <w:i/>
                <w:sz w:val="22"/>
                <w:szCs w:val="22"/>
                <w:lang w:val="en-US"/>
              </w:rPr>
            </w:pPr>
            <w:r w:rsidRPr="001C0620">
              <w:rPr>
                <w:rFonts w:ascii="Tahoma" w:hAnsi="Tahoma" w:cs="Tahoma"/>
                <w:i/>
                <w:sz w:val="22"/>
                <w:szCs w:val="22"/>
                <w:lang w:val="en-US"/>
              </w:rPr>
              <w:lastRenderedPageBreak/>
              <w:t>7</w:t>
            </w:r>
          </w:p>
        </w:tc>
        <w:tc>
          <w:tcPr>
            <w:tcW w:w="3829" w:type="dxa"/>
            <w:tcBorders>
              <w:top w:val="single" w:sz="4" w:space="0" w:color="000000"/>
              <w:left w:val="single" w:sz="4" w:space="0" w:color="000000"/>
              <w:bottom w:val="single" w:sz="4" w:space="0" w:color="000000"/>
              <w:right w:val="nil"/>
            </w:tcBorders>
            <w:hideMark/>
          </w:tcPr>
          <w:p w14:paraId="793BAFBF" w14:textId="77777777" w:rsidR="00B87B1C" w:rsidRPr="001C0620" w:rsidRDefault="00B87B1C" w:rsidP="004C4556">
            <w:pPr>
              <w:spacing w:before="120" w:after="120" w:line="252" w:lineRule="auto"/>
              <w:rPr>
                <w:rFonts w:ascii="Tahoma" w:hAnsi="Tahoma" w:cs="Tahoma"/>
                <w:i/>
                <w:sz w:val="22"/>
                <w:szCs w:val="22"/>
                <w:lang w:val="el-GR"/>
              </w:rPr>
            </w:pPr>
            <w:r w:rsidRPr="001C0620">
              <w:rPr>
                <w:rFonts w:ascii="Tahoma" w:hAnsi="Tahoma" w:cs="Tahoma"/>
                <w:i/>
                <w:sz w:val="22"/>
                <w:szCs w:val="22"/>
                <w:lang w:val="el-GR"/>
              </w:rPr>
              <w:t>Προμήθεια εξοπλισμού παρακολούθησης ωρών εργασίας προσωπικού</w:t>
            </w:r>
          </w:p>
        </w:tc>
        <w:tc>
          <w:tcPr>
            <w:tcW w:w="2125" w:type="dxa"/>
            <w:tcBorders>
              <w:top w:val="single" w:sz="4" w:space="0" w:color="000000"/>
              <w:left w:val="single" w:sz="4" w:space="0" w:color="000000"/>
              <w:bottom w:val="single" w:sz="4" w:space="0" w:color="000000"/>
              <w:right w:val="single" w:sz="4" w:space="0" w:color="000000"/>
            </w:tcBorders>
            <w:hideMark/>
          </w:tcPr>
          <w:p w14:paraId="01D21CDD" w14:textId="77777777" w:rsidR="00B87B1C" w:rsidRPr="001C0620" w:rsidRDefault="00B87B1C" w:rsidP="004C4556">
            <w:pPr>
              <w:spacing w:before="120" w:after="120" w:line="252" w:lineRule="auto"/>
              <w:jc w:val="right"/>
              <w:rPr>
                <w:rFonts w:ascii="Tahoma" w:hAnsi="Tahoma" w:cs="Tahoma"/>
                <w:i/>
                <w:sz w:val="22"/>
                <w:szCs w:val="22"/>
                <w:lang w:val="el-GR"/>
              </w:rPr>
            </w:pPr>
            <w:r w:rsidRPr="001C0620">
              <w:rPr>
                <w:rFonts w:ascii="Tahoma" w:hAnsi="Tahoma" w:cs="Tahoma"/>
                <w:sz w:val="22"/>
                <w:szCs w:val="22"/>
                <w:lang w:val="el-GR" w:eastAsia="en-US"/>
              </w:rPr>
              <w:t>8.301,80</w:t>
            </w:r>
          </w:p>
        </w:tc>
        <w:tc>
          <w:tcPr>
            <w:tcW w:w="3260" w:type="dxa"/>
            <w:tcBorders>
              <w:top w:val="single" w:sz="4" w:space="0" w:color="000000"/>
              <w:left w:val="single" w:sz="4" w:space="0" w:color="000000"/>
              <w:bottom w:val="single" w:sz="4" w:space="0" w:color="000000"/>
              <w:right w:val="single" w:sz="4" w:space="0" w:color="000000"/>
            </w:tcBorders>
            <w:hideMark/>
          </w:tcPr>
          <w:p w14:paraId="74AA021B" w14:textId="77777777" w:rsidR="00B87B1C" w:rsidRPr="001C0620" w:rsidRDefault="00B87B1C" w:rsidP="004C4556">
            <w:pPr>
              <w:autoSpaceDE w:val="0"/>
              <w:autoSpaceDN w:val="0"/>
              <w:adjustRightInd w:val="0"/>
              <w:spacing w:after="160" w:line="252" w:lineRule="auto"/>
              <w:ind w:left="720"/>
              <w:contextualSpacing/>
              <w:jc w:val="right"/>
              <w:rPr>
                <w:rFonts w:ascii="Tahoma" w:eastAsiaTheme="minorHAnsi" w:hAnsi="Tahoma" w:cs="Tahoma"/>
                <w:i/>
                <w:sz w:val="22"/>
                <w:szCs w:val="22"/>
                <w:lang w:val="el-GR" w:eastAsia="en-US"/>
              </w:rPr>
            </w:pPr>
            <w:r w:rsidRPr="001C0620">
              <w:rPr>
                <w:rFonts w:ascii="Tahoma" w:eastAsiaTheme="minorHAnsi" w:hAnsi="Tahoma" w:cs="Tahoma"/>
                <w:i/>
                <w:sz w:val="22"/>
                <w:szCs w:val="22"/>
                <w:lang w:val="el-GR" w:eastAsia="en-US"/>
              </w:rPr>
              <w:t>69</w:t>
            </w:r>
            <w:r w:rsidRPr="001C0620">
              <w:rPr>
                <w:rFonts w:ascii="Tahoma" w:eastAsiaTheme="minorHAnsi" w:hAnsi="Tahoma" w:cs="Tahoma"/>
                <w:i/>
                <w:sz w:val="22"/>
                <w:szCs w:val="22"/>
                <w:lang w:val="en-US" w:eastAsia="en-US"/>
              </w:rPr>
              <w:t>/</w:t>
            </w:r>
            <w:r w:rsidRPr="001C0620">
              <w:rPr>
                <w:rFonts w:ascii="Tahoma" w:eastAsiaTheme="minorHAnsi" w:hAnsi="Tahoma" w:cs="Tahoma"/>
                <w:i/>
                <w:sz w:val="22"/>
                <w:szCs w:val="22"/>
                <w:lang w:val="el-GR" w:eastAsia="en-US"/>
              </w:rPr>
              <w:t>7135.02</w:t>
            </w:r>
          </w:p>
        </w:tc>
      </w:tr>
      <w:tr w:rsidR="00B87B1C" w:rsidRPr="001C0620" w14:paraId="4523C6C5" w14:textId="77777777" w:rsidTr="004C4556">
        <w:trPr>
          <w:trHeight w:val="530"/>
        </w:trPr>
        <w:tc>
          <w:tcPr>
            <w:tcW w:w="851" w:type="dxa"/>
            <w:tcBorders>
              <w:top w:val="single" w:sz="4" w:space="0" w:color="000000"/>
              <w:left w:val="single" w:sz="4" w:space="0" w:color="000000"/>
              <w:bottom w:val="single" w:sz="4" w:space="0" w:color="000000"/>
              <w:right w:val="nil"/>
            </w:tcBorders>
            <w:hideMark/>
          </w:tcPr>
          <w:p w14:paraId="0F16D6B8" w14:textId="77777777" w:rsidR="00B87B1C" w:rsidRPr="001C0620" w:rsidRDefault="00B87B1C" w:rsidP="004C4556">
            <w:pPr>
              <w:spacing w:before="120" w:after="120" w:line="252" w:lineRule="auto"/>
              <w:rPr>
                <w:rFonts w:ascii="Tahoma" w:hAnsi="Tahoma" w:cs="Tahoma"/>
                <w:i/>
                <w:sz w:val="22"/>
                <w:szCs w:val="22"/>
                <w:lang w:val="en-US"/>
              </w:rPr>
            </w:pPr>
            <w:r w:rsidRPr="001C0620">
              <w:rPr>
                <w:rFonts w:ascii="Tahoma" w:hAnsi="Tahoma" w:cs="Tahoma"/>
                <w:i/>
                <w:sz w:val="22"/>
                <w:szCs w:val="22"/>
                <w:lang w:val="en-US"/>
              </w:rPr>
              <w:t>8</w:t>
            </w:r>
          </w:p>
        </w:tc>
        <w:tc>
          <w:tcPr>
            <w:tcW w:w="3829" w:type="dxa"/>
            <w:tcBorders>
              <w:top w:val="single" w:sz="4" w:space="0" w:color="000000"/>
              <w:left w:val="single" w:sz="4" w:space="0" w:color="000000"/>
              <w:bottom w:val="single" w:sz="4" w:space="0" w:color="000000"/>
              <w:right w:val="nil"/>
            </w:tcBorders>
            <w:hideMark/>
          </w:tcPr>
          <w:p w14:paraId="7A380C55" w14:textId="77777777" w:rsidR="00B87B1C" w:rsidRPr="001C0620" w:rsidRDefault="00B87B1C" w:rsidP="004C4556">
            <w:pPr>
              <w:spacing w:before="120" w:after="120" w:line="252" w:lineRule="auto"/>
              <w:rPr>
                <w:sz w:val="22"/>
                <w:szCs w:val="22"/>
                <w:lang w:val="el-GR"/>
              </w:rPr>
            </w:pPr>
            <w:r w:rsidRPr="001C0620">
              <w:rPr>
                <w:rFonts w:ascii="Tahoma" w:hAnsi="Tahoma" w:cs="Tahoma"/>
                <w:i/>
                <w:sz w:val="22"/>
                <w:szCs w:val="22"/>
                <w:lang w:val="el-GR"/>
              </w:rPr>
              <w:t>Παροχή υπηρεσίας για σύνταξη και προετοιμασία φακέλου υποβολής αίτησης χρηματοδότησης  στο πλαίσιο της πρόσκλησης με Α.Τ. 05 «Ανάπτυξη της υπαίθρου-Αγροτική Οδοποιίας» του προγράμματος Ανάπτυξης και Αλληλεγγύης για την Τοπική Αυτοδιοίκηση «ΑΝΤΩΝΗΣ ΤΡΙΤΣΗΣ»</w:t>
            </w:r>
          </w:p>
        </w:tc>
        <w:tc>
          <w:tcPr>
            <w:tcW w:w="2125" w:type="dxa"/>
            <w:tcBorders>
              <w:top w:val="single" w:sz="4" w:space="0" w:color="000000"/>
              <w:left w:val="single" w:sz="4" w:space="0" w:color="000000"/>
              <w:bottom w:val="single" w:sz="4" w:space="0" w:color="000000"/>
              <w:right w:val="single" w:sz="4" w:space="0" w:color="000000"/>
            </w:tcBorders>
            <w:hideMark/>
          </w:tcPr>
          <w:p w14:paraId="533E219F" w14:textId="77777777" w:rsidR="00B87B1C" w:rsidRPr="001C0620" w:rsidRDefault="00B87B1C" w:rsidP="004C4556">
            <w:pPr>
              <w:spacing w:before="120" w:after="120" w:line="252" w:lineRule="auto"/>
              <w:jc w:val="right"/>
              <w:rPr>
                <w:rFonts w:ascii="Tahoma" w:hAnsi="Tahoma" w:cs="Tahoma"/>
                <w:sz w:val="22"/>
                <w:szCs w:val="22"/>
                <w:lang w:val="el-GR" w:eastAsia="en-US"/>
              </w:rPr>
            </w:pPr>
            <w:r w:rsidRPr="001C0620">
              <w:rPr>
                <w:rFonts w:ascii="Tahoma" w:hAnsi="Tahoma" w:cs="Tahoma"/>
                <w:sz w:val="22"/>
                <w:szCs w:val="22"/>
                <w:lang w:val="el-GR" w:eastAsia="en-US"/>
              </w:rPr>
              <w:t>5.000,00</w:t>
            </w:r>
          </w:p>
        </w:tc>
        <w:tc>
          <w:tcPr>
            <w:tcW w:w="3260" w:type="dxa"/>
            <w:tcBorders>
              <w:top w:val="single" w:sz="4" w:space="0" w:color="000000"/>
              <w:left w:val="single" w:sz="4" w:space="0" w:color="000000"/>
              <w:bottom w:val="single" w:sz="4" w:space="0" w:color="000000"/>
              <w:right w:val="single" w:sz="4" w:space="0" w:color="000000"/>
            </w:tcBorders>
            <w:hideMark/>
          </w:tcPr>
          <w:p w14:paraId="119CBDA3" w14:textId="77777777" w:rsidR="00B87B1C" w:rsidRPr="001C0620" w:rsidRDefault="00B87B1C" w:rsidP="004C4556">
            <w:pPr>
              <w:autoSpaceDE w:val="0"/>
              <w:autoSpaceDN w:val="0"/>
              <w:adjustRightInd w:val="0"/>
              <w:spacing w:after="160" w:line="252" w:lineRule="auto"/>
              <w:ind w:left="720"/>
              <w:contextualSpacing/>
              <w:jc w:val="right"/>
              <w:rPr>
                <w:rFonts w:ascii="Tahoma" w:eastAsiaTheme="minorHAnsi" w:hAnsi="Tahoma" w:cs="Tahoma"/>
                <w:i/>
                <w:sz w:val="22"/>
                <w:szCs w:val="22"/>
                <w:lang w:val="el-GR" w:eastAsia="en-US"/>
              </w:rPr>
            </w:pPr>
            <w:r w:rsidRPr="001C0620">
              <w:rPr>
                <w:rFonts w:ascii="Tahoma" w:eastAsiaTheme="minorHAnsi" w:hAnsi="Tahoma" w:cs="Tahoma"/>
                <w:i/>
                <w:sz w:val="22"/>
                <w:szCs w:val="22"/>
                <w:lang w:val="el-GR" w:eastAsia="en-US"/>
              </w:rPr>
              <w:t>64</w:t>
            </w:r>
            <w:r w:rsidRPr="001C0620">
              <w:rPr>
                <w:rFonts w:ascii="Tahoma" w:eastAsiaTheme="minorHAnsi" w:hAnsi="Tahoma" w:cs="Tahoma"/>
                <w:i/>
                <w:sz w:val="22"/>
                <w:szCs w:val="22"/>
                <w:lang w:val="en-US" w:eastAsia="en-US"/>
              </w:rPr>
              <w:t>/</w:t>
            </w:r>
            <w:r w:rsidRPr="001C0620">
              <w:rPr>
                <w:rFonts w:ascii="Tahoma" w:eastAsiaTheme="minorHAnsi" w:hAnsi="Tahoma" w:cs="Tahoma"/>
                <w:i/>
                <w:sz w:val="22"/>
                <w:szCs w:val="22"/>
                <w:lang w:val="el-GR" w:eastAsia="en-US"/>
              </w:rPr>
              <w:t>7413.01</w:t>
            </w:r>
          </w:p>
        </w:tc>
      </w:tr>
      <w:tr w:rsidR="00B87B1C" w:rsidRPr="001C0620" w14:paraId="27557885" w14:textId="77777777" w:rsidTr="004C4556">
        <w:trPr>
          <w:trHeight w:val="530"/>
        </w:trPr>
        <w:tc>
          <w:tcPr>
            <w:tcW w:w="851" w:type="dxa"/>
            <w:tcBorders>
              <w:top w:val="single" w:sz="4" w:space="0" w:color="000000"/>
              <w:left w:val="single" w:sz="4" w:space="0" w:color="000000"/>
              <w:bottom w:val="single" w:sz="4" w:space="0" w:color="000000"/>
              <w:right w:val="nil"/>
            </w:tcBorders>
          </w:tcPr>
          <w:p w14:paraId="088D4205" w14:textId="77777777" w:rsidR="00B87B1C" w:rsidRPr="001C0620" w:rsidRDefault="00B87B1C" w:rsidP="004C4556">
            <w:pPr>
              <w:spacing w:before="120" w:after="120" w:line="252" w:lineRule="auto"/>
              <w:rPr>
                <w:rFonts w:ascii="Tahoma" w:hAnsi="Tahoma" w:cs="Tahoma"/>
                <w:b/>
                <w:i/>
                <w:sz w:val="22"/>
                <w:szCs w:val="22"/>
                <w:lang w:val="el-GR"/>
              </w:rPr>
            </w:pPr>
          </w:p>
        </w:tc>
        <w:tc>
          <w:tcPr>
            <w:tcW w:w="3829" w:type="dxa"/>
            <w:tcBorders>
              <w:top w:val="single" w:sz="4" w:space="0" w:color="000000"/>
              <w:left w:val="single" w:sz="4" w:space="0" w:color="000000"/>
              <w:bottom w:val="single" w:sz="4" w:space="0" w:color="000000"/>
              <w:right w:val="nil"/>
            </w:tcBorders>
            <w:hideMark/>
          </w:tcPr>
          <w:p w14:paraId="2E2A741D" w14:textId="77777777" w:rsidR="00B87B1C" w:rsidRPr="001C0620" w:rsidRDefault="00B87B1C" w:rsidP="004C4556">
            <w:pPr>
              <w:spacing w:before="120" w:after="120" w:line="252" w:lineRule="auto"/>
              <w:rPr>
                <w:rFonts w:ascii="Tahoma" w:hAnsi="Tahoma" w:cs="Tahoma"/>
                <w:b/>
                <w:i/>
                <w:sz w:val="22"/>
                <w:szCs w:val="22"/>
                <w:lang w:val="el-GR"/>
              </w:rPr>
            </w:pPr>
            <w:r w:rsidRPr="001C0620">
              <w:rPr>
                <w:rFonts w:ascii="Tahoma" w:hAnsi="Tahoma" w:cs="Tahoma"/>
                <w:b/>
                <w:i/>
                <w:sz w:val="22"/>
                <w:szCs w:val="22"/>
                <w:lang w:val="el-GR"/>
              </w:rPr>
              <w:t>ΣΥΝΟΛΟ</w:t>
            </w:r>
          </w:p>
        </w:tc>
        <w:tc>
          <w:tcPr>
            <w:tcW w:w="2125" w:type="dxa"/>
            <w:tcBorders>
              <w:top w:val="single" w:sz="4" w:space="0" w:color="000000"/>
              <w:left w:val="single" w:sz="4" w:space="0" w:color="000000"/>
              <w:bottom w:val="single" w:sz="4" w:space="0" w:color="000000"/>
              <w:right w:val="single" w:sz="4" w:space="0" w:color="000000"/>
            </w:tcBorders>
            <w:hideMark/>
          </w:tcPr>
          <w:p w14:paraId="2DB53C27" w14:textId="77777777" w:rsidR="00B87B1C" w:rsidRPr="001C0620" w:rsidRDefault="00B87B1C" w:rsidP="004C4556">
            <w:pPr>
              <w:spacing w:before="120" w:after="120" w:line="252" w:lineRule="auto"/>
              <w:jc w:val="right"/>
              <w:rPr>
                <w:rFonts w:ascii="Tahoma" w:hAnsi="Tahoma" w:cs="Tahoma"/>
                <w:b/>
                <w:i/>
                <w:sz w:val="22"/>
                <w:szCs w:val="22"/>
                <w:lang w:val="el-GR"/>
              </w:rPr>
            </w:pPr>
            <w:r w:rsidRPr="001C0620">
              <w:rPr>
                <w:rFonts w:ascii="Tahoma" w:hAnsi="Tahoma" w:cs="Tahoma"/>
                <w:b/>
                <w:i/>
                <w:sz w:val="22"/>
                <w:szCs w:val="22"/>
                <w:lang w:val="el-GR"/>
              </w:rPr>
              <w:t xml:space="preserve">   136.374,68</w:t>
            </w:r>
          </w:p>
        </w:tc>
        <w:tc>
          <w:tcPr>
            <w:tcW w:w="3260" w:type="dxa"/>
            <w:tcBorders>
              <w:top w:val="single" w:sz="4" w:space="0" w:color="000000"/>
              <w:left w:val="single" w:sz="4" w:space="0" w:color="000000"/>
              <w:bottom w:val="single" w:sz="4" w:space="0" w:color="000000"/>
              <w:right w:val="single" w:sz="4" w:space="0" w:color="000000"/>
            </w:tcBorders>
          </w:tcPr>
          <w:p w14:paraId="1CD15FD0" w14:textId="77777777" w:rsidR="00B87B1C" w:rsidRPr="001C0620" w:rsidRDefault="00B87B1C" w:rsidP="004C4556">
            <w:pPr>
              <w:spacing w:before="120" w:after="120" w:line="252" w:lineRule="auto"/>
              <w:jc w:val="right"/>
              <w:rPr>
                <w:rFonts w:ascii="Tahoma" w:hAnsi="Tahoma" w:cs="Tahoma"/>
                <w:b/>
                <w:i/>
                <w:sz w:val="22"/>
                <w:szCs w:val="22"/>
                <w:lang w:val="el-GR"/>
              </w:rPr>
            </w:pPr>
          </w:p>
        </w:tc>
      </w:tr>
    </w:tbl>
    <w:p w14:paraId="14FD4483" w14:textId="77777777" w:rsidR="00B87B1C" w:rsidRPr="001C0620" w:rsidRDefault="00B87B1C" w:rsidP="00B87B1C">
      <w:pPr>
        <w:spacing w:line="360" w:lineRule="auto"/>
        <w:rPr>
          <w:rFonts w:ascii="Tahoma" w:eastAsiaTheme="minorHAnsi" w:hAnsi="Tahoma" w:cs="Tahoma"/>
          <w:sz w:val="22"/>
          <w:szCs w:val="22"/>
          <w:lang w:val="el-GR" w:eastAsia="en-US"/>
        </w:rPr>
      </w:pPr>
      <w:r w:rsidRPr="001C0620">
        <w:rPr>
          <w:rFonts w:ascii="Tahoma" w:eastAsiaTheme="minorHAnsi" w:hAnsi="Tahoma" w:cs="Tahoma"/>
          <w:sz w:val="22"/>
          <w:szCs w:val="22"/>
          <w:lang w:val="el-GR" w:eastAsia="en-US"/>
        </w:rPr>
        <w:tab/>
      </w:r>
      <w:r w:rsidRPr="001C0620">
        <w:rPr>
          <w:rFonts w:ascii="Tahoma" w:eastAsiaTheme="minorHAnsi" w:hAnsi="Tahoma" w:cs="Tahoma"/>
          <w:sz w:val="22"/>
          <w:szCs w:val="22"/>
          <w:lang w:val="el-GR" w:eastAsia="en-US"/>
        </w:rPr>
        <w:tab/>
      </w:r>
      <w:r w:rsidRPr="001C0620">
        <w:rPr>
          <w:rFonts w:ascii="Tahoma" w:eastAsiaTheme="minorHAnsi" w:hAnsi="Tahoma" w:cs="Tahoma"/>
          <w:sz w:val="22"/>
          <w:szCs w:val="22"/>
          <w:lang w:val="el-GR" w:eastAsia="en-US"/>
        </w:rPr>
        <w:tab/>
      </w:r>
    </w:p>
    <w:p w14:paraId="5339FFEC" w14:textId="77777777" w:rsidR="00B87B1C" w:rsidRPr="001C0620" w:rsidRDefault="00B87B1C" w:rsidP="00B87B1C">
      <w:pPr>
        <w:tabs>
          <w:tab w:val="left" w:pos="8931"/>
        </w:tabs>
        <w:suppressAutoHyphens/>
        <w:ind w:right="240"/>
        <w:jc w:val="both"/>
        <w:rPr>
          <w:rFonts w:ascii="Arial" w:hAnsi="Arial" w:cs="Arial"/>
          <w:sz w:val="22"/>
          <w:szCs w:val="22"/>
          <w:lang w:val="el-GR" w:eastAsia="ar-SA"/>
        </w:rPr>
      </w:pPr>
      <w:r w:rsidRPr="001C0620">
        <w:rPr>
          <w:rFonts w:ascii="Arial" w:hAnsi="Arial" w:cs="Arial"/>
          <w:b/>
          <w:sz w:val="22"/>
          <w:szCs w:val="22"/>
          <w:lang w:val="el-GR" w:eastAsia="ar-SA"/>
        </w:rPr>
        <w:t xml:space="preserve">2ο </w:t>
      </w:r>
      <w:r w:rsidRPr="001C0620">
        <w:rPr>
          <w:rFonts w:ascii="Arial" w:hAnsi="Arial" w:cs="Arial"/>
          <w:sz w:val="22"/>
          <w:szCs w:val="22"/>
          <w:lang w:val="el-GR" w:eastAsia="ar-SA"/>
        </w:rPr>
        <w:t>Κατανέμει το ποσό των</w:t>
      </w:r>
      <w:r w:rsidRPr="001C0620">
        <w:rPr>
          <w:rFonts w:ascii="Arial" w:hAnsi="Arial" w:cs="Arial"/>
          <w:b/>
          <w:sz w:val="22"/>
          <w:szCs w:val="22"/>
          <w:lang w:val="el-GR" w:eastAsia="ar-SA"/>
        </w:rPr>
        <w:t xml:space="preserve"> 111.720,63 € </w:t>
      </w:r>
      <w:r w:rsidRPr="001C0620">
        <w:rPr>
          <w:rFonts w:ascii="Arial" w:hAnsi="Arial" w:cs="Arial"/>
          <w:sz w:val="22"/>
          <w:szCs w:val="22"/>
          <w:lang w:val="el-GR" w:eastAsia="ar-SA"/>
        </w:rPr>
        <w:t>που προέρχεται από χρηματικό υπόλοιπο επιχορήγησης ΚΑΠ Επενδυτικών δαπανών για την κάλυψη των κάτωθι δαπανών:</w:t>
      </w:r>
    </w:p>
    <w:p w14:paraId="731BF29F" w14:textId="77777777" w:rsidR="00B87B1C" w:rsidRPr="001C0620" w:rsidRDefault="00B87B1C" w:rsidP="00B87B1C">
      <w:pPr>
        <w:tabs>
          <w:tab w:val="left" w:pos="8931"/>
        </w:tabs>
        <w:suppressAutoHyphens/>
        <w:ind w:right="240"/>
        <w:jc w:val="both"/>
        <w:rPr>
          <w:rFonts w:ascii="Arial" w:hAnsi="Arial" w:cs="Arial"/>
          <w:sz w:val="22"/>
          <w:szCs w:val="22"/>
          <w:lang w:val="el-GR" w:eastAsia="ar-SA"/>
        </w:rPr>
      </w:pPr>
    </w:p>
    <w:tbl>
      <w:tblPr>
        <w:tblW w:w="9810" w:type="dxa"/>
        <w:tblInd w:w="-289" w:type="dxa"/>
        <w:tblLayout w:type="fixed"/>
        <w:tblLook w:val="04A0" w:firstRow="1" w:lastRow="0" w:firstColumn="1" w:lastColumn="0" w:noHBand="0" w:noVBand="1"/>
      </w:tblPr>
      <w:tblGrid>
        <w:gridCol w:w="748"/>
        <w:gridCol w:w="3932"/>
        <w:gridCol w:w="2694"/>
        <w:gridCol w:w="2436"/>
      </w:tblGrid>
      <w:tr w:rsidR="00B87B1C" w:rsidRPr="001C0620" w14:paraId="111985EC" w14:textId="77777777" w:rsidTr="004C4556">
        <w:trPr>
          <w:trHeight w:val="530"/>
        </w:trPr>
        <w:tc>
          <w:tcPr>
            <w:tcW w:w="748" w:type="dxa"/>
            <w:tcBorders>
              <w:top w:val="single" w:sz="4" w:space="0" w:color="000000"/>
              <w:left w:val="single" w:sz="4" w:space="0" w:color="000000"/>
              <w:bottom w:val="single" w:sz="4" w:space="0" w:color="000000"/>
              <w:right w:val="nil"/>
            </w:tcBorders>
            <w:hideMark/>
          </w:tcPr>
          <w:p w14:paraId="1237C190" w14:textId="77777777" w:rsidR="00B87B1C" w:rsidRPr="001C0620" w:rsidRDefault="00B87B1C" w:rsidP="004C4556">
            <w:pPr>
              <w:spacing w:before="120" w:after="120" w:line="254" w:lineRule="auto"/>
              <w:rPr>
                <w:rFonts w:ascii="Tahoma" w:hAnsi="Tahoma" w:cs="Tahoma"/>
                <w:b/>
                <w:sz w:val="22"/>
                <w:szCs w:val="22"/>
                <w:lang w:val="el-GR" w:eastAsia="en-US"/>
              </w:rPr>
            </w:pPr>
            <w:r w:rsidRPr="001C0620">
              <w:rPr>
                <w:rFonts w:ascii="Tahoma" w:hAnsi="Tahoma" w:cs="Tahoma"/>
                <w:b/>
                <w:sz w:val="22"/>
                <w:szCs w:val="22"/>
                <w:lang w:val="el-GR" w:eastAsia="en-US"/>
              </w:rPr>
              <w:t>Α/Α</w:t>
            </w:r>
          </w:p>
        </w:tc>
        <w:tc>
          <w:tcPr>
            <w:tcW w:w="3932" w:type="dxa"/>
            <w:tcBorders>
              <w:top w:val="single" w:sz="4" w:space="0" w:color="000000"/>
              <w:left w:val="single" w:sz="4" w:space="0" w:color="000000"/>
              <w:bottom w:val="single" w:sz="4" w:space="0" w:color="000000"/>
              <w:right w:val="nil"/>
            </w:tcBorders>
            <w:hideMark/>
          </w:tcPr>
          <w:p w14:paraId="00097846" w14:textId="77777777" w:rsidR="00B87B1C" w:rsidRPr="001C0620" w:rsidRDefault="00B87B1C" w:rsidP="004C4556">
            <w:pPr>
              <w:spacing w:before="120" w:after="120" w:line="254" w:lineRule="auto"/>
              <w:rPr>
                <w:rFonts w:ascii="Tahoma" w:hAnsi="Tahoma" w:cs="Tahoma"/>
                <w:b/>
                <w:sz w:val="22"/>
                <w:szCs w:val="22"/>
                <w:lang w:val="el-GR" w:eastAsia="en-US"/>
              </w:rPr>
            </w:pPr>
            <w:r w:rsidRPr="001C0620">
              <w:rPr>
                <w:rFonts w:ascii="Tahoma" w:hAnsi="Tahoma" w:cs="Tahoma"/>
                <w:b/>
                <w:sz w:val="22"/>
                <w:szCs w:val="22"/>
                <w:lang w:val="el-GR" w:eastAsia="en-US"/>
              </w:rPr>
              <w:t>Τίτλος έργου</w:t>
            </w:r>
          </w:p>
        </w:tc>
        <w:tc>
          <w:tcPr>
            <w:tcW w:w="2694" w:type="dxa"/>
            <w:tcBorders>
              <w:top w:val="single" w:sz="4" w:space="0" w:color="000000"/>
              <w:left w:val="single" w:sz="4" w:space="0" w:color="000000"/>
              <w:bottom w:val="single" w:sz="4" w:space="0" w:color="000000"/>
              <w:right w:val="single" w:sz="4" w:space="0" w:color="000000"/>
            </w:tcBorders>
            <w:hideMark/>
          </w:tcPr>
          <w:p w14:paraId="0657C96F" w14:textId="77777777" w:rsidR="00B87B1C" w:rsidRPr="001C0620" w:rsidRDefault="00B87B1C" w:rsidP="004C4556">
            <w:pPr>
              <w:spacing w:before="120" w:after="120" w:line="254" w:lineRule="auto"/>
              <w:jc w:val="center"/>
              <w:rPr>
                <w:rFonts w:ascii="Tahoma" w:hAnsi="Tahoma" w:cs="Tahoma"/>
                <w:b/>
                <w:sz w:val="22"/>
                <w:szCs w:val="22"/>
                <w:lang w:val="el-GR" w:eastAsia="en-US"/>
              </w:rPr>
            </w:pPr>
            <w:r w:rsidRPr="001C0620">
              <w:rPr>
                <w:rFonts w:ascii="Tahoma" w:hAnsi="Tahoma" w:cs="Tahoma"/>
                <w:b/>
                <w:sz w:val="22"/>
                <w:szCs w:val="22"/>
                <w:lang w:val="el-GR" w:eastAsia="en-US"/>
              </w:rPr>
              <w:t>Προϋπολογισμός σε  €</w:t>
            </w:r>
          </w:p>
        </w:tc>
        <w:tc>
          <w:tcPr>
            <w:tcW w:w="2436" w:type="dxa"/>
            <w:tcBorders>
              <w:top w:val="single" w:sz="4" w:space="0" w:color="000000"/>
              <w:left w:val="single" w:sz="4" w:space="0" w:color="000000"/>
              <w:bottom w:val="single" w:sz="4" w:space="0" w:color="000000"/>
              <w:right w:val="single" w:sz="4" w:space="0" w:color="000000"/>
            </w:tcBorders>
          </w:tcPr>
          <w:p w14:paraId="70D75D0C" w14:textId="77777777" w:rsidR="00B87B1C" w:rsidRPr="001C0620" w:rsidRDefault="00B87B1C" w:rsidP="004C4556">
            <w:pPr>
              <w:spacing w:before="120" w:after="120" w:line="254" w:lineRule="auto"/>
              <w:jc w:val="center"/>
              <w:rPr>
                <w:rFonts w:ascii="Tahoma" w:hAnsi="Tahoma" w:cs="Tahoma"/>
                <w:b/>
                <w:sz w:val="22"/>
                <w:szCs w:val="22"/>
                <w:lang w:val="el-GR" w:eastAsia="en-US"/>
              </w:rPr>
            </w:pPr>
          </w:p>
        </w:tc>
      </w:tr>
      <w:tr w:rsidR="00B87B1C" w:rsidRPr="001C0620" w14:paraId="2F56BE47" w14:textId="77777777" w:rsidTr="004C4556">
        <w:trPr>
          <w:trHeight w:val="530"/>
        </w:trPr>
        <w:tc>
          <w:tcPr>
            <w:tcW w:w="748" w:type="dxa"/>
            <w:tcBorders>
              <w:top w:val="single" w:sz="4" w:space="0" w:color="000000"/>
              <w:left w:val="single" w:sz="4" w:space="0" w:color="000000"/>
              <w:bottom w:val="single" w:sz="4" w:space="0" w:color="000000"/>
              <w:right w:val="nil"/>
            </w:tcBorders>
            <w:hideMark/>
          </w:tcPr>
          <w:p w14:paraId="1B337A0A" w14:textId="77777777" w:rsidR="00B87B1C" w:rsidRPr="001C0620" w:rsidRDefault="00B87B1C" w:rsidP="004C4556">
            <w:pPr>
              <w:spacing w:before="120" w:after="120" w:line="254" w:lineRule="auto"/>
              <w:rPr>
                <w:rFonts w:ascii="Tahoma" w:hAnsi="Tahoma" w:cs="Tahoma"/>
                <w:sz w:val="22"/>
                <w:szCs w:val="22"/>
                <w:lang w:val="el-GR" w:eastAsia="en-US"/>
              </w:rPr>
            </w:pPr>
            <w:r w:rsidRPr="001C0620">
              <w:rPr>
                <w:rFonts w:ascii="Tahoma" w:hAnsi="Tahoma" w:cs="Tahoma"/>
                <w:sz w:val="22"/>
                <w:szCs w:val="22"/>
                <w:lang w:val="el-GR" w:eastAsia="en-US"/>
              </w:rPr>
              <w:t>1</w:t>
            </w:r>
          </w:p>
        </w:tc>
        <w:tc>
          <w:tcPr>
            <w:tcW w:w="3932" w:type="dxa"/>
            <w:tcBorders>
              <w:top w:val="single" w:sz="4" w:space="0" w:color="000000"/>
              <w:left w:val="single" w:sz="4" w:space="0" w:color="000000"/>
              <w:bottom w:val="single" w:sz="4" w:space="0" w:color="000000"/>
              <w:right w:val="nil"/>
            </w:tcBorders>
            <w:hideMark/>
          </w:tcPr>
          <w:p w14:paraId="20DD9A2A" w14:textId="77777777" w:rsidR="00B87B1C" w:rsidRPr="001C0620" w:rsidRDefault="00B87B1C" w:rsidP="004C4556">
            <w:pPr>
              <w:spacing w:before="120" w:after="120" w:line="254" w:lineRule="auto"/>
              <w:rPr>
                <w:rFonts w:ascii="Tahoma" w:hAnsi="Tahoma" w:cs="Tahoma"/>
                <w:sz w:val="22"/>
                <w:szCs w:val="22"/>
                <w:lang w:val="el-GR" w:eastAsia="en-US"/>
              </w:rPr>
            </w:pPr>
            <w:r w:rsidRPr="001C0620">
              <w:rPr>
                <w:rFonts w:ascii="Tahoma" w:hAnsi="Tahoma" w:cs="Tahoma"/>
                <w:sz w:val="22"/>
                <w:szCs w:val="22"/>
                <w:lang w:val="el-GR" w:eastAsia="en-US"/>
              </w:rPr>
              <w:t>Ολοκλήρωση σύνταξης τευχών δημοπράτησης ¨Κατασκευή αντλιοστασίου και αγωγού προσαγωγής λυμάτων ακαθάρτων και ολοκλήρωση εγκατάστασης επεξεργασίας λυμάτων Καμαριώτισσας</w:t>
            </w:r>
          </w:p>
        </w:tc>
        <w:tc>
          <w:tcPr>
            <w:tcW w:w="2694" w:type="dxa"/>
            <w:tcBorders>
              <w:top w:val="single" w:sz="4" w:space="0" w:color="000000"/>
              <w:left w:val="single" w:sz="4" w:space="0" w:color="000000"/>
              <w:bottom w:val="single" w:sz="4" w:space="0" w:color="000000"/>
              <w:right w:val="single" w:sz="4" w:space="0" w:color="000000"/>
            </w:tcBorders>
            <w:hideMark/>
          </w:tcPr>
          <w:p w14:paraId="70701080" w14:textId="77777777" w:rsidR="00B87B1C" w:rsidRPr="001C0620" w:rsidRDefault="00B87B1C" w:rsidP="004C4556">
            <w:pPr>
              <w:spacing w:before="120" w:after="120" w:line="254" w:lineRule="auto"/>
              <w:jc w:val="center"/>
              <w:rPr>
                <w:rFonts w:ascii="Tahoma" w:hAnsi="Tahoma" w:cs="Tahoma"/>
                <w:sz w:val="22"/>
                <w:szCs w:val="22"/>
                <w:lang w:val="el-GR" w:eastAsia="en-US"/>
              </w:rPr>
            </w:pPr>
            <w:r w:rsidRPr="001C0620">
              <w:rPr>
                <w:rFonts w:ascii="Tahoma" w:hAnsi="Tahoma" w:cs="Tahoma"/>
                <w:sz w:val="22"/>
                <w:szCs w:val="22"/>
                <w:lang w:val="el-GR" w:eastAsia="en-US"/>
              </w:rPr>
              <w:t>2.147,00</w:t>
            </w:r>
          </w:p>
        </w:tc>
        <w:tc>
          <w:tcPr>
            <w:tcW w:w="2436" w:type="dxa"/>
            <w:tcBorders>
              <w:top w:val="single" w:sz="4" w:space="0" w:color="000000"/>
              <w:left w:val="single" w:sz="4" w:space="0" w:color="000000"/>
              <w:bottom w:val="single" w:sz="4" w:space="0" w:color="000000"/>
              <w:right w:val="single" w:sz="4" w:space="0" w:color="000000"/>
            </w:tcBorders>
            <w:hideMark/>
          </w:tcPr>
          <w:p w14:paraId="1635F723" w14:textId="77777777" w:rsidR="00B87B1C" w:rsidRPr="001C0620" w:rsidRDefault="00B87B1C" w:rsidP="004C4556">
            <w:pPr>
              <w:spacing w:before="120" w:after="120" w:line="254" w:lineRule="auto"/>
              <w:jc w:val="center"/>
              <w:rPr>
                <w:rFonts w:ascii="Tahoma" w:hAnsi="Tahoma" w:cs="Tahoma"/>
                <w:sz w:val="22"/>
                <w:szCs w:val="22"/>
                <w:lang w:val="el-GR" w:eastAsia="en-US"/>
              </w:rPr>
            </w:pPr>
            <w:r w:rsidRPr="001C0620">
              <w:rPr>
                <w:rFonts w:ascii="Tahoma" w:hAnsi="Tahoma" w:cs="Tahoma"/>
                <w:sz w:val="22"/>
                <w:szCs w:val="22"/>
                <w:lang w:val="el-GR" w:eastAsia="en-US"/>
              </w:rPr>
              <w:t>25/7312.02</w:t>
            </w:r>
          </w:p>
        </w:tc>
      </w:tr>
      <w:tr w:rsidR="00B87B1C" w:rsidRPr="001C0620" w14:paraId="353AEDEF" w14:textId="77777777" w:rsidTr="004C4556">
        <w:trPr>
          <w:trHeight w:val="737"/>
        </w:trPr>
        <w:tc>
          <w:tcPr>
            <w:tcW w:w="748" w:type="dxa"/>
            <w:tcBorders>
              <w:top w:val="single" w:sz="4" w:space="0" w:color="000000"/>
              <w:left w:val="single" w:sz="4" w:space="0" w:color="000000"/>
              <w:bottom w:val="single" w:sz="4" w:space="0" w:color="000000"/>
              <w:right w:val="nil"/>
            </w:tcBorders>
            <w:hideMark/>
          </w:tcPr>
          <w:p w14:paraId="2DCE64FD" w14:textId="77777777" w:rsidR="00B87B1C" w:rsidRPr="001C0620" w:rsidRDefault="00B87B1C" w:rsidP="004C4556">
            <w:pPr>
              <w:spacing w:before="120" w:after="120" w:line="254" w:lineRule="auto"/>
              <w:rPr>
                <w:rFonts w:ascii="Tahoma" w:hAnsi="Tahoma" w:cs="Tahoma"/>
                <w:sz w:val="22"/>
                <w:szCs w:val="22"/>
                <w:lang w:val="el-GR" w:eastAsia="en-US"/>
              </w:rPr>
            </w:pPr>
            <w:r w:rsidRPr="001C0620">
              <w:rPr>
                <w:rFonts w:ascii="Tahoma" w:hAnsi="Tahoma" w:cs="Tahoma"/>
                <w:sz w:val="22"/>
                <w:szCs w:val="22"/>
                <w:lang w:val="el-GR" w:eastAsia="en-US"/>
              </w:rPr>
              <w:t>2</w:t>
            </w:r>
          </w:p>
        </w:tc>
        <w:tc>
          <w:tcPr>
            <w:tcW w:w="3932" w:type="dxa"/>
            <w:tcBorders>
              <w:top w:val="single" w:sz="4" w:space="0" w:color="000000"/>
              <w:left w:val="single" w:sz="4" w:space="0" w:color="000000"/>
              <w:bottom w:val="single" w:sz="4" w:space="0" w:color="000000"/>
              <w:right w:val="nil"/>
            </w:tcBorders>
          </w:tcPr>
          <w:p w14:paraId="6205046A" w14:textId="77777777" w:rsidR="00B87B1C" w:rsidRPr="001C0620" w:rsidRDefault="00B87B1C" w:rsidP="004C4556">
            <w:pPr>
              <w:rPr>
                <w:rFonts w:ascii="Tahoma" w:hAnsi="Tahoma" w:cs="Tahoma"/>
                <w:sz w:val="22"/>
                <w:szCs w:val="22"/>
                <w:lang w:val="el-GR" w:eastAsia="en-US"/>
              </w:rPr>
            </w:pPr>
            <w:r w:rsidRPr="001C0620">
              <w:rPr>
                <w:rFonts w:ascii="Tahoma" w:hAnsi="Tahoma" w:cs="Tahoma"/>
                <w:sz w:val="22"/>
                <w:szCs w:val="22"/>
                <w:lang w:val="el-GR" w:eastAsia="en-US"/>
              </w:rPr>
              <w:t>Αποκατάσταση κατολισθητικών αποκατάσταση κατολισθητικών φαινομένων λόγω πλημμύρας στην αργοτική οδοποιία</w:t>
            </w:r>
            <w:r w:rsidRPr="001C0620">
              <w:rPr>
                <w:rFonts w:ascii="Calibri" w:hAnsi="Calibri"/>
                <w:sz w:val="22"/>
                <w:szCs w:val="22"/>
                <w:lang w:val="el-GR"/>
              </w:rPr>
              <w:t xml:space="preserve"> </w:t>
            </w:r>
          </w:p>
        </w:tc>
        <w:tc>
          <w:tcPr>
            <w:tcW w:w="2694" w:type="dxa"/>
            <w:tcBorders>
              <w:top w:val="single" w:sz="4" w:space="0" w:color="000000"/>
              <w:left w:val="single" w:sz="4" w:space="0" w:color="000000"/>
              <w:bottom w:val="single" w:sz="4" w:space="0" w:color="000000"/>
              <w:right w:val="single" w:sz="4" w:space="0" w:color="000000"/>
            </w:tcBorders>
          </w:tcPr>
          <w:p w14:paraId="758753C9" w14:textId="77777777" w:rsidR="00B87B1C" w:rsidRPr="001C0620" w:rsidRDefault="00B87B1C" w:rsidP="004C4556">
            <w:pPr>
              <w:jc w:val="center"/>
              <w:rPr>
                <w:rFonts w:ascii="Tahoma" w:hAnsi="Tahoma" w:cs="Tahoma"/>
                <w:sz w:val="22"/>
                <w:szCs w:val="22"/>
                <w:lang w:val="el-GR" w:eastAsia="en-US"/>
              </w:rPr>
            </w:pPr>
            <w:r w:rsidRPr="001C0620">
              <w:rPr>
                <w:rFonts w:ascii="Tahoma" w:hAnsi="Tahoma" w:cs="Tahoma"/>
                <w:sz w:val="22"/>
                <w:szCs w:val="22"/>
                <w:lang w:val="el-GR" w:eastAsia="en-US"/>
              </w:rPr>
              <w:t>11.160,00</w:t>
            </w:r>
          </w:p>
          <w:p w14:paraId="63A63AD5" w14:textId="77777777" w:rsidR="00B87B1C" w:rsidRPr="001C0620" w:rsidRDefault="00B87B1C" w:rsidP="004C4556">
            <w:pPr>
              <w:spacing w:before="120" w:after="120" w:line="254" w:lineRule="auto"/>
              <w:jc w:val="center"/>
              <w:rPr>
                <w:rFonts w:ascii="Tahoma" w:hAnsi="Tahoma" w:cs="Tahoma"/>
                <w:sz w:val="22"/>
                <w:szCs w:val="22"/>
                <w:lang w:val="el-GR" w:eastAsia="en-US"/>
              </w:rPr>
            </w:pPr>
          </w:p>
        </w:tc>
        <w:tc>
          <w:tcPr>
            <w:tcW w:w="2436" w:type="dxa"/>
            <w:tcBorders>
              <w:top w:val="single" w:sz="4" w:space="0" w:color="000000"/>
              <w:left w:val="single" w:sz="4" w:space="0" w:color="000000"/>
              <w:bottom w:val="single" w:sz="4" w:space="0" w:color="000000"/>
              <w:right w:val="single" w:sz="4" w:space="0" w:color="000000"/>
            </w:tcBorders>
          </w:tcPr>
          <w:p w14:paraId="7B2BDE1C" w14:textId="77777777" w:rsidR="00B87B1C" w:rsidRPr="001C0620" w:rsidRDefault="00B87B1C" w:rsidP="004C4556">
            <w:pPr>
              <w:jc w:val="center"/>
              <w:rPr>
                <w:rFonts w:ascii="Tahoma" w:hAnsi="Tahoma" w:cs="Tahoma"/>
                <w:sz w:val="22"/>
                <w:szCs w:val="22"/>
                <w:lang w:val="el-GR" w:eastAsia="en-US"/>
              </w:rPr>
            </w:pPr>
            <w:r w:rsidRPr="001C0620">
              <w:rPr>
                <w:rFonts w:ascii="Tahoma" w:hAnsi="Tahoma" w:cs="Tahoma"/>
                <w:sz w:val="22"/>
                <w:szCs w:val="22"/>
                <w:lang w:val="el-GR" w:eastAsia="en-US"/>
              </w:rPr>
              <w:t>70/7333.02</w:t>
            </w:r>
          </w:p>
          <w:p w14:paraId="5CF4C51E" w14:textId="77777777" w:rsidR="00B87B1C" w:rsidRPr="001C0620" w:rsidRDefault="00B87B1C" w:rsidP="004C4556">
            <w:pPr>
              <w:spacing w:before="120" w:after="120" w:line="254" w:lineRule="auto"/>
              <w:jc w:val="center"/>
              <w:rPr>
                <w:rFonts w:ascii="Tahoma" w:hAnsi="Tahoma" w:cs="Tahoma"/>
                <w:sz w:val="22"/>
                <w:szCs w:val="22"/>
                <w:lang w:val="el-GR" w:eastAsia="en-US"/>
              </w:rPr>
            </w:pPr>
          </w:p>
        </w:tc>
      </w:tr>
      <w:tr w:rsidR="00B87B1C" w:rsidRPr="001C0620" w14:paraId="1A61C7BE" w14:textId="77777777" w:rsidTr="004C4556">
        <w:trPr>
          <w:trHeight w:val="776"/>
        </w:trPr>
        <w:tc>
          <w:tcPr>
            <w:tcW w:w="748" w:type="dxa"/>
            <w:tcBorders>
              <w:top w:val="single" w:sz="4" w:space="0" w:color="000000"/>
              <w:left w:val="single" w:sz="4" w:space="0" w:color="000000"/>
              <w:bottom w:val="single" w:sz="4" w:space="0" w:color="000000"/>
              <w:right w:val="nil"/>
            </w:tcBorders>
            <w:hideMark/>
          </w:tcPr>
          <w:p w14:paraId="30C6C217" w14:textId="77777777" w:rsidR="00B87B1C" w:rsidRPr="001C0620" w:rsidRDefault="00B87B1C" w:rsidP="004C4556">
            <w:pPr>
              <w:spacing w:before="120" w:after="120" w:line="254" w:lineRule="auto"/>
              <w:rPr>
                <w:rFonts w:ascii="Tahoma" w:hAnsi="Tahoma" w:cs="Tahoma"/>
                <w:sz w:val="22"/>
                <w:szCs w:val="22"/>
                <w:lang w:val="el-GR" w:eastAsia="en-US"/>
              </w:rPr>
            </w:pPr>
            <w:r w:rsidRPr="001C0620">
              <w:rPr>
                <w:rFonts w:ascii="Tahoma" w:hAnsi="Tahoma" w:cs="Tahoma"/>
                <w:sz w:val="22"/>
                <w:szCs w:val="22"/>
                <w:lang w:val="el-GR" w:eastAsia="en-US"/>
              </w:rPr>
              <w:t>3</w:t>
            </w:r>
          </w:p>
        </w:tc>
        <w:tc>
          <w:tcPr>
            <w:tcW w:w="3932" w:type="dxa"/>
            <w:tcBorders>
              <w:top w:val="single" w:sz="4" w:space="0" w:color="000000"/>
              <w:left w:val="single" w:sz="4" w:space="0" w:color="000000"/>
              <w:bottom w:val="single" w:sz="4" w:space="0" w:color="000000"/>
              <w:right w:val="nil"/>
            </w:tcBorders>
            <w:hideMark/>
          </w:tcPr>
          <w:p w14:paraId="5410C525" w14:textId="77777777" w:rsidR="00B87B1C" w:rsidRPr="001C0620" w:rsidRDefault="00B87B1C" w:rsidP="004C4556">
            <w:pPr>
              <w:spacing w:before="120" w:after="120" w:line="254" w:lineRule="auto"/>
              <w:rPr>
                <w:rFonts w:ascii="Tahoma" w:hAnsi="Tahoma" w:cs="Tahoma"/>
                <w:sz w:val="22"/>
                <w:szCs w:val="22"/>
                <w:lang w:val="el-GR" w:eastAsia="en-US"/>
              </w:rPr>
            </w:pPr>
            <w:r w:rsidRPr="001C0620">
              <w:rPr>
                <w:rFonts w:ascii="Tahoma" w:hAnsi="Tahoma" w:cs="Tahoma"/>
                <w:sz w:val="22"/>
                <w:szCs w:val="22"/>
                <w:lang w:val="el-GR" w:eastAsia="en-US"/>
              </w:rPr>
              <w:t xml:space="preserve">Απαλλοτρίωση έκτασης για κατασκευή βιολογικού Λακκώματος  </w:t>
            </w:r>
          </w:p>
        </w:tc>
        <w:tc>
          <w:tcPr>
            <w:tcW w:w="2694" w:type="dxa"/>
            <w:tcBorders>
              <w:top w:val="single" w:sz="4" w:space="0" w:color="000000"/>
              <w:left w:val="single" w:sz="4" w:space="0" w:color="000000"/>
              <w:bottom w:val="single" w:sz="4" w:space="0" w:color="000000"/>
              <w:right w:val="single" w:sz="4" w:space="0" w:color="000000"/>
            </w:tcBorders>
            <w:hideMark/>
          </w:tcPr>
          <w:p w14:paraId="2267FFA6" w14:textId="77777777" w:rsidR="00B87B1C" w:rsidRPr="001C0620" w:rsidRDefault="00B87B1C" w:rsidP="004C4556">
            <w:pPr>
              <w:spacing w:before="120" w:after="120" w:line="254" w:lineRule="auto"/>
              <w:jc w:val="center"/>
              <w:rPr>
                <w:rFonts w:ascii="Tahoma" w:hAnsi="Tahoma" w:cs="Tahoma"/>
                <w:sz w:val="22"/>
                <w:szCs w:val="22"/>
                <w:lang w:val="el-GR" w:eastAsia="en-US"/>
              </w:rPr>
            </w:pPr>
            <w:r w:rsidRPr="001C0620">
              <w:rPr>
                <w:rFonts w:ascii="Tahoma" w:hAnsi="Tahoma" w:cs="Tahoma"/>
                <w:sz w:val="22"/>
                <w:szCs w:val="22"/>
                <w:lang w:val="el-GR" w:eastAsia="en-US"/>
              </w:rPr>
              <w:t>15.000,00</w:t>
            </w:r>
          </w:p>
        </w:tc>
        <w:tc>
          <w:tcPr>
            <w:tcW w:w="2436" w:type="dxa"/>
            <w:tcBorders>
              <w:top w:val="single" w:sz="4" w:space="0" w:color="000000"/>
              <w:left w:val="single" w:sz="4" w:space="0" w:color="000000"/>
              <w:bottom w:val="single" w:sz="4" w:space="0" w:color="000000"/>
              <w:right w:val="single" w:sz="4" w:space="0" w:color="000000"/>
            </w:tcBorders>
            <w:hideMark/>
          </w:tcPr>
          <w:p w14:paraId="0AC749AA" w14:textId="77777777" w:rsidR="00B87B1C" w:rsidRPr="001C0620" w:rsidRDefault="00B87B1C" w:rsidP="004C4556">
            <w:pPr>
              <w:spacing w:before="120" w:after="120" w:line="254" w:lineRule="auto"/>
              <w:rPr>
                <w:rFonts w:ascii="Tahoma" w:hAnsi="Tahoma" w:cs="Tahoma"/>
                <w:sz w:val="22"/>
                <w:szCs w:val="22"/>
                <w:lang w:val="el-GR" w:eastAsia="en-US"/>
              </w:rPr>
            </w:pPr>
            <w:r w:rsidRPr="001C0620">
              <w:rPr>
                <w:rFonts w:ascii="Tahoma" w:hAnsi="Tahoma" w:cs="Tahoma"/>
                <w:sz w:val="22"/>
                <w:szCs w:val="22"/>
                <w:lang w:val="el-GR" w:eastAsia="en-US"/>
              </w:rPr>
              <w:t xml:space="preserve">        25/7111.01</w:t>
            </w:r>
          </w:p>
        </w:tc>
      </w:tr>
      <w:tr w:rsidR="00B87B1C" w:rsidRPr="001C0620" w14:paraId="0DD93D35" w14:textId="77777777" w:rsidTr="004C4556">
        <w:trPr>
          <w:trHeight w:val="1511"/>
        </w:trPr>
        <w:tc>
          <w:tcPr>
            <w:tcW w:w="748" w:type="dxa"/>
            <w:tcBorders>
              <w:top w:val="single" w:sz="4" w:space="0" w:color="000000"/>
              <w:left w:val="single" w:sz="4" w:space="0" w:color="000000"/>
              <w:bottom w:val="single" w:sz="4" w:space="0" w:color="000000"/>
              <w:right w:val="nil"/>
            </w:tcBorders>
            <w:hideMark/>
          </w:tcPr>
          <w:p w14:paraId="3438745A" w14:textId="77777777" w:rsidR="00B87B1C" w:rsidRPr="001C0620" w:rsidRDefault="00B87B1C" w:rsidP="004C4556">
            <w:pPr>
              <w:spacing w:before="120" w:after="120" w:line="254" w:lineRule="auto"/>
              <w:rPr>
                <w:rFonts w:ascii="Tahoma" w:hAnsi="Tahoma" w:cs="Tahoma"/>
                <w:sz w:val="22"/>
                <w:szCs w:val="22"/>
                <w:lang w:val="el-GR" w:eastAsia="en-US"/>
              </w:rPr>
            </w:pPr>
            <w:r w:rsidRPr="001C0620">
              <w:rPr>
                <w:rFonts w:ascii="Tahoma" w:hAnsi="Tahoma" w:cs="Tahoma"/>
                <w:sz w:val="22"/>
                <w:szCs w:val="22"/>
                <w:lang w:val="el-GR" w:eastAsia="en-US"/>
              </w:rPr>
              <w:t>4</w:t>
            </w:r>
          </w:p>
        </w:tc>
        <w:tc>
          <w:tcPr>
            <w:tcW w:w="3932" w:type="dxa"/>
            <w:tcBorders>
              <w:top w:val="single" w:sz="4" w:space="0" w:color="000000"/>
              <w:left w:val="single" w:sz="4" w:space="0" w:color="000000"/>
              <w:bottom w:val="single" w:sz="4" w:space="0" w:color="000000"/>
              <w:right w:val="nil"/>
            </w:tcBorders>
            <w:hideMark/>
          </w:tcPr>
          <w:p w14:paraId="74D4809A" w14:textId="77777777" w:rsidR="00B87B1C" w:rsidRPr="001C0620" w:rsidRDefault="00B87B1C" w:rsidP="004C4556">
            <w:pPr>
              <w:spacing w:before="120" w:after="120" w:line="254" w:lineRule="auto"/>
              <w:rPr>
                <w:rFonts w:ascii="Tahoma" w:hAnsi="Tahoma" w:cs="Tahoma"/>
                <w:sz w:val="22"/>
                <w:szCs w:val="22"/>
                <w:lang w:val="el-GR" w:eastAsia="en-US"/>
              </w:rPr>
            </w:pPr>
            <w:r w:rsidRPr="001C0620">
              <w:rPr>
                <w:rFonts w:ascii="Tahoma" w:hAnsi="Tahoma" w:cs="Tahoma"/>
                <w:sz w:val="22"/>
                <w:szCs w:val="22"/>
                <w:lang w:val="el-GR" w:eastAsia="en-US"/>
              </w:rPr>
              <w:t xml:space="preserve">Κόστος προγραμματικής σύμβασης μεταξύ Δήμου Σαμοθράκης και ΔΕΥΑ Κομοτηνής για την υλοποίηση του έργου κατασκευής ΕΕΛ (βιολογικός) Καμαριώτισσας </w:t>
            </w:r>
          </w:p>
        </w:tc>
        <w:tc>
          <w:tcPr>
            <w:tcW w:w="2694" w:type="dxa"/>
            <w:tcBorders>
              <w:top w:val="single" w:sz="4" w:space="0" w:color="000000"/>
              <w:left w:val="single" w:sz="4" w:space="0" w:color="000000"/>
              <w:bottom w:val="single" w:sz="4" w:space="0" w:color="000000"/>
              <w:right w:val="single" w:sz="4" w:space="0" w:color="000000"/>
            </w:tcBorders>
            <w:hideMark/>
          </w:tcPr>
          <w:p w14:paraId="175680F8" w14:textId="77777777" w:rsidR="00B87B1C" w:rsidRPr="001C0620" w:rsidRDefault="00B87B1C" w:rsidP="004C4556">
            <w:pPr>
              <w:tabs>
                <w:tab w:val="left" w:pos="8931"/>
              </w:tabs>
              <w:suppressAutoHyphens/>
              <w:spacing w:line="256" w:lineRule="auto"/>
              <w:ind w:right="240"/>
              <w:jc w:val="center"/>
              <w:rPr>
                <w:rFonts w:ascii="Tahoma" w:hAnsi="Tahoma" w:cs="Tahoma"/>
                <w:sz w:val="22"/>
                <w:szCs w:val="22"/>
                <w:lang w:val="el-GR" w:eastAsia="en-US"/>
              </w:rPr>
            </w:pPr>
            <w:r w:rsidRPr="001C0620">
              <w:rPr>
                <w:rFonts w:ascii="Tahoma" w:hAnsi="Tahoma" w:cs="Tahoma"/>
                <w:sz w:val="22"/>
                <w:szCs w:val="22"/>
                <w:lang w:val="el-GR" w:eastAsia="en-US"/>
              </w:rPr>
              <w:t xml:space="preserve">   55.084,57 </w:t>
            </w:r>
          </w:p>
          <w:p w14:paraId="6C9E68A8" w14:textId="77777777" w:rsidR="00B87B1C" w:rsidRPr="001C0620" w:rsidRDefault="00B87B1C" w:rsidP="004C4556">
            <w:pPr>
              <w:tabs>
                <w:tab w:val="left" w:pos="8931"/>
              </w:tabs>
              <w:suppressAutoHyphens/>
              <w:spacing w:line="256" w:lineRule="auto"/>
              <w:ind w:right="240"/>
              <w:jc w:val="center"/>
              <w:rPr>
                <w:rFonts w:ascii="Tahoma" w:hAnsi="Tahoma" w:cs="Tahoma"/>
                <w:sz w:val="20"/>
                <w:szCs w:val="20"/>
                <w:lang w:val="el-GR" w:eastAsia="en-US"/>
              </w:rPr>
            </w:pPr>
          </w:p>
          <w:p w14:paraId="1421E893" w14:textId="77777777" w:rsidR="00B87B1C" w:rsidRPr="001C0620" w:rsidRDefault="00B87B1C" w:rsidP="004C4556">
            <w:pPr>
              <w:tabs>
                <w:tab w:val="left" w:pos="8931"/>
              </w:tabs>
              <w:suppressAutoHyphens/>
              <w:spacing w:line="256" w:lineRule="auto"/>
              <w:ind w:right="240"/>
              <w:jc w:val="center"/>
              <w:rPr>
                <w:rFonts w:ascii="Tahoma" w:hAnsi="Tahoma" w:cs="Tahoma"/>
                <w:sz w:val="22"/>
                <w:szCs w:val="22"/>
                <w:lang w:val="el-GR" w:eastAsia="en-US"/>
              </w:rPr>
            </w:pPr>
            <w:r w:rsidRPr="001C0620">
              <w:rPr>
                <w:rFonts w:ascii="Tahoma" w:hAnsi="Tahoma" w:cs="Tahoma"/>
                <w:sz w:val="20"/>
                <w:szCs w:val="20"/>
                <w:lang w:val="el-GR" w:eastAsia="en-US"/>
              </w:rPr>
              <w:t>(το σύνολο της δαπάνης είναι 61.360,12 € και το υπόλοιπο θα πληρωθεί από ιδίους πόρους)</w:t>
            </w:r>
          </w:p>
        </w:tc>
        <w:tc>
          <w:tcPr>
            <w:tcW w:w="2436" w:type="dxa"/>
            <w:tcBorders>
              <w:top w:val="single" w:sz="4" w:space="0" w:color="000000"/>
              <w:left w:val="single" w:sz="4" w:space="0" w:color="000000"/>
              <w:bottom w:val="single" w:sz="4" w:space="0" w:color="000000"/>
              <w:right w:val="single" w:sz="4" w:space="0" w:color="000000"/>
            </w:tcBorders>
          </w:tcPr>
          <w:p w14:paraId="73E40679" w14:textId="77777777" w:rsidR="00B87B1C" w:rsidRPr="001C0620" w:rsidRDefault="00B87B1C" w:rsidP="004C4556">
            <w:pPr>
              <w:tabs>
                <w:tab w:val="left" w:pos="8931"/>
              </w:tabs>
              <w:suppressAutoHyphens/>
              <w:spacing w:line="256" w:lineRule="auto"/>
              <w:ind w:right="240"/>
              <w:jc w:val="center"/>
              <w:rPr>
                <w:rFonts w:ascii="Tahoma" w:hAnsi="Tahoma" w:cs="Tahoma"/>
                <w:sz w:val="22"/>
                <w:szCs w:val="22"/>
                <w:lang w:val="el-GR" w:eastAsia="en-US"/>
              </w:rPr>
            </w:pPr>
            <w:r w:rsidRPr="001C0620">
              <w:rPr>
                <w:rFonts w:ascii="Tahoma" w:hAnsi="Tahoma" w:cs="Tahoma"/>
                <w:sz w:val="22"/>
                <w:szCs w:val="22"/>
                <w:lang w:val="el-GR" w:eastAsia="en-US"/>
              </w:rPr>
              <w:t>25/6737.01</w:t>
            </w:r>
          </w:p>
        </w:tc>
      </w:tr>
      <w:tr w:rsidR="00B87B1C" w:rsidRPr="001C0620" w14:paraId="2B78D65F" w14:textId="77777777" w:rsidTr="004C4556">
        <w:trPr>
          <w:trHeight w:val="592"/>
        </w:trPr>
        <w:tc>
          <w:tcPr>
            <w:tcW w:w="748" w:type="dxa"/>
            <w:tcBorders>
              <w:top w:val="single" w:sz="4" w:space="0" w:color="000000"/>
              <w:left w:val="single" w:sz="4" w:space="0" w:color="000000"/>
              <w:bottom w:val="single" w:sz="4" w:space="0" w:color="000000"/>
              <w:right w:val="nil"/>
            </w:tcBorders>
          </w:tcPr>
          <w:p w14:paraId="620DC76F" w14:textId="77777777" w:rsidR="00B87B1C" w:rsidRPr="001C0620" w:rsidRDefault="00B87B1C" w:rsidP="004C4556">
            <w:pPr>
              <w:spacing w:before="120" w:after="120" w:line="254" w:lineRule="auto"/>
              <w:rPr>
                <w:rFonts w:ascii="Tahoma" w:hAnsi="Tahoma" w:cs="Tahoma"/>
                <w:sz w:val="22"/>
                <w:szCs w:val="22"/>
                <w:lang w:val="el-GR" w:eastAsia="en-US"/>
              </w:rPr>
            </w:pPr>
            <w:r w:rsidRPr="001C0620">
              <w:rPr>
                <w:rFonts w:ascii="Tahoma" w:hAnsi="Tahoma" w:cs="Tahoma"/>
                <w:sz w:val="22"/>
                <w:szCs w:val="22"/>
                <w:lang w:val="el-GR" w:eastAsia="en-US"/>
              </w:rPr>
              <w:t>5</w:t>
            </w:r>
          </w:p>
        </w:tc>
        <w:tc>
          <w:tcPr>
            <w:tcW w:w="3932" w:type="dxa"/>
            <w:tcBorders>
              <w:top w:val="single" w:sz="4" w:space="0" w:color="000000"/>
              <w:left w:val="single" w:sz="4" w:space="0" w:color="000000"/>
              <w:bottom w:val="single" w:sz="4" w:space="0" w:color="000000"/>
              <w:right w:val="nil"/>
            </w:tcBorders>
          </w:tcPr>
          <w:p w14:paraId="45A8DB78" w14:textId="77777777" w:rsidR="00B87B1C" w:rsidRPr="001C0620" w:rsidRDefault="00B87B1C" w:rsidP="004C4556">
            <w:pPr>
              <w:suppressAutoHyphens/>
              <w:contextualSpacing/>
              <w:rPr>
                <w:rFonts w:ascii="Tahoma" w:hAnsi="Tahoma" w:cs="Tahoma"/>
                <w:sz w:val="22"/>
                <w:szCs w:val="22"/>
                <w:lang w:val="el-GR" w:eastAsia="en-US"/>
              </w:rPr>
            </w:pPr>
            <w:r w:rsidRPr="001C0620">
              <w:rPr>
                <w:rFonts w:ascii="Tahoma" w:eastAsia="Calibri" w:hAnsi="Tahoma" w:cs="Tahoma"/>
                <w:bCs/>
                <w:iCs/>
                <w:sz w:val="22"/>
                <w:szCs w:val="22"/>
                <w:lang w:val="el-GR" w:eastAsia="en-US"/>
              </w:rPr>
              <w:t>Γενικό Σχέδιο Ύδρευσης &amp; Σχέδιο Ασφάλειας Νερού Δήμου Σαμοθράκης</w:t>
            </w:r>
          </w:p>
        </w:tc>
        <w:tc>
          <w:tcPr>
            <w:tcW w:w="2694" w:type="dxa"/>
            <w:tcBorders>
              <w:top w:val="single" w:sz="4" w:space="0" w:color="000000"/>
              <w:left w:val="single" w:sz="4" w:space="0" w:color="000000"/>
              <w:bottom w:val="single" w:sz="4" w:space="0" w:color="000000"/>
              <w:right w:val="single" w:sz="4" w:space="0" w:color="000000"/>
            </w:tcBorders>
          </w:tcPr>
          <w:p w14:paraId="79F864E1" w14:textId="77777777" w:rsidR="00B87B1C" w:rsidRPr="001C0620" w:rsidRDefault="00B87B1C" w:rsidP="004C4556">
            <w:pPr>
              <w:tabs>
                <w:tab w:val="left" w:pos="8931"/>
              </w:tabs>
              <w:suppressAutoHyphens/>
              <w:spacing w:line="256" w:lineRule="auto"/>
              <w:ind w:right="240"/>
              <w:jc w:val="center"/>
              <w:rPr>
                <w:rFonts w:ascii="Tahoma" w:hAnsi="Tahoma" w:cs="Tahoma"/>
                <w:sz w:val="22"/>
                <w:szCs w:val="22"/>
                <w:lang w:val="el-GR" w:eastAsia="en-US"/>
              </w:rPr>
            </w:pPr>
            <w:r w:rsidRPr="001C0620">
              <w:rPr>
                <w:rFonts w:ascii="Tahoma" w:eastAsia="Calibri" w:hAnsi="Tahoma" w:cs="Tahoma"/>
                <w:bCs/>
                <w:sz w:val="22"/>
                <w:szCs w:val="22"/>
                <w:lang w:val="el-GR" w:eastAsia="en-US"/>
              </w:rPr>
              <w:t>28.329,06</w:t>
            </w:r>
          </w:p>
        </w:tc>
        <w:tc>
          <w:tcPr>
            <w:tcW w:w="2436" w:type="dxa"/>
            <w:tcBorders>
              <w:top w:val="single" w:sz="4" w:space="0" w:color="000000"/>
              <w:left w:val="single" w:sz="4" w:space="0" w:color="000000"/>
              <w:bottom w:val="single" w:sz="4" w:space="0" w:color="000000"/>
              <w:right w:val="single" w:sz="4" w:space="0" w:color="000000"/>
            </w:tcBorders>
          </w:tcPr>
          <w:p w14:paraId="49430738" w14:textId="77777777" w:rsidR="00B87B1C" w:rsidRPr="001C0620" w:rsidRDefault="00B87B1C" w:rsidP="004C4556">
            <w:pPr>
              <w:tabs>
                <w:tab w:val="left" w:pos="8931"/>
              </w:tabs>
              <w:suppressAutoHyphens/>
              <w:spacing w:line="256" w:lineRule="auto"/>
              <w:ind w:right="240"/>
              <w:jc w:val="center"/>
              <w:rPr>
                <w:rFonts w:ascii="Tahoma" w:hAnsi="Tahoma" w:cs="Tahoma"/>
                <w:sz w:val="22"/>
                <w:szCs w:val="22"/>
                <w:lang w:val="el-GR" w:eastAsia="en-US"/>
              </w:rPr>
            </w:pPr>
            <w:r w:rsidRPr="001C0620">
              <w:rPr>
                <w:rFonts w:ascii="Tahoma" w:hAnsi="Tahoma" w:cs="Tahoma"/>
                <w:sz w:val="22"/>
                <w:szCs w:val="22"/>
                <w:lang w:val="el-GR" w:eastAsia="en-US"/>
              </w:rPr>
              <w:t>63/7413.02</w:t>
            </w:r>
          </w:p>
        </w:tc>
      </w:tr>
      <w:tr w:rsidR="00B87B1C" w:rsidRPr="001C0620" w14:paraId="6AD68803" w14:textId="77777777" w:rsidTr="004C4556">
        <w:trPr>
          <w:trHeight w:val="819"/>
        </w:trPr>
        <w:tc>
          <w:tcPr>
            <w:tcW w:w="4680" w:type="dxa"/>
            <w:gridSpan w:val="2"/>
            <w:tcBorders>
              <w:top w:val="single" w:sz="4" w:space="0" w:color="000000"/>
              <w:left w:val="single" w:sz="4" w:space="0" w:color="000000"/>
              <w:bottom w:val="single" w:sz="4" w:space="0" w:color="000000"/>
              <w:right w:val="nil"/>
            </w:tcBorders>
            <w:hideMark/>
          </w:tcPr>
          <w:p w14:paraId="55C4CAFC" w14:textId="77777777" w:rsidR="00B87B1C" w:rsidRPr="001C0620" w:rsidRDefault="00B87B1C" w:rsidP="004C4556">
            <w:pPr>
              <w:spacing w:before="120" w:after="120" w:line="254" w:lineRule="auto"/>
              <w:rPr>
                <w:rFonts w:ascii="Tahoma" w:hAnsi="Tahoma" w:cs="Tahoma"/>
                <w:b/>
                <w:sz w:val="22"/>
                <w:szCs w:val="22"/>
                <w:lang w:eastAsia="en-US"/>
              </w:rPr>
            </w:pPr>
            <w:r w:rsidRPr="001C0620">
              <w:rPr>
                <w:rFonts w:ascii="Tahoma" w:hAnsi="Tahoma" w:cs="Tahoma"/>
                <w:b/>
                <w:sz w:val="22"/>
                <w:szCs w:val="22"/>
                <w:lang w:eastAsia="en-US"/>
              </w:rPr>
              <w:lastRenderedPageBreak/>
              <w:t>ΓΕΝΙΚΟ ΣΥΝΟΛΟ ΚΑΤΑΝΟΜΗΣ ΣΑΤΑ</w:t>
            </w:r>
          </w:p>
        </w:tc>
        <w:tc>
          <w:tcPr>
            <w:tcW w:w="2694" w:type="dxa"/>
            <w:tcBorders>
              <w:top w:val="single" w:sz="4" w:space="0" w:color="000000"/>
              <w:left w:val="single" w:sz="4" w:space="0" w:color="000000"/>
              <w:bottom w:val="single" w:sz="4" w:space="0" w:color="000000"/>
              <w:right w:val="single" w:sz="4" w:space="0" w:color="000000"/>
            </w:tcBorders>
            <w:hideMark/>
          </w:tcPr>
          <w:p w14:paraId="79AC0288" w14:textId="77777777" w:rsidR="00B87B1C" w:rsidRPr="001C0620" w:rsidRDefault="00B87B1C" w:rsidP="004C4556">
            <w:pPr>
              <w:spacing w:before="120" w:after="120" w:line="254" w:lineRule="auto"/>
              <w:jc w:val="center"/>
              <w:rPr>
                <w:rFonts w:ascii="Tahoma" w:hAnsi="Tahoma" w:cs="Tahoma"/>
                <w:b/>
                <w:sz w:val="22"/>
                <w:szCs w:val="22"/>
                <w:lang w:val="en-US" w:eastAsia="en-US"/>
              </w:rPr>
            </w:pPr>
            <w:r w:rsidRPr="001C0620">
              <w:rPr>
                <w:rFonts w:ascii="Tahoma" w:hAnsi="Tahoma" w:cs="Tahoma"/>
                <w:b/>
                <w:sz w:val="22"/>
                <w:szCs w:val="22"/>
                <w:lang w:val="en-US" w:eastAsia="en-US"/>
              </w:rPr>
              <w:t>111.720,63</w:t>
            </w:r>
          </w:p>
        </w:tc>
        <w:tc>
          <w:tcPr>
            <w:tcW w:w="2436" w:type="dxa"/>
            <w:tcBorders>
              <w:top w:val="single" w:sz="4" w:space="0" w:color="000000"/>
              <w:left w:val="single" w:sz="4" w:space="0" w:color="000000"/>
              <w:bottom w:val="single" w:sz="4" w:space="0" w:color="000000"/>
              <w:right w:val="single" w:sz="4" w:space="0" w:color="000000"/>
            </w:tcBorders>
          </w:tcPr>
          <w:p w14:paraId="56EA0534" w14:textId="77777777" w:rsidR="00B87B1C" w:rsidRPr="001C0620" w:rsidRDefault="00B87B1C" w:rsidP="004C4556">
            <w:pPr>
              <w:spacing w:before="120" w:after="120" w:line="254" w:lineRule="auto"/>
              <w:jc w:val="center"/>
              <w:rPr>
                <w:rFonts w:ascii="Tahoma" w:hAnsi="Tahoma" w:cs="Tahoma"/>
                <w:b/>
                <w:sz w:val="22"/>
                <w:szCs w:val="22"/>
                <w:lang w:eastAsia="en-US"/>
              </w:rPr>
            </w:pPr>
          </w:p>
        </w:tc>
      </w:tr>
    </w:tbl>
    <w:p w14:paraId="432CB90D" w14:textId="77777777" w:rsidR="00B87B1C" w:rsidRPr="001C0620" w:rsidRDefault="00B87B1C" w:rsidP="00B87B1C">
      <w:pPr>
        <w:tabs>
          <w:tab w:val="left" w:pos="8931"/>
        </w:tabs>
        <w:suppressAutoHyphens/>
        <w:ind w:right="240"/>
        <w:jc w:val="both"/>
        <w:rPr>
          <w:rFonts w:ascii="Arial" w:hAnsi="Arial" w:cs="Arial"/>
          <w:sz w:val="22"/>
          <w:szCs w:val="22"/>
          <w:lang w:val="el-GR" w:eastAsia="ar-SA"/>
        </w:rPr>
      </w:pPr>
    </w:p>
    <w:p w14:paraId="25C3F92C" w14:textId="77777777" w:rsidR="00B87B1C" w:rsidRPr="001C0620" w:rsidRDefault="00B87B1C" w:rsidP="00B87B1C">
      <w:pPr>
        <w:tabs>
          <w:tab w:val="left" w:pos="8931"/>
        </w:tabs>
        <w:suppressAutoHyphens/>
        <w:ind w:right="240"/>
        <w:jc w:val="both"/>
        <w:rPr>
          <w:rFonts w:ascii="Arial" w:hAnsi="Arial" w:cs="Arial"/>
          <w:sz w:val="22"/>
          <w:szCs w:val="22"/>
          <w:lang w:val="el-GR" w:eastAsia="ar-SA"/>
        </w:rPr>
      </w:pPr>
    </w:p>
    <w:p w14:paraId="6A3AD177" w14:textId="77777777" w:rsidR="00B87B1C" w:rsidRPr="001C0620" w:rsidRDefault="00B87B1C" w:rsidP="00B87B1C">
      <w:pPr>
        <w:tabs>
          <w:tab w:val="left" w:pos="8931"/>
        </w:tabs>
        <w:suppressAutoHyphens/>
        <w:ind w:right="240"/>
        <w:jc w:val="both"/>
        <w:rPr>
          <w:rFonts w:ascii="Arial" w:hAnsi="Arial" w:cs="Arial"/>
          <w:sz w:val="22"/>
          <w:szCs w:val="22"/>
          <w:lang w:val="el-GR" w:eastAsia="ar-SA"/>
        </w:rPr>
      </w:pPr>
    </w:p>
    <w:p w14:paraId="6D82C32E" w14:textId="77777777" w:rsidR="00B87B1C" w:rsidRPr="001C0620" w:rsidRDefault="00B87B1C" w:rsidP="00B87B1C">
      <w:pPr>
        <w:tabs>
          <w:tab w:val="left" w:pos="8931"/>
        </w:tabs>
        <w:suppressAutoHyphens/>
        <w:ind w:right="240"/>
        <w:jc w:val="both"/>
        <w:rPr>
          <w:rFonts w:ascii="Arial" w:hAnsi="Arial" w:cs="Arial"/>
          <w:sz w:val="22"/>
          <w:szCs w:val="22"/>
          <w:lang w:val="el-GR" w:eastAsia="ar-SA"/>
        </w:rPr>
      </w:pPr>
      <w:r w:rsidRPr="001C0620">
        <w:rPr>
          <w:rFonts w:ascii="Arial" w:hAnsi="Arial" w:cs="Arial"/>
          <w:b/>
          <w:sz w:val="22"/>
          <w:szCs w:val="22"/>
          <w:lang w:val="el-GR" w:eastAsia="ar-SA"/>
        </w:rPr>
        <w:t>3</w:t>
      </w:r>
      <w:r w:rsidRPr="001C0620">
        <w:rPr>
          <w:rFonts w:ascii="Arial" w:hAnsi="Arial" w:cs="Arial"/>
          <w:b/>
          <w:sz w:val="22"/>
          <w:szCs w:val="22"/>
          <w:vertAlign w:val="superscript"/>
          <w:lang w:val="el-GR" w:eastAsia="ar-SA"/>
        </w:rPr>
        <w:t xml:space="preserve">ο </w:t>
      </w:r>
      <w:r w:rsidRPr="001C0620">
        <w:rPr>
          <w:rFonts w:ascii="Arial" w:hAnsi="Arial" w:cs="Arial"/>
          <w:sz w:val="22"/>
          <w:szCs w:val="22"/>
          <w:vertAlign w:val="superscript"/>
          <w:lang w:val="el-GR" w:eastAsia="ar-SA"/>
        </w:rPr>
        <w:t xml:space="preserve">  </w:t>
      </w:r>
      <w:r w:rsidRPr="001C0620">
        <w:rPr>
          <w:rFonts w:ascii="Arial" w:hAnsi="Arial" w:cs="Arial"/>
          <w:sz w:val="22"/>
          <w:szCs w:val="22"/>
          <w:lang w:val="el-GR" w:eastAsia="ar-SA"/>
        </w:rPr>
        <w:t xml:space="preserve">Κατανέμει το ποσό των 19.789,82 € από χρηματοδότηση </w:t>
      </w:r>
      <w:r w:rsidRPr="001C0620">
        <w:rPr>
          <w:rFonts w:ascii="Arial" w:hAnsi="Arial" w:cs="Arial"/>
          <w:b/>
          <w:sz w:val="22"/>
          <w:szCs w:val="22"/>
          <w:lang w:val="el-GR" w:eastAsia="ar-SA"/>
        </w:rPr>
        <w:t>Επισκευή- Συντήρηση Σχολικών Κτιρίων</w:t>
      </w:r>
      <w:r w:rsidRPr="001C0620">
        <w:rPr>
          <w:rFonts w:ascii="Arial" w:hAnsi="Arial" w:cs="Arial"/>
          <w:sz w:val="22"/>
          <w:szCs w:val="22"/>
          <w:lang w:val="el-GR" w:eastAsia="ar-SA"/>
        </w:rPr>
        <w:t xml:space="preserve"> ποσού </w:t>
      </w:r>
      <w:r w:rsidRPr="001C0620">
        <w:rPr>
          <w:rFonts w:ascii="Arial" w:hAnsi="Arial" w:cs="Arial"/>
          <w:b/>
          <w:sz w:val="22"/>
          <w:szCs w:val="22"/>
          <w:lang w:val="el-GR" w:eastAsia="ar-SA"/>
        </w:rPr>
        <w:t xml:space="preserve">19.789,82 </w:t>
      </w:r>
      <w:r w:rsidRPr="001C0620">
        <w:rPr>
          <w:rFonts w:ascii="Arial" w:hAnsi="Arial" w:cs="Arial"/>
          <w:sz w:val="22"/>
          <w:szCs w:val="22"/>
          <w:lang w:val="el-GR" w:eastAsia="ar-SA"/>
        </w:rPr>
        <w:t>€  για την κάλυψη των κάτωθι δαπανών:</w:t>
      </w:r>
    </w:p>
    <w:p w14:paraId="4C86ACB4" w14:textId="77777777" w:rsidR="00B87B1C" w:rsidRPr="001C0620" w:rsidRDefault="00B87B1C" w:rsidP="00B87B1C">
      <w:pPr>
        <w:tabs>
          <w:tab w:val="left" w:pos="8931"/>
        </w:tabs>
        <w:suppressAutoHyphens/>
        <w:ind w:right="240"/>
        <w:jc w:val="both"/>
        <w:rPr>
          <w:rFonts w:ascii="Arial" w:hAnsi="Arial" w:cs="Arial"/>
          <w:sz w:val="22"/>
          <w:szCs w:val="22"/>
          <w:lang w:val="el-GR" w:eastAsia="ar-SA"/>
        </w:rPr>
      </w:pPr>
    </w:p>
    <w:tbl>
      <w:tblPr>
        <w:tblW w:w="9810" w:type="dxa"/>
        <w:tblInd w:w="-289" w:type="dxa"/>
        <w:tblLayout w:type="fixed"/>
        <w:tblLook w:val="04A0" w:firstRow="1" w:lastRow="0" w:firstColumn="1" w:lastColumn="0" w:noHBand="0" w:noVBand="1"/>
      </w:tblPr>
      <w:tblGrid>
        <w:gridCol w:w="748"/>
        <w:gridCol w:w="3932"/>
        <w:gridCol w:w="2694"/>
        <w:gridCol w:w="2436"/>
      </w:tblGrid>
      <w:tr w:rsidR="00B87B1C" w:rsidRPr="001C0620" w14:paraId="620CB6A1" w14:textId="77777777" w:rsidTr="004C4556">
        <w:trPr>
          <w:trHeight w:val="530"/>
        </w:trPr>
        <w:tc>
          <w:tcPr>
            <w:tcW w:w="748" w:type="dxa"/>
            <w:tcBorders>
              <w:top w:val="single" w:sz="4" w:space="0" w:color="000000"/>
              <w:left w:val="single" w:sz="4" w:space="0" w:color="000000"/>
              <w:bottom w:val="single" w:sz="4" w:space="0" w:color="000000"/>
              <w:right w:val="nil"/>
            </w:tcBorders>
            <w:hideMark/>
          </w:tcPr>
          <w:p w14:paraId="659C4BEE" w14:textId="77777777" w:rsidR="00B87B1C" w:rsidRPr="001C0620" w:rsidRDefault="00B87B1C" w:rsidP="004C4556">
            <w:pPr>
              <w:spacing w:before="120" w:after="120" w:line="254" w:lineRule="auto"/>
              <w:rPr>
                <w:rFonts w:ascii="Tahoma" w:hAnsi="Tahoma" w:cs="Tahoma"/>
                <w:b/>
                <w:sz w:val="22"/>
                <w:szCs w:val="22"/>
                <w:lang w:val="el-GR" w:eastAsia="en-US"/>
              </w:rPr>
            </w:pPr>
            <w:r w:rsidRPr="001C0620">
              <w:rPr>
                <w:rFonts w:ascii="Tahoma" w:hAnsi="Tahoma" w:cs="Tahoma"/>
                <w:b/>
                <w:sz w:val="22"/>
                <w:szCs w:val="22"/>
                <w:lang w:val="el-GR" w:eastAsia="en-US"/>
              </w:rPr>
              <w:t>Α/Α</w:t>
            </w:r>
          </w:p>
        </w:tc>
        <w:tc>
          <w:tcPr>
            <w:tcW w:w="3931" w:type="dxa"/>
            <w:tcBorders>
              <w:top w:val="single" w:sz="4" w:space="0" w:color="000000"/>
              <w:left w:val="single" w:sz="4" w:space="0" w:color="000000"/>
              <w:bottom w:val="single" w:sz="4" w:space="0" w:color="000000"/>
              <w:right w:val="nil"/>
            </w:tcBorders>
            <w:hideMark/>
          </w:tcPr>
          <w:p w14:paraId="3819E1CC" w14:textId="77777777" w:rsidR="00B87B1C" w:rsidRPr="001C0620" w:rsidRDefault="00B87B1C" w:rsidP="004C4556">
            <w:pPr>
              <w:spacing w:before="120" w:after="120" w:line="254" w:lineRule="auto"/>
              <w:rPr>
                <w:rFonts w:ascii="Tahoma" w:hAnsi="Tahoma" w:cs="Tahoma"/>
                <w:b/>
                <w:sz w:val="22"/>
                <w:szCs w:val="22"/>
                <w:lang w:val="el-GR" w:eastAsia="en-US"/>
              </w:rPr>
            </w:pPr>
            <w:r w:rsidRPr="001C0620">
              <w:rPr>
                <w:rFonts w:ascii="Tahoma" w:hAnsi="Tahoma" w:cs="Tahoma"/>
                <w:b/>
                <w:sz w:val="22"/>
                <w:szCs w:val="22"/>
                <w:lang w:val="el-GR" w:eastAsia="en-US"/>
              </w:rPr>
              <w:t>Τίτλος έργου</w:t>
            </w:r>
          </w:p>
        </w:tc>
        <w:tc>
          <w:tcPr>
            <w:tcW w:w="2693" w:type="dxa"/>
            <w:tcBorders>
              <w:top w:val="single" w:sz="4" w:space="0" w:color="000000"/>
              <w:left w:val="single" w:sz="4" w:space="0" w:color="000000"/>
              <w:bottom w:val="single" w:sz="4" w:space="0" w:color="000000"/>
              <w:right w:val="single" w:sz="4" w:space="0" w:color="000000"/>
            </w:tcBorders>
            <w:hideMark/>
          </w:tcPr>
          <w:p w14:paraId="53F81E02" w14:textId="77777777" w:rsidR="00B87B1C" w:rsidRPr="001C0620" w:rsidRDefault="00B87B1C" w:rsidP="004C4556">
            <w:pPr>
              <w:spacing w:before="120" w:after="120" w:line="254" w:lineRule="auto"/>
              <w:jc w:val="center"/>
              <w:rPr>
                <w:rFonts w:ascii="Tahoma" w:hAnsi="Tahoma" w:cs="Tahoma"/>
                <w:b/>
                <w:sz w:val="22"/>
                <w:szCs w:val="22"/>
                <w:lang w:val="el-GR" w:eastAsia="en-US"/>
              </w:rPr>
            </w:pPr>
            <w:r w:rsidRPr="001C0620">
              <w:rPr>
                <w:rFonts w:ascii="Tahoma" w:hAnsi="Tahoma" w:cs="Tahoma"/>
                <w:b/>
                <w:sz w:val="22"/>
                <w:szCs w:val="22"/>
                <w:lang w:val="el-GR" w:eastAsia="en-US"/>
              </w:rPr>
              <w:t>Προϋπολογισμός σε  €</w:t>
            </w:r>
          </w:p>
        </w:tc>
        <w:tc>
          <w:tcPr>
            <w:tcW w:w="2435" w:type="dxa"/>
            <w:tcBorders>
              <w:top w:val="single" w:sz="4" w:space="0" w:color="000000"/>
              <w:left w:val="single" w:sz="4" w:space="0" w:color="000000"/>
              <w:bottom w:val="single" w:sz="4" w:space="0" w:color="000000"/>
              <w:right w:val="single" w:sz="4" w:space="0" w:color="000000"/>
            </w:tcBorders>
          </w:tcPr>
          <w:p w14:paraId="70A416D4" w14:textId="77777777" w:rsidR="00B87B1C" w:rsidRPr="001C0620" w:rsidRDefault="00B87B1C" w:rsidP="004C4556">
            <w:pPr>
              <w:spacing w:before="120" w:after="120" w:line="254" w:lineRule="auto"/>
              <w:jc w:val="center"/>
              <w:rPr>
                <w:rFonts w:ascii="Tahoma" w:hAnsi="Tahoma" w:cs="Tahoma"/>
                <w:b/>
                <w:sz w:val="22"/>
                <w:szCs w:val="22"/>
                <w:lang w:val="el-GR" w:eastAsia="en-US"/>
              </w:rPr>
            </w:pPr>
            <w:r w:rsidRPr="001C0620">
              <w:rPr>
                <w:rFonts w:ascii="Tahoma" w:hAnsi="Tahoma" w:cs="Tahoma"/>
                <w:b/>
                <w:sz w:val="22"/>
                <w:szCs w:val="22"/>
                <w:lang w:val="el-GR" w:eastAsia="en-US"/>
              </w:rPr>
              <w:t>ΚΑΕ</w:t>
            </w:r>
          </w:p>
        </w:tc>
      </w:tr>
      <w:tr w:rsidR="00B87B1C" w:rsidRPr="001C0620" w14:paraId="6E1EBEEF" w14:textId="77777777" w:rsidTr="004C4556">
        <w:trPr>
          <w:trHeight w:val="530"/>
        </w:trPr>
        <w:tc>
          <w:tcPr>
            <w:tcW w:w="748" w:type="dxa"/>
            <w:tcBorders>
              <w:top w:val="single" w:sz="4" w:space="0" w:color="000000"/>
              <w:left w:val="single" w:sz="4" w:space="0" w:color="000000"/>
              <w:bottom w:val="single" w:sz="4" w:space="0" w:color="000000"/>
              <w:right w:val="nil"/>
            </w:tcBorders>
            <w:hideMark/>
          </w:tcPr>
          <w:p w14:paraId="1CC722D2" w14:textId="77777777" w:rsidR="00B87B1C" w:rsidRPr="001C0620" w:rsidRDefault="00B87B1C" w:rsidP="004C4556">
            <w:pPr>
              <w:spacing w:before="120" w:after="120" w:line="254" w:lineRule="auto"/>
              <w:rPr>
                <w:rFonts w:ascii="Tahoma" w:hAnsi="Tahoma" w:cs="Tahoma"/>
                <w:sz w:val="22"/>
                <w:szCs w:val="22"/>
                <w:lang w:val="el-GR" w:eastAsia="en-US"/>
              </w:rPr>
            </w:pPr>
            <w:r w:rsidRPr="001C0620">
              <w:rPr>
                <w:rFonts w:ascii="Tahoma" w:hAnsi="Tahoma" w:cs="Tahoma"/>
                <w:sz w:val="22"/>
                <w:szCs w:val="22"/>
                <w:lang w:val="el-GR" w:eastAsia="en-US"/>
              </w:rPr>
              <w:t>1</w:t>
            </w:r>
          </w:p>
        </w:tc>
        <w:tc>
          <w:tcPr>
            <w:tcW w:w="3931" w:type="dxa"/>
            <w:tcBorders>
              <w:top w:val="single" w:sz="4" w:space="0" w:color="000000"/>
              <w:left w:val="single" w:sz="4" w:space="0" w:color="000000"/>
              <w:bottom w:val="single" w:sz="4" w:space="0" w:color="000000"/>
              <w:right w:val="nil"/>
            </w:tcBorders>
            <w:hideMark/>
          </w:tcPr>
          <w:p w14:paraId="1E8F8E16" w14:textId="77777777" w:rsidR="00B87B1C" w:rsidRPr="001C0620" w:rsidRDefault="00B87B1C" w:rsidP="004C4556">
            <w:pPr>
              <w:spacing w:before="120" w:after="120" w:line="254" w:lineRule="auto"/>
              <w:rPr>
                <w:rFonts w:ascii="Tahoma" w:hAnsi="Tahoma" w:cs="Tahoma"/>
                <w:sz w:val="22"/>
                <w:szCs w:val="22"/>
                <w:lang w:val="el-GR" w:eastAsia="en-US"/>
              </w:rPr>
            </w:pPr>
            <w:r w:rsidRPr="001C0620">
              <w:rPr>
                <w:rFonts w:ascii="Arial" w:hAnsi="Arial" w:cs="Arial"/>
                <w:sz w:val="22"/>
                <w:szCs w:val="22"/>
                <w:lang w:val="el-GR" w:eastAsia="ar-SA"/>
              </w:rPr>
              <w:t>Επισκευή- Συντήρηση Σχολικών Κτιρίων</w:t>
            </w:r>
          </w:p>
        </w:tc>
        <w:tc>
          <w:tcPr>
            <w:tcW w:w="2693" w:type="dxa"/>
            <w:tcBorders>
              <w:top w:val="single" w:sz="4" w:space="0" w:color="000000"/>
              <w:left w:val="single" w:sz="4" w:space="0" w:color="000000"/>
              <w:bottom w:val="single" w:sz="4" w:space="0" w:color="000000"/>
              <w:right w:val="single" w:sz="4" w:space="0" w:color="000000"/>
            </w:tcBorders>
            <w:hideMark/>
          </w:tcPr>
          <w:p w14:paraId="044A9386" w14:textId="77777777" w:rsidR="00B87B1C" w:rsidRPr="001C0620" w:rsidRDefault="00B87B1C" w:rsidP="004C4556">
            <w:pPr>
              <w:spacing w:before="120" w:after="120" w:line="254" w:lineRule="auto"/>
              <w:jc w:val="center"/>
              <w:rPr>
                <w:rFonts w:ascii="Tahoma" w:hAnsi="Tahoma" w:cs="Tahoma"/>
                <w:b/>
                <w:sz w:val="22"/>
                <w:szCs w:val="22"/>
                <w:lang w:val="el-GR" w:eastAsia="en-US"/>
              </w:rPr>
            </w:pPr>
            <w:r w:rsidRPr="001C0620">
              <w:rPr>
                <w:rFonts w:ascii="Arial" w:hAnsi="Arial" w:cs="Arial"/>
                <w:sz w:val="22"/>
                <w:szCs w:val="22"/>
                <w:lang w:val="el-GR" w:eastAsia="ar-SA"/>
              </w:rPr>
              <w:t xml:space="preserve">19.789,82 </w:t>
            </w:r>
          </w:p>
        </w:tc>
        <w:tc>
          <w:tcPr>
            <w:tcW w:w="2435" w:type="dxa"/>
            <w:tcBorders>
              <w:top w:val="single" w:sz="4" w:space="0" w:color="000000"/>
              <w:left w:val="single" w:sz="4" w:space="0" w:color="000000"/>
              <w:bottom w:val="single" w:sz="4" w:space="0" w:color="000000"/>
              <w:right w:val="single" w:sz="4" w:space="0" w:color="000000"/>
            </w:tcBorders>
            <w:hideMark/>
          </w:tcPr>
          <w:p w14:paraId="3C0A31A1" w14:textId="77777777" w:rsidR="00B87B1C" w:rsidRPr="001C0620" w:rsidRDefault="00B87B1C" w:rsidP="004C4556">
            <w:pPr>
              <w:spacing w:before="120" w:after="120" w:line="254" w:lineRule="auto"/>
              <w:jc w:val="center"/>
              <w:rPr>
                <w:rFonts w:ascii="Tahoma" w:hAnsi="Tahoma" w:cs="Tahoma"/>
                <w:b/>
                <w:sz w:val="22"/>
                <w:szCs w:val="22"/>
                <w:lang w:val="el-GR" w:eastAsia="en-US"/>
              </w:rPr>
            </w:pPr>
            <w:r w:rsidRPr="001C0620">
              <w:rPr>
                <w:rFonts w:ascii="Arial" w:hAnsi="Arial" w:cs="Arial"/>
                <w:sz w:val="22"/>
                <w:szCs w:val="22"/>
                <w:lang w:val="el-GR" w:eastAsia="ar-SA"/>
              </w:rPr>
              <w:t>15/7331.01</w:t>
            </w:r>
          </w:p>
        </w:tc>
      </w:tr>
    </w:tbl>
    <w:p w14:paraId="2C8FC1AC" w14:textId="77777777" w:rsidR="00B87B1C" w:rsidRPr="001C0620" w:rsidRDefault="00B87B1C" w:rsidP="00B87B1C">
      <w:pPr>
        <w:tabs>
          <w:tab w:val="left" w:pos="8931"/>
        </w:tabs>
        <w:suppressAutoHyphens/>
        <w:ind w:right="240"/>
        <w:jc w:val="both"/>
        <w:rPr>
          <w:rFonts w:ascii="Arial" w:hAnsi="Arial" w:cs="Arial"/>
          <w:sz w:val="22"/>
          <w:szCs w:val="22"/>
          <w:lang w:val="el-GR" w:eastAsia="ar-SA"/>
        </w:rPr>
      </w:pPr>
    </w:p>
    <w:p w14:paraId="2205BE3A" w14:textId="77777777" w:rsidR="00B87B1C" w:rsidRPr="001C0620" w:rsidRDefault="00B87B1C" w:rsidP="00B87B1C">
      <w:pPr>
        <w:tabs>
          <w:tab w:val="left" w:pos="8931"/>
        </w:tabs>
        <w:suppressAutoHyphens/>
        <w:ind w:right="240"/>
        <w:jc w:val="both"/>
        <w:rPr>
          <w:rFonts w:ascii="Arial" w:hAnsi="Arial" w:cs="Arial"/>
          <w:sz w:val="22"/>
          <w:szCs w:val="22"/>
          <w:lang w:val="el-GR" w:eastAsia="ar-SA"/>
        </w:rPr>
      </w:pPr>
    </w:p>
    <w:p w14:paraId="515F6946" w14:textId="77777777" w:rsidR="00B87B1C" w:rsidRPr="001C0620" w:rsidRDefault="00B87B1C" w:rsidP="00B87B1C">
      <w:pPr>
        <w:tabs>
          <w:tab w:val="left" w:pos="8931"/>
        </w:tabs>
        <w:suppressAutoHyphens/>
        <w:ind w:right="240"/>
        <w:jc w:val="both"/>
        <w:rPr>
          <w:rFonts w:ascii="Arial" w:hAnsi="Arial" w:cs="Arial"/>
          <w:sz w:val="22"/>
          <w:szCs w:val="22"/>
          <w:lang w:val="el-GR" w:eastAsia="ar-SA"/>
        </w:rPr>
      </w:pPr>
      <w:r w:rsidRPr="001C0620">
        <w:rPr>
          <w:rFonts w:ascii="Arial" w:hAnsi="Arial" w:cs="Arial"/>
          <w:b/>
          <w:sz w:val="22"/>
          <w:szCs w:val="22"/>
          <w:lang w:val="el-GR" w:eastAsia="ar-SA"/>
        </w:rPr>
        <w:t>4</w:t>
      </w:r>
      <w:r w:rsidRPr="001C0620">
        <w:rPr>
          <w:rFonts w:ascii="Arial" w:hAnsi="Arial" w:cs="Arial"/>
          <w:b/>
          <w:sz w:val="22"/>
          <w:szCs w:val="22"/>
          <w:vertAlign w:val="superscript"/>
          <w:lang w:val="el-GR" w:eastAsia="ar-SA"/>
        </w:rPr>
        <w:t>ο</w:t>
      </w:r>
      <w:r w:rsidRPr="001C0620">
        <w:rPr>
          <w:rFonts w:ascii="Arial" w:hAnsi="Arial" w:cs="Arial"/>
          <w:sz w:val="22"/>
          <w:szCs w:val="22"/>
          <w:lang w:val="el-GR" w:eastAsia="ar-SA"/>
        </w:rPr>
        <w:t xml:space="preserve"> Κατανέμει το ποσό των </w:t>
      </w:r>
      <w:r w:rsidRPr="001C0620">
        <w:rPr>
          <w:rFonts w:ascii="Arial" w:hAnsi="Arial" w:cs="Arial"/>
          <w:b/>
          <w:sz w:val="22"/>
          <w:szCs w:val="22"/>
          <w:lang w:val="el-GR" w:eastAsia="ar-SA"/>
        </w:rPr>
        <w:t>14.157,46,00 €</w:t>
      </w:r>
      <w:r w:rsidRPr="001C0620">
        <w:rPr>
          <w:rFonts w:ascii="Arial" w:hAnsi="Arial" w:cs="Arial"/>
          <w:sz w:val="22"/>
          <w:szCs w:val="22"/>
          <w:lang w:val="el-GR" w:eastAsia="ar-SA"/>
        </w:rPr>
        <w:t xml:space="preserve"> από </w:t>
      </w:r>
      <w:r w:rsidRPr="001C0620">
        <w:rPr>
          <w:rFonts w:ascii="Arial" w:hAnsi="Arial" w:cs="Arial"/>
          <w:b/>
          <w:sz w:val="22"/>
          <w:szCs w:val="22"/>
          <w:lang w:val="el-GR" w:eastAsia="ar-SA"/>
        </w:rPr>
        <w:t>χρηματοδότηση  του Υπουργείου Εσωτερικών για κάλυψη πυροπροστασίας – πολιτική προστασία</w:t>
      </w:r>
      <w:r w:rsidRPr="001C0620">
        <w:rPr>
          <w:rFonts w:ascii="Arial" w:hAnsi="Arial" w:cs="Arial"/>
          <w:sz w:val="22"/>
          <w:szCs w:val="22"/>
          <w:lang w:val="el-GR" w:eastAsia="ar-SA"/>
        </w:rPr>
        <w:t xml:space="preserve"> για την κάλυψη των κάτωθι δαπανών:</w:t>
      </w:r>
    </w:p>
    <w:p w14:paraId="545670BB" w14:textId="77777777" w:rsidR="00B87B1C" w:rsidRPr="001C0620" w:rsidRDefault="00B87B1C" w:rsidP="00B87B1C">
      <w:pPr>
        <w:tabs>
          <w:tab w:val="left" w:pos="8931"/>
        </w:tabs>
        <w:suppressAutoHyphens/>
        <w:ind w:right="240"/>
        <w:jc w:val="both"/>
        <w:rPr>
          <w:rFonts w:ascii="Arial" w:hAnsi="Arial" w:cs="Arial"/>
          <w:sz w:val="22"/>
          <w:szCs w:val="22"/>
          <w:lang w:val="el-GR" w:eastAsia="ar-SA"/>
        </w:rPr>
      </w:pPr>
    </w:p>
    <w:tbl>
      <w:tblPr>
        <w:tblW w:w="9810" w:type="dxa"/>
        <w:tblInd w:w="-289" w:type="dxa"/>
        <w:tblLayout w:type="fixed"/>
        <w:tblLook w:val="04A0" w:firstRow="1" w:lastRow="0" w:firstColumn="1" w:lastColumn="0" w:noHBand="0" w:noVBand="1"/>
      </w:tblPr>
      <w:tblGrid>
        <w:gridCol w:w="748"/>
        <w:gridCol w:w="3932"/>
        <w:gridCol w:w="2694"/>
        <w:gridCol w:w="2436"/>
      </w:tblGrid>
      <w:tr w:rsidR="00B87B1C" w:rsidRPr="001C0620" w14:paraId="63116D4A" w14:textId="77777777" w:rsidTr="004C4556">
        <w:trPr>
          <w:trHeight w:val="530"/>
        </w:trPr>
        <w:tc>
          <w:tcPr>
            <w:tcW w:w="748" w:type="dxa"/>
            <w:tcBorders>
              <w:top w:val="single" w:sz="4" w:space="0" w:color="000000"/>
              <w:left w:val="single" w:sz="4" w:space="0" w:color="000000"/>
              <w:bottom w:val="single" w:sz="4" w:space="0" w:color="000000"/>
              <w:right w:val="nil"/>
            </w:tcBorders>
            <w:hideMark/>
          </w:tcPr>
          <w:p w14:paraId="132F88A8" w14:textId="77777777" w:rsidR="00B87B1C" w:rsidRPr="001C0620" w:rsidRDefault="00B87B1C" w:rsidP="004C4556">
            <w:pPr>
              <w:spacing w:before="120" w:after="120" w:line="254" w:lineRule="auto"/>
              <w:rPr>
                <w:rFonts w:ascii="Tahoma" w:hAnsi="Tahoma" w:cs="Tahoma"/>
                <w:b/>
                <w:sz w:val="22"/>
                <w:szCs w:val="22"/>
                <w:lang w:val="el-GR" w:eastAsia="en-US"/>
              </w:rPr>
            </w:pPr>
            <w:r w:rsidRPr="001C0620">
              <w:rPr>
                <w:rFonts w:ascii="Tahoma" w:hAnsi="Tahoma" w:cs="Tahoma"/>
                <w:b/>
                <w:sz w:val="22"/>
                <w:szCs w:val="22"/>
                <w:lang w:val="el-GR" w:eastAsia="en-US"/>
              </w:rPr>
              <w:t>Α/Α</w:t>
            </w:r>
          </w:p>
        </w:tc>
        <w:tc>
          <w:tcPr>
            <w:tcW w:w="3932" w:type="dxa"/>
            <w:tcBorders>
              <w:top w:val="single" w:sz="4" w:space="0" w:color="000000"/>
              <w:left w:val="single" w:sz="4" w:space="0" w:color="000000"/>
              <w:bottom w:val="single" w:sz="4" w:space="0" w:color="000000"/>
              <w:right w:val="nil"/>
            </w:tcBorders>
            <w:hideMark/>
          </w:tcPr>
          <w:p w14:paraId="219A5CE4" w14:textId="77777777" w:rsidR="00B87B1C" w:rsidRPr="001C0620" w:rsidRDefault="00B87B1C" w:rsidP="004C4556">
            <w:pPr>
              <w:spacing w:before="120" w:after="120" w:line="254" w:lineRule="auto"/>
              <w:rPr>
                <w:rFonts w:ascii="Tahoma" w:hAnsi="Tahoma" w:cs="Tahoma"/>
                <w:b/>
                <w:sz w:val="22"/>
                <w:szCs w:val="22"/>
                <w:lang w:val="el-GR" w:eastAsia="en-US"/>
              </w:rPr>
            </w:pPr>
            <w:r w:rsidRPr="001C0620">
              <w:rPr>
                <w:rFonts w:ascii="Tahoma" w:hAnsi="Tahoma" w:cs="Tahoma"/>
                <w:b/>
                <w:sz w:val="22"/>
                <w:szCs w:val="22"/>
                <w:lang w:val="el-GR" w:eastAsia="en-US"/>
              </w:rPr>
              <w:t>Τίτλος έργου</w:t>
            </w:r>
          </w:p>
        </w:tc>
        <w:tc>
          <w:tcPr>
            <w:tcW w:w="2694" w:type="dxa"/>
            <w:tcBorders>
              <w:top w:val="single" w:sz="4" w:space="0" w:color="000000"/>
              <w:left w:val="single" w:sz="4" w:space="0" w:color="000000"/>
              <w:bottom w:val="single" w:sz="4" w:space="0" w:color="000000"/>
              <w:right w:val="single" w:sz="4" w:space="0" w:color="000000"/>
            </w:tcBorders>
            <w:hideMark/>
          </w:tcPr>
          <w:p w14:paraId="39EA51B9" w14:textId="77777777" w:rsidR="00B87B1C" w:rsidRPr="001C0620" w:rsidRDefault="00B87B1C" w:rsidP="004C4556">
            <w:pPr>
              <w:spacing w:before="120" w:after="120" w:line="254" w:lineRule="auto"/>
              <w:jc w:val="center"/>
              <w:rPr>
                <w:rFonts w:ascii="Tahoma" w:hAnsi="Tahoma" w:cs="Tahoma"/>
                <w:b/>
                <w:sz w:val="22"/>
                <w:szCs w:val="22"/>
                <w:lang w:val="el-GR" w:eastAsia="en-US"/>
              </w:rPr>
            </w:pPr>
            <w:r w:rsidRPr="001C0620">
              <w:rPr>
                <w:rFonts w:ascii="Tahoma" w:hAnsi="Tahoma" w:cs="Tahoma"/>
                <w:b/>
                <w:sz w:val="22"/>
                <w:szCs w:val="22"/>
                <w:lang w:val="el-GR" w:eastAsia="en-US"/>
              </w:rPr>
              <w:t>Προϋπολογισμός σε  €</w:t>
            </w:r>
          </w:p>
        </w:tc>
        <w:tc>
          <w:tcPr>
            <w:tcW w:w="2436" w:type="dxa"/>
            <w:tcBorders>
              <w:top w:val="single" w:sz="4" w:space="0" w:color="000000"/>
              <w:left w:val="single" w:sz="4" w:space="0" w:color="000000"/>
              <w:bottom w:val="single" w:sz="4" w:space="0" w:color="000000"/>
              <w:right w:val="single" w:sz="4" w:space="0" w:color="000000"/>
            </w:tcBorders>
          </w:tcPr>
          <w:p w14:paraId="6D4DF734" w14:textId="77777777" w:rsidR="00B87B1C" w:rsidRPr="001C0620" w:rsidRDefault="00B87B1C" w:rsidP="004C4556">
            <w:pPr>
              <w:spacing w:before="120" w:after="120" w:line="254" w:lineRule="auto"/>
              <w:jc w:val="center"/>
              <w:rPr>
                <w:rFonts w:ascii="Tahoma" w:hAnsi="Tahoma" w:cs="Tahoma"/>
                <w:b/>
                <w:sz w:val="22"/>
                <w:szCs w:val="22"/>
                <w:lang w:val="el-GR" w:eastAsia="en-US"/>
              </w:rPr>
            </w:pPr>
          </w:p>
        </w:tc>
      </w:tr>
      <w:tr w:rsidR="00B87B1C" w:rsidRPr="001C0620" w14:paraId="13291711" w14:textId="77777777" w:rsidTr="004C4556">
        <w:trPr>
          <w:trHeight w:val="530"/>
        </w:trPr>
        <w:tc>
          <w:tcPr>
            <w:tcW w:w="748" w:type="dxa"/>
            <w:tcBorders>
              <w:top w:val="single" w:sz="4" w:space="0" w:color="000000"/>
              <w:left w:val="single" w:sz="4" w:space="0" w:color="000000"/>
              <w:bottom w:val="single" w:sz="4" w:space="0" w:color="000000"/>
              <w:right w:val="nil"/>
            </w:tcBorders>
          </w:tcPr>
          <w:p w14:paraId="2E9AA333" w14:textId="77777777" w:rsidR="00B87B1C" w:rsidRPr="001C0620" w:rsidRDefault="00B87B1C" w:rsidP="004C4556">
            <w:pPr>
              <w:spacing w:before="120" w:after="120" w:line="254" w:lineRule="auto"/>
              <w:rPr>
                <w:rFonts w:ascii="Tahoma" w:hAnsi="Tahoma" w:cs="Tahoma"/>
                <w:sz w:val="22"/>
                <w:szCs w:val="22"/>
                <w:lang w:val="el-GR" w:eastAsia="en-US"/>
              </w:rPr>
            </w:pPr>
            <w:r w:rsidRPr="001C0620">
              <w:rPr>
                <w:rFonts w:ascii="Tahoma" w:hAnsi="Tahoma" w:cs="Tahoma"/>
                <w:sz w:val="22"/>
                <w:szCs w:val="22"/>
                <w:lang w:val="el-GR" w:eastAsia="en-US"/>
              </w:rPr>
              <w:t>1</w:t>
            </w:r>
          </w:p>
        </w:tc>
        <w:tc>
          <w:tcPr>
            <w:tcW w:w="3932" w:type="dxa"/>
            <w:tcBorders>
              <w:top w:val="single" w:sz="4" w:space="0" w:color="000000"/>
              <w:left w:val="single" w:sz="4" w:space="0" w:color="000000"/>
              <w:bottom w:val="single" w:sz="4" w:space="0" w:color="000000"/>
              <w:right w:val="nil"/>
            </w:tcBorders>
          </w:tcPr>
          <w:p w14:paraId="7D73A3E8" w14:textId="77777777" w:rsidR="00B87B1C" w:rsidRPr="001C0620" w:rsidRDefault="00B87B1C" w:rsidP="004C4556">
            <w:pPr>
              <w:spacing w:before="120" w:after="120" w:line="254" w:lineRule="auto"/>
              <w:rPr>
                <w:rFonts w:ascii="Tahoma" w:hAnsi="Tahoma" w:cs="Tahoma"/>
                <w:sz w:val="22"/>
                <w:szCs w:val="22"/>
                <w:lang w:val="el-GR" w:eastAsia="ar-SA"/>
              </w:rPr>
            </w:pPr>
            <w:r w:rsidRPr="001C0620">
              <w:rPr>
                <w:rFonts w:ascii="Tahoma" w:hAnsi="Tahoma" w:cs="Tahoma"/>
                <w:sz w:val="22"/>
                <w:szCs w:val="22"/>
                <w:lang w:val="el-GR" w:eastAsia="ar-SA"/>
              </w:rPr>
              <w:t>Αποψίλωση κοινοχρήστων χώρων για λόγους πυροπροστασία</w:t>
            </w:r>
          </w:p>
        </w:tc>
        <w:tc>
          <w:tcPr>
            <w:tcW w:w="2694" w:type="dxa"/>
            <w:tcBorders>
              <w:top w:val="single" w:sz="4" w:space="0" w:color="000000"/>
              <w:left w:val="single" w:sz="4" w:space="0" w:color="000000"/>
              <w:bottom w:val="single" w:sz="4" w:space="0" w:color="000000"/>
              <w:right w:val="single" w:sz="4" w:space="0" w:color="000000"/>
            </w:tcBorders>
          </w:tcPr>
          <w:p w14:paraId="5863E6F4" w14:textId="77777777" w:rsidR="00B87B1C" w:rsidRPr="001C0620" w:rsidRDefault="00B87B1C" w:rsidP="004C4556">
            <w:pPr>
              <w:spacing w:before="120" w:after="120" w:line="254" w:lineRule="auto"/>
              <w:jc w:val="center"/>
              <w:rPr>
                <w:rFonts w:ascii="Tahoma" w:hAnsi="Tahoma" w:cs="Tahoma"/>
                <w:sz w:val="22"/>
                <w:szCs w:val="22"/>
                <w:lang w:val="el-GR" w:eastAsia="ar-SA"/>
              </w:rPr>
            </w:pPr>
            <w:r w:rsidRPr="001C0620">
              <w:rPr>
                <w:rFonts w:ascii="Tahoma" w:hAnsi="Tahoma" w:cs="Tahoma"/>
                <w:sz w:val="22"/>
                <w:szCs w:val="22"/>
                <w:lang w:val="el-GR" w:eastAsia="ar-SA"/>
              </w:rPr>
              <w:t>7.547,46</w:t>
            </w:r>
          </w:p>
        </w:tc>
        <w:tc>
          <w:tcPr>
            <w:tcW w:w="2436" w:type="dxa"/>
            <w:tcBorders>
              <w:top w:val="single" w:sz="4" w:space="0" w:color="000000"/>
              <w:left w:val="single" w:sz="4" w:space="0" w:color="000000"/>
              <w:bottom w:val="single" w:sz="4" w:space="0" w:color="000000"/>
              <w:right w:val="single" w:sz="4" w:space="0" w:color="000000"/>
            </w:tcBorders>
          </w:tcPr>
          <w:p w14:paraId="0B9FF93C" w14:textId="77777777" w:rsidR="00B87B1C" w:rsidRPr="001C0620" w:rsidRDefault="00B87B1C" w:rsidP="004C4556">
            <w:pPr>
              <w:spacing w:before="120" w:after="120" w:line="254" w:lineRule="auto"/>
              <w:jc w:val="center"/>
              <w:rPr>
                <w:rFonts w:ascii="Tahoma" w:hAnsi="Tahoma" w:cs="Tahoma"/>
                <w:sz w:val="22"/>
                <w:szCs w:val="22"/>
                <w:lang w:val="el-GR" w:eastAsia="ar-SA"/>
              </w:rPr>
            </w:pPr>
            <w:r w:rsidRPr="001C0620">
              <w:rPr>
                <w:rFonts w:ascii="Tahoma" w:hAnsi="Tahoma" w:cs="Tahoma"/>
                <w:sz w:val="22"/>
                <w:szCs w:val="22"/>
                <w:lang w:val="el-GR" w:eastAsia="ar-SA"/>
              </w:rPr>
              <w:t>70/6262.03</w:t>
            </w:r>
          </w:p>
        </w:tc>
      </w:tr>
      <w:tr w:rsidR="00B87B1C" w:rsidRPr="001C0620" w14:paraId="330CBDCE" w14:textId="77777777" w:rsidTr="004C4556">
        <w:trPr>
          <w:trHeight w:val="530"/>
        </w:trPr>
        <w:tc>
          <w:tcPr>
            <w:tcW w:w="748" w:type="dxa"/>
            <w:tcBorders>
              <w:top w:val="single" w:sz="4" w:space="0" w:color="000000"/>
              <w:left w:val="single" w:sz="4" w:space="0" w:color="000000"/>
              <w:bottom w:val="single" w:sz="4" w:space="0" w:color="000000"/>
              <w:right w:val="nil"/>
            </w:tcBorders>
          </w:tcPr>
          <w:p w14:paraId="2A66975B" w14:textId="77777777" w:rsidR="00B87B1C" w:rsidRPr="001C0620" w:rsidRDefault="00B87B1C" w:rsidP="004C4556">
            <w:pPr>
              <w:spacing w:before="120" w:after="120" w:line="254" w:lineRule="auto"/>
              <w:rPr>
                <w:rFonts w:ascii="Tahoma" w:hAnsi="Tahoma" w:cs="Tahoma"/>
                <w:sz w:val="22"/>
                <w:szCs w:val="22"/>
                <w:lang w:val="el-GR" w:eastAsia="en-US"/>
              </w:rPr>
            </w:pPr>
            <w:r w:rsidRPr="001C0620">
              <w:rPr>
                <w:rFonts w:ascii="Tahoma" w:hAnsi="Tahoma" w:cs="Tahoma"/>
                <w:sz w:val="22"/>
                <w:szCs w:val="22"/>
                <w:lang w:val="el-GR" w:eastAsia="en-US"/>
              </w:rPr>
              <w:t>2</w:t>
            </w:r>
          </w:p>
        </w:tc>
        <w:tc>
          <w:tcPr>
            <w:tcW w:w="3932" w:type="dxa"/>
            <w:tcBorders>
              <w:top w:val="single" w:sz="4" w:space="0" w:color="000000"/>
              <w:left w:val="single" w:sz="4" w:space="0" w:color="000000"/>
              <w:bottom w:val="single" w:sz="4" w:space="0" w:color="000000"/>
              <w:right w:val="nil"/>
            </w:tcBorders>
          </w:tcPr>
          <w:p w14:paraId="3CC95008" w14:textId="77777777" w:rsidR="00B87B1C" w:rsidRPr="001C0620" w:rsidRDefault="00B87B1C" w:rsidP="004C4556">
            <w:pPr>
              <w:spacing w:before="120" w:after="120" w:line="254" w:lineRule="auto"/>
              <w:rPr>
                <w:rFonts w:ascii="Tahoma" w:hAnsi="Tahoma" w:cs="Tahoma"/>
                <w:sz w:val="22"/>
                <w:szCs w:val="22"/>
                <w:lang w:val="el-GR" w:eastAsia="ar-SA"/>
              </w:rPr>
            </w:pPr>
            <w:r w:rsidRPr="001C0620">
              <w:rPr>
                <w:rFonts w:ascii="Tahoma" w:hAnsi="Tahoma" w:cs="Tahoma"/>
                <w:sz w:val="22"/>
                <w:szCs w:val="22"/>
                <w:lang w:val="el-GR" w:eastAsia="ar-SA"/>
              </w:rPr>
              <w:t>Προμήθεια και τοποθέτηση   πυροσβεστικών κρουνών και λοιπά πυροσβεστικά είδη</w:t>
            </w:r>
          </w:p>
        </w:tc>
        <w:tc>
          <w:tcPr>
            <w:tcW w:w="2694" w:type="dxa"/>
            <w:tcBorders>
              <w:top w:val="single" w:sz="4" w:space="0" w:color="000000"/>
              <w:left w:val="single" w:sz="4" w:space="0" w:color="000000"/>
              <w:bottom w:val="single" w:sz="4" w:space="0" w:color="000000"/>
              <w:right w:val="single" w:sz="4" w:space="0" w:color="000000"/>
            </w:tcBorders>
          </w:tcPr>
          <w:p w14:paraId="121011CF" w14:textId="77777777" w:rsidR="00B87B1C" w:rsidRPr="001C0620" w:rsidRDefault="00B87B1C" w:rsidP="004C4556">
            <w:pPr>
              <w:spacing w:before="120" w:after="120" w:line="254" w:lineRule="auto"/>
              <w:jc w:val="center"/>
              <w:rPr>
                <w:rFonts w:ascii="Tahoma" w:hAnsi="Tahoma" w:cs="Tahoma"/>
                <w:sz w:val="22"/>
                <w:szCs w:val="22"/>
                <w:lang w:val="el-GR" w:eastAsia="ar-SA"/>
              </w:rPr>
            </w:pPr>
            <w:r w:rsidRPr="001C0620">
              <w:rPr>
                <w:rFonts w:ascii="Tahoma" w:hAnsi="Tahoma" w:cs="Tahoma"/>
                <w:sz w:val="22"/>
                <w:szCs w:val="22"/>
                <w:lang w:val="el-GR" w:eastAsia="ar-SA"/>
              </w:rPr>
              <w:t>6.610,00</w:t>
            </w:r>
          </w:p>
        </w:tc>
        <w:tc>
          <w:tcPr>
            <w:tcW w:w="2436" w:type="dxa"/>
            <w:tcBorders>
              <w:top w:val="single" w:sz="4" w:space="0" w:color="000000"/>
              <w:left w:val="single" w:sz="4" w:space="0" w:color="000000"/>
              <w:bottom w:val="single" w:sz="4" w:space="0" w:color="000000"/>
              <w:right w:val="single" w:sz="4" w:space="0" w:color="000000"/>
            </w:tcBorders>
          </w:tcPr>
          <w:p w14:paraId="0D87EFF2" w14:textId="77777777" w:rsidR="00B87B1C" w:rsidRPr="001C0620" w:rsidRDefault="00B87B1C" w:rsidP="004C4556">
            <w:pPr>
              <w:spacing w:before="120" w:after="120" w:line="254" w:lineRule="auto"/>
              <w:jc w:val="center"/>
              <w:rPr>
                <w:rFonts w:ascii="Tahoma" w:hAnsi="Tahoma" w:cs="Tahoma"/>
                <w:sz w:val="22"/>
                <w:szCs w:val="22"/>
                <w:lang w:val="el-GR" w:eastAsia="ar-SA"/>
              </w:rPr>
            </w:pPr>
            <w:r w:rsidRPr="001C0620">
              <w:rPr>
                <w:rFonts w:ascii="Tahoma" w:hAnsi="Tahoma" w:cs="Tahoma"/>
                <w:sz w:val="22"/>
                <w:szCs w:val="22"/>
                <w:lang w:val="el-GR" w:eastAsia="ar-SA"/>
              </w:rPr>
              <w:t>70/7135.02</w:t>
            </w:r>
          </w:p>
        </w:tc>
      </w:tr>
      <w:tr w:rsidR="00B87B1C" w:rsidRPr="001C0620" w14:paraId="78267058" w14:textId="77777777" w:rsidTr="004C4556">
        <w:trPr>
          <w:trHeight w:val="530"/>
        </w:trPr>
        <w:tc>
          <w:tcPr>
            <w:tcW w:w="4680" w:type="dxa"/>
            <w:gridSpan w:val="2"/>
            <w:tcBorders>
              <w:top w:val="single" w:sz="4" w:space="0" w:color="000000"/>
              <w:left w:val="single" w:sz="4" w:space="0" w:color="000000"/>
              <w:bottom w:val="single" w:sz="4" w:space="0" w:color="000000"/>
              <w:right w:val="nil"/>
            </w:tcBorders>
            <w:hideMark/>
          </w:tcPr>
          <w:p w14:paraId="0ADA45BB" w14:textId="77777777" w:rsidR="00B87B1C" w:rsidRPr="001C0620" w:rsidRDefault="00B87B1C" w:rsidP="004C4556">
            <w:pPr>
              <w:spacing w:before="120" w:after="120" w:line="254" w:lineRule="auto"/>
              <w:rPr>
                <w:rFonts w:ascii="Tahoma" w:hAnsi="Tahoma" w:cs="Tahoma"/>
                <w:b/>
                <w:sz w:val="22"/>
                <w:szCs w:val="22"/>
                <w:lang w:val="el-GR" w:eastAsia="ar-SA"/>
              </w:rPr>
            </w:pPr>
            <w:r w:rsidRPr="001C0620">
              <w:rPr>
                <w:rFonts w:ascii="Tahoma" w:hAnsi="Tahoma" w:cs="Tahoma"/>
                <w:b/>
                <w:sz w:val="22"/>
                <w:szCs w:val="22"/>
                <w:lang w:val="el-GR" w:eastAsia="ar-SA"/>
              </w:rPr>
              <w:t>ΓΕΝΙΚΟ ΣΥΝΟΛΟ ΚΑΤΑΝΟΜΗΣ ΠΥΡΟΠΡΟΣΤΑΣΙΑΣ</w:t>
            </w:r>
          </w:p>
        </w:tc>
        <w:tc>
          <w:tcPr>
            <w:tcW w:w="2694" w:type="dxa"/>
            <w:tcBorders>
              <w:top w:val="single" w:sz="4" w:space="0" w:color="000000"/>
              <w:left w:val="single" w:sz="4" w:space="0" w:color="000000"/>
              <w:bottom w:val="single" w:sz="4" w:space="0" w:color="000000"/>
              <w:right w:val="single" w:sz="4" w:space="0" w:color="000000"/>
            </w:tcBorders>
            <w:hideMark/>
          </w:tcPr>
          <w:p w14:paraId="72B1CBC1" w14:textId="77777777" w:rsidR="00B87B1C" w:rsidRPr="001C0620" w:rsidRDefault="00B87B1C" w:rsidP="004C4556">
            <w:pPr>
              <w:spacing w:before="120" w:after="120" w:line="254" w:lineRule="auto"/>
              <w:jc w:val="center"/>
              <w:rPr>
                <w:rFonts w:ascii="Arial" w:hAnsi="Arial" w:cs="Arial"/>
                <w:b/>
                <w:sz w:val="22"/>
                <w:szCs w:val="22"/>
                <w:lang w:val="el-GR" w:eastAsia="ar-SA"/>
              </w:rPr>
            </w:pPr>
            <w:r w:rsidRPr="001C0620">
              <w:rPr>
                <w:rFonts w:ascii="Arial" w:hAnsi="Arial" w:cs="Arial"/>
                <w:b/>
                <w:sz w:val="22"/>
                <w:szCs w:val="22"/>
                <w:lang w:val="el-GR" w:eastAsia="ar-SA"/>
              </w:rPr>
              <w:t>14.157,46</w:t>
            </w:r>
          </w:p>
        </w:tc>
        <w:tc>
          <w:tcPr>
            <w:tcW w:w="2436" w:type="dxa"/>
            <w:tcBorders>
              <w:top w:val="single" w:sz="4" w:space="0" w:color="000000"/>
              <w:left w:val="single" w:sz="4" w:space="0" w:color="000000"/>
              <w:bottom w:val="single" w:sz="4" w:space="0" w:color="000000"/>
              <w:right w:val="single" w:sz="4" w:space="0" w:color="000000"/>
            </w:tcBorders>
          </w:tcPr>
          <w:p w14:paraId="29E2AD7D" w14:textId="77777777" w:rsidR="00B87B1C" w:rsidRPr="001C0620" w:rsidRDefault="00B87B1C" w:rsidP="004C4556">
            <w:pPr>
              <w:spacing w:before="120" w:after="120" w:line="254" w:lineRule="auto"/>
              <w:jc w:val="center"/>
              <w:rPr>
                <w:rFonts w:ascii="Tahoma" w:hAnsi="Tahoma" w:cs="Tahoma"/>
                <w:sz w:val="22"/>
                <w:szCs w:val="22"/>
                <w:lang w:val="el-GR" w:eastAsia="en-US"/>
              </w:rPr>
            </w:pPr>
          </w:p>
        </w:tc>
      </w:tr>
    </w:tbl>
    <w:p w14:paraId="75B0DB4C" w14:textId="77777777" w:rsidR="00B87B1C" w:rsidRPr="001C0620" w:rsidRDefault="00B87B1C" w:rsidP="00B87B1C">
      <w:pPr>
        <w:tabs>
          <w:tab w:val="left" w:pos="8931"/>
        </w:tabs>
        <w:suppressAutoHyphens/>
        <w:spacing w:line="360" w:lineRule="auto"/>
        <w:ind w:right="240"/>
        <w:jc w:val="both"/>
        <w:rPr>
          <w:rFonts w:ascii="Tahoma" w:hAnsi="Tahoma" w:cs="Tahoma"/>
          <w:i/>
          <w:sz w:val="22"/>
          <w:szCs w:val="22"/>
          <w:lang w:val="el-GR" w:eastAsia="ar-SA"/>
        </w:rPr>
      </w:pPr>
    </w:p>
    <w:p w14:paraId="1CD9F237" w14:textId="77777777" w:rsidR="00B87B1C" w:rsidRDefault="00B87B1C" w:rsidP="00B87B1C">
      <w:pPr>
        <w:suppressAutoHyphens/>
        <w:jc w:val="both"/>
        <w:rPr>
          <w:rFonts w:ascii="Arial" w:hAnsi="Arial" w:cs="Arial"/>
          <w:sz w:val="22"/>
          <w:szCs w:val="22"/>
          <w:lang w:val="el-GR" w:eastAsia="ar-SA"/>
        </w:rPr>
      </w:pPr>
    </w:p>
    <w:p w14:paraId="702DE857" w14:textId="77777777" w:rsidR="00B87B1C" w:rsidRDefault="00B87B1C" w:rsidP="00B87B1C">
      <w:pPr>
        <w:tabs>
          <w:tab w:val="left" w:pos="8931"/>
        </w:tabs>
        <w:suppressAutoHyphens/>
        <w:ind w:right="240"/>
        <w:jc w:val="both"/>
        <w:rPr>
          <w:rFonts w:ascii="Arial" w:hAnsi="Arial" w:cs="Arial"/>
          <w:b/>
          <w:i/>
          <w:sz w:val="22"/>
          <w:szCs w:val="22"/>
          <w:lang w:val="el-GR" w:eastAsia="ar-SA"/>
        </w:rPr>
      </w:pPr>
      <w:r>
        <w:rPr>
          <w:rFonts w:ascii="Arial" w:hAnsi="Arial" w:cs="Arial"/>
          <w:b/>
          <w:sz w:val="22"/>
          <w:szCs w:val="22"/>
          <w:lang w:val="el-GR" w:eastAsia="ar-SA"/>
        </w:rPr>
        <w:t>5</w:t>
      </w:r>
      <w:r w:rsidRPr="001C0620">
        <w:rPr>
          <w:rFonts w:ascii="Arial" w:hAnsi="Arial" w:cs="Arial"/>
          <w:b/>
          <w:sz w:val="22"/>
          <w:szCs w:val="22"/>
          <w:vertAlign w:val="superscript"/>
          <w:lang w:val="el-GR" w:eastAsia="ar-SA"/>
        </w:rPr>
        <w:t>ο</w:t>
      </w:r>
      <w:r w:rsidRPr="001C0620">
        <w:rPr>
          <w:rFonts w:ascii="Arial" w:hAnsi="Arial" w:cs="Arial"/>
          <w:sz w:val="22"/>
          <w:szCs w:val="22"/>
          <w:lang w:val="el-GR" w:eastAsia="ar-SA"/>
        </w:rPr>
        <w:t xml:space="preserve"> Κατανέμει το   ποσό των </w:t>
      </w:r>
      <w:r w:rsidRPr="001C0620">
        <w:rPr>
          <w:rFonts w:ascii="Arial" w:hAnsi="Arial" w:cs="Arial"/>
          <w:b/>
          <w:sz w:val="22"/>
          <w:szCs w:val="22"/>
          <w:lang w:val="el-GR" w:eastAsia="ar-SA"/>
        </w:rPr>
        <w:t>3.543,33 €</w:t>
      </w:r>
      <w:r w:rsidRPr="001C0620">
        <w:rPr>
          <w:rFonts w:ascii="Arial" w:hAnsi="Arial" w:cs="Arial"/>
          <w:sz w:val="22"/>
          <w:szCs w:val="22"/>
          <w:lang w:val="el-GR" w:eastAsia="ar-SA"/>
        </w:rPr>
        <w:t xml:space="preserve"> που προέρχεται από </w:t>
      </w:r>
      <w:r w:rsidRPr="001C0620">
        <w:rPr>
          <w:rFonts w:ascii="Arial" w:hAnsi="Arial" w:cs="Arial"/>
          <w:b/>
          <w:sz w:val="22"/>
          <w:szCs w:val="22"/>
          <w:lang w:val="el-GR" w:eastAsia="ar-SA"/>
        </w:rPr>
        <w:t>εισφορά Ν.103/75 υπαλλήλων παιδικού σταθμού</w:t>
      </w:r>
      <w:r w:rsidRPr="001C0620">
        <w:rPr>
          <w:rFonts w:ascii="Arial" w:hAnsi="Arial" w:cs="Arial"/>
          <w:sz w:val="22"/>
          <w:szCs w:val="22"/>
          <w:lang w:val="el-GR" w:eastAsia="ar-SA"/>
        </w:rPr>
        <w:t xml:space="preserve"> για κάλυψη δαπάνης με τίτλο </w:t>
      </w:r>
      <w:r w:rsidRPr="001C0620">
        <w:rPr>
          <w:rFonts w:ascii="Arial" w:hAnsi="Arial" w:cs="Arial"/>
          <w:b/>
          <w:i/>
          <w:sz w:val="22"/>
          <w:szCs w:val="22"/>
          <w:lang w:val="el-GR" w:eastAsia="ar-SA"/>
        </w:rPr>
        <w:t>¨Απόδοση ως εφάπαξ βοήθημα Ν.103/75¨</w:t>
      </w:r>
      <w:r>
        <w:rPr>
          <w:rFonts w:ascii="Arial" w:hAnsi="Arial" w:cs="Arial"/>
          <w:b/>
          <w:i/>
          <w:sz w:val="22"/>
          <w:szCs w:val="22"/>
          <w:lang w:val="el-GR" w:eastAsia="ar-SA"/>
        </w:rPr>
        <w:t>:</w:t>
      </w:r>
    </w:p>
    <w:p w14:paraId="2C3752EF" w14:textId="77777777" w:rsidR="00B87B1C" w:rsidRPr="001C0620" w:rsidRDefault="00B87B1C" w:rsidP="00B87B1C">
      <w:pPr>
        <w:tabs>
          <w:tab w:val="left" w:pos="8931"/>
        </w:tabs>
        <w:suppressAutoHyphens/>
        <w:ind w:right="240"/>
        <w:jc w:val="both"/>
        <w:rPr>
          <w:rFonts w:ascii="Arial" w:hAnsi="Arial" w:cs="Arial"/>
          <w:b/>
          <w:i/>
          <w:sz w:val="22"/>
          <w:szCs w:val="22"/>
          <w:lang w:val="el-GR" w:eastAsia="ar-SA"/>
        </w:rPr>
      </w:pPr>
    </w:p>
    <w:tbl>
      <w:tblPr>
        <w:tblW w:w="9810" w:type="dxa"/>
        <w:tblInd w:w="-289" w:type="dxa"/>
        <w:tblLayout w:type="fixed"/>
        <w:tblLook w:val="04A0" w:firstRow="1" w:lastRow="0" w:firstColumn="1" w:lastColumn="0" w:noHBand="0" w:noVBand="1"/>
      </w:tblPr>
      <w:tblGrid>
        <w:gridCol w:w="748"/>
        <w:gridCol w:w="3932"/>
        <w:gridCol w:w="2694"/>
        <w:gridCol w:w="2436"/>
      </w:tblGrid>
      <w:tr w:rsidR="00B87B1C" w:rsidRPr="001C0620" w14:paraId="619B2FD8" w14:textId="77777777" w:rsidTr="004C4556">
        <w:trPr>
          <w:trHeight w:val="530"/>
        </w:trPr>
        <w:tc>
          <w:tcPr>
            <w:tcW w:w="748" w:type="dxa"/>
            <w:tcBorders>
              <w:top w:val="single" w:sz="4" w:space="0" w:color="000000"/>
              <w:left w:val="single" w:sz="4" w:space="0" w:color="000000"/>
              <w:bottom w:val="single" w:sz="4" w:space="0" w:color="000000"/>
              <w:right w:val="nil"/>
            </w:tcBorders>
            <w:hideMark/>
          </w:tcPr>
          <w:p w14:paraId="61756214" w14:textId="77777777" w:rsidR="00B87B1C" w:rsidRPr="001C0620" w:rsidRDefault="00B87B1C" w:rsidP="004C4556">
            <w:pPr>
              <w:spacing w:before="120" w:after="120" w:line="254" w:lineRule="auto"/>
              <w:rPr>
                <w:rFonts w:ascii="Tahoma" w:hAnsi="Tahoma" w:cs="Tahoma"/>
                <w:b/>
                <w:sz w:val="22"/>
                <w:szCs w:val="22"/>
                <w:lang w:val="el-GR" w:eastAsia="en-US"/>
              </w:rPr>
            </w:pPr>
            <w:r w:rsidRPr="001C0620">
              <w:rPr>
                <w:rFonts w:ascii="Tahoma" w:hAnsi="Tahoma" w:cs="Tahoma"/>
                <w:b/>
                <w:sz w:val="22"/>
                <w:szCs w:val="22"/>
                <w:lang w:val="el-GR" w:eastAsia="en-US"/>
              </w:rPr>
              <w:t>Α/Α</w:t>
            </w:r>
          </w:p>
        </w:tc>
        <w:tc>
          <w:tcPr>
            <w:tcW w:w="3931" w:type="dxa"/>
            <w:tcBorders>
              <w:top w:val="single" w:sz="4" w:space="0" w:color="000000"/>
              <w:left w:val="single" w:sz="4" w:space="0" w:color="000000"/>
              <w:bottom w:val="single" w:sz="4" w:space="0" w:color="000000"/>
              <w:right w:val="nil"/>
            </w:tcBorders>
            <w:hideMark/>
          </w:tcPr>
          <w:p w14:paraId="6F408F80" w14:textId="77777777" w:rsidR="00B87B1C" w:rsidRPr="001C0620" w:rsidRDefault="00B87B1C" w:rsidP="004C4556">
            <w:pPr>
              <w:spacing w:before="120" w:after="120" w:line="254" w:lineRule="auto"/>
              <w:rPr>
                <w:rFonts w:ascii="Tahoma" w:hAnsi="Tahoma" w:cs="Tahoma"/>
                <w:b/>
                <w:sz w:val="22"/>
                <w:szCs w:val="22"/>
                <w:lang w:val="el-GR" w:eastAsia="en-US"/>
              </w:rPr>
            </w:pPr>
            <w:r w:rsidRPr="001C0620">
              <w:rPr>
                <w:rFonts w:ascii="Tahoma" w:hAnsi="Tahoma" w:cs="Tahoma"/>
                <w:b/>
                <w:sz w:val="22"/>
                <w:szCs w:val="22"/>
                <w:lang w:val="el-GR" w:eastAsia="en-US"/>
              </w:rPr>
              <w:t>Τίτλος έργου</w:t>
            </w:r>
          </w:p>
        </w:tc>
        <w:tc>
          <w:tcPr>
            <w:tcW w:w="2693" w:type="dxa"/>
            <w:tcBorders>
              <w:top w:val="single" w:sz="4" w:space="0" w:color="000000"/>
              <w:left w:val="single" w:sz="4" w:space="0" w:color="000000"/>
              <w:bottom w:val="single" w:sz="4" w:space="0" w:color="000000"/>
              <w:right w:val="single" w:sz="4" w:space="0" w:color="000000"/>
            </w:tcBorders>
            <w:hideMark/>
          </w:tcPr>
          <w:p w14:paraId="1ACE1378" w14:textId="77777777" w:rsidR="00B87B1C" w:rsidRPr="001C0620" w:rsidRDefault="00B87B1C" w:rsidP="004C4556">
            <w:pPr>
              <w:spacing w:before="120" w:after="120" w:line="254" w:lineRule="auto"/>
              <w:jc w:val="center"/>
              <w:rPr>
                <w:rFonts w:ascii="Tahoma" w:hAnsi="Tahoma" w:cs="Tahoma"/>
                <w:b/>
                <w:sz w:val="22"/>
                <w:szCs w:val="22"/>
                <w:lang w:val="el-GR" w:eastAsia="en-US"/>
              </w:rPr>
            </w:pPr>
            <w:r w:rsidRPr="001C0620">
              <w:rPr>
                <w:rFonts w:ascii="Tahoma" w:hAnsi="Tahoma" w:cs="Tahoma"/>
                <w:b/>
                <w:sz w:val="22"/>
                <w:szCs w:val="22"/>
                <w:lang w:val="el-GR" w:eastAsia="en-US"/>
              </w:rPr>
              <w:t>Προϋπολογισμός σε  €</w:t>
            </w:r>
          </w:p>
        </w:tc>
        <w:tc>
          <w:tcPr>
            <w:tcW w:w="2435" w:type="dxa"/>
            <w:tcBorders>
              <w:top w:val="single" w:sz="4" w:space="0" w:color="000000"/>
              <w:left w:val="single" w:sz="4" w:space="0" w:color="000000"/>
              <w:bottom w:val="single" w:sz="4" w:space="0" w:color="000000"/>
              <w:right w:val="single" w:sz="4" w:space="0" w:color="000000"/>
            </w:tcBorders>
          </w:tcPr>
          <w:p w14:paraId="6ECDA0B5" w14:textId="77777777" w:rsidR="00B87B1C" w:rsidRPr="001C0620" w:rsidRDefault="00B87B1C" w:rsidP="004C4556">
            <w:pPr>
              <w:spacing w:before="120" w:after="120" w:line="254" w:lineRule="auto"/>
              <w:jc w:val="center"/>
              <w:rPr>
                <w:rFonts w:ascii="Tahoma" w:hAnsi="Tahoma" w:cs="Tahoma"/>
                <w:b/>
                <w:sz w:val="22"/>
                <w:szCs w:val="22"/>
                <w:lang w:val="el-GR" w:eastAsia="en-US"/>
              </w:rPr>
            </w:pPr>
            <w:r w:rsidRPr="001C0620">
              <w:rPr>
                <w:rFonts w:ascii="Tahoma" w:hAnsi="Tahoma" w:cs="Tahoma"/>
                <w:b/>
                <w:sz w:val="22"/>
                <w:szCs w:val="22"/>
                <w:lang w:val="el-GR" w:eastAsia="en-US"/>
              </w:rPr>
              <w:t>ΚΑΕ</w:t>
            </w:r>
          </w:p>
        </w:tc>
      </w:tr>
      <w:tr w:rsidR="00B87B1C" w:rsidRPr="001C0620" w14:paraId="1CB4C5E2" w14:textId="77777777" w:rsidTr="004C4556">
        <w:trPr>
          <w:trHeight w:val="530"/>
        </w:trPr>
        <w:tc>
          <w:tcPr>
            <w:tcW w:w="748" w:type="dxa"/>
            <w:tcBorders>
              <w:top w:val="single" w:sz="4" w:space="0" w:color="000000"/>
              <w:left w:val="single" w:sz="4" w:space="0" w:color="000000"/>
              <w:bottom w:val="single" w:sz="4" w:space="0" w:color="000000"/>
              <w:right w:val="nil"/>
            </w:tcBorders>
            <w:hideMark/>
          </w:tcPr>
          <w:p w14:paraId="1987677C" w14:textId="77777777" w:rsidR="00B87B1C" w:rsidRPr="001C0620" w:rsidRDefault="00B87B1C" w:rsidP="004C4556">
            <w:pPr>
              <w:spacing w:before="120" w:after="120" w:line="254" w:lineRule="auto"/>
              <w:rPr>
                <w:rFonts w:ascii="Tahoma" w:hAnsi="Tahoma" w:cs="Tahoma"/>
                <w:bCs/>
                <w:sz w:val="22"/>
                <w:szCs w:val="22"/>
                <w:lang w:val="el-GR" w:eastAsia="en-US"/>
              </w:rPr>
            </w:pPr>
            <w:r w:rsidRPr="001C0620">
              <w:rPr>
                <w:rFonts w:ascii="Tahoma" w:hAnsi="Tahoma" w:cs="Tahoma"/>
                <w:bCs/>
                <w:sz w:val="22"/>
                <w:szCs w:val="22"/>
                <w:lang w:val="el-GR" w:eastAsia="en-US"/>
              </w:rPr>
              <w:t>1</w:t>
            </w:r>
          </w:p>
        </w:tc>
        <w:tc>
          <w:tcPr>
            <w:tcW w:w="3931" w:type="dxa"/>
            <w:tcBorders>
              <w:top w:val="single" w:sz="4" w:space="0" w:color="000000"/>
              <w:left w:val="single" w:sz="4" w:space="0" w:color="000000"/>
              <w:bottom w:val="single" w:sz="4" w:space="0" w:color="000000"/>
              <w:right w:val="nil"/>
            </w:tcBorders>
            <w:hideMark/>
          </w:tcPr>
          <w:p w14:paraId="7A99B6BE" w14:textId="77777777" w:rsidR="00B87B1C" w:rsidRPr="001C0620" w:rsidRDefault="00B87B1C" w:rsidP="004C4556">
            <w:pPr>
              <w:spacing w:before="120" w:after="120" w:line="254" w:lineRule="auto"/>
              <w:rPr>
                <w:rFonts w:ascii="Tahoma" w:hAnsi="Tahoma" w:cs="Tahoma"/>
                <w:bCs/>
                <w:iCs/>
                <w:sz w:val="22"/>
                <w:szCs w:val="22"/>
                <w:lang w:val="el-GR" w:eastAsia="en-US"/>
              </w:rPr>
            </w:pPr>
            <w:r w:rsidRPr="001C0620">
              <w:rPr>
                <w:rFonts w:ascii="Arial" w:hAnsi="Arial" w:cs="Arial"/>
                <w:bCs/>
                <w:iCs/>
                <w:sz w:val="22"/>
                <w:szCs w:val="22"/>
                <w:lang w:val="el-GR" w:eastAsia="ar-SA"/>
              </w:rPr>
              <w:t>Απόδοση ως εφάπαξ βοήθημα Ν.103/75</w:t>
            </w:r>
          </w:p>
        </w:tc>
        <w:tc>
          <w:tcPr>
            <w:tcW w:w="2693" w:type="dxa"/>
            <w:tcBorders>
              <w:top w:val="single" w:sz="4" w:space="0" w:color="000000"/>
              <w:left w:val="single" w:sz="4" w:space="0" w:color="000000"/>
              <w:bottom w:val="single" w:sz="4" w:space="0" w:color="000000"/>
              <w:right w:val="single" w:sz="4" w:space="0" w:color="000000"/>
            </w:tcBorders>
            <w:hideMark/>
          </w:tcPr>
          <w:p w14:paraId="760487CA" w14:textId="77777777" w:rsidR="00B87B1C" w:rsidRPr="001C0620" w:rsidRDefault="00B87B1C" w:rsidP="004C4556">
            <w:pPr>
              <w:spacing w:before="120" w:after="120" w:line="254" w:lineRule="auto"/>
              <w:jc w:val="center"/>
              <w:rPr>
                <w:rFonts w:ascii="Tahoma" w:hAnsi="Tahoma" w:cs="Tahoma"/>
                <w:bCs/>
                <w:sz w:val="22"/>
                <w:szCs w:val="22"/>
                <w:lang w:val="el-GR" w:eastAsia="en-US"/>
              </w:rPr>
            </w:pPr>
            <w:r>
              <w:rPr>
                <w:rFonts w:ascii="Arial" w:hAnsi="Arial" w:cs="Arial"/>
                <w:bCs/>
                <w:sz w:val="22"/>
                <w:szCs w:val="22"/>
                <w:lang w:val="el-GR" w:eastAsia="ar-SA"/>
              </w:rPr>
              <w:t>3.543,33</w:t>
            </w:r>
          </w:p>
        </w:tc>
        <w:tc>
          <w:tcPr>
            <w:tcW w:w="2435" w:type="dxa"/>
            <w:tcBorders>
              <w:top w:val="single" w:sz="4" w:space="0" w:color="000000"/>
              <w:left w:val="single" w:sz="4" w:space="0" w:color="000000"/>
              <w:bottom w:val="single" w:sz="4" w:space="0" w:color="000000"/>
              <w:right w:val="single" w:sz="4" w:space="0" w:color="000000"/>
            </w:tcBorders>
            <w:hideMark/>
          </w:tcPr>
          <w:p w14:paraId="26DA3876" w14:textId="77777777" w:rsidR="00B87B1C" w:rsidRPr="001C0620" w:rsidRDefault="00B87B1C" w:rsidP="004C4556">
            <w:pPr>
              <w:spacing w:before="120" w:after="120" w:line="254" w:lineRule="auto"/>
              <w:rPr>
                <w:rFonts w:ascii="Tahoma" w:hAnsi="Tahoma" w:cs="Tahoma"/>
                <w:bCs/>
                <w:sz w:val="22"/>
                <w:szCs w:val="22"/>
                <w:lang w:val="el-GR" w:eastAsia="en-US"/>
              </w:rPr>
            </w:pPr>
            <w:r w:rsidRPr="00215307">
              <w:rPr>
                <w:rFonts w:ascii="Tahoma" w:hAnsi="Tahoma" w:cs="Tahoma"/>
                <w:bCs/>
                <w:sz w:val="22"/>
                <w:szCs w:val="22"/>
                <w:lang w:val="el-GR" w:eastAsia="en-US"/>
              </w:rPr>
              <w:t>15</w:t>
            </w:r>
            <w:r>
              <w:rPr>
                <w:rFonts w:ascii="Tahoma" w:hAnsi="Tahoma" w:cs="Tahoma"/>
                <w:bCs/>
                <w:sz w:val="22"/>
                <w:szCs w:val="22"/>
                <w:lang w:val="el-GR" w:eastAsia="en-US"/>
              </w:rPr>
              <w:t>/</w:t>
            </w:r>
            <w:r w:rsidRPr="00215307">
              <w:rPr>
                <w:rFonts w:ascii="Tahoma" w:hAnsi="Tahoma" w:cs="Tahoma"/>
                <w:bCs/>
                <w:sz w:val="22"/>
                <w:szCs w:val="22"/>
                <w:lang w:val="el-GR" w:eastAsia="en-US"/>
              </w:rPr>
              <w:t>6013.01</w:t>
            </w:r>
          </w:p>
        </w:tc>
      </w:tr>
    </w:tbl>
    <w:p w14:paraId="5E183FB9" w14:textId="77777777" w:rsidR="00B87B1C" w:rsidRDefault="00B87B1C" w:rsidP="00B87B1C">
      <w:pPr>
        <w:tabs>
          <w:tab w:val="left" w:pos="8931"/>
        </w:tabs>
        <w:suppressAutoHyphens/>
        <w:ind w:right="240"/>
        <w:jc w:val="both"/>
        <w:rPr>
          <w:rFonts w:ascii="Arial" w:hAnsi="Arial" w:cs="Arial"/>
          <w:sz w:val="22"/>
          <w:szCs w:val="22"/>
          <w:lang w:val="el-GR" w:eastAsia="ar-SA"/>
        </w:rPr>
      </w:pPr>
    </w:p>
    <w:p w14:paraId="63518721" w14:textId="77777777" w:rsidR="00B87B1C" w:rsidRPr="001C0620" w:rsidRDefault="00B87B1C" w:rsidP="00B87B1C">
      <w:pPr>
        <w:rPr>
          <w:b/>
          <w:bCs/>
          <w:lang w:val="el-GR"/>
        </w:rPr>
      </w:pPr>
    </w:p>
    <w:p w14:paraId="49B9DE8B" w14:textId="77777777" w:rsidR="00B87B1C" w:rsidRPr="00F567C7" w:rsidRDefault="00B87B1C" w:rsidP="00B87B1C">
      <w:pPr>
        <w:autoSpaceDE w:val="0"/>
        <w:autoSpaceDN w:val="0"/>
        <w:adjustRightInd w:val="0"/>
        <w:rPr>
          <w:rFonts w:ascii="Arial" w:hAnsi="Arial" w:cs="Arial"/>
          <w:sz w:val="22"/>
          <w:szCs w:val="22"/>
          <w:lang w:val="el-GR" w:eastAsia="ar-SA"/>
        </w:rPr>
      </w:pPr>
      <w:r>
        <w:rPr>
          <w:rStyle w:val="a4"/>
          <w:rFonts w:ascii="Arial" w:hAnsi="Arial" w:cs="Arial"/>
          <w:lang w:val="el-GR"/>
        </w:rPr>
        <w:t>6</w:t>
      </w:r>
      <w:r w:rsidRPr="001C0620">
        <w:rPr>
          <w:rStyle w:val="a4"/>
          <w:rFonts w:ascii="Arial" w:hAnsi="Arial" w:cs="Arial"/>
          <w:vertAlign w:val="superscript"/>
          <w:lang w:val="el-GR"/>
        </w:rPr>
        <w:t>ο</w:t>
      </w:r>
      <w:r w:rsidRPr="001C0620">
        <w:rPr>
          <w:rStyle w:val="a4"/>
          <w:rFonts w:ascii="Arial" w:hAnsi="Arial" w:cs="Arial"/>
          <w:lang w:val="el-GR"/>
        </w:rPr>
        <w:t xml:space="preserve"> </w:t>
      </w:r>
      <w:r w:rsidRPr="00F567C7">
        <w:rPr>
          <w:rStyle w:val="a4"/>
          <w:rFonts w:ascii="Arial" w:hAnsi="Arial" w:cs="Arial"/>
          <w:sz w:val="22"/>
          <w:szCs w:val="22"/>
          <w:lang w:val="el-GR"/>
        </w:rPr>
        <w:t xml:space="preserve">Κατανέμει </w:t>
      </w:r>
      <w:r w:rsidRPr="001C0620">
        <w:rPr>
          <w:rStyle w:val="a4"/>
          <w:rFonts w:ascii="Arial" w:hAnsi="Arial" w:cs="Arial"/>
          <w:sz w:val="22"/>
          <w:szCs w:val="22"/>
          <w:lang w:val="el-GR"/>
        </w:rPr>
        <w:t xml:space="preserve"> το ποσό των 14.566,00 € </w:t>
      </w:r>
      <w:r w:rsidRPr="00F567C7">
        <w:rPr>
          <w:rStyle w:val="a4"/>
          <w:rFonts w:ascii="Arial" w:hAnsi="Arial" w:cs="Arial"/>
          <w:sz w:val="22"/>
          <w:szCs w:val="22"/>
          <w:lang w:val="el-GR"/>
        </w:rPr>
        <w:t xml:space="preserve">από αδιάθετο επιχορήγησης </w:t>
      </w:r>
      <w:r w:rsidRPr="00F567C7">
        <w:rPr>
          <w:rFonts w:ascii="Arial" w:hAnsi="Arial" w:cs="Arial"/>
          <w:sz w:val="22"/>
          <w:szCs w:val="22"/>
          <w:lang w:val="el-GR" w:eastAsia="ar-SA"/>
        </w:rPr>
        <w:t xml:space="preserve">από το Υπουργείο Πολιτισμού και Αθλητισμού σε βάρος της πίστωσης του προϋπολογισμού εξόδων του Υπουργείου Πολιτισμού &amp; Αθλητισμού, Ειδικός Φορέας 1021.205.0000000 και Αναλυτικού Λογαριασμού Εξόδων 2310802897 οικονομικού έτους 2020 με τίτλο "ΔΙΕΘΝΕΣ ΦΙΛΟΣΟΦΙΚΟ </w:t>
      </w:r>
      <w:r w:rsidRPr="00F567C7">
        <w:rPr>
          <w:rFonts w:ascii="Arial" w:hAnsi="Arial" w:cs="Arial"/>
          <w:sz w:val="22"/>
          <w:szCs w:val="22"/>
          <w:lang w:val="el-GR" w:eastAsia="ar-SA"/>
        </w:rPr>
        <w:lastRenderedPageBreak/>
        <w:t>ΣΥΝΕΔΡΙΟ ΣΑΜΟΘΡΑΚΗΣ ΚΑΙ 17 ΠΑΝΕΛΛΗΝΙΟ ΔΗΜΟΣΙΟΓΡΑΦΙΚΟ ΣΥΝΕΔΡΙΟ" για την κάλυψη της κάτωθι δαπάνης:</w:t>
      </w:r>
    </w:p>
    <w:p w14:paraId="7A9B675D" w14:textId="77777777" w:rsidR="00B87B1C" w:rsidRPr="001C0620" w:rsidRDefault="00B87B1C" w:rsidP="00B87B1C">
      <w:pPr>
        <w:autoSpaceDE w:val="0"/>
        <w:autoSpaceDN w:val="0"/>
        <w:adjustRightInd w:val="0"/>
        <w:rPr>
          <w:rFonts w:ascii="Tahoma" w:hAnsi="Tahoma" w:cs="Tahoma"/>
          <w:sz w:val="22"/>
          <w:szCs w:val="22"/>
          <w:lang w:val="el-GR" w:eastAsia="ar-SA"/>
        </w:rPr>
      </w:pPr>
    </w:p>
    <w:tbl>
      <w:tblPr>
        <w:tblW w:w="9810" w:type="dxa"/>
        <w:tblInd w:w="-289" w:type="dxa"/>
        <w:tblLayout w:type="fixed"/>
        <w:tblLook w:val="04A0" w:firstRow="1" w:lastRow="0" w:firstColumn="1" w:lastColumn="0" w:noHBand="0" w:noVBand="1"/>
      </w:tblPr>
      <w:tblGrid>
        <w:gridCol w:w="748"/>
        <w:gridCol w:w="3932"/>
        <w:gridCol w:w="2694"/>
        <w:gridCol w:w="2436"/>
      </w:tblGrid>
      <w:tr w:rsidR="00B87B1C" w:rsidRPr="001C0620" w14:paraId="6F0292DB" w14:textId="77777777" w:rsidTr="004C4556">
        <w:trPr>
          <w:trHeight w:val="530"/>
        </w:trPr>
        <w:tc>
          <w:tcPr>
            <w:tcW w:w="748" w:type="dxa"/>
            <w:tcBorders>
              <w:top w:val="single" w:sz="4" w:space="0" w:color="000000"/>
              <w:left w:val="single" w:sz="4" w:space="0" w:color="000000"/>
              <w:bottom w:val="single" w:sz="4" w:space="0" w:color="000000"/>
              <w:right w:val="nil"/>
            </w:tcBorders>
            <w:hideMark/>
          </w:tcPr>
          <w:p w14:paraId="36D95811" w14:textId="77777777" w:rsidR="00B87B1C" w:rsidRPr="001C0620" w:rsidRDefault="00B87B1C" w:rsidP="004C4556">
            <w:pPr>
              <w:spacing w:before="120" w:after="120" w:line="254" w:lineRule="auto"/>
              <w:rPr>
                <w:rFonts w:ascii="Tahoma" w:hAnsi="Tahoma" w:cs="Tahoma"/>
                <w:b/>
                <w:sz w:val="22"/>
                <w:szCs w:val="22"/>
                <w:lang w:val="el-GR" w:eastAsia="en-US"/>
              </w:rPr>
            </w:pPr>
            <w:r w:rsidRPr="001C0620">
              <w:rPr>
                <w:rFonts w:ascii="Tahoma" w:hAnsi="Tahoma" w:cs="Tahoma"/>
                <w:b/>
                <w:sz w:val="22"/>
                <w:szCs w:val="22"/>
                <w:lang w:val="el-GR" w:eastAsia="en-US"/>
              </w:rPr>
              <w:t>Α/Α</w:t>
            </w:r>
          </w:p>
        </w:tc>
        <w:tc>
          <w:tcPr>
            <w:tcW w:w="3931" w:type="dxa"/>
            <w:tcBorders>
              <w:top w:val="single" w:sz="4" w:space="0" w:color="000000"/>
              <w:left w:val="single" w:sz="4" w:space="0" w:color="000000"/>
              <w:bottom w:val="single" w:sz="4" w:space="0" w:color="000000"/>
              <w:right w:val="nil"/>
            </w:tcBorders>
            <w:hideMark/>
          </w:tcPr>
          <w:p w14:paraId="4B1452A0" w14:textId="77777777" w:rsidR="00B87B1C" w:rsidRPr="001C0620" w:rsidRDefault="00B87B1C" w:rsidP="004C4556">
            <w:pPr>
              <w:spacing w:before="120" w:after="120" w:line="254" w:lineRule="auto"/>
              <w:rPr>
                <w:rFonts w:ascii="Tahoma" w:hAnsi="Tahoma" w:cs="Tahoma"/>
                <w:b/>
                <w:sz w:val="22"/>
                <w:szCs w:val="22"/>
                <w:lang w:val="el-GR" w:eastAsia="en-US"/>
              </w:rPr>
            </w:pPr>
            <w:r w:rsidRPr="001C0620">
              <w:rPr>
                <w:rFonts w:ascii="Tahoma" w:hAnsi="Tahoma" w:cs="Tahoma"/>
                <w:b/>
                <w:sz w:val="22"/>
                <w:szCs w:val="22"/>
                <w:lang w:val="el-GR" w:eastAsia="en-US"/>
              </w:rPr>
              <w:t>Τίτλος έργου</w:t>
            </w:r>
          </w:p>
        </w:tc>
        <w:tc>
          <w:tcPr>
            <w:tcW w:w="2693" w:type="dxa"/>
            <w:tcBorders>
              <w:top w:val="single" w:sz="4" w:space="0" w:color="000000"/>
              <w:left w:val="single" w:sz="4" w:space="0" w:color="000000"/>
              <w:bottom w:val="single" w:sz="4" w:space="0" w:color="000000"/>
              <w:right w:val="single" w:sz="4" w:space="0" w:color="000000"/>
            </w:tcBorders>
            <w:hideMark/>
          </w:tcPr>
          <w:p w14:paraId="65B2A4C8" w14:textId="77777777" w:rsidR="00B87B1C" w:rsidRPr="001C0620" w:rsidRDefault="00B87B1C" w:rsidP="004C4556">
            <w:pPr>
              <w:spacing w:before="120" w:after="120" w:line="254" w:lineRule="auto"/>
              <w:jc w:val="center"/>
              <w:rPr>
                <w:rFonts w:ascii="Tahoma" w:hAnsi="Tahoma" w:cs="Tahoma"/>
                <w:b/>
                <w:sz w:val="22"/>
                <w:szCs w:val="22"/>
                <w:lang w:val="el-GR" w:eastAsia="en-US"/>
              </w:rPr>
            </w:pPr>
            <w:r w:rsidRPr="001C0620">
              <w:rPr>
                <w:rFonts w:ascii="Tahoma" w:hAnsi="Tahoma" w:cs="Tahoma"/>
                <w:b/>
                <w:sz w:val="22"/>
                <w:szCs w:val="22"/>
                <w:lang w:val="el-GR" w:eastAsia="en-US"/>
              </w:rPr>
              <w:t>Προϋπολογισμός σε  €</w:t>
            </w:r>
          </w:p>
        </w:tc>
        <w:tc>
          <w:tcPr>
            <w:tcW w:w="2435" w:type="dxa"/>
            <w:tcBorders>
              <w:top w:val="single" w:sz="4" w:space="0" w:color="000000"/>
              <w:left w:val="single" w:sz="4" w:space="0" w:color="000000"/>
              <w:bottom w:val="single" w:sz="4" w:space="0" w:color="000000"/>
              <w:right w:val="single" w:sz="4" w:space="0" w:color="000000"/>
            </w:tcBorders>
          </w:tcPr>
          <w:p w14:paraId="116872A3" w14:textId="77777777" w:rsidR="00B87B1C" w:rsidRPr="001C0620" w:rsidRDefault="00B87B1C" w:rsidP="004C4556">
            <w:pPr>
              <w:spacing w:before="120" w:after="120" w:line="254" w:lineRule="auto"/>
              <w:jc w:val="center"/>
              <w:rPr>
                <w:rFonts w:ascii="Tahoma" w:hAnsi="Tahoma" w:cs="Tahoma"/>
                <w:b/>
                <w:sz w:val="22"/>
                <w:szCs w:val="22"/>
                <w:lang w:val="el-GR" w:eastAsia="en-US"/>
              </w:rPr>
            </w:pPr>
            <w:r w:rsidRPr="001C0620">
              <w:rPr>
                <w:rFonts w:ascii="Tahoma" w:hAnsi="Tahoma" w:cs="Tahoma"/>
                <w:b/>
                <w:sz w:val="22"/>
                <w:szCs w:val="22"/>
                <w:lang w:val="el-GR" w:eastAsia="en-US"/>
              </w:rPr>
              <w:t>ΚΑΕ</w:t>
            </w:r>
          </w:p>
        </w:tc>
      </w:tr>
      <w:tr w:rsidR="00B87B1C" w:rsidRPr="001C0620" w14:paraId="0CB523E1" w14:textId="77777777" w:rsidTr="004C4556">
        <w:trPr>
          <w:trHeight w:val="530"/>
        </w:trPr>
        <w:tc>
          <w:tcPr>
            <w:tcW w:w="748" w:type="dxa"/>
            <w:tcBorders>
              <w:top w:val="single" w:sz="4" w:space="0" w:color="000000"/>
              <w:left w:val="single" w:sz="4" w:space="0" w:color="000000"/>
              <w:bottom w:val="single" w:sz="4" w:space="0" w:color="000000"/>
              <w:right w:val="nil"/>
            </w:tcBorders>
            <w:hideMark/>
          </w:tcPr>
          <w:p w14:paraId="50C8CBE0" w14:textId="77777777" w:rsidR="00B87B1C" w:rsidRPr="001C0620" w:rsidRDefault="00B87B1C" w:rsidP="004C4556">
            <w:pPr>
              <w:spacing w:before="120" w:after="120" w:line="254" w:lineRule="auto"/>
              <w:rPr>
                <w:rFonts w:ascii="Tahoma" w:hAnsi="Tahoma" w:cs="Tahoma"/>
                <w:bCs/>
                <w:sz w:val="22"/>
                <w:szCs w:val="22"/>
                <w:lang w:val="el-GR" w:eastAsia="en-US"/>
              </w:rPr>
            </w:pPr>
            <w:r w:rsidRPr="001C0620">
              <w:rPr>
                <w:rFonts w:ascii="Tahoma" w:hAnsi="Tahoma" w:cs="Tahoma"/>
                <w:bCs/>
                <w:sz w:val="22"/>
                <w:szCs w:val="22"/>
                <w:lang w:val="el-GR" w:eastAsia="en-US"/>
              </w:rPr>
              <w:t>1</w:t>
            </w:r>
          </w:p>
        </w:tc>
        <w:tc>
          <w:tcPr>
            <w:tcW w:w="3931" w:type="dxa"/>
            <w:tcBorders>
              <w:top w:val="single" w:sz="4" w:space="0" w:color="000000"/>
              <w:left w:val="single" w:sz="4" w:space="0" w:color="000000"/>
              <w:bottom w:val="single" w:sz="4" w:space="0" w:color="000000"/>
              <w:right w:val="nil"/>
            </w:tcBorders>
            <w:hideMark/>
          </w:tcPr>
          <w:p w14:paraId="42423501" w14:textId="77777777" w:rsidR="00B87B1C" w:rsidRPr="001C0620" w:rsidRDefault="00B87B1C" w:rsidP="004C4556">
            <w:pPr>
              <w:spacing w:before="120" w:after="120" w:line="254" w:lineRule="auto"/>
              <w:rPr>
                <w:rFonts w:ascii="Tahoma" w:hAnsi="Tahoma" w:cs="Tahoma"/>
                <w:bCs/>
                <w:sz w:val="22"/>
                <w:szCs w:val="22"/>
                <w:lang w:val="el-GR" w:eastAsia="en-US"/>
              </w:rPr>
            </w:pPr>
            <w:r w:rsidRPr="001C0620">
              <w:rPr>
                <w:rFonts w:ascii="Tahoma" w:hAnsi="Tahoma" w:cs="Tahoma"/>
                <w:bCs/>
                <w:sz w:val="22"/>
                <w:szCs w:val="22"/>
                <w:lang w:val="el-GR" w:eastAsia="ar-SA"/>
              </w:rPr>
              <w:t>ΔΙΕΘΝΕΣ ΦΙΛΟΣΟΦΙΚΟ ΣΥΝΕΔΡΙΟ ΣΑΜΟΘΡΑΚΗΣ ΚΑΙ 17 ΠΑΝΕΛΛΗΝΙΟ ΔΗΜΟΣΙΟΓΡΑΦΙΚΟ ΣΥΝΕΔΡΙΟ</w:t>
            </w:r>
          </w:p>
        </w:tc>
        <w:tc>
          <w:tcPr>
            <w:tcW w:w="2693" w:type="dxa"/>
            <w:tcBorders>
              <w:top w:val="single" w:sz="4" w:space="0" w:color="000000"/>
              <w:left w:val="single" w:sz="4" w:space="0" w:color="000000"/>
              <w:bottom w:val="single" w:sz="4" w:space="0" w:color="000000"/>
              <w:right w:val="single" w:sz="4" w:space="0" w:color="000000"/>
            </w:tcBorders>
            <w:hideMark/>
          </w:tcPr>
          <w:p w14:paraId="00F83F09" w14:textId="77777777" w:rsidR="00B87B1C" w:rsidRPr="001C0620" w:rsidRDefault="00B87B1C" w:rsidP="004C4556">
            <w:pPr>
              <w:spacing w:before="120" w:after="120" w:line="254" w:lineRule="auto"/>
              <w:jc w:val="center"/>
              <w:rPr>
                <w:rFonts w:ascii="Tahoma" w:hAnsi="Tahoma" w:cs="Tahoma"/>
                <w:bCs/>
                <w:sz w:val="22"/>
                <w:szCs w:val="22"/>
                <w:lang w:val="el-GR" w:eastAsia="en-US"/>
              </w:rPr>
            </w:pPr>
            <w:r w:rsidRPr="001C0620">
              <w:rPr>
                <w:rFonts w:ascii="Arial" w:hAnsi="Arial" w:cs="Arial"/>
                <w:bCs/>
                <w:sz w:val="22"/>
                <w:szCs w:val="22"/>
                <w:lang w:val="el-GR" w:eastAsia="ar-SA"/>
              </w:rPr>
              <w:t>14.566,00</w:t>
            </w:r>
          </w:p>
        </w:tc>
        <w:tc>
          <w:tcPr>
            <w:tcW w:w="2435" w:type="dxa"/>
            <w:tcBorders>
              <w:top w:val="single" w:sz="4" w:space="0" w:color="000000"/>
              <w:left w:val="single" w:sz="4" w:space="0" w:color="000000"/>
              <w:bottom w:val="single" w:sz="4" w:space="0" w:color="000000"/>
              <w:right w:val="single" w:sz="4" w:space="0" w:color="000000"/>
            </w:tcBorders>
            <w:hideMark/>
          </w:tcPr>
          <w:p w14:paraId="4E96DD50" w14:textId="77777777" w:rsidR="00B87B1C" w:rsidRPr="001C0620" w:rsidRDefault="00B87B1C" w:rsidP="004C4556">
            <w:pPr>
              <w:spacing w:before="120" w:after="120" w:line="254" w:lineRule="auto"/>
              <w:rPr>
                <w:rFonts w:ascii="Tahoma" w:hAnsi="Tahoma" w:cs="Tahoma"/>
                <w:bCs/>
                <w:sz w:val="22"/>
                <w:szCs w:val="22"/>
                <w:lang w:val="el-GR" w:eastAsia="en-US"/>
              </w:rPr>
            </w:pPr>
            <w:r w:rsidRPr="001C0620">
              <w:rPr>
                <w:rFonts w:ascii="Tahoma" w:hAnsi="Tahoma" w:cs="Tahoma"/>
                <w:bCs/>
                <w:sz w:val="22"/>
                <w:szCs w:val="22"/>
                <w:lang w:val="el-GR" w:eastAsia="en-US"/>
              </w:rPr>
              <w:t>00/6442.0</w:t>
            </w:r>
            <w:r>
              <w:rPr>
                <w:rFonts w:ascii="Tahoma" w:hAnsi="Tahoma" w:cs="Tahoma"/>
                <w:bCs/>
                <w:sz w:val="22"/>
                <w:szCs w:val="22"/>
                <w:lang w:val="el-GR" w:eastAsia="en-US"/>
              </w:rPr>
              <w:t>2</w:t>
            </w:r>
          </w:p>
        </w:tc>
      </w:tr>
    </w:tbl>
    <w:p w14:paraId="1C2E1734" w14:textId="77777777" w:rsidR="00B87B1C" w:rsidRPr="001C0620" w:rsidRDefault="00B87B1C" w:rsidP="00B87B1C">
      <w:pPr>
        <w:autoSpaceDE w:val="0"/>
        <w:autoSpaceDN w:val="0"/>
        <w:adjustRightInd w:val="0"/>
        <w:rPr>
          <w:rFonts w:ascii="Tahoma" w:hAnsi="Tahoma" w:cs="Tahoma"/>
          <w:sz w:val="22"/>
          <w:szCs w:val="22"/>
          <w:lang w:val="el-GR" w:eastAsia="ar-SA"/>
        </w:rPr>
      </w:pPr>
    </w:p>
    <w:p w14:paraId="2F3CDCAA" w14:textId="77777777" w:rsidR="00B87B1C" w:rsidRPr="001C0620" w:rsidRDefault="00B87B1C" w:rsidP="00B87B1C">
      <w:pPr>
        <w:autoSpaceDE w:val="0"/>
        <w:autoSpaceDN w:val="0"/>
        <w:adjustRightInd w:val="0"/>
        <w:rPr>
          <w:rFonts w:ascii="Arial" w:eastAsia="Batang" w:hAnsi="Arial" w:cs="Arial"/>
          <w:sz w:val="22"/>
          <w:szCs w:val="22"/>
          <w:lang w:val="el-GR" w:eastAsia="ar-SA"/>
        </w:rPr>
      </w:pPr>
    </w:p>
    <w:p w14:paraId="4CEA3721" w14:textId="77777777" w:rsidR="00B87B1C" w:rsidRPr="001C0620" w:rsidRDefault="00B87B1C" w:rsidP="00B87B1C">
      <w:pPr>
        <w:tabs>
          <w:tab w:val="left" w:pos="8931"/>
        </w:tabs>
        <w:suppressAutoHyphens/>
        <w:ind w:right="240"/>
        <w:jc w:val="both"/>
        <w:rPr>
          <w:rFonts w:ascii="Arial" w:hAnsi="Arial" w:cs="Arial"/>
          <w:sz w:val="22"/>
          <w:szCs w:val="22"/>
          <w:lang w:val="el-GR" w:eastAsia="ar-SA"/>
        </w:rPr>
      </w:pPr>
      <w:r>
        <w:rPr>
          <w:rFonts w:ascii="Arial" w:eastAsia="Batang" w:hAnsi="Arial" w:cs="Arial"/>
          <w:b/>
          <w:sz w:val="22"/>
          <w:szCs w:val="22"/>
          <w:lang w:val="el-GR" w:eastAsia="ar-SA"/>
        </w:rPr>
        <w:t>7</w:t>
      </w:r>
      <w:r w:rsidRPr="001C0620">
        <w:rPr>
          <w:rFonts w:ascii="Arial" w:eastAsia="Batang" w:hAnsi="Arial" w:cs="Arial"/>
          <w:b/>
          <w:sz w:val="22"/>
          <w:szCs w:val="22"/>
          <w:vertAlign w:val="superscript"/>
          <w:lang w:val="el-GR" w:eastAsia="ar-SA"/>
        </w:rPr>
        <w:t>ο</w:t>
      </w:r>
      <w:r w:rsidRPr="001C0620">
        <w:rPr>
          <w:rFonts w:ascii="Arial" w:eastAsia="Batang" w:hAnsi="Arial" w:cs="Arial"/>
          <w:sz w:val="22"/>
          <w:szCs w:val="22"/>
          <w:lang w:val="el-GR" w:eastAsia="ar-SA"/>
        </w:rPr>
        <w:t xml:space="preserve">  </w:t>
      </w:r>
      <w:r w:rsidRPr="001C0620">
        <w:rPr>
          <w:rFonts w:ascii="Arial" w:hAnsi="Arial" w:cs="Arial"/>
          <w:sz w:val="22"/>
          <w:szCs w:val="22"/>
          <w:lang w:val="el-GR" w:eastAsia="ar-SA"/>
        </w:rPr>
        <w:t xml:space="preserve">Κατανέμει το </w:t>
      </w:r>
      <w:r w:rsidRPr="001C0620">
        <w:rPr>
          <w:rFonts w:ascii="Arial" w:eastAsia="Batang" w:hAnsi="Arial" w:cs="Arial"/>
          <w:sz w:val="22"/>
          <w:szCs w:val="22"/>
          <w:lang w:val="el-GR" w:eastAsia="ar-SA"/>
        </w:rPr>
        <w:t xml:space="preserve"> ποσό των </w:t>
      </w:r>
      <w:r w:rsidRPr="001C0620">
        <w:rPr>
          <w:rFonts w:ascii="Arial" w:eastAsia="Batang" w:hAnsi="Arial" w:cs="Arial"/>
          <w:b/>
          <w:sz w:val="22"/>
          <w:szCs w:val="22"/>
          <w:lang w:val="el-GR" w:eastAsia="ar-SA"/>
        </w:rPr>
        <w:t>138.922,55 €</w:t>
      </w:r>
      <w:r w:rsidRPr="001C0620">
        <w:rPr>
          <w:rFonts w:ascii="Arial" w:eastAsia="Batang" w:hAnsi="Arial" w:cs="Arial"/>
          <w:sz w:val="22"/>
          <w:szCs w:val="22"/>
          <w:lang w:val="el-GR" w:eastAsia="ar-SA"/>
        </w:rPr>
        <w:t xml:space="preserve"> από χρηματοδότηση αντιμετώπισης λειψυδρίας ΣΑΕ 055  (αρίθμ. πρωτ.: 24412/16-4-2020 απόφαση Υπουργείου Εσωτερικών)  </w:t>
      </w:r>
      <w:r w:rsidRPr="001C0620">
        <w:rPr>
          <w:rFonts w:ascii="Arial" w:hAnsi="Arial" w:cs="Arial"/>
          <w:sz w:val="22"/>
          <w:szCs w:val="22"/>
          <w:lang w:val="el-GR" w:eastAsia="ar-SA"/>
        </w:rPr>
        <w:t>για την κάλυψη της κάτωθι δαπάνης:</w:t>
      </w:r>
    </w:p>
    <w:p w14:paraId="5051D0DE" w14:textId="77777777" w:rsidR="00B87B1C" w:rsidRPr="001C0620" w:rsidRDefault="00B87B1C" w:rsidP="00B87B1C">
      <w:pPr>
        <w:autoSpaceDE w:val="0"/>
        <w:autoSpaceDN w:val="0"/>
        <w:adjustRightInd w:val="0"/>
        <w:rPr>
          <w:rFonts w:ascii="Arial" w:eastAsia="Batang" w:hAnsi="Arial" w:cs="Arial"/>
          <w:sz w:val="22"/>
          <w:szCs w:val="22"/>
          <w:lang w:val="el-GR" w:eastAsia="ar-SA"/>
        </w:rPr>
      </w:pPr>
    </w:p>
    <w:tbl>
      <w:tblPr>
        <w:tblW w:w="9810" w:type="dxa"/>
        <w:tblInd w:w="-289" w:type="dxa"/>
        <w:tblLayout w:type="fixed"/>
        <w:tblLook w:val="04A0" w:firstRow="1" w:lastRow="0" w:firstColumn="1" w:lastColumn="0" w:noHBand="0" w:noVBand="1"/>
      </w:tblPr>
      <w:tblGrid>
        <w:gridCol w:w="748"/>
        <w:gridCol w:w="3932"/>
        <w:gridCol w:w="2694"/>
        <w:gridCol w:w="2436"/>
      </w:tblGrid>
      <w:tr w:rsidR="00B87B1C" w:rsidRPr="001C0620" w14:paraId="12FD067F" w14:textId="77777777" w:rsidTr="004C4556">
        <w:trPr>
          <w:trHeight w:val="530"/>
        </w:trPr>
        <w:tc>
          <w:tcPr>
            <w:tcW w:w="748" w:type="dxa"/>
            <w:tcBorders>
              <w:top w:val="single" w:sz="4" w:space="0" w:color="000000"/>
              <w:left w:val="single" w:sz="4" w:space="0" w:color="000000"/>
              <w:bottom w:val="single" w:sz="4" w:space="0" w:color="000000"/>
              <w:right w:val="nil"/>
            </w:tcBorders>
            <w:hideMark/>
          </w:tcPr>
          <w:p w14:paraId="6DC6B35B" w14:textId="77777777" w:rsidR="00B87B1C" w:rsidRPr="001C0620" w:rsidRDefault="00B87B1C" w:rsidP="004C4556">
            <w:pPr>
              <w:spacing w:before="120" w:after="120" w:line="254" w:lineRule="auto"/>
              <w:rPr>
                <w:rFonts w:ascii="Tahoma" w:hAnsi="Tahoma" w:cs="Tahoma"/>
                <w:b/>
                <w:sz w:val="22"/>
                <w:szCs w:val="22"/>
                <w:lang w:val="el-GR" w:eastAsia="en-US"/>
              </w:rPr>
            </w:pPr>
            <w:r w:rsidRPr="001C0620">
              <w:rPr>
                <w:rFonts w:ascii="Tahoma" w:hAnsi="Tahoma" w:cs="Tahoma"/>
                <w:b/>
                <w:sz w:val="22"/>
                <w:szCs w:val="22"/>
                <w:lang w:val="el-GR" w:eastAsia="en-US"/>
              </w:rPr>
              <w:t>Α/Α</w:t>
            </w:r>
          </w:p>
        </w:tc>
        <w:tc>
          <w:tcPr>
            <w:tcW w:w="3932" w:type="dxa"/>
            <w:tcBorders>
              <w:top w:val="single" w:sz="4" w:space="0" w:color="000000"/>
              <w:left w:val="single" w:sz="4" w:space="0" w:color="000000"/>
              <w:bottom w:val="single" w:sz="4" w:space="0" w:color="000000"/>
              <w:right w:val="nil"/>
            </w:tcBorders>
            <w:hideMark/>
          </w:tcPr>
          <w:p w14:paraId="7ADB9AAC" w14:textId="77777777" w:rsidR="00B87B1C" w:rsidRPr="001C0620" w:rsidRDefault="00B87B1C" w:rsidP="004C4556">
            <w:pPr>
              <w:spacing w:before="120" w:after="120" w:line="254" w:lineRule="auto"/>
              <w:rPr>
                <w:rFonts w:ascii="Tahoma" w:hAnsi="Tahoma" w:cs="Tahoma"/>
                <w:b/>
                <w:sz w:val="22"/>
                <w:szCs w:val="22"/>
                <w:lang w:val="el-GR" w:eastAsia="en-US"/>
              </w:rPr>
            </w:pPr>
            <w:r w:rsidRPr="001C0620">
              <w:rPr>
                <w:rFonts w:ascii="Tahoma" w:hAnsi="Tahoma" w:cs="Tahoma"/>
                <w:b/>
                <w:sz w:val="22"/>
                <w:szCs w:val="22"/>
                <w:lang w:val="el-GR" w:eastAsia="en-US"/>
              </w:rPr>
              <w:t>Τίτλος έργου</w:t>
            </w:r>
          </w:p>
        </w:tc>
        <w:tc>
          <w:tcPr>
            <w:tcW w:w="2694" w:type="dxa"/>
            <w:tcBorders>
              <w:top w:val="single" w:sz="4" w:space="0" w:color="000000"/>
              <w:left w:val="single" w:sz="4" w:space="0" w:color="000000"/>
              <w:bottom w:val="single" w:sz="4" w:space="0" w:color="000000"/>
              <w:right w:val="single" w:sz="4" w:space="0" w:color="000000"/>
            </w:tcBorders>
            <w:hideMark/>
          </w:tcPr>
          <w:p w14:paraId="55C9B8FC" w14:textId="77777777" w:rsidR="00B87B1C" w:rsidRPr="001C0620" w:rsidRDefault="00B87B1C" w:rsidP="004C4556">
            <w:pPr>
              <w:spacing w:before="120" w:after="120" w:line="254" w:lineRule="auto"/>
              <w:jc w:val="center"/>
              <w:rPr>
                <w:rFonts w:ascii="Tahoma" w:hAnsi="Tahoma" w:cs="Tahoma"/>
                <w:b/>
                <w:sz w:val="22"/>
                <w:szCs w:val="22"/>
                <w:lang w:val="el-GR" w:eastAsia="en-US"/>
              </w:rPr>
            </w:pPr>
            <w:r w:rsidRPr="001C0620">
              <w:rPr>
                <w:rFonts w:ascii="Tahoma" w:hAnsi="Tahoma" w:cs="Tahoma"/>
                <w:b/>
                <w:sz w:val="22"/>
                <w:szCs w:val="22"/>
                <w:lang w:val="el-GR" w:eastAsia="en-US"/>
              </w:rPr>
              <w:t>Προϋπολογισμός σε  €</w:t>
            </w:r>
          </w:p>
        </w:tc>
        <w:tc>
          <w:tcPr>
            <w:tcW w:w="2436" w:type="dxa"/>
            <w:tcBorders>
              <w:top w:val="single" w:sz="4" w:space="0" w:color="000000"/>
              <w:left w:val="single" w:sz="4" w:space="0" w:color="000000"/>
              <w:bottom w:val="single" w:sz="4" w:space="0" w:color="000000"/>
              <w:right w:val="single" w:sz="4" w:space="0" w:color="000000"/>
            </w:tcBorders>
          </w:tcPr>
          <w:p w14:paraId="36CA892B" w14:textId="77777777" w:rsidR="00B87B1C" w:rsidRPr="001C0620" w:rsidRDefault="00B87B1C" w:rsidP="004C4556">
            <w:pPr>
              <w:spacing w:before="120" w:after="120" w:line="254" w:lineRule="auto"/>
              <w:jc w:val="center"/>
              <w:rPr>
                <w:rFonts w:ascii="Tahoma" w:hAnsi="Tahoma" w:cs="Tahoma"/>
                <w:b/>
                <w:sz w:val="22"/>
                <w:szCs w:val="22"/>
                <w:lang w:val="el-GR" w:eastAsia="en-US"/>
              </w:rPr>
            </w:pPr>
            <w:r w:rsidRPr="001C0620">
              <w:rPr>
                <w:rFonts w:ascii="Tahoma" w:hAnsi="Tahoma" w:cs="Tahoma"/>
                <w:b/>
                <w:sz w:val="22"/>
                <w:szCs w:val="22"/>
                <w:lang w:val="el-GR" w:eastAsia="en-US"/>
              </w:rPr>
              <w:t>ΚΑΕ</w:t>
            </w:r>
          </w:p>
        </w:tc>
      </w:tr>
      <w:tr w:rsidR="00B87B1C" w:rsidRPr="001C0620" w14:paraId="52CE17B0" w14:textId="77777777" w:rsidTr="004C4556">
        <w:trPr>
          <w:trHeight w:val="530"/>
        </w:trPr>
        <w:tc>
          <w:tcPr>
            <w:tcW w:w="748" w:type="dxa"/>
            <w:tcBorders>
              <w:top w:val="single" w:sz="4" w:space="0" w:color="000000"/>
              <w:left w:val="single" w:sz="4" w:space="0" w:color="000000"/>
              <w:bottom w:val="single" w:sz="4" w:space="0" w:color="000000"/>
              <w:right w:val="nil"/>
            </w:tcBorders>
            <w:hideMark/>
          </w:tcPr>
          <w:p w14:paraId="0FEF01BE" w14:textId="77777777" w:rsidR="00B87B1C" w:rsidRPr="001C0620" w:rsidRDefault="00B87B1C" w:rsidP="004C4556">
            <w:pPr>
              <w:spacing w:before="120" w:after="120" w:line="254" w:lineRule="auto"/>
              <w:rPr>
                <w:rFonts w:ascii="Tahoma" w:hAnsi="Tahoma" w:cs="Tahoma"/>
                <w:sz w:val="22"/>
                <w:szCs w:val="22"/>
                <w:lang w:val="el-GR" w:eastAsia="en-US"/>
              </w:rPr>
            </w:pPr>
            <w:r w:rsidRPr="001C0620">
              <w:rPr>
                <w:rFonts w:ascii="Tahoma" w:hAnsi="Tahoma" w:cs="Tahoma"/>
                <w:sz w:val="22"/>
                <w:szCs w:val="22"/>
                <w:lang w:val="el-GR" w:eastAsia="en-US"/>
              </w:rPr>
              <w:t>1</w:t>
            </w:r>
          </w:p>
        </w:tc>
        <w:tc>
          <w:tcPr>
            <w:tcW w:w="3932" w:type="dxa"/>
            <w:tcBorders>
              <w:top w:val="single" w:sz="4" w:space="0" w:color="000000"/>
              <w:left w:val="single" w:sz="4" w:space="0" w:color="000000"/>
              <w:bottom w:val="single" w:sz="4" w:space="0" w:color="000000"/>
              <w:right w:val="nil"/>
            </w:tcBorders>
            <w:hideMark/>
          </w:tcPr>
          <w:p w14:paraId="5F229410" w14:textId="77777777" w:rsidR="00B87B1C" w:rsidRPr="001C0620" w:rsidRDefault="00B87B1C" w:rsidP="004C4556">
            <w:pPr>
              <w:spacing w:before="120" w:after="120" w:line="254" w:lineRule="auto"/>
              <w:rPr>
                <w:rFonts w:ascii="Tahoma" w:hAnsi="Tahoma" w:cs="Tahoma"/>
                <w:sz w:val="22"/>
                <w:szCs w:val="22"/>
                <w:lang w:val="el-GR" w:eastAsia="en-US"/>
              </w:rPr>
            </w:pPr>
            <w:r w:rsidRPr="001C0620">
              <w:rPr>
                <w:rFonts w:ascii="Arial" w:eastAsia="Batang" w:hAnsi="Arial" w:cs="Arial"/>
                <w:sz w:val="22"/>
                <w:szCs w:val="22"/>
                <w:lang w:val="el-GR" w:eastAsia="ar-SA"/>
              </w:rPr>
              <w:t>Ενίσχυση δικτύων ύδρευσης και αποκατάσταση ζημιών στις υποδομές υδροδότησης οικισμών νήσου Σαμοθράκης-Αντιμετώπιση λειψυδρίας -Έργα αξιοποίησης υδρογεώτρησης Προφήτη Ηλία</w:t>
            </w:r>
          </w:p>
        </w:tc>
        <w:tc>
          <w:tcPr>
            <w:tcW w:w="2694" w:type="dxa"/>
            <w:tcBorders>
              <w:top w:val="single" w:sz="4" w:space="0" w:color="000000"/>
              <w:left w:val="single" w:sz="4" w:space="0" w:color="000000"/>
              <w:bottom w:val="single" w:sz="4" w:space="0" w:color="000000"/>
              <w:right w:val="single" w:sz="4" w:space="0" w:color="000000"/>
            </w:tcBorders>
            <w:hideMark/>
          </w:tcPr>
          <w:p w14:paraId="4C9712F0" w14:textId="77777777" w:rsidR="00B87B1C" w:rsidRPr="001C0620" w:rsidRDefault="00B87B1C" w:rsidP="004C4556">
            <w:pPr>
              <w:spacing w:before="120" w:after="120" w:line="254" w:lineRule="auto"/>
              <w:jc w:val="center"/>
              <w:rPr>
                <w:rFonts w:ascii="Tahoma" w:hAnsi="Tahoma" w:cs="Tahoma"/>
                <w:b/>
                <w:sz w:val="22"/>
                <w:szCs w:val="22"/>
                <w:lang w:val="el-GR" w:eastAsia="en-US"/>
              </w:rPr>
            </w:pPr>
            <w:r w:rsidRPr="001C0620">
              <w:rPr>
                <w:rFonts w:ascii="Arial" w:hAnsi="Arial" w:cs="Arial"/>
                <w:sz w:val="22"/>
                <w:szCs w:val="22"/>
                <w:lang w:val="el-GR" w:eastAsia="ar-SA"/>
              </w:rPr>
              <w:t>118.930,15 €</w:t>
            </w:r>
          </w:p>
        </w:tc>
        <w:tc>
          <w:tcPr>
            <w:tcW w:w="2436" w:type="dxa"/>
            <w:tcBorders>
              <w:top w:val="single" w:sz="4" w:space="0" w:color="000000"/>
              <w:left w:val="single" w:sz="4" w:space="0" w:color="000000"/>
              <w:bottom w:val="single" w:sz="4" w:space="0" w:color="000000"/>
              <w:right w:val="single" w:sz="4" w:space="0" w:color="000000"/>
            </w:tcBorders>
            <w:hideMark/>
          </w:tcPr>
          <w:p w14:paraId="5ABE54F5" w14:textId="77777777" w:rsidR="00B87B1C" w:rsidRPr="001C0620" w:rsidRDefault="00B87B1C" w:rsidP="004C4556">
            <w:pPr>
              <w:spacing w:before="120" w:after="120" w:line="254" w:lineRule="auto"/>
              <w:jc w:val="center"/>
              <w:rPr>
                <w:rFonts w:ascii="Tahoma" w:hAnsi="Tahoma" w:cs="Tahoma"/>
                <w:b/>
                <w:sz w:val="22"/>
                <w:szCs w:val="22"/>
                <w:lang w:val="el-GR" w:eastAsia="en-US"/>
              </w:rPr>
            </w:pPr>
            <w:r w:rsidRPr="001C0620">
              <w:rPr>
                <w:rFonts w:ascii="Tahoma" w:hAnsi="Tahoma" w:cs="Tahoma"/>
                <w:sz w:val="22"/>
                <w:szCs w:val="22"/>
                <w:lang w:val="el-GR" w:eastAsia="en-US"/>
              </w:rPr>
              <w:t>63/7312.05</w:t>
            </w:r>
          </w:p>
        </w:tc>
      </w:tr>
      <w:tr w:rsidR="00B87B1C" w:rsidRPr="001C0620" w14:paraId="1F71CF6C" w14:textId="77777777" w:rsidTr="004C4556">
        <w:trPr>
          <w:trHeight w:val="530"/>
        </w:trPr>
        <w:tc>
          <w:tcPr>
            <w:tcW w:w="748" w:type="dxa"/>
            <w:tcBorders>
              <w:top w:val="single" w:sz="4" w:space="0" w:color="000000"/>
              <w:left w:val="single" w:sz="4" w:space="0" w:color="000000"/>
              <w:bottom w:val="single" w:sz="4" w:space="0" w:color="000000"/>
              <w:right w:val="nil"/>
            </w:tcBorders>
          </w:tcPr>
          <w:p w14:paraId="476FAF3A" w14:textId="77777777" w:rsidR="00B87B1C" w:rsidRPr="001C0620" w:rsidRDefault="00B87B1C" w:rsidP="004C4556">
            <w:pPr>
              <w:spacing w:before="120" w:after="120" w:line="254" w:lineRule="auto"/>
              <w:rPr>
                <w:rFonts w:ascii="Tahoma" w:hAnsi="Tahoma" w:cs="Tahoma"/>
                <w:sz w:val="22"/>
                <w:szCs w:val="22"/>
                <w:lang w:val="el-GR" w:eastAsia="en-US"/>
              </w:rPr>
            </w:pPr>
            <w:r w:rsidRPr="001C0620">
              <w:rPr>
                <w:rFonts w:ascii="Tahoma" w:hAnsi="Tahoma" w:cs="Tahoma"/>
                <w:sz w:val="22"/>
                <w:szCs w:val="22"/>
                <w:lang w:val="el-GR" w:eastAsia="en-US"/>
              </w:rPr>
              <w:t>2</w:t>
            </w:r>
          </w:p>
        </w:tc>
        <w:tc>
          <w:tcPr>
            <w:tcW w:w="3932" w:type="dxa"/>
            <w:tcBorders>
              <w:top w:val="single" w:sz="4" w:space="0" w:color="000000"/>
              <w:left w:val="single" w:sz="4" w:space="0" w:color="000000"/>
              <w:bottom w:val="single" w:sz="4" w:space="0" w:color="000000"/>
              <w:right w:val="nil"/>
            </w:tcBorders>
          </w:tcPr>
          <w:p w14:paraId="22A21A51" w14:textId="77777777" w:rsidR="00B87B1C" w:rsidRPr="001C0620" w:rsidRDefault="00B87B1C" w:rsidP="004C4556">
            <w:pPr>
              <w:spacing w:before="120" w:after="120" w:line="254" w:lineRule="auto"/>
              <w:rPr>
                <w:rFonts w:ascii="Arial" w:eastAsia="Batang" w:hAnsi="Arial" w:cs="Arial"/>
                <w:sz w:val="22"/>
                <w:szCs w:val="22"/>
                <w:lang w:val="el-GR" w:eastAsia="ar-SA"/>
              </w:rPr>
            </w:pPr>
            <w:r w:rsidRPr="001C0620">
              <w:rPr>
                <w:rFonts w:ascii="Arial" w:eastAsia="Batang" w:hAnsi="Arial" w:cs="Arial"/>
                <w:sz w:val="22"/>
                <w:szCs w:val="22"/>
                <w:lang w:val="el-GR" w:eastAsia="ar-SA"/>
              </w:rPr>
              <w:t>Προμήθεια εξαρτημάτων ύδρευσης για τις ανάγκες αντιμετώπισης φαινομένου της Λειψυδρίας οικισμών</w:t>
            </w:r>
          </w:p>
        </w:tc>
        <w:tc>
          <w:tcPr>
            <w:tcW w:w="2694" w:type="dxa"/>
            <w:tcBorders>
              <w:top w:val="single" w:sz="4" w:space="0" w:color="000000"/>
              <w:left w:val="single" w:sz="4" w:space="0" w:color="000000"/>
              <w:bottom w:val="single" w:sz="4" w:space="0" w:color="000000"/>
              <w:right w:val="single" w:sz="4" w:space="0" w:color="000000"/>
            </w:tcBorders>
          </w:tcPr>
          <w:p w14:paraId="3FD84B86" w14:textId="77777777" w:rsidR="00B87B1C" w:rsidRPr="001C0620" w:rsidRDefault="00B87B1C" w:rsidP="004C4556">
            <w:pPr>
              <w:spacing w:before="120" w:after="120" w:line="254" w:lineRule="auto"/>
              <w:jc w:val="center"/>
              <w:rPr>
                <w:rFonts w:ascii="Arial" w:hAnsi="Arial" w:cs="Arial"/>
                <w:sz w:val="22"/>
                <w:szCs w:val="22"/>
                <w:lang w:val="el-GR" w:eastAsia="ar-SA"/>
              </w:rPr>
            </w:pPr>
            <w:r w:rsidRPr="001C0620">
              <w:rPr>
                <w:rFonts w:ascii="Arial" w:hAnsi="Arial" w:cs="Arial"/>
                <w:sz w:val="22"/>
                <w:szCs w:val="22"/>
                <w:lang w:val="el-GR" w:eastAsia="ar-SA"/>
              </w:rPr>
              <w:t>19.922,40</w:t>
            </w:r>
          </w:p>
        </w:tc>
        <w:tc>
          <w:tcPr>
            <w:tcW w:w="2436" w:type="dxa"/>
            <w:tcBorders>
              <w:top w:val="single" w:sz="4" w:space="0" w:color="000000"/>
              <w:left w:val="single" w:sz="4" w:space="0" w:color="000000"/>
              <w:bottom w:val="single" w:sz="4" w:space="0" w:color="000000"/>
              <w:right w:val="single" w:sz="4" w:space="0" w:color="000000"/>
            </w:tcBorders>
          </w:tcPr>
          <w:p w14:paraId="67D63310" w14:textId="77777777" w:rsidR="00B87B1C" w:rsidRPr="001C0620" w:rsidRDefault="00B87B1C" w:rsidP="004C4556">
            <w:pPr>
              <w:spacing w:before="120" w:after="120" w:line="254" w:lineRule="auto"/>
              <w:jc w:val="center"/>
              <w:rPr>
                <w:rFonts w:ascii="Tahoma" w:hAnsi="Tahoma" w:cs="Tahoma"/>
                <w:sz w:val="22"/>
                <w:szCs w:val="22"/>
                <w:lang w:val="el-GR" w:eastAsia="en-US"/>
              </w:rPr>
            </w:pPr>
            <w:r w:rsidRPr="001C0620">
              <w:rPr>
                <w:rFonts w:ascii="Tahoma" w:hAnsi="Tahoma" w:cs="Tahoma"/>
                <w:sz w:val="22"/>
                <w:szCs w:val="22"/>
                <w:lang w:val="el-GR" w:eastAsia="en-US"/>
              </w:rPr>
              <w:t>63/7135.02</w:t>
            </w:r>
          </w:p>
        </w:tc>
      </w:tr>
      <w:tr w:rsidR="00B87B1C" w:rsidRPr="001C0620" w14:paraId="6B0CDBF3" w14:textId="77777777" w:rsidTr="004C4556">
        <w:trPr>
          <w:trHeight w:val="530"/>
        </w:trPr>
        <w:tc>
          <w:tcPr>
            <w:tcW w:w="4680" w:type="dxa"/>
            <w:gridSpan w:val="2"/>
            <w:tcBorders>
              <w:top w:val="single" w:sz="4" w:space="0" w:color="000000"/>
              <w:left w:val="single" w:sz="4" w:space="0" w:color="000000"/>
              <w:bottom w:val="single" w:sz="4" w:space="0" w:color="000000"/>
              <w:right w:val="nil"/>
            </w:tcBorders>
          </w:tcPr>
          <w:p w14:paraId="6C2F1735" w14:textId="77777777" w:rsidR="00B87B1C" w:rsidRPr="001C0620" w:rsidRDefault="00B87B1C" w:rsidP="004C4556">
            <w:pPr>
              <w:spacing w:before="120" w:after="120" w:line="254" w:lineRule="auto"/>
              <w:rPr>
                <w:rFonts w:ascii="Arial" w:eastAsia="Batang" w:hAnsi="Arial" w:cs="Arial"/>
                <w:sz w:val="22"/>
                <w:szCs w:val="22"/>
                <w:lang w:val="el-GR" w:eastAsia="ar-SA"/>
              </w:rPr>
            </w:pPr>
            <w:r w:rsidRPr="001C0620">
              <w:rPr>
                <w:rFonts w:ascii="Tahoma" w:hAnsi="Tahoma" w:cs="Tahoma"/>
                <w:b/>
                <w:sz w:val="22"/>
                <w:szCs w:val="22"/>
                <w:lang w:val="el-GR" w:eastAsia="ar-SA"/>
              </w:rPr>
              <w:t xml:space="preserve">ΓΕΝΙΚΟ ΣΥΝΟΛΟ ΚΑΤΑΝΟΜΗΣ </w:t>
            </w:r>
          </w:p>
        </w:tc>
        <w:tc>
          <w:tcPr>
            <w:tcW w:w="2694" w:type="dxa"/>
            <w:tcBorders>
              <w:top w:val="single" w:sz="4" w:space="0" w:color="000000"/>
              <w:left w:val="single" w:sz="4" w:space="0" w:color="000000"/>
              <w:bottom w:val="single" w:sz="4" w:space="0" w:color="000000"/>
              <w:right w:val="single" w:sz="4" w:space="0" w:color="000000"/>
            </w:tcBorders>
          </w:tcPr>
          <w:p w14:paraId="659A3633" w14:textId="77777777" w:rsidR="00B87B1C" w:rsidRPr="001C0620" w:rsidRDefault="00B87B1C" w:rsidP="004C4556">
            <w:pPr>
              <w:spacing w:before="120" w:after="120" w:line="254" w:lineRule="auto"/>
              <w:jc w:val="center"/>
              <w:rPr>
                <w:rFonts w:ascii="Arial" w:hAnsi="Arial" w:cs="Arial"/>
                <w:b/>
                <w:bCs/>
                <w:sz w:val="22"/>
                <w:szCs w:val="22"/>
                <w:lang w:val="el-GR" w:eastAsia="ar-SA"/>
              </w:rPr>
            </w:pPr>
            <w:r w:rsidRPr="001C0620">
              <w:rPr>
                <w:rFonts w:ascii="Arial" w:hAnsi="Arial" w:cs="Arial"/>
                <w:b/>
                <w:bCs/>
                <w:sz w:val="22"/>
                <w:szCs w:val="22"/>
                <w:lang w:val="el-GR" w:eastAsia="ar-SA"/>
              </w:rPr>
              <w:t>138.852,55</w:t>
            </w:r>
          </w:p>
        </w:tc>
        <w:tc>
          <w:tcPr>
            <w:tcW w:w="2436" w:type="dxa"/>
            <w:tcBorders>
              <w:top w:val="single" w:sz="4" w:space="0" w:color="000000"/>
              <w:left w:val="single" w:sz="4" w:space="0" w:color="000000"/>
              <w:bottom w:val="single" w:sz="4" w:space="0" w:color="000000"/>
              <w:right w:val="single" w:sz="4" w:space="0" w:color="000000"/>
            </w:tcBorders>
          </w:tcPr>
          <w:p w14:paraId="681E3CBC" w14:textId="77777777" w:rsidR="00B87B1C" w:rsidRPr="001C0620" w:rsidRDefault="00B87B1C" w:rsidP="004C4556">
            <w:pPr>
              <w:spacing w:before="120" w:after="120" w:line="254" w:lineRule="auto"/>
              <w:jc w:val="center"/>
              <w:rPr>
                <w:rFonts w:ascii="Tahoma" w:hAnsi="Tahoma" w:cs="Tahoma"/>
                <w:sz w:val="22"/>
                <w:szCs w:val="22"/>
                <w:lang w:val="el-GR" w:eastAsia="en-US"/>
              </w:rPr>
            </w:pPr>
          </w:p>
        </w:tc>
      </w:tr>
    </w:tbl>
    <w:p w14:paraId="675EE971" w14:textId="77777777" w:rsidR="00B87B1C" w:rsidRPr="001C0620" w:rsidRDefault="00B87B1C" w:rsidP="00B87B1C">
      <w:pPr>
        <w:autoSpaceDE w:val="0"/>
        <w:autoSpaceDN w:val="0"/>
        <w:adjustRightInd w:val="0"/>
        <w:rPr>
          <w:rFonts w:ascii="Arial" w:eastAsia="Batang" w:hAnsi="Arial" w:cs="Arial"/>
          <w:sz w:val="22"/>
          <w:szCs w:val="22"/>
          <w:lang w:val="el-GR" w:eastAsia="ar-SA"/>
        </w:rPr>
      </w:pPr>
    </w:p>
    <w:p w14:paraId="3F2E911B" w14:textId="77777777" w:rsidR="00B87B1C" w:rsidRPr="001C0620" w:rsidRDefault="00B87B1C" w:rsidP="00B87B1C">
      <w:pPr>
        <w:suppressAutoHyphens/>
        <w:rPr>
          <w:rFonts w:ascii="Arial" w:eastAsia="Batang" w:hAnsi="Arial" w:cs="Arial"/>
          <w:sz w:val="22"/>
          <w:szCs w:val="22"/>
          <w:lang w:val="el-GR" w:eastAsia="ar-SA"/>
        </w:rPr>
      </w:pPr>
      <w:r>
        <w:rPr>
          <w:rFonts w:ascii="Arial" w:eastAsia="Batang" w:hAnsi="Arial" w:cs="Arial"/>
          <w:b/>
          <w:sz w:val="22"/>
          <w:szCs w:val="22"/>
          <w:lang w:val="el-GR" w:eastAsia="ar-SA"/>
        </w:rPr>
        <w:t>8</w:t>
      </w:r>
      <w:r w:rsidRPr="001C0620">
        <w:rPr>
          <w:rFonts w:ascii="Arial" w:eastAsia="Batang" w:hAnsi="Arial" w:cs="Arial"/>
          <w:b/>
          <w:sz w:val="22"/>
          <w:szCs w:val="22"/>
          <w:vertAlign w:val="superscript"/>
          <w:lang w:val="el-GR" w:eastAsia="ar-SA"/>
        </w:rPr>
        <w:t>Ο</w:t>
      </w:r>
      <w:r w:rsidRPr="001C0620">
        <w:rPr>
          <w:rFonts w:ascii="Arial" w:eastAsia="Batang" w:hAnsi="Arial" w:cs="Arial"/>
          <w:sz w:val="22"/>
          <w:szCs w:val="22"/>
          <w:lang w:val="el-GR" w:eastAsia="ar-SA"/>
        </w:rPr>
        <w:t xml:space="preserve"> </w:t>
      </w:r>
      <w:r w:rsidRPr="001C0620">
        <w:rPr>
          <w:rFonts w:ascii="Arial" w:hAnsi="Arial" w:cs="Arial"/>
          <w:sz w:val="22"/>
          <w:szCs w:val="22"/>
          <w:lang w:val="el-GR" w:eastAsia="ar-SA"/>
        </w:rPr>
        <w:t xml:space="preserve">Κατανέμει  το </w:t>
      </w:r>
      <w:r w:rsidRPr="001C0620">
        <w:rPr>
          <w:rFonts w:ascii="Arial" w:eastAsia="Batang" w:hAnsi="Arial" w:cs="Arial"/>
          <w:sz w:val="22"/>
          <w:szCs w:val="22"/>
          <w:lang w:val="el-GR" w:eastAsia="ar-SA"/>
        </w:rPr>
        <w:t xml:space="preserve">ποσό των </w:t>
      </w:r>
      <w:r w:rsidRPr="001C0620">
        <w:rPr>
          <w:rFonts w:ascii="Arial" w:eastAsia="Batang" w:hAnsi="Arial" w:cs="Arial"/>
          <w:b/>
          <w:sz w:val="22"/>
          <w:szCs w:val="22"/>
          <w:lang w:val="el-GR" w:eastAsia="ar-SA"/>
        </w:rPr>
        <w:t>5.863,39 €</w:t>
      </w:r>
      <w:r w:rsidRPr="001C0620">
        <w:rPr>
          <w:rFonts w:ascii="Arial" w:eastAsia="Batang" w:hAnsi="Arial" w:cs="Arial"/>
          <w:sz w:val="22"/>
          <w:szCs w:val="22"/>
          <w:lang w:val="el-GR" w:eastAsia="ar-SA"/>
        </w:rPr>
        <w:t xml:space="preserve">  από χρηματοδότηση ΥΠΕΣ για κάλυψη των κάτωθι δαπανών  κόστους μισθοδοσίας και ασφαλιστικών εισφορών σχολικών καθαριστριών :</w:t>
      </w:r>
    </w:p>
    <w:p w14:paraId="788198B7" w14:textId="77777777" w:rsidR="00B87B1C" w:rsidRPr="001C0620" w:rsidRDefault="00B87B1C" w:rsidP="00B87B1C">
      <w:pPr>
        <w:suppressAutoHyphens/>
        <w:rPr>
          <w:rFonts w:ascii="Arial" w:eastAsia="Batang" w:hAnsi="Arial" w:cs="Arial"/>
          <w:sz w:val="22"/>
          <w:szCs w:val="22"/>
          <w:lang w:val="el-GR" w:eastAsia="ar-SA"/>
        </w:rPr>
      </w:pPr>
    </w:p>
    <w:tbl>
      <w:tblPr>
        <w:tblW w:w="9810" w:type="dxa"/>
        <w:tblInd w:w="-289" w:type="dxa"/>
        <w:tblLayout w:type="fixed"/>
        <w:tblLook w:val="04A0" w:firstRow="1" w:lastRow="0" w:firstColumn="1" w:lastColumn="0" w:noHBand="0" w:noVBand="1"/>
      </w:tblPr>
      <w:tblGrid>
        <w:gridCol w:w="748"/>
        <w:gridCol w:w="3932"/>
        <w:gridCol w:w="2694"/>
        <w:gridCol w:w="2436"/>
      </w:tblGrid>
      <w:tr w:rsidR="00B87B1C" w:rsidRPr="001C0620" w14:paraId="537E1C4F" w14:textId="77777777" w:rsidTr="004C4556">
        <w:trPr>
          <w:trHeight w:val="530"/>
        </w:trPr>
        <w:tc>
          <w:tcPr>
            <w:tcW w:w="748" w:type="dxa"/>
            <w:tcBorders>
              <w:top w:val="single" w:sz="4" w:space="0" w:color="000000"/>
              <w:left w:val="single" w:sz="4" w:space="0" w:color="000000"/>
              <w:bottom w:val="single" w:sz="4" w:space="0" w:color="000000"/>
              <w:right w:val="nil"/>
            </w:tcBorders>
            <w:hideMark/>
          </w:tcPr>
          <w:p w14:paraId="1ECC9181" w14:textId="77777777" w:rsidR="00B87B1C" w:rsidRPr="001C0620" w:rsidRDefault="00B87B1C" w:rsidP="004C4556">
            <w:pPr>
              <w:spacing w:before="120" w:after="120" w:line="254" w:lineRule="auto"/>
              <w:rPr>
                <w:rFonts w:ascii="Tahoma" w:hAnsi="Tahoma" w:cs="Tahoma"/>
                <w:b/>
                <w:sz w:val="22"/>
                <w:szCs w:val="22"/>
                <w:lang w:val="el-GR" w:eastAsia="en-US"/>
              </w:rPr>
            </w:pPr>
            <w:r w:rsidRPr="001C0620">
              <w:rPr>
                <w:rFonts w:ascii="Tahoma" w:hAnsi="Tahoma" w:cs="Tahoma"/>
                <w:b/>
                <w:sz w:val="22"/>
                <w:szCs w:val="22"/>
                <w:lang w:val="el-GR" w:eastAsia="en-US"/>
              </w:rPr>
              <w:t>Α/Α</w:t>
            </w:r>
          </w:p>
        </w:tc>
        <w:tc>
          <w:tcPr>
            <w:tcW w:w="3932" w:type="dxa"/>
            <w:tcBorders>
              <w:top w:val="single" w:sz="4" w:space="0" w:color="000000"/>
              <w:left w:val="single" w:sz="4" w:space="0" w:color="000000"/>
              <w:bottom w:val="single" w:sz="4" w:space="0" w:color="000000"/>
              <w:right w:val="nil"/>
            </w:tcBorders>
            <w:hideMark/>
          </w:tcPr>
          <w:p w14:paraId="28F6C06E" w14:textId="77777777" w:rsidR="00B87B1C" w:rsidRPr="001C0620" w:rsidRDefault="00B87B1C" w:rsidP="004C4556">
            <w:pPr>
              <w:spacing w:before="120" w:after="120" w:line="254" w:lineRule="auto"/>
              <w:rPr>
                <w:rFonts w:ascii="Tahoma" w:hAnsi="Tahoma" w:cs="Tahoma"/>
                <w:b/>
                <w:sz w:val="22"/>
                <w:szCs w:val="22"/>
                <w:lang w:val="el-GR" w:eastAsia="en-US"/>
              </w:rPr>
            </w:pPr>
            <w:r w:rsidRPr="001C0620">
              <w:rPr>
                <w:rFonts w:ascii="Tahoma" w:hAnsi="Tahoma" w:cs="Tahoma"/>
                <w:b/>
                <w:sz w:val="22"/>
                <w:szCs w:val="22"/>
                <w:lang w:val="el-GR" w:eastAsia="en-US"/>
              </w:rPr>
              <w:t>Τίτλος έργου</w:t>
            </w:r>
          </w:p>
        </w:tc>
        <w:tc>
          <w:tcPr>
            <w:tcW w:w="2694" w:type="dxa"/>
            <w:tcBorders>
              <w:top w:val="single" w:sz="4" w:space="0" w:color="000000"/>
              <w:left w:val="single" w:sz="4" w:space="0" w:color="000000"/>
              <w:bottom w:val="single" w:sz="4" w:space="0" w:color="000000"/>
              <w:right w:val="single" w:sz="4" w:space="0" w:color="000000"/>
            </w:tcBorders>
            <w:hideMark/>
          </w:tcPr>
          <w:p w14:paraId="1D410924" w14:textId="77777777" w:rsidR="00B87B1C" w:rsidRPr="001C0620" w:rsidRDefault="00B87B1C" w:rsidP="004C4556">
            <w:pPr>
              <w:spacing w:before="120" w:after="120" w:line="254" w:lineRule="auto"/>
              <w:jc w:val="center"/>
              <w:rPr>
                <w:rFonts w:ascii="Tahoma" w:hAnsi="Tahoma" w:cs="Tahoma"/>
                <w:b/>
                <w:sz w:val="22"/>
                <w:szCs w:val="22"/>
                <w:lang w:val="el-GR" w:eastAsia="en-US"/>
              </w:rPr>
            </w:pPr>
            <w:r w:rsidRPr="001C0620">
              <w:rPr>
                <w:rFonts w:ascii="Tahoma" w:hAnsi="Tahoma" w:cs="Tahoma"/>
                <w:b/>
                <w:sz w:val="22"/>
                <w:szCs w:val="22"/>
                <w:lang w:val="el-GR" w:eastAsia="en-US"/>
              </w:rPr>
              <w:t>Προϋπολογισμός σε  €</w:t>
            </w:r>
          </w:p>
        </w:tc>
        <w:tc>
          <w:tcPr>
            <w:tcW w:w="2436" w:type="dxa"/>
            <w:tcBorders>
              <w:top w:val="single" w:sz="4" w:space="0" w:color="000000"/>
              <w:left w:val="single" w:sz="4" w:space="0" w:color="000000"/>
              <w:bottom w:val="single" w:sz="4" w:space="0" w:color="000000"/>
              <w:right w:val="single" w:sz="4" w:space="0" w:color="000000"/>
            </w:tcBorders>
          </w:tcPr>
          <w:p w14:paraId="63086100" w14:textId="77777777" w:rsidR="00B87B1C" w:rsidRPr="001C0620" w:rsidRDefault="00B87B1C" w:rsidP="004C4556">
            <w:pPr>
              <w:spacing w:before="120" w:after="120" w:line="254" w:lineRule="auto"/>
              <w:jc w:val="center"/>
              <w:rPr>
                <w:rFonts w:ascii="Tahoma" w:hAnsi="Tahoma" w:cs="Tahoma"/>
                <w:b/>
                <w:sz w:val="22"/>
                <w:szCs w:val="22"/>
                <w:lang w:val="el-GR" w:eastAsia="en-US"/>
              </w:rPr>
            </w:pPr>
          </w:p>
        </w:tc>
      </w:tr>
      <w:tr w:rsidR="00B87B1C" w:rsidRPr="001C0620" w14:paraId="04281239" w14:textId="77777777" w:rsidTr="004C4556">
        <w:trPr>
          <w:trHeight w:val="530"/>
        </w:trPr>
        <w:tc>
          <w:tcPr>
            <w:tcW w:w="748" w:type="dxa"/>
            <w:tcBorders>
              <w:top w:val="single" w:sz="4" w:space="0" w:color="000000"/>
              <w:left w:val="single" w:sz="4" w:space="0" w:color="000000"/>
              <w:bottom w:val="single" w:sz="4" w:space="0" w:color="000000"/>
              <w:right w:val="nil"/>
            </w:tcBorders>
            <w:hideMark/>
          </w:tcPr>
          <w:p w14:paraId="2810DE57" w14:textId="77777777" w:rsidR="00B87B1C" w:rsidRPr="001C0620" w:rsidRDefault="00B87B1C" w:rsidP="004C4556">
            <w:pPr>
              <w:spacing w:before="120" w:after="120" w:line="254" w:lineRule="auto"/>
              <w:rPr>
                <w:rFonts w:ascii="Tahoma" w:hAnsi="Tahoma" w:cs="Tahoma"/>
                <w:sz w:val="22"/>
                <w:szCs w:val="22"/>
                <w:lang w:val="el-GR" w:eastAsia="en-US"/>
              </w:rPr>
            </w:pPr>
            <w:r w:rsidRPr="001C0620">
              <w:rPr>
                <w:rFonts w:ascii="Tahoma" w:hAnsi="Tahoma" w:cs="Tahoma"/>
                <w:sz w:val="22"/>
                <w:szCs w:val="22"/>
                <w:lang w:val="el-GR" w:eastAsia="en-US"/>
              </w:rPr>
              <w:t>1</w:t>
            </w:r>
          </w:p>
        </w:tc>
        <w:tc>
          <w:tcPr>
            <w:tcW w:w="3932" w:type="dxa"/>
            <w:tcBorders>
              <w:top w:val="single" w:sz="4" w:space="0" w:color="000000"/>
              <w:left w:val="single" w:sz="4" w:space="0" w:color="000000"/>
              <w:bottom w:val="single" w:sz="4" w:space="0" w:color="000000"/>
              <w:right w:val="nil"/>
            </w:tcBorders>
            <w:hideMark/>
          </w:tcPr>
          <w:p w14:paraId="2A2E68B4" w14:textId="77777777" w:rsidR="00B87B1C" w:rsidRPr="001C0620" w:rsidRDefault="00B87B1C" w:rsidP="004C4556">
            <w:pPr>
              <w:spacing w:before="120" w:after="120" w:line="254" w:lineRule="auto"/>
              <w:rPr>
                <w:rFonts w:ascii="Arial" w:eastAsia="Batang" w:hAnsi="Arial" w:cs="Arial"/>
                <w:sz w:val="22"/>
                <w:szCs w:val="22"/>
                <w:lang w:val="el-GR" w:eastAsia="ar-SA"/>
              </w:rPr>
            </w:pPr>
            <w:r w:rsidRPr="001C0620">
              <w:rPr>
                <w:rFonts w:ascii="Arial" w:eastAsia="Batang" w:hAnsi="Arial" w:cs="Arial"/>
                <w:sz w:val="22"/>
                <w:szCs w:val="22"/>
                <w:lang w:val="el-GR" w:eastAsia="ar-SA"/>
              </w:rPr>
              <w:t xml:space="preserve">Μισθοδοσία εκτάκτου προσωπικού ΙΔΟΧ καθαριστριών σχολικών μονάδων  </w:t>
            </w:r>
          </w:p>
        </w:tc>
        <w:tc>
          <w:tcPr>
            <w:tcW w:w="2694" w:type="dxa"/>
            <w:tcBorders>
              <w:top w:val="single" w:sz="4" w:space="0" w:color="000000"/>
              <w:left w:val="single" w:sz="4" w:space="0" w:color="000000"/>
              <w:bottom w:val="single" w:sz="4" w:space="0" w:color="000000"/>
              <w:right w:val="single" w:sz="4" w:space="0" w:color="000000"/>
            </w:tcBorders>
            <w:hideMark/>
          </w:tcPr>
          <w:p w14:paraId="5173849A" w14:textId="77777777" w:rsidR="00B87B1C" w:rsidRPr="001C0620" w:rsidRDefault="00B87B1C" w:rsidP="004C4556">
            <w:pPr>
              <w:spacing w:before="120" w:after="120" w:line="254" w:lineRule="auto"/>
              <w:jc w:val="center"/>
              <w:rPr>
                <w:rFonts w:ascii="Arial" w:eastAsia="Batang" w:hAnsi="Arial" w:cs="Arial"/>
                <w:sz w:val="22"/>
                <w:szCs w:val="22"/>
                <w:lang w:val="el-GR" w:eastAsia="ar-SA"/>
              </w:rPr>
            </w:pPr>
            <w:r w:rsidRPr="001C0620">
              <w:rPr>
                <w:rFonts w:ascii="Arial" w:eastAsia="Batang" w:hAnsi="Arial" w:cs="Arial"/>
                <w:sz w:val="22"/>
                <w:szCs w:val="22"/>
                <w:lang w:val="el-GR" w:eastAsia="ar-SA"/>
              </w:rPr>
              <w:t>4.630,00</w:t>
            </w:r>
          </w:p>
        </w:tc>
        <w:tc>
          <w:tcPr>
            <w:tcW w:w="2436" w:type="dxa"/>
            <w:tcBorders>
              <w:top w:val="single" w:sz="4" w:space="0" w:color="000000"/>
              <w:left w:val="single" w:sz="4" w:space="0" w:color="000000"/>
              <w:bottom w:val="single" w:sz="4" w:space="0" w:color="000000"/>
              <w:right w:val="single" w:sz="4" w:space="0" w:color="000000"/>
            </w:tcBorders>
            <w:hideMark/>
          </w:tcPr>
          <w:p w14:paraId="57B2DF29" w14:textId="77777777" w:rsidR="00B87B1C" w:rsidRPr="001C0620" w:rsidRDefault="00B87B1C" w:rsidP="004C4556">
            <w:pPr>
              <w:spacing w:before="120" w:after="120" w:line="254" w:lineRule="auto"/>
              <w:rPr>
                <w:rFonts w:ascii="Arial" w:eastAsia="Batang" w:hAnsi="Arial" w:cs="Arial"/>
                <w:sz w:val="22"/>
                <w:szCs w:val="22"/>
                <w:lang w:val="el-GR" w:eastAsia="ar-SA"/>
              </w:rPr>
            </w:pPr>
            <w:r w:rsidRPr="001C0620">
              <w:rPr>
                <w:rFonts w:ascii="Arial" w:eastAsia="Batang" w:hAnsi="Arial" w:cs="Arial"/>
                <w:sz w:val="22"/>
                <w:szCs w:val="22"/>
                <w:lang w:val="el-GR" w:eastAsia="ar-SA"/>
              </w:rPr>
              <w:t>15/6041.06</w:t>
            </w:r>
          </w:p>
        </w:tc>
      </w:tr>
      <w:tr w:rsidR="00B87B1C" w:rsidRPr="001C0620" w14:paraId="39551F78" w14:textId="77777777" w:rsidTr="004C4556">
        <w:trPr>
          <w:trHeight w:val="530"/>
        </w:trPr>
        <w:tc>
          <w:tcPr>
            <w:tcW w:w="748" w:type="dxa"/>
            <w:tcBorders>
              <w:top w:val="single" w:sz="4" w:space="0" w:color="000000"/>
              <w:left w:val="single" w:sz="4" w:space="0" w:color="000000"/>
              <w:bottom w:val="single" w:sz="4" w:space="0" w:color="000000"/>
              <w:right w:val="nil"/>
            </w:tcBorders>
          </w:tcPr>
          <w:p w14:paraId="104FBE85" w14:textId="77777777" w:rsidR="00B87B1C" w:rsidRPr="001C0620" w:rsidRDefault="00B87B1C" w:rsidP="004C4556">
            <w:pPr>
              <w:spacing w:before="120" w:after="120" w:line="254" w:lineRule="auto"/>
              <w:rPr>
                <w:rFonts w:ascii="Tahoma" w:hAnsi="Tahoma" w:cs="Tahoma"/>
                <w:sz w:val="22"/>
                <w:szCs w:val="22"/>
                <w:lang w:val="el-GR" w:eastAsia="en-US"/>
              </w:rPr>
            </w:pPr>
            <w:r w:rsidRPr="001C0620">
              <w:rPr>
                <w:rFonts w:ascii="Tahoma" w:hAnsi="Tahoma" w:cs="Tahoma"/>
                <w:sz w:val="22"/>
                <w:szCs w:val="22"/>
                <w:lang w:val="el-GR" w:eastAsia="en-US"/>
              </w:rPr>
              <w:t>2</w:t>
            </w:r>
          </w:p>
        </w:tc>
        <w:tc>
          <w:tcPr>
            <w:tcW w:w="3932" w:type="dxa"/>
            <w:tcBorders>
              <w:top w:val="single" w:sz="4" w:space="0" w:color="000000"/>
              <w:left w:val="single" w:sz="4" w:space="0" w:color="000000"/>
              <w:bottom w:val="single" w:sz="4" w:space="0" w:color="000000"/>
              <w:right w:val="nil"/>
            </w:tcBorders>
          </w:tcPr>
          <w:p w14:paraId="5E4CB56D" w14:textId="77777777" w:rsidR="00B87B1C" w:rsidRPr="001C0620" w:rsidRDefault="00B87B1C" w:rsidP="004C4556">
            <w:pPr>
              <w:spacing w:before="120" w:after="120" w:line="254" w:lineRule="auto"/>
              <w:rPr>
                <w:rFonts w:ascii="Arial" w:eastAsia="Batang" w:hAnsi="Arial" w:cs="Arial"/>
                <w:sz w:val="22"/>
                <w:szCs w:val="22"/>
                <w:lang w:val="el-GR" w:eastAsia="ar-SA"/>
              </w:rPr>
            </w:pPr>
            <w:r w:rsidRPr="001C0620">
              <w:rPr>
                <w:rFonts w:ascii="Arial" w:eastAsia="Batang" w:hAnsi="Arial" w:cs="Arial"/>
                <w:sz w:val="22"/>
                <w:szCs w:val="22"/>
                <w:lang w:val="el-GR" w:eastAsia="ar-SA"/>
              </w:rPr>
              <w:t>Εργοδοτικές εισφορές ΙΚΑ εκτάκτου προσωπικού ΙΔΟΧ καθαριστριών σχολικών μονάδων</w:t>
            </w:r>
          </w:p>
        </w:tc>
        <w:tc>
          <w:tcPr>
            <w:tcW w:w="2694" w:type="dxa"/>
            <w:tcBorders>
              <w:top w:val="single" w:sz="4" w:space="0" w:color="000000"/>
              <w:left w:val="single" w:sz="4" w:space="0" w:color="000000"/>
              <w:bottom w:val="single" w:sz="4" w:space="0" w:color="000000"/>
              <w:right w:val="single" w:sz="4" w:space="0" w:color="000000"/>
            </w:tcBorders>
          </w:tcPr>
          <w:p w14:paraId="3FD910E2" w14:textId="77777777" w:rsidR="00B87B1C" w:rsidRPr="001C0620" w:rsidRDefault="00B87B1C" w:rsidP="004C4556">
            <w:pPr>
              <w:spacing w:before="120" w:after="120" w:line="254" w:lineRule="auto"/>
              <w:jc w:val="center"/>
              <w:rPr>
                <w:rFonts w:ascii="Arial" w:eastAsia="Batang" w:hAnsi="Arial" w:cs="Arial"/>
                <w:sz w:val="22"/>
                <w:szCs w:val="22"/>
                <w:lang w:val="el-GR" w:eastAsia="ar-SA"/>
              </w:rPr>
            </w:pPr>
            <w:r w:rsidRPr="001C0620">
              <w:rPr>
                <w:rFonts w:ascii="Arial" w:eastAsia="Batang" w:hAnsi="Arial" w:cs="Arial"/>
                <w:sz w:val="22"/>
                <w:szCs w:val="22"/>
                <w:lang w:val="el-GR" w:eastAsia="ar-SA"/>
              </w:rPr>
              <w:t>1.233,39</w:t>
            </w:r>
          </w:p>
        </w:tc>
        <w:tc>
          <w:tcPr>
            <w:tcW w:w="2436" w:type="dxa"/>
            <w:tcBorders>
              <w:top w:val="single" w:sz="4" w:space="0" w:color="000000"/>
              <w:left w:val="single" w:sz="4" w:space="0" w:color="000000"/>
              <w:bottom w:val="single" w:sz="4" w:space="0" w:color="000000"/>
              <w:right w:val="single" w:sz="4" w:space="0" w:color="000000"/>
            </w:tcBorders>
          </w:tcPr>
          <w:p w14:paraId="0569725D" w14:textId="77777777" w:rsidR="00B87B1C" w:rsidRPr="001C0620" w:rsidRDefault="00B87B1C" w:rsidP="004C4556">
            <w:pPr>
              <w:spacing w:before="120" w:after="120" w:line="254" w:lineRule="auto"/>
              <w:rPr>
                <w:rFonts w:ascii="Arial" w:eastAsia="Batang" w:hAnsi="Arial" w:cs="Arial"/>
                <w:sz w:val="22"/>
                <w:szCs w:val="22"/>
                <w:lang w:val="el-GR" w:eastAsia="ar-SA"/>
              </w:rPr>
            </w:pPr>
            <w:r w:rsidRPr="001C0620">
              <w:rPr>
                <w:rFonts w:ascii="Arial" w:eastAsia="Batang" w:hAnsi="Arial" w:cs="Arial"/>
                <w:sz w:val="22"/>
                <w:szCs w:val="22"/>
                <w:lang w:val="el-GR" w:eastAsia="ar-SA"/>
              </w:rPr>
              <w:t>15/6054.09</w:t>
            </w:r>
          </w:p>
        </w:tc>
      </w:tr>
      <w:tr w:rsidR="00B87B1C" w:rsidRPr="001C0620" w14:paraId="03A68611" w14:textId="77777777" w:rsidTr="004C4556">
        <w:trPr>
          <w:trHeight w:val="530"/>
        </w:trPr>
        <w:tc>
          <w:tcPr>
            <w:tcW w:w="4680" w:type="dxa"/>
            <w:gridSpan w:val="2"/>
            <w:tcBorders>
              <w:top w:val="single" w:sz="4" w:space="0" w:color="000000"/>
              <w:left w:val="single" w:sz="4" w:space="0" w:color="000000"/>
              <w:bottom w:val="single" w:sz="4" w:space="0" w:color="000000"/>
              <w:right w:val="nil"/>
            </w:tcBorders>
          </w:tcPr>
          <w:p w14:paraId="11A51597" w14:textId="77777777" w:rsidR="00B87B1C" w:rsidRPr="001C0620" w:rsidRDefault="00B87B1C" w:rsidP="004C4556">
            <w:pPr>
              <w:spacing w:before="120" w:after="120" w:line="254" w:lineRule="auto"/>
              <w:rPr>
                <w:rFonts w:ascii="Arial" w:eastAsia="Batang" w:hAnsi="Arial" w:cs="Arial"/>
                <w:b/>
                <w:bCs/>
                <w:sz w:val="22"/>
                <w:szCs w:val="22"/>
                <w:lang w:val="el-GR" w:eastAsia="ar-SA"/>
              </w:rPr>
            </w:pPr>
            <w:r w:rsidRPr="001C0620">
              <w:rPr>
                <w:rFonts w:ascii="Arial" w:eastAsia="Batang" w:hAnsi="Arial" w:cs="Arial"/>
                <w:b/>
                <w:bCs/>
                <w:sz w:val="22"/>
                <w:szCs w:val="22"/>
                <w:lang w:val="el-GR" w:eastAsia="ar-SA"/>
              </w:rPr>
              <w:t>ΓΕΝΙΚΟ ΣΥΝΟΛΟ ΚΑΤΑΝΟΜΗΣ</w:t>
            </w:r>
          </w:p>
        </w:tc>
        <w:tc>
          <w:tcPr>
            <w:tcW w:w="2694" w:type="dxa"/>
            <w:tcBorders>
              <w:top w:val="single" w:sz="4" w:space="0" w:color="000000"/>
              <w:left w:val="single" w:sz="4" w:space="0" w:color="000000"/>
              <w:bottom w:val="single" w:sz="4" w:space="0" w:color="000000"/>
              <w:right w:val="single" w:sz="4" w:space="0" w:color="000000"/>
            </w:tcBorders>
          </w:tcPr>
          <w:p w14:paraId="0539F0EA" w14:textId="77777777" w:rsidR="00B87B1C" w:rsidRPr="001C0620" w:rsidRDefault="00B87B1C" w:rsidP="004C4556">
            <w:pPr>
              <w:spacing w:before="120" w:after="120" w:line="254" w:lineRule="auto"/>
              <w:jc w:val="center"/>
              <w:rPr>
                <w:rFonts w:ascii="Arial" w:eastAsia="Batang" w:hAnsi="Arial" w:cs="Arial"/>
                <w:b/>
                <w:bCs/>
                <w:sz w:val="22"/>
                <w:szCs w:val="22"/>
                <w:lang w:val="el-GR" w:eastAsia="ar-SA"/>
              </w:rPr>
            </w:pPr>
            <w:r w:rsidRPr="001C0620">
              <w:rPr>
                <w:rFonts w:ascii="Arial" w:eastAsia="Batang" w:hAnsi="Arial" w:cs="Arial"/>
                <w:b/>
                <w:bCs/>
                <w:sz w:val="22"/>
                <w:szCs w:val="22"/>
                <w:lang w:val="el-GR" w:eastAsia="ar-SA"/>
              </w:rPr>
              <w:t>5</w:t>
            </w:r>
            <w:r>
              <w:rPr>
                <w:rFonts w:ascii="Arial" w:eastAsia="Batang" w:hAnsi="Arial" w:cs="Arial"/>
                <w:b/>
                <w:bCs/>
                <w:sz w:val="22"/>
                <w:szCs w:val="22"/>
                <w:lang w:val="el-GR" w:eastAsia="ar-SA"/>
              </w:rPr>
              <w:t>.</w:t>
            </w:r>
            <w:r w:rsidRPr="001C0620">
              <w:rPr>
                <w:rFonts w:ascii="Arial" w:eastAsia="Batang" w:hAnsi="Arial" w:cs="Arial"/>
                <w:b/>
                <w:bCs/>
                <w:sz w:val="22"/>
                <w:szCs w:val="22"/>
                <w:lang w:val="el-GR" w:eastAsia="ar-SA"/>
              </w:rPr>
              <w:t>863,39</w:t>
            </w:r>
          </w:p>
        </w:tc>
        <w:tc>
          <w:tcPr>
            <w:tcW w:w="2436" w:type="dxa"/>
            <w:tcBorders>
              <w:top w:val="single" w:sz="4" w:space="0" w:color="000000"/>
              <w:left w:val="single" w:sz="4" w:space="0" w:color="000000"/>
              <w:bottom w:val="single" w:sz="4" w:space="0" w:color="000000"/>
              <w:right w:val="single" w:sz="4" w:space="0" w:color="000000"/>
            </w:tcBorders>
          </w:tcPr>
          <w:p w14:paraId="1ADBF72F" w14:textId="77777777" w:rsidR="00B87B1C" w:rsidRPr="001C0620" w:rsidRDefault="00B87B1C" w:rsidP="004C4556">
            <w:pPr>
              <w:spacing w:before="120" w:after="120" w:line="254" w:lineRule="auto"/>
              <w:rPr>
                <w:rFonts w:ascii="Arial" w:eastAsia="Batang" w:hAnsi="Arial" w:cs="Arial"/>
                <w:sz w:val="22"/>
                <w:szCs w:val="22"/>
                <w:lang w:val="el-GR" w:eastAsia="ar-SA"/>
              </w:rPr>
            </w:pPr>
          </w:p>
        </w:tc>
      </w:tr>
    </w:tbl>
    <w:p w14:paraId="2671F24D" w14:textId="77777777" w:rsidR="00B87B1C" w:rsidRPr="001C0620" w:rsidRDefault="00B87B1C" w:rsidP="00B87B1C">
      <w:pPr>
        <w:suppressAutoHyphens/>
        <w:rPr>
          <w:rFonts w:ascii="Arial" w:eastAsia="Batang" w:hAnsi="Arial" w:cs="Arial"/>
          <w:sz w:val="22"/>
          <w:szCs w:val="22"/>
          <w:lang w:val="el-GR" w:eastAsia="ar-SA"/>
        </w:rPr>
      </w:pPr>
    </w:p>
    <w:p w14:paraId="7C692951" w14:textId="77777777" w:rsidR="00B87B1C" w:rsidRPr="001C0620" w:rsidRDefault="00B87B1C" w:rsidP="00B87B1C">
      <w:pPr>
        <w:suppressAutoHyphens/>
        <w:rPr>
          <w:rFonts w:ascii="Arial" w:eastAsia="Batang" w:hAnsi="Arial" w:cs="Arial"/>
          <w:sz w:val="22"/>
          <w:szCs w:val="22"/>
          <w:lang w:val="el-GR" w:eastAsia="ar-SA"/>
        </w:rPr>
      </w:pPr>
      <w:r>
        <w:rPr>
          <w:rFonts w:ascii="Arial" w:eastAsia="Batang" w:hAnsi="Arial" w:cs="Arial"/>
          <w:b/>
          <w:bCs/>
          <w:sz w:val="22"/>
          <w:szCs w:val="22"/>
          <w:lang w:val="el-GR" w:eastAsia="ar-SA"/>
        </w:rPr>
        <w:t>9</w:t>
      </w:r>
      <w:r w:rsidRPr="001C0620">
        <w:rPr>
          <w:rFonts w:ascii="Arial" w:eastAsia="Batang" w:hAnsi="Arial" w:cs="Arial"/>
          <w:b/>
          <w:bCs/>
          <w:sz w:val="22"/>
          <w:szCs w:val="22"/>
          <w:vertAlign w:val="superscript"/>
          <w:lang w:val="el-GR" w:eastAsia="ar-SA"/>
        </w:rPr>
        <w:t>ο</w:t>
      </w:r>
      <w:r w:rsidRPr="001C0620">
        <w:rPr>
          <w:rFonts w:ascii="Arial" w:eastAsia="Batang" w:hAnsi="Arial" w:cs="Arial"/>
          <w:sz w:val="22"/>
          <w:szCs w:val="22"/>
          <w:lang w:val="el-GR" w:eastAsia="ar-SA"/>
        </w:rPr>
        <w:t xml:space="preserve"> Χρηματικό υπόλοιπο ποσού </w:t>
      </w:r>
      <w:r w:rsidRPr="001C0620">
        <w:rPr>
          <w:rFonts w:ascii="Arial" w:eastAsia="Batang" w:hAnsi="Arial" w:cs="Arial"/>
          <w:b/>
          <w:sz w:val="22"/>
          <w:szCs w:val="22"/>
          <w:lang w:val="el-GR" w:eastAsia="ar-SA"/>
        </w:rPr>
        <w:t>18.379,00 €</w:t>
      </w:r>
      <w:r w:rsidRPr="001C0620">
        <w:rPr>
          <w:rFonts w:ascii="Arial" w:eastAsia="Batang" w:hAnsi="Arial" w:cs="Arial"/>
          <w:sz w:val="22"/>
          <w:szCs w:val="22"/>
          <w:lang w:val="el-GR" w:eastAsia="ar-SA"/>
        </w:rPr>
        <w:t xml:space="preserve">  από χρηματοδότηση ΥΠΕΣ για αντιμετώπιση </w:t>
      </w:r>
      <w:r w:rsidRPr="001C0620">
        <w:rPr>
          <w:rFonts w:ascii="Arial" w:eastAsia="Batang" w:hAnsi="Arial" w:cs="Arial"/>
          <w:sz w:val="22"/>
          <w:szCs w:val="22"/>
          <w:lang w:val="en-US" w:eastAsia="ar-SA"/>
        </w:rPr>
        <w:t>COVID</w:t>
      </w:r>
      <w:r w:rsidRPr="001C0620">
        <w:rPr>
          <w:rFonts w:ascii="Arial" w:eastAsia="Batang" w:hAnsi="Arial" w:cs="Arial"/>
          <w:sz w:val="22"/>
          <w:szCs w:val="22"/>
          <w:lang w:val="el-GR" w:eastAsia="ar-SA"/>
        </w:rPr>
        <w:t>-19:</w:t>
      </w:r>
    </w:p>
    <w:p w14:paraId="69631537" w14:textId="77777777" w:rsidR="00B87B1C" w:rsidRPr="001C0620" w:rsidRDefault="00B87B1C" w:rsidP="00B87B1C">
      <w:pPr>
        <w:autoSpaceDE w:val="0"/>
        <w:autoSpaceDN w:val="0"/>
        <w:adjustRightInd w:val="0"/>
        <w:rPr>
          <w:rFonts w:ascii="Arial" w:eastAsia="Batang" w:hAnsi="Arial" w:cs="Arial"/>
          <w:sz w:val="22"/>
          <w:szCs w:val="22"/>
          <w:lang w:val="el-GR" w:eastAsia="ar-SA"/>
        </w:rPr>
      </w:pPr>
    </w:p>
    <w:tbl>
      <w:tblPr>
        <w:tblW w:w="9810" w:type="dxa"/>
        <w:tblInd w:w="-289" w:type="dxa"/>
        <w:tblLayout w:type="fixed"/>
        <w:tblLook w:val="04A0" w:firstRow="1" w:lastRow="0" w:firstColumn="1" w:lastColumn="0" w:noHBand="0" w:noVBand="1"/>
      </w:tblPr>
      <w:tblGrid>
        <w:gridCol w:w="748"/>
        <w:gridCol w:w="4639"/>
        <w:gridCol w:w="2835"/>
        <w:gridCol w:w="1588"/>
      </w:tblGrid>
      <w:tr w:rsidR="00B87B1C" w:rsidRPr="001C0620" w14:paraId="708BEDB4" w14:textId="77777777" w:rsidTr="004C4556">
        <w:trPr>
          <w:trHeight w:val="530"/>
        </w:trPr>
        <w:tc>
          <w:tcPr>
            <w:tcW w:w="748" w:type="dxa"/>
            <w:tcBorders>
              <w:top w:val="single" w:sz="4" w:space="0" w:color="000000"/>
              <w:left w:val="single" w:sz="4" w:space="0" w:color="000000"/>
              <w:bottom w:val="single" w:sz="4" w:space="0" w:color="000000"/>
              <w:right w:val="nil"/>
            </w:tcBorders>
            <w:hideMark/>
          </w:tcPr>
          <w:p w14:paraId="1931C483" w14:textId="77777777" w:rsidR="00B87B1C" w:rsidRPr="001C0620" w:rsidRDefault="00B87B1C" w:rsidP="004C4556">
            <w:pPr>
              <w:spacing w:before="120" w:after="120" w:line="254" w:lineRule="auto"/>
              <w:rPr>
                <w:rFonts w:ascii="Tahoma" w:hAnsi="Tahoma" w:cs="Tahoma"/>
                <w:b/>
                <w:sz w:val="22"/>
                <w:szCs w:val="22"/>
                <w:lang w:val="el-GR" w:eastAsia="en-US"/>
              </w:rPr>
            </w:pPr>
            <w:r w:rsidRPr="001C0620">
              <w:rPr>
                <w:rFonts w:ascii="Tahoma" w:hAnsi="Tahoma" w:cs="Tahoma"/>
                <w:b/>
                <w:sz w:val="22"/>
                <w:szCs w:val="22"/>
                <w:lang w:val="el-GR" w:eastAsia="en-US"/>
              </w:rPr>
              <w:t>Α/Α</w:t>
            </w:r>
          </w:p>
        </w:tc>
        <w:tc>
          <w:tcPr>
            <w:tcW w:w="4639" w:type="dxa"/>
            <w:tcBorders>
              <w:top w:val="single" w:sz="4" w:space="0" w:color="000000"/>
              <w:left w:val="single" w:sz="4" w:space="0" w:color="000000"/>
              <w:bottom w:val="single" w:sz="4" w:space="0" w:color="000000"/>
              <w:right w:val="nil"/>
            </w:tcBorders>
            <w:hideMark/>
          </w:tcPr>
          <w:p w14:paraId="254C8DCA" w14:textId="77777777" w:rsidR="00B87B1C" w:rsidRPr="001C0620" w:rsidRDefault="00B87B1C" w:rsidP="004C4556">
            <w:pPr>
              <w:spacing w:before="120" w:after="120" w:line="254" w:lineRule="auto"/>
              <w:rPr>
                <w:rFonts w:ascii="Tahoma" w:hAnsi="Tahoma" w:cs="Tahoma"/>
                <w:b/>
                <w:sz w:val="22"/>
                <w:szCs w:val="22"/>
                <w:lang w:val="el-GR" w:eastAsia="en-US"/>
              </w:rPr>
            </w:pPr>
            <w:r w:rsidRPr="001C0620">
              <w:rPr>
                <w:rFonts w:ascii="Tahoma" w:hAnsi="Tahoma" w:cs="Tahoma"/>
                <w:b/>
                <w:sz w:val="22"/>
                <w:szCs w:val="22"/>
                <w:lang w:val="el-GR" w:eastAsia="en-US"/>
              </w:rPr>
              <w:t>Τίτλος έργου</w:t>
            </w:r>
          </w:p>
        </w:tc>
        <w:tc>
          <w:tcPr>
            <w:tcW w:w="2835" w:type="dxa"/>
            <w:tcBorders>
              <w:top w:val="single" w:sz="4" w:space="0" w:color="000000"/>
              <w:left w:val="single" w:sz="4" w:space="0" w:color="000000"/>
              <w:bottom w:val="single" w:sz="4" w:space="0" w:color="000000"/>
              <w:right w:val="single" w:sz="4" w:space="0" w:color="000000"/>
            </w:tcBorders>
            <w:hideMark/>
          </w:tcPr>
          <w:p w14:paraId="04E83AB4" w14:textId="77777777" w:rsidR="00B87B1C" w:rsidRPr="001C0620" w:rsidRDefault="00B87B1C" w:rsidP="004C4556">
            <w:pPr>
              <w:spacing w:before="120" w:after="120" w:line="254" w:lineRule="auto"/>
              <w:jc w:val="center"/>
              <w:rPr>
                <w:rFonts w:ascii="Tahoma" w:hAnsi="Tahoma" w:cs="Tahoma"/>
                <w:b/>
                <w:sz w:val="22"/>
                <w:szCs w:val="22"/>
                <w:lang w:val="el-GR" w:eastAsia="en-US"/>
              </w:rPr>
            </w:pPr>
            <w:r w:rsidRPr="001C0620">
              <w:rPr>
                <w:rFonts w:ascii="Tahoma" w:hAnsi="Tahoma" w:cs="Tahoma"/>
                <w:b/>
                <w:sz w:val="22"/>
                <w:szCs w:val="22"/>
                <w:lang w:val="el-GR" w:eastAsia="en-US"/>
              </w:rPr>
              <w:t>Προϋπολογισμός σε  €</w:t>
            </w:r>
          </w:p>
        </w:tc>
        <w:tc>
          <w:tcPr>
            <w:tcW w:w="1588" w:type="dxa"/>
            <w:tcBorders>
              <w:top w:val="single" w:sz="4" w:space="0" w:color="000000"/>
              <w:left w:val="single" w:sz="4" w:space="0" w:color="000000"/>
              <w:bottom w:val="single" w:sz="4" w:space="0" w:color="000000"/>
              <w:right w:val="single" w:sz="4" w:space="0" w:color="000000"/>
            </w:tcBorders>
          </w:tcPr>
          <w:p w14:paraId="5C20C755" w14:textId="77777777" w:rsidR="00B87B1C" w:rsidRPr="001C0620" w:rsidRDefault="00B87B1C" w:rsidP="004C4556">
            <w:pPr>
              <w:spacing w:before="120" w:after="120" w:line="254" w:lineRule="auto"/>
              <w:jc w:val="center"/>
              <w:rPr>
                <w:rFonts w:ascii="Tahoma" w:hAnsi="Tahoma" w:cs="Tahoma"/>
                <w:b/>
                <w:sz w:val="22"/>
                <w:szCs w:val="22"/>
                <w:lang w:val="el-GR" w:eastAsia="en-US"/>
              </w:rPr>
            </w:pPr>
          </w:p>
        </w:tc>
      </w:tr>
      <w:tr w:rsidR="00B87B1C" w:rsidRPr="001C0620" w14:paraId="32317DC9" w14:textId="77777777" w:rsidTr="004C4556">
        <w:trPr>
          <w:trHeight w:val="530"/>
        </w:trPr>
        <w:tc>
          <w:tcPr>
            <w:tcW w:w="748" w:type="dxa"/>
            <w:tcBorders>
              <w:top w:val="single" w:sz="4" w:space="0" w:color="000000"/>
              <w:left w:val="single" w:sz="4" w:space="0" w:color="000000"/>
              <w:bottom w:val="single" w:sz="4" w:space="0" w:color="000000"/>
              <w:right w:val="nil"/>
            </w:tcBorders>
          </w:tcPr>
          <w:p w14:paraId="432B0CD3" w14:textId="77777777" w:rsidR="00B87B1C" w:rsidRPr="001C0620" w:rsidRDefault="00B87B1C" w:rsidP="004C4556">
            <w:pPr>
              <w:spacing w:before="120" w:after="120" w:line="254" w:lineRule="auto"/>
              <w:rPr>
                <w:rFonts w:ascii="Tahoma" w:hAnsi="Tahoma" w:cs="Tahoma"/>
                <w:bCs/>
                <w:sz w:val="22"/>
                <w:szCs w:val="22"/>
                <w:lang w:val="el-GR" w:eastAsia="en-US"/>
              </w:rPr>
            </w:pPr>
            <w:r w:rsidRPr="001C0620">
              <w:rPr>
                <w:rFonts w:ascii="Tahoma" w:hAnsi="Tahoma" w:cs="Tahoma"/>
                <w:bCs/>
                <w:sz w:val="22"/>
                <w:szCs w:val="22"/>
                <w:lang w:val="el-GR" w:eastAsia="en-US"/>
              </w:rPr>
              <w:t>1</w:t>
            </w:r>
          </w:p>
        </w:tc>
        <w:tc>
          <w:tcPr>
            <w:tcW w:w="4639" w:type="dxa"/>
            <w:tcBorders>
              <w:top w:val="single" w:sz="4" w:space="0" w:color="000000"/>
              <w:left w:val="single" w:sz="4" w:space="0" w:color="000000"/>
              <w:bottom w:val="single" w:sz="4" w:space="0" w:color="000000"/>
              <w:right w:val="nil"/>
            </w:tcBorders>
          </w:tcPr>
          <w:p w14:paraId="6597CCFF" w14:textId="77777777" w:rsidR="00B87B1C" w:rsidRPr="001C0620" w:rsidRDefault="00B87B1C" w:rsidP="004C4556">
            <w:pPr>
              <w:spacing w:before="120" w:after="120" w:line="254" w:lineRule="auto"/>
              <w:rPr>
                <w:rFonts w:ascii="Arial" w:eastAsia="Batang" w:hAnsi="Arial" w:cs="Arial"/>
                <w:sz w:val="22"/>
                <w:szCs w:val="22"/>
                <w:lang w:val="el-GR" w:eastAsia="ar-SA"/>
              </w:rPr>
            </w:pPr>
            <w:r w:rsidRPr="001C0620">
              <w:rPr>
                <w:rFonts w:ascii="Arial" w:eastAsia="Batang" w:hAnsi="Arial" w:cs="Arial"/>
                <w:sz w:val="22"/>
                <w:szCs w:val="22"/>
                <w:lang w:val="el-GR" w:eastAsia="ar-SA"/>
              </w:rPr>
              <w:t>Τακτικές αποδοχές εκτάκτου προσωπικού για την κάλυψη εκτάκτων και επειγουσών υπηρεσιακών αναγκών από την εφαρμογή μέτρων περιορισμού της διοασποράς του κορωνοιού COVID-19</w:t>
            </w:r>
          </w:p>
        </w:tc>
        <w:tc>
          <w:tcPr>
            <w:tcW w:w="2835" w:type="dxa"/>
            <w:tcBorders>
              <w:top w:val="single" w:sz="4" w:space="0" w:color="000000"/>
              <w:left w:val="single" w:sz="4" w:space="0" w:color="000000"/>
              <w:bottom w:val="single" w:sz="4" w:space="0" w:color="000000"/>
              <w:right w:val="single" w:sz="4" w:space="0" w:color="000000"/>
            </w:tcBorders>
          </w:tcPr>
          <w:p w14:paraId="0BA04462" w14:textId="77777777" w:rsidR="00B87B1C" w:rsidRPr="001C0620" w:rsidRDefault="00B87B1C" w:rsidP="004C4556">
            <w:pPr>
              <w:spacing w:before="120" w:after="120" w:line="254" w:lineRule="auto"/>
              <w:jc w:val="center"/>
              <w:rPr>
                <w:rFonts w:ascii="Arial" w:eastAsia="Batang" w:hAnsi="Arial" w:cs="Arial"/>
                <w:sz w:val="22"/>
                <w:szCs w:val="22"/>
                <w:lang w:val="el-GR" w:eastAsia="ar-SA"/>
              </w:rPr>
            </w:pPr>
            <w:r w:rsidRPr="001C0620">
              <w:rPr>
                <w:rFonts w:ascii="Arial" w:eastAsia="Batang" w:hAnsi="Arial" w:cs="Arial"/>
                <w:sz w:val="22"/>
                <w:szCs w:val="22"/>
                <w:lang w:val="el-GR" w:eastAsia="ar-SA"/>
              </w:rPr>
              <w:t>5.800,00</w:t>
            </w:r>
          </w:p>
        </w:tc>
        <w:tc>
          <w:tcPr>
            <w:tcW w:w="1588" w:type="dxa"/>
            <w:tcBorders>
              <w:top w:val="single" w:sz="4" w:space="0" w:color="000000"/>
              <w:left w:val="single" w:sz="4" w:space="0" w:color="000000"/>
              <w:bottom w:val="single" w:sz="4" w:space="0" w:color="000000"/>
              <w:right w:val="single" w:sz="4" w:space="0" w:color="000000"/>
            </w:tcBorders>
          </w:tcPr>
          <w:p w14:paraId="1E6C0CBD" w14:textId="77777777" w:rsidR="00B87B1C" w:rsidRPr="001C0620" w:rsidRDefault="00B87B1C" w:rsidP="004C4556">
            <w:pPr>
              <w:spacing w:before="120" w:after="120" w:line="254" w:lineRule="auto"/>
              <w:jc w:val="center"/>
              <w:rPr>
                <w:rFonts w:ascii="Arial" w:eastAsia="Batang" w:hAnsi="Arial" w:cs="Arial"/>
                <w:sz w:val="22"/>
                <w:szCs w:val="22"/>
                <w:lang w:val="el-GR" w:eastAsia="ar-SA"/>
              </w:rPr>
            </w:pPr>
            <w:r w:rsidRPr="001C0620">
              <w:rPr>
                <w:rFonts w:ascii="Arial" w:eastAsia="Batang" w:hAnsi="Arial" w:cs="Arial"/>
                <w:sz w:val="22"/>
                <w:szCs w:val="22"/>
                <w:lang w:val="el-GR" w:eastAsia="ar-SA"/>
              </w:rPr>
              <w:t>10/6041.01</w:t>
            </w:r>
          </w:p>
        </w:tc>
      </w:tr>
      <w:tr w:rsidR="00B87B1C" w:rsidRPr="001C0620" w14:paraId="0B55F3E3" w14:textId="77777777" w:rsidTr="004C4556">
        <w:trPr>
          <w:trHeight w:val="530"/>
        </w:trPr>
        <w:tc>
          <w:tcPr>
            <w:tcW w:w="748" w:type="dxa"/>
            <w:tcBorders>
              <w:top w:val="single" w:sz="4" w:space="0" w:color="000000"/>
              <w:left w:val="single" w:sz="4" w:space="0" w:color="000000"/>
              <w:bottom w:val="single" w:sz="4" w:space="0" w:color="000000"/>
              <w:right w:val="nil"/>
            </w:tcBorders>
          </w:tcPr>
          <w:p w14:paraId="2FB35AAB" w14:textId="77777777" w:rsidR="00B87B1C" w:rsidRPr="001C0620" w:rsidRDefault="00B87B1C" w:rsidP="004C4556">
            <w:pPr>
              <w:spacing w:before="120" w:after="120" w:line="254" w:lineRule="auto"/>
              <w:rPr>
                <w:rFonts w:ascii="Tahoma" w:hAnsi="Tahoma" w:cs="Tahoma"/>
                <w:bCs/>
                <w:sz w:val="22"/>
                <w:szCs w:val="22"/>
                <w:lang w:val="el-GR" w:eastAsia="en-US"/>
              </w:rPr>
            </w:pPr>
            <w:r w:rsidRPr="001C0620">
              <w:rPr>
                <w:rFonts w:ascii="Tahoma" w:hAnsi="Tahoma" w:cs="Tahoma"/>
                <w:bCs/>
                <w:sz w:val="22"/>
                <w:szCs w:val="22"/>
                <w:lang w:val="el-GR" w:eastAsia="en-US"/>
              </w:rPr>
              <w:t>2</w:t>
            </w:r>
          </w:p>
        </w:tc>
        <w:tc>
          <w:tcPr>
            <w:tcW w:w="4639" w:type="dxa"/>
            <w:tcBorders>
              <w:top w:val="single" w:sz="4" w:space="0" w:color="000000"/>
              <w:left w:val="single" w:sz="4" w:space="0" w:color="000000"/>
              <w:bottom w:val="single" w:sz="4" w:space="0" w:color="000000"/>
              <w:right w:val="nil"/>
            </w:tcBorders>
          </w:tcPr>
          <w:p w14:paraId="0EAA1303" w14:textId="77777777" w:rsidR="00B87B1C" w:rsidRPr="001C0620" w:rsidRDefault="00B87B1C" w:rsidP="004C4556">
            <w:pPr>
              <w:spacing w:before="120" w:after="120" w:line="254" w:lineRule="auto"/>
              <w:rPr>
                <w:rFonts w:ascii="Arial" w:eastAsia="Batang" w:hAnsi="Arial" w:cs="Arial"/>
                <w:sz w:val="22"/>
                <w:szCs w:val="22"/>
                <w:lang w:val="el-GR" w:eastAsia="ar-SA"/>
              </w:rPr>
            </w:pPr>
            <w:r w:rsidRPr="001C0620">
              <w:rPr>
                <w:rFonts w:ascii="Arial" w:eastAsia="Batang" w:hAnsi="Arial" w:cs="Arial"/>
                <w:sz w:val="22"/>
                <w:szCs w:val="22"/>
                <w:lang w:val="el-GR" w:eastAsia="ar-SA"/>
              </w:rPr>
              <w:t>Εργοδοτικές εισφορές (ΙΚΑ)  εκτάκτου προσωπικού για την κάλυψη εκτάκτων και επειγουσών υπηρεσιακών αναγκών από την εφαρμογή μέτρων περιορισμού της διοασποράς του κορωνοιού COVID-19</w:t>
            </w:r>
          </w:p>
        </w:tc>
        <w:tc>
          <w:tcPr>
            <w:tcW w:w="2835" w:type="dxa"/>
            <w:tcBorders>
              <w:top w:val="single" w:sz="4" w:space="0" w:color="000000"/>
              <w:left w:val="single" w:sz="4" w:space="0" w:color="000000"/>
              <w:bottom w:val="single" w:sz="4" w:space="0" w:color="000000"/>
              <w:right w:val="single" w:sz="4" w:space="0" w:color="000000"/>
            </w:tcBorders>
          </w:tcPr>
          <w:p w14:paraId="2DA8191B" w14:textId="77777777" w:rsidR="00B87B1C" w:rsidRPr="001C0620" w:rsidRDefault="00B87B1C" w:rsidP="004C4556">
            <w:pPr>
              <w:spacing w:before="120" w:after="120" w:line="254" w:lineRule="auto"/>
              <w:rPr>
                <w:rFonts w:ascii="Arial" w:eastAsia="Batang" w:hAnsi="Arial" w:cs="Arial"/>
                <w:sz w:val="22"/>
                <w:szCs w:val="22"/>
                <w:lang w:val="el-GR" w:eastAsia="ar-SA"/>
              </w:rPr>
            </w:pPr>
            <w:r w:rsidRPr="001C0620">
              <w:rPr>
                <w:rFonts w:ascii="Arial" w:eastAsia="Batang" w:hAnsi="Arial" w:cs="Arial"/>
                <w:sz w:val="22"/>
                <w:szCs w:val="22"/>
                <w:lang w:val="el-GR" w:eastAsia="ar-SA"/>
              </w:rPr>
              <w:t xml:space="preserve">             1.280,00</w:t>
            </w:r>
          </w:p>
        </w:tc>
        <w:tc>
          <w:tcPr>
            <w:tcW w:w="1588" w:type="dxa"/>
            <w:tcBorders>
              <w:top w:val="single" w:sz="4" w:space="0" w:color="000000"/>
              <w:left w:val="single" w:sz="4" w:space="0" w:color="000000"/>
              <w:bottom w:val="single" w:sz="4" w:space="0" w:color="000000"/>
              <w:right w:val="single" w:sz="4" w:space="0" w:color="000000"/>
            </w:tcBorders>
          </w:tcPr>
          <w:p w14:paraId="24D7F16F" w14:textId="77777777" w:rsidR="00B87B1C" w:rsidRPr="001C0620" w:rsidRDefault="00B87B1C" w:rsidP="004C4556">
            <w:pPr>
              <w:spacing w:before="120" w:after="120" w:line="254" w:lineRule="auto"/>
              <w:jc w:val="center"/>
              <w:rPr>
                <w:rFonts w:ascii="Arial" w:eastAsia="Batang" w:hAnsi="Arial" w:cs="Arial"/>
                <w:sz w:val="22"/>
                <w:szCs w:val="22"/>
                <w:lang w:val="el-GR" w:eastAsia="ar-SA"/>
              </w:rPr>
            </w:pPr>
            <w:r w:rsidRPr="001C0620">
              <w:rPr>
                <w:rFonts w:ascii="Arial" w:eastAsia="Batang" w:hAnsi="Arial" w:cs="Arial"/>
                <w:sz w:val="22"/>
                <w:szCs w:val="22"/>
                <w:lang w:val="el-GR" w:eastAsia="ar-SA"/>
              </w:rPr>
              <w:t>10/6054.02</w:t>
            </w:r>
          </w:p>
        </w:tc>
      </w:tr>
      <w:tr w:rsidR="00B87B1C" w:rsidRPr="001C0620" w14:paraId="0C1D795A" w14:textId="77777777" w:rsidTr="004C4556">
        <w:trPr>
          <w:trHeight w:val="530"/>
        </w:trPr>
        <w:tc>
          <w:tcPr>
            <w:tcW w:w="748" w:type="dxa"/>
            <w:tcBorders>
              <w:top w:val="single" w:sz="4" w:space="0" w:color="000000"/>
              <w:left w:val="single" w:sz="4" w:space="0" w:color="000000"/>
              <w:bottom w:val="single" w:sz="4" w:space="0" w:color="000000"/>
              <w:right w:val="nil"/>
            </w:tcBorders>
            <w:hideMark/>
          </w:tcPr>
          <w:p w14:paraId="7B7A06A8" w14:textId="77777777" w:rsidR="00B87B1C" w:rsidRPr="001C0620" w:rsidRDefault="00B87B1C" w:rsidP="004C4556">
            <w:pPr>
              <w:spacing w:before="120" w:after="120" w:line="254" w:lineRule="auto"/>
              <w:rPr>
                <w:rFonts w:ascii="Tahoma" w:hAnsi="Tahoma" w:cs="Tahoma"/>
                <w:sz w:val="22"/>
                <w:szCs w:val="22"/>
                <w:lang w:val="en-US" w:eastAsia="en-US"/>
              </w:rPr>
            </w:pPr>
            <w:r w:rsidRPr="001C0620">
              <w:rPr>
                <w:rFonts w:ascii="Tahoma" w:hAnsi="Tahoma" w:cs="Tahoma"/>
                <w:sz w:val="22"/>
                <w:szCs w:val="22"/>
                <w:lang w:val="en-US" w:eastAsia="en-US"/>
              </w:rPr>
              <w:t>3</w:t>
            </w:r>
          </w:p>
        </w:tc>
        <w:tc>
          <w:tcPr>
            <w:tcW w:w="4639" w:type="dxa"/>
            <w:tcBorders>
              <w:top w:val="single" w:sz="4" w:space="0" w:color="000000"/>
              <w:left w:val="single" w:sz="4" w:space="0" w:color="000000"/>
              <w:bottom w:val="single" w:sz="4" w:space="0" w:color="000000"/>
              <w:right w:val="nil"/>
            </w:tcBorders>
            <w:hideMark/>
          </w:tcPr>
          <w:p w14:paraId="135E47E8" w14:textId="77777777" w:rsidR="00B87B1C" w:rsidRPr="001C0620" w:rsidRDefault="00B87B1C" w:rsidP="004C4556">
            <w:pPr>
              <w:spacing w:before="120" w:after="120" w:line="254" w:lineRule="auto"/>
              <w:rPr>
                <w:rFonts w:ascii="Arial" w:eastAsia="Batang" w:hAnsi="Arial" w:cs="Arial"/>
                <w:sz w:val="22"/>
                <w:szCs w:val="22"/>
                <w:lang w:val="el-GR" w:eastAsia="ar-SA"/>
              </w:rPr>
            </w:pPr>
            <w:r w:rsidRPr="001C0620">
              <w:rPr>
                <w:rFonts w:ascii="Arial" w:eastAsia="Batang" w:hAnsi="Arial" w:cs="Arial"/>
                <w:sz w:val="22"/>
                <w:szCs w:val="22"/>
                <w:lang w:val="el-GR" w:eastAsia="ar-SA"/>
              </w:rPr>
              <w:t xml:space="preserve">Μισθοδοσία εκτάκτου προσωπικού ΙΔΟΧ καθαριστριών σχολικών μονάδων  </w:t>
            </w:r>
          </w:p>
        </w:tc>
        <w:tc>
          <w:tcPr>
            <w:tcW w:w="2835" w:type="dxa"/>
            <w:tcBorders>
              <w:top w:val="single" w:sz="4" w:space="0" w:color="000000"/>
              <w:left w:val="single" w:sz="4" w:space="0" w:color="000000"/>
              <w:bottom w:val="single" w:sz="4" w:space="0" w:color="000000"/>
              <w:right w:val="single" w:sz="4" w:space="0" w:color="000000"/>
            </w:tcBorders>
            <w:hideMark/>
          </w:tcPr>
          <w:p w14:paraId="22F93FE9" w14:textId="77777777" w:rsidR="00B87B1C" w:rsidRPr="001C0620" w:rsidRDefault="00B87B1C" w:rsidP="004C4556">
            <w:pPr>
              <w:spacing w:before="120" w:after="120" w:line="254" w:lineRule="auto"/>
              <w:jc w:val="center"/>
              <w:rPr>
                <w:rFonts w:ascii="Arial" w:eastAsia="Batang" w:hAnsi="Arial" w:cs="Arial"/>
                <w:sz w:val="22"/>
                <w:szCs w:val="22"/>
                <w:lang w:val="el-GR" w:eastAsia="ar-SA"/>
              </w:rPr>
            </w:pPr>
            <w:r w:rsidRPr="001C0620">
              <w:rPr>
                <w:rFonts w:ascii="Arial" w:eastAsia="Batang" w:hAnsi="Arial" w:cs="Arial"/>
                <w:sz w:val="22"/>
                <w:szCs w:val="22"/>
                <w:lang w:val="el-GR" w:eastAsia="ar-SA"/>
              </w:rPr>
              <w:t>9.199,00</w:t>
            </w:r>
          </w:p>
        </w:tc>
        <w:tc>
          <w:tcPr>
            <w:tcW w:w="1588" w:type="dxa"/>
            <w:tcBorders>
              <w:top w:val="single" w:sz="4" w:space="0" w:color="000000"/>
              <w:left w:val="single" w:sz="4" w:space="0" w:color="000000"/>
              <w:bottom w:val="single" w:sz="4" w:space="0" w:color="000000"/>
              <w:right w:val="single" w:sz="4" w:space="0" w:color="000000"/>
            </w:tcBorders>
            <w:hideMark/>
          </w:tcPr>
          <w:p w14:paraId="4F15A310" w14:textId="77777777" w:rsidR="00B87B1C" w:rsidRPr="001C0620" w:rsidRDefault="00B87B1C" w:rsidP="004C4556">
            <w:pPr>
              <w:spacing w:before="120" w:after="120" w:line="254" w:lineRule="auto"/>
              <w:rPr>
                <w:rFonts w:ascii="Arial" w:eastAsia="Batang" w:hAnsi="Arial" w:cs="Arial"/>
                <w:sz w:val="22"/>
                <w:szCs w:val="22"/>
                <w:lang w:val="el-GR" w:eastAsia="ar-SA"/>
              </w:rPr>
            </w:pPr>
            <w:r w:rsidRPr="001C0620">
              <w:rPr>
                <w:rFonts w:ascii="Arial" w:eastAsia="Batang" w:hAnsi="Arial" w:cs="Arial"/>
                <w:sz w:val="22"/>
                <w:szCs w:val="22"/>
                <w:lang w:val="el-GR" w:eastAsia="ar-SA"/>
              </w:rPr>
              <w:t xml:space="preserve">  15/6041.06</w:t>
            </w:r>
          </w:p>
        </w:tc>
      </w:tr>
      <w:tr w:rsidR="00B87B1C" w:rsidRPr="001C0620" w14:paraId="72A8DA3D" w14:textId="77777777" w:rsidTr="004C4556">
        <w:trPr>
          <w:trHeight w:val="530"/>
        </w:trPr>
        <w:tc>
          <w:tcPr>
            <w:tcW w:w="748" w:type="dxa"/>
            <w:tcBorders>
              <w:top w:val="single" w:sz="4" w:space="0" w:color="000000"/>
              <w:left w:val="single" w:sz="4" w:space="0" w:color="000000"/>
              <w:bottom w:val="single" w:sz="4" w:space="0" w:color="000000"/>
              <w:right w:val="nil"/>
            </w:tcBorders>
          </w:tcPr>
          <w:p w14:paraId="61C531AF" w14:textId="77777777" w:rsidR="00B87B1C" w:rsidRPr="001C0620" w:rsidRDefault="00B87B1C" w:rsidP="004C4556">
            <w:pPr>
              <w:spacing w:before="120" w:after="120" w:line="254" w:lineRule="auto"/>
              <w:rPr>
                <w:rFonts w:ascii="Tahoma" w:hAnsi="Tahoma" w:cs="Tahoma"/>
                <w:sz w:val="22"/>
                <w:szCs w:val="22"/>
                <w:lang w:val="en-US" w:eastAsia="en-US"/>
              </w:rPr>
            </w:pPr>
            <w:r w:rsidRPr="001C0620">
              <w:rPr>
                <w:rFonts w:ascii="Tahoma" w:hAnsi="Tahoma" w:cs="Tahoma"/>
                <w:sz w:val="22"/>
                <w:szCs w:val="22"/>
                <w:lang w:val="en-US" w:eastAsia="en-US"/>
              </w:rPr>
              <w:t>4</w:t>
            </w:r>
          </w:p>
        </w:tc>
        <w:tc>
          <w:tcPr>
            <w:tcW w:w="4639" w:type="dxa"/>
            <w:tcBorders>
              <w:top w:val="single" w:sz="4" w:space="0" w:color="000000"/>
              <w:left w:val="single" w:sz="4" w:space="0" w:color="000000"/>
              <w:bottom w:val="single" w:sz="4" w:space="0" w:color="000000"/>
              <w:right w:val="nil"/>
            </w:tcBorders>
          </w:tcPr>
          <w:p w14:paraId="650FE50F" w14:textId="77777777" w:rsidR="00B87B1C" w:rsidRPr="001C0620" w:rsidRDefault="00B87B1C" w:rsidP="004C4556">
            <w:pPr>
              <w:spacing w:before="120" w:after="120" w:line="254" w:lineRule="auto"/>
              <w:rPr>
                <w:rFonts w:ascii="Arial" w:eastAsia="Batang" w:hAnsi="Arial" w:cs="Arial"/>
                <w:sz w:val="22"/>
                <w:szCs w:val="22"/>
                <w:lang w:val="el-GR" w:eastAsia="ar-SA"/>
              </w:rPr>
            </w:pPr>
            <w:r w:rsidRPr="001C0620">
              <w:rPr>
                <w:rFonts w:ascii="Arial" w:eastAsia="Batang" w:hAnsi="Arial" w:cs="Arial"/>
                <w:sz w:val="22"/>
                <w:szCs w:val="22"/>
                <w:lang w:val="el-GR" w:eastAsia="ar-SA"/>
              </w:rPr>
              <w:t>Εργοδοτικές εισφορές ΙΚΑ εκτάκτου προσωπικού ΙΔΟΧ καθαριστριών σχολικών μονάδων</w:t>
            </w:r>
          </w:p>
        </w:tc>
        <w:tc>
          <w:tcPr>
            <w:tcW w:w="2835" w:type="dxa"/>
            <w:tcBorders>
              <w:top w:val="single" w:sz="4" w:space="0" w:color="000000"/>
              <w:left w:val="single" w:sz="4" w:space="0" w:color="000000"/>
              <w:bottom w:val="single" w:sz="4" w:space="0" w:color="000000"/>
              <w:right w:val="single" w:sz="4" w:space="0" w:color="000000"/>
            </w:tcBorders>
          </w:tcPr>
          <w:p w14:paraId="2DD34C2A" w14:textId="77777777" w:rsidR="00B87B1C" w:rsidRPr="001C0620" w:rsidRDefault="00B87B1C" w:rsidP="004C4556">
            <w:pPr>
              <w:spacing w:before="120" w:after="120" w:line="254" w:lineRule="auto"/>
              <w:jc w:val="center"/>
              <w:rPr>
                <w:rFonts w:ascii="Arial" w:eastAsia="Batang" w:hAnsi="Arial" w:cs="Arial"/>
                <w:sz w:val="22"/>
                <w:szCs w:val="22"/>
                <w:lang w:val="el-GR" w:eastAsia="ar-SA"/>
              </w:rPr>
            </w:pPr>
            <w:r w:rsidRPr="001C0620">
              <w:rPr>
                <w:rFonts w:ascii="Arial" w:eastAsia="Batang" w:hAnsi="Arial" w:cs="Arial"/>
                <w:sz w:val="22"/>
                <w:szCs w:val="22"/>
                <w:lang w:val="el-GR" w:eastAsia="ar-SA"/>
              </w:rPr>
              <w:t>2.100,00</w:t>
            </w:r>
          </w:p>
        </w:tc>
        <w:tc>
          <w:tcPr>
            <w:tcW w:w="1588" w:type="dxa"/>
            <w:tcBorders>
              <w:top w:val="single" w:sz="4" w:space="0" w:color="000000"/>
              <w:left w:val="single" w:sz="4" w:space="0" w:color="000000"/>
              <w:bottom w:val="single" w:sz="4" w:space="0" w:color="000000"/>
              <w:right w:val="single" w:sz="4" w:space="0" w:color="000000"/>
            </w:tcBorders>
          </w:tcPr>
          <w:p w14:paraId="1E1DA753" w14:textId="77777777" w:rsidR="00B87B1C" w:rsidRPr="001C0620" w:rsidRDefault="00B87B1C" w:rsidP="004C4556">
            <w:pPr>
              <w:spacing w:before="120" w:after="120" w:line="254" w:lineRule="auto"/>
              <w:rPr>
                <w:rFonts w:ascii="Arial" w:eastAsia="Batang" w:hAnsi="Arial" w:cs="Arial"/>
                <w:sz w:val="22"/>
                <w:szCs w:val="22"/>
                <w:lang w:val="el-GR" w:eastAsia="ar-SA"/>
              </w:rPr>
            </w:pPr>
            <w:r w:rsidRPr="001C0620">
              <w:rPr>
                <w:rFonts w:ascii="Arial" w:eastAsia="Batang" w:hAnsi="Arial" w:cs="Arial"/>
                <w:sz w:val="22"/>
                <w:szCs w:val="22"/>
                <w:lang w:val="el-GR" w:eastAsia="ar-SA"/>
              </w:rPr>
              <w:t xml:space="preserve">  15/6054.09</w:t>
            </w:r>
          </w:p>
        </w:tc>
      </w:tr>
      <w:tr w:rsidR="00B87B1C" w:rsidRPr="001C0620" w14:paraId="55909739" w14:textId="77777777" w:rsidTr="004C4556">
        <w:trPr>
          <w:trHeight w:val="530"/>
        </w:trPr>
        <w:tc>
          <w:tcPr>
            <w:tcW w:w="5387" w:type="dxa"/>
            <w:gridSpan w:val="2"/>
            <w:tcBorders>
              <w:top w:val="single" w:sz="4" w:space="0" w:color="000000"/>
              <w:left w:val="single" w:sz="4" w:space="0" w:color="000000"/>
              <w:bottom w:val="single" w:sz="4" w:space="0" w:color="000000"/>
              <w:right w:val="nil"/>
            </w:tcBorders>
          </w:tcPr>
          <w:p w14:paraId="52C9541D" w14:textId="77777777" w:rsidR="00B87B1C" w:rsidRPr="001C0620" w:rsidRDefault="00B87B1C" w:rsidP="004C4556">
            <w:pPr>
              <w:spacing w:before="120" w:after="120" w:line="254" w:lineRule="auto"/>
              <w:rPr>
                <w:rFonts w:ascii="Arial" w:eastAsia="Batang" w:hAnsi="Arial" w:cs="Arial"/>
                <w:b/>
                <w:bCs/>
                <w:sz w:val="22"/>
                <w:szCs w:val="22"/>
                <w:lang w:val="el-GR" w:eastAsia="ar-SA"/>
              </w:rPr>
            </w:pPr>
            <w:r w:rsidRPr="001C0620">
              <w:rPr>
                <w:rFonts w:ascii="Arial" w:eastAsia="Batang" w:hAnsi="Arial" w:cs="Arial"/>
                <w:b/>
                <w:bCs/>
                <w:sz w:val="22"/>
                <w:szCs w:val="22"/>
                <w:lang w:val="el-GR" w:eastAsia="ar-SA"/>
              </w:rPr>
              <w:t xml:space="preserve">ΓΕΝΙΚΟ ΣΥΝΟΛΟ ΚΑΤΑΝΟΜΗΣ </w:t>
            </w:r>
          </w:p>
        </w:tc>
        <w:tc>
          <w:tcPr>
            <w:tcW w:w="2835" w:type="dxa"/>
            <w:tcBorders>
              <w:top w:val="single" w:sz="4" w:space="0" w:color="000000"/>
              <w:left w:val="single" w:sz="4" w:space="0" w:color="000000"/>
              <w:bottom w:val="single" w:sz="4" w:space="0" w:color="000000"/>
              <w:right w:val="single" w:sz="4" w:space="0" w:color="000000"/>
            </w:tcBorders>
          </w:tcPr>
          <w:p w14:paraId="10ACC36A" w14:textId="77777777" w:rsidR="00B87B1C" w:rsidRPr="001C0620" w:rsidRDefault="00B87B1C" w:rsidP="004C4556">
            <w:pPr>
              <w:tabs>
                <w:tab w:val="left" w:pos="645"/>
              </w:tabs>
              <w:spacing w:before="120" w:after="120" w:line="254" w:lineRule="auto"/>
              <w:rPr>
                <w:rFonts w:ascii="Arial" w:eastAsia="Batang" w:hAnsi="Arial" w:cs="Arial"/>
                <w:b/>
                <w:bCs/>
                <w:sz w:val="22"/>
                <w:szCs w:val="22"/>
                <w:lang w:val="el-GR" w:eastAsia="ar-SA"/>
              </w:rPr>
            </w:pPr>
            <w:r w:rsidRPr="001C0620">
              <w:rPr>
                <w:rFonts w:ascii="Arial" w:eastAsia="Batang" w:hAnsi="Arial" w:cs="Arial"/>
                <w:b/>
                <w:bCs/>
                <w:sz w:val="22"/>
                <w:szCs w:val="22"/>
                <w:lang w:val="el-GR" w:eastAsia="ar-SA"/>
              </w:rPr>
              <w:tab/>
              <w:t>18.379,00</w:t>
            </w:r>
          </w:p>
        </w:tc>
        <w:tc>
          <w:tcPr>
            <w:tcW w:w="1588" w:type="dxa"/>
            <w:tcBorders>
              <w:top w:val="single" w:sz="4" w:space="0" w:color="000000"/>
              <w:left w:val="single" w:sz="4" w:space="0" w:color="000000"/>
              <w:bottom w:val="single" w:sz="4" w:space="0" w:color="000000"/>
              <w:right w:val="single" w:sz="4" w:space="0" w:color="000000"/>
            </w:tcBorders>
          </w:tcPr>
          <w:p w14:paraId="4ED17C0B" w14:textId="77777777" w:rsidR="00B87B1C" w:rsidRPr="001C0620" w:rsidRDefault="00B87B1C" w:rsidP="004C4556">
            <w:pPr>
              <w:spacing w:before="120" w:after="120" w:line="254" w:lineRule="auto"/>
              <w:rPr>
                <w:rFonts w:ascii="Arial" w:eastAsia="Batang" w:hAnsi="Arial" w:cs="Arial"/>
                <w:sz w:val="22"/>
                <w:szCs w:val="22"/>
                <w:lang w:val="el-GR" w:eastAsia="ar-SA"/>
              </w:rPr>
            </w:pPr>
          </w:p>
        </w:tc>
      </w:tr>
    </w:tbl>
    <w:p w14:paraId="27064EC2" w14:textId="77777777" w:rsidR="00B87B1C" w:rsidRPr="001C0620" w:rsidRDefault="00B87B1C" w:rsidP="00B87B1C">
      <w:pPr>
        <w:autoSpaceDE w:val="0"/>
        <w:autoSpaceDN w:val="0"/>
        <w:adjustRightInd w:val="0"/>
        <w:rPr>
          <w:rFonts w:ascii="Arial" w:eastAsia="Batang" w:hAnsi="Arial" w:cs="Arial"/>
          <w:sz w:val="22"/>
          <w:szCs w:val="22"/>
          <w:lang w:val="el-GR" w:eastAsia="ar-SA"/>
        </w:rPr>
      </w:pPr>
    </w:p>
    <w:p w14:paraId="38083547" w14:textId="77777777" w:rsidR="00B87B1C" w:rsidRPr="001C0620" w:rsidRDefault="00B87B1C" w:rsidP="00B87B1C">
      <w:pPr>
        <w:tabs>
          <w:tab w:val="left" w:pos="8931"/>
        </w:tabs>
        <w:suppressAutoHyphens/>
        <w:ind w:right="240"/>
        <w:jc w:val="both"/>
        <w:rPr>
          <w:rFonts w:ascii="Arial" w:hAnsi="Arial" w:cs="Arial"/>
          <w:sz w:val="22"/>
          <w:szCs w:val="22"/>
          <w:lang w:val="el-GR" w:eastAsia="ar-SA"/>
        </w:rPr>
      </w:pPr>
      <w:r w:rsidRPr="001C0620">
        <w:rPr>
          <w:rFonts w:ascii="Tahoma" w:hAnsi="Tahoma" w:cs="Tahoma"/>
          <w:sz w:val="22"/>
          <w:szCs w:val="22"/>
          <w:lang w:val="el-GR"/>
        </w:rPr>
        <w:tab/>
      </w:r>
    </w:p>
    <w:p w14:paraId="2DF0C59A" w14:textId="77777777" w:rsidR="00B87B1C" w:rsidRPr="001C0620" w:rsidRDefault="00B87B1C" w:rsidP="00B87B1C">
      <w:pPr>
        <w:tabs>
          <w:tab w:val="left" w:pos="8931"/>
        </w:tabs>
        <w:suppressAutoHyphens/>
        <w:ind w:right="240"/>
        <w:jc w:val="both"/>
        <w:rPr>
          <w:rFonts w:ascii="Arial" w:hAnsi="Arial" w:cs="Arial"/>
          <w:sz w:val="22"/>
          <w:szCs w:val="22"/>
          <w:lang w:val="el-GR" w:eastAsia="ar-SA"/>
        </w:rPr>
      </w:pPr>
    </w:p>
    <w:p w14:paraId="08D97280" w14:textId="77777777" w:rsidR="00B87B1C" w:rsidRDefault="00B87B1C" w:rsidP="00B87B1C">
      <w:pPr>
        <w:suppressAutoHyphens/>
        <w:jc w:val="both"/>
        <w:rPr>
          <w:rFonts w:ascii="Arial" w:hAnsi="Arial" w:cs="Arial"/>
          <w:sz w:val="22"/>
          <w:szCs w:val="22"/>
          <w:lang w:val="el-GR" w:eastAsia="ar-SA"/>
        </w:rPr>
      </w:pPr>
      <w:r>
        <w:rPr>
          <w:rFonts w:ascii="Arial" w:hAnsi="Arial" w:cs="Arial"/>
          <w:b/>
          <w:sz w:val="22"/>
          <w:szCs w:val="22"/>
          <w:lang w:val="el-GR" w:eastAsia="ar-SA"/>
        </w:rPr>
        <w:t>10</w:t>
      </w:r>
      <w:r w:rsidRPr="001C0620">
        <w:rPr>
          <w:rFonts w:ascii="Arial" w:hAnsi="Arial" w:cs="Arial"/>
          <w:b/>
          <w:sz w:val="22"/>
          <w:szCs w:val="22"/>
          <w:vertAlign w:val="superscript"/>
          <w:lang w:val="el-GR" w:eastAsia="ar-SA"/>
        </w:rPr>
        <w:t>ο</w:t>
      </w:r>
      <w:r w:rsidRPr="001C0620">
        <w:rPr>
          <w:rFonts w:ascii="Arial" w:hAnsi="Arial" w:cs="Arial"/>
          <w:b/>
          <w:sz w:val="22"/>
          <w:szCs w:val="22"/>
          <w:lang w:val="el-GR" w:eastAsia="ar-SA"/>
        </w:rPr>
        <w:t xml:space="preserve"> </w:t>
      </w:r>
      <w:r w:rsidRPr="001C0620">
        <w:rPr>
          <w:rFonts w:ascii="Arial" w:hAnsi="Arial" w:cs="Arial"/>
          <w:sz w:val="22"/>
          <w:szCs w:val="22"/>
          <w:lang w:val="el-GR" w:eastAsia="ar-SA"/>
        </w:rPr>
        <w:t xml:space="preserve"> Κατανέμει </w:t>
      </w:r>
      <w:r>
        <w:rPr>
          <w:rFonts w:ascii="Arial" w:hAnsi="Arial" w:cs="Arial"/>
          <w:sz w:val="22"/>
          <w:szCs w:val="22"/>
          <w:lang w:val="el-GR" w:eastAsia="ar-SA"/>
        </w:rPr>
        <w:t xml:space="preserve">τα κάτωθι αδιάθετα ποσά ειδικευμένων χρηματοδοτήσεων για </w:t>
      </w:r>
      <w:r w:rsidRPr="00F55ADC">
        <w:rPr>
          <w:rFonts w:ascii="Arial" w:hAnsi="Arial" w:cs="Arial"/>
          <w:b/>
          <w:bCs/>
          <w:sz w:val="22"/>
          <w:szCs w:val="22"/>
          <w:lang w:val="el-GR" w:eastAsia="ar-SA"/>
        </w:rPr>
        <w:t>επιστροφή στο Πρόγραμμα Δημοσίων Επενδύσεων</w:t>
      </w:r>
      <w:r>
        <w:rPr>
          <w:rFonts w:ascii="Arial" w:hAnsi="Arial" w:cs="Arial"/>
          <w:sz w:val="22"/>
          <w:szCs w:val="22"/>
          <w:lang w:val="el-GR" w:eastAsia="ar-SA"/>
        </w:rPr>
        <w:t xml:space="preserve"> ως εξής:</w:t>
      </w:r>
    </w:p>
    <w:p w14:paraId="190A4BE7" w14:textId="77777777" w:rsidR="00B87B1C" w:rsidRPr="001C0620" w:rsidRDefault="00B87B1C" w:rsidP="00B87B1C">
      <w:pPr>
        <w:suppressAutoHyphens/>
        <w:jc w:val="both"/>
        <w:rPr>
          <w:rFonts w:ascii="Arial" w:hAnsi="Arial" w:cs="Arial"/>
          <w:sz w:val="22"/>
          <w:szCs w:val="22"/>
          <w:lang w:val="el-GR" w:eastAsia="ar-SA"/>
        </w:rPr>
      </w:pPr>
    </w:p>
    <w:tbl>
      <w:tblPr>
        <w:tblW w:w="9810" w:type="dxa"/>
        <w:tblInd w:w="-289" w:type="dxa"/>
        <w:tblLayout w:type="fixed"/>
        <w:tblLook w:val="04A0" w:firstRow="1" w:lastRow="0" w:firstColumn="1" w:lastColumn="0" w:noHBand="0" w:noVBand="1"/>
      </w:tblPr>
      <w:tblGrid>
        <w:gridCol w:w="748"/>
        <w:gridCol w:w="4781"/>
        <w:gridCol w:w="2693"/>
        <w:gridCol w:w="1588"/>
      </w:tblGrid>
      <w:tr w:rsidR="00B87B1C" w:rsidRPr="001C0620" w14:paraId="7135A08A" w14:textId="77777777" w:rsidTr="004C4556">
        <w:trPr>
          <w:trHeight w:val="530"/>
        </w:trPr>
        <w:tc>
          <w:tcPr>
            <w:tcW w:w="748" w:type="dxa"/>
            <w:tcBorders>
              <w:top w:val="single" w:sz="4" w:space="0" w:color="000000"/>
              <w:left w:val="single" w:sz="4" w:space="0" w:color="000000"/>
              <w:bottom w:val="single" w:sz="4" w:space="0" w:color="000000"/>
              <w:right w:val="nil"/>
            </w:tcBorders>
            <w:hideMark/>
          </w:tcPr>
          <w:p w14:paraId="3B0EA79F" w14:textId="77777777" w:rsidR="00B87B1C" w:rsidRPr="001C0620" w:rsidRDefault="00B87B1C" w:rsidP="004C4556">
            <w:pPr>
              <w:spacing w:before="120" w:after="120" w:line="254" w:lineRule="auto"/>
              <w:rPr>
                <w:rFonts w:ascii="Tahoma" w:hAnsi="Tahoma" w:cs="Tahoma"/>
                <w:b/>
                <w:sz w:val="22"/>
                <w:szCs w:val="22"/>
                <w:lang w:val="el-GR" w:eastAsia="en-US"/>
              </w:rPr>
            </w:pPr>
            <w:r w:rsidRPr="001C0620">
              <w:rPr>
                <w:rFonts w:ascii="Tahoma" w:hAnsi="Tahoma" w:cs="Tahoma"/>
                <w:b/>
                <w:sz w:val="22"/>
                <w:szCs w:val="22"/>
                <w:lang w:val="el-GR" w:eastAsia="en-US"/>
              </w:rPr>
              <w:t>Α/Α</w:t>
            </w:r>
          </w:p>
        </w:tc>
        <w:tc>
          <w:tcPr>
            <w:tcW w:w="4781" w:type="dxa"/>
            <w:tcBorders>
              <w:top w:val="single" w:sz="4" w:space="0" w:color="000000"/>
              <w:left w:val="single" w:sz="4" w:space="0" w:color="000000"/>
              <w:bottom w:val="single" w:sz="4" w:space="0" w:color="000000"/>
              <w:right w:val="nil"/>
            </w:tcBorders>
            <w:hideMark/>
          </w:tcPr>
          <w:p w14:paraId="3C415C46" w14:textId="77777777" w:rsidR="00B87B1C" w:rsidRPr="001C0620" w:rsidRDefault="00B87B1C" w:rsidP="004C4556">
            <w:pPr>
              <w:spacing w:before="120" w:after="120" w:line="254" w:lineRule="auto"/>
              <w:rPr>
                <w:rFonts w:ascii="Tahoma" w:hAnsi="Tahoma" w:cs="Tahoma"/>
                <w:b/>
                <w:sz w:val="22"/>
                <w:szCs w:val="22"/>
                <w:lang w:val="el-GR" w:eastAsia="en-US"/>
              </w:rPr>
            </w:pPr>
            <w:r w:rsidRPr="001C0620">
              <w:rPr>
                <w:rFonts w:ascii="Tahoma" w:hAnsi="Tahoma" w:cs="Tahoma"/>
                <w:b/>
                <w:sz w:val="22"/>
                <w:szCs w:val="22"/>
                <w:lang w:val="el-GR" w:eastAsia="en-US"/>
              </w:rPr>
              <w:t>Τίτλος έργου</w:t>
            </w:r>
          </w:p>
        </w:tc>
        <w:tc>
          <w:tcPr>
            <w:tcW w:w="2693" w:type="dxa"/>
            <w:tcBorders>
              <w:top w:val="single" w:sz="4" w:space="0" w:color="000000"/>
              <w:left w:val="single" w:sz="4" w:space="0" w:color="000000"/>
              <w:bottom w:val="single" w:sz="4" w:space="0" w:color="000000"/>
              <w:right w:val="single" w:sz="4" w:space="0" w:color="000000"/>
            </w:tcBorders>
            <w:hideMark/>
          </w:tcPr>
          <w:p w14:paraId="327DB748" w14:textId="77777777" w:rsidR="00B87B1C" w:rsidRPr="001C0620" w:rsidRDefault="00B87B1C" w:rsidP="004C4556">
            <w:pPr>
              <w:spacing w:before="120" w:after="120" w:line="254" w:lineRule="auto"/>
              <w:jc w:val="center"/>
              <w:rPr>
                <w:rFonts w:ascii="Tahoma" w:hAnsi="Tahoma" w:cs="Tahoma"/>
                <w:b/>
                <w:sz w:val="22"/>
                <w:szCs w:val="22"/>
                <w:lang w:val="el-GR" w:eastAsia="en-US"/>
              </w:rPr>
            </w:pPr>
            <w:r w:rsidRPr="001C0620">
              <w:rPr>
                <w:rFonts w:ascii="Tahoma" w:hAnsi="Tahoma" w:cs="Tahoma"/>
                <w:b/>
                <w:sz w:val="22"/>
                <w:szCs w:val="22"/>
                <w:lang w:val="el-GR" w:eastAsia="en-US"/>
              </w:rPr>
              <w:t>Προϋπολογισμός σε  €</w:t>
            </w:r>
          </w:p>
        </w:tc>
        <w:tc>
          <w:tcPr>
            <w:tcW w:w="1588" w:type="dxa"/>
            <w:tcBorders>
              <w:top w:val="single" w:sz="4" w:space="0" w:color="000000"/>
              <w:left w:val="single" w:sz="4" w:space="0" w:color="000000"/>
              <w:bottom w:val="single" w:sz="4" w:space="0" w:color="000000"/>
              <w:right w:val="single" w:sz="4" w:space="0" w:color="000000"/>
            </w:tcBorders>
          </w:tcPr>
          <w:p w14:paraId="1BED146F" w14:textId="77777777" w:rsidR="00B87B1C" w:rsidRPr="001C0620" w:rsidRDefault="00B87B1C" w:rsidP="004C4556">
            <w:pPr>
              <w:spacing w:before="120" w:after="120" w:line="254" w:lineRule="auto"/>
              <w:jc w:val="center"/>
              <w:rPr>
                <w:rFonts w:ascii="Tahoma" w:hAnsi="Tahoma" w:cs="Tahoma"/>
                <w:b/>
                <w:sz w:val="22"/>
                <w:szCs w:val="22"/>
                <w:lang w:val="el-GR" w:eastAsia="en-US"/>
              </w:rPr>
            </w:pPr>
            <w:r w:rsidRPr="001C0620">
              <w:rPr>
                <w:rFonts w:ascii="Tahoma" w:hAnsi="Tahoma" w:cs="Tahoma"/>
                <w:b/>
                <w:sz w:val="22"/>
                <w:szCs w:val="22"/>
                <w:lang w:val="el-GR" w:eastAsia="en-US"/>
              </w:rPr>
              <w:t>ΚΑΕ</w:t>
            </w:r>
          </w:p>
        </w:tc>
      </w:tr>
      <w:tr w:rsidR="00B87B1C" w:rsidRPr="001C0620" w14:paraId="0511DFEF" w14:textId="77777777" w:rsidTr="004C4556">
        <w:trPr>
          <w:trHeight w:val="530"/>
        </w:trPr>
        <w:tc>
          <w:tcPr>
            <w:tcW w:w="748" w:type="dxa"/>
            <w:tcBorders>
              <w:top w:val="single" w:sz="4" w:space="0" w:color="000000"/>
              <w:left w:val="single" w:sz="4" w:space="0" w:color="000000"/>
              <w:bottom w:val="single" w:sz="4" w:space="0" w:color="000000"/>
              <w:right w:val="nil"/>
            </w:tcBorders>
            <w:hideMark/>
          </w:tcPr>
          <w:p w14:paraId="315CD382" w14:textId="77777777" w:rsidR="00B87B1C" w:rsidRPr="001C0620" w:rsidRDefault="00B87B1C" w:rsidP="004C4556">
            <w:pPr>
              <w:spacing w:before="120" w:after="120" w:line="254" w:lineRule="auto"/>
              <w:rPr>
                <w:rFonts w:ascii="Tahoma" w:hAnsi="Tahoma" w:cs="Tahoma"/>
                <w:bCs/>
                <w:sz w:val="22"/>
                <w:szCs w:val="22"/>
                <w:lang w:val="el-GR" w:eastAsia="en-US"/>
              </w:rPr>
            </w:pPr>
            <w:r w:rsidRPr="001C0620">
              <w:rPr>
                <w:rFonts w:ascii="Tahoma" w:hAnsi="Tahoma" w:cs="Tahoma"/>
                <w:bCs/>
                <w:sz w:val="22"/>
                <w:szCs w:val="22"/>
                <w:lang w:val="el-GR" w:eastAsia="en-US"/>
              </w:rPr>
              <w:t>1</w:t>
            </w:r>
          </w:p>
        </w:tc>
        <w:tc>
          <w:tcPr>
            <w:tcW w:w="4781" w:type="dxa"/>
            <w:tcBorders>
              <w:top w:val="single" w:sz="4" w:space="0" w:color="000000"/>
              <w:left w:val="single" w:sz="4" w:space="0" w:color="000000"/>
              <w:bottom w:val="single" w:sz="4" w:space="0" w:color="000000"/>
              <w:right w:val="nil"/>
            </w:tcBorders>
            <w:hideMark/>
          </w:tcPr>
          <w:p w14:paraId="512AE1FD" w14:textId="77777777" w:rsidR="00B87B1C" w:rsidRPr="00A65C91" w:rsidRDefault="00B87B1C" w:rsidP="004C4556">
            <w:pPr>
              <w:suppressAutoHyphens/>
              <w:jc w:val="both"/>
              <w:rPr>
                <w:rFonts w:ascii="Arial" w:hAnsi="Arial" w:cs="Arial"/>
                <w:sz w:val="22"/>
                <w:szCs w:val="22"/>
                <w:lang w:val="en-US" w:eastAsia="ar-SA"/>
              </w:rPr>
            </w:pPr>
            <w:r>
              <w:rPr>
                <w:rFonts w:ascii="Arial" w:hAnsi="Arial" w:cs="Arial"/>
                <w:bCs/>
                <w:sz w:val="22"/>
                <w:szCs w:val="22"/>
                <w:lang w:val="el-GR" w:eastAsia="ar-SA"/>
              </w:rPr>
              <w:t>Χρηματοδότηση</w:t>
            </w:r>
            <w:r w:rsidRPr="00A65C91">
              <w:rPr>
                <w:rFonts w:ascii="Arial" w:hAnsi="Arial" w:cs="Arial"/>
                <w:bCs/>
                <w:sz w:val="22"/>
                <w:szCs w:val="22"/>
                <w:lang w:val="en-US" w:eastAsia="ar-SA"/>
              </w:rPr>
              <w:t xml:space="preserve"> </w:t>
            </w:r>
            <w:r>
              <w:rPr>
                <w:rFonts w:ascii="Arial" w:hAnsi="Arial" w:cs="Arial"/>
                <w:bCs/>
                <w:sz w:val="22"/>
                <w:szCs w:val="22"/>
                <w:lang w:val="el-GR" w:eastAsia="ar-SA"/>
              </w:rPr>
              <w:t>του</w:t>
            </w:r>
            <w:r w:rsidRPr="00A65C91">
              <w:rPr>
                <w:rFonts w:ascii="Arial" w:hAnsi="Arial" w:cs="Arial"/>
                <w:bCs/>
                <w:sz w:val="22"/>
                <w:szCs w:val="22"/>
                <w:lang w:val="en-US" w:eastAsia="ar-SA"/>
              </w:rPr>
              <w:t xml:space="preserve"> </w:t>
            </w:r>
            <w:r>
              <w:rPr>
                <w:rFonts w:ascii="Arial" w:hAnsi="Arial" w:cs="Arial"/>
                <w:bCs/>
                <w:sz w:val="22"/>
                <w:szCs w:val="22"/>
                <w:lang w:val="el-GR" w:eastAsia="ar-SA"/>
              </w:rPr>
              <w:t>έργου</w:t>
            </w:r>
            <w:r w:rsidRPr="00A65C91">
              <w:rPr>
                <w:rFonts w:ascii="Arial" w:hAnsi="Arial" w:cs="Arial"/>
                <w:bCs/>
                <w:sz w:val="22"/>
                <w:szCs w:val="22"/>
                <w:lang w:val="en-US" w:eastAsia="ar-SA"/>
              </w:rPr>
              <w:t xml:space="preserve"> «</w:t>
            </w:r>
            <w:r w:rsidRPr="00F55ADC">
              <w:rPr>
                <w:rFonts w:ascii="Arial" w:hAnsi="Arial" w:cs="Arial"/>
                <w:bCs/>
                <w:sz w:val="22"/>
                <w:szCs w:val="22"/>
                <w:lang w:val="en-US" w:eastAsia="ar-SA"/>
              </w:rPr>
              <w:t>Foresting</w:t>
            </w:r>
            <w:r w:rsidRPr="00A65C91">
              <w:rPr>
                <w:rFonts w:ascii="Arial" w:hAnsi="Arial" w:cs="Arial"/>
                <w:bCs/>
                <w:sz w:val="22"/>
                <w:szCs w:val="22"/>
                <w:lang w:val="en-US" w:eastAsia="ar-SA"/>
              </w:rPr>
              <w:t xml:space="preserve"> </w:t>
            </w:r>
            <w:r w:rsidRPr="00F55ADC">
              <w:rPr>
                <w:rFonts w:ascii="Arial" w:hAnsi="Arial" w:cs="Arial"/>
                <w:bCs/>
                <w:sz w:val="22"/>
                <w:szCs w:val="22"/>
                <w:lang w:val="en-US" w:eastAsia="ar-SA"/>
              </w:rPr>
              <w:t>the</w:t>
            </w:r>
            <w:r w:rsidRPr="00A65C91">
              <w:rPr>
                <w:rFonts w:ascii="Arial" w:hAnsi="Arial" w:cs="Arial"/>
                <w:bCs/>
                <w:sz w:val="22"/>
                <w:szCs w:val="22"/>
                <w:lang w:val="en-US" w:eastAsia="ar-SA"/>
              </w:rPr>
              <w:t xml:space="preserve"> </w:t>
            </w:r>
            <w:r w:rsidRPr="00F55ADC">
              <w:rPr>
                <w:rFonts w:ascii="Arial" w:hAnsi="Arial" w:cs="Arial"/>
                <w:bCs/>
                <w:sz w:val="22"/>
                <w:szCs w:val="22"/>
                <w:lang w:val="en-US" w:eastAsia="ar-SA"/>
              </w:rPr>
              <w:t>use</w:t>
            </w:r>
            <w:r w:rsidRPr="00A65C91">
              <w:rPr>
                <w:rFonts w:ascii="Arial" w:hAnsi="Arial" w:cs="Arial"/>
                <w:bCs/>
                <w:sz w:val="22"/>
                <w:szCs w:val="22"/>
                <w:lang w:val="en-US" w:eastAsia="ar-SA"/>
              </w:rPr>
              <w:t xml:space="preserve"> </w:t>
            </w:r>
            <w:r w:rsidRPr="00F55ADC">
              <w:rPr>
                <w:rFonts w:ascii="Arial" w:hAnsi="Arial" w:cs="Arial"/>
                <w:bCs/>
                <w:sz w:val="22"/>
                <w:szCs w:val="22"/>
                <w:lang w:val="en-US" w:eastAsia="ar-SA"/>
              </w:rPr>
              <w:t>of</w:t>
            </w:r>
            <w:r w:rsidRPr="00A65C91">
              <w:rPr>
                <w:rFonts w:ascii="Arial" w:hAnsi="Arial" w:cs="Arial"/>
                <w:bCs/>
                <w:sz w:val="22"/>
                <w:szCs w:val="22"/>
                <w:lang w:val="en-US" w:eastAsia="ar-SA"/>
              </w:rPr>
              <w:t xml:space="preserve"> </w:t>
            </w:r>
            <w:r w:rsidRPr="00F55ADC">
              <w:rPr>
                <w:rFonts w:ascii="Arial" w:hAnsi="Arial" w:cs="Arial"/>
                <w:bCs/>
                <w:sz w:val="22"/>
                <w:szCs w:val="22"/>
                <w:lang w:val="en-US" w:eastAsia="ar-SA"/>
              </w:rPr>
              <w:t>low</w:t>
            </w:r>
            <w:r w:rsidRPr="00A65C91">
              <w:rPr>
                <w:rFonts w:ascii="Arial" w:hAnsi="Arial" w:cs="Arial"/>
                <w:bCs/>
                <w:sz w:val="22"/>
                <w:szCs w:val="22"/>
                <w:lang w:val="en-US" w:eastAsia="ar-SA"/>
              </w:rPr>
              <w:t xml:space="preserve"> </w:t>
            </w:r>
            <w:r w:rsidRPr="00F55ADC">
              <w:rPr>
                <w:rFonts w:ascii="Arial" w:hAnsi="Arial" w:cs="Arial"/>
                <w:bCs/>
                <w:sz w:val="22"/>
                <w:szCs w:val="22"/>
                <w:lang w:val="en-US" w:eastAsia="ar-SA"/>
              </w:rPr>
              <w:t>temperature</w:t>
            </w:r>
            <w:r w:rsidRPr="00A65C91">
              <w:rPr>
                <w:rFonts w:ascii="Arial" w:hAnsi="Arial" w:cs="Arial"/>
                <w:bCs/>
                <w:sz w:val="22"/>
                <w:szCs w:val="22"/>
                <w:lang w:val="en-US" w:eastAsia="ar-SA"/>
              </w:rPr>
              <w:t xml:space="preserve"> </w:t>
            </w:r>
            <w:r w:rsidRPr="00F55ADC">
              <w:rPr>
                <w:rFonts w:ascii="Arial" w:hAnsi="Arial" w:cs="Arial"/>
                <w:bCs/>
                <w:sz w:val="22"/>
                <w:szCs w:val="22"/>
                <w:lang w:val="en-US" w:eastAsia="ar-SA"/>
              </w:rPr>
              <w:t>geothermal</w:t>
            </w:r>
            <w:r w:rsidRPr="00A65C91">
              <w:rPr>
                <w:rFonts w:ascii="Arial" w:hAnsi="Arial" w:cs="Arial"/>
                <w:bCs/>
                <w:sz w:val="22"/>
                <w:szCs w:val="22"/>
                <w:lang w:val="en-US" w:eastAsia="ar-SA"/>
              </w:rPr>
              <w:t xml:space="preserve"> </w:t>
            </w:r>
            <w:r w:rsidRPr="00F55ADC">
              <w:rPr>
                <w:rFonts w:ascii="Arial" w:hAnsi="Arial" w:cs="Arial"/>
                <w:bCs/>
                <w:sz w:val="22"/>
                <w:szCs w:val="22"/>
                <w:lang w:val="en-US" w:eastAsia="ar-SA"/>
              </w:rPr>
              <w:t>sources</w:t>
            </w:r>
            <w:r w:rsidRPr="00A65C91">
              <w:rPr>
                <w:rFonts w:ascii="Arial" w:hAnsi="Arial" w:cs="Arial"/>
                <w:bCs/>
                <w:sz w:val="22"/>
                <w:szCs w:val="22"/>
                <w:lang w:val="en-US" w:eastAsia="ar-SA"/>
              </w:rPr>
              <w:t xml:space="preserve"> </w:t>
            </w:r>
            <w:r w:rsidRPr="00F55ADC">
              <w:rPr>
                <w:rFonts w:ascii="Arial" w:hAnsi="Arial" w:cs="Arial"/>
                <w:bCs/>
                <w:sz w:val="22"/>
                <w:szCs w:val="22"/>
                <w:lang w:val="en-US" w:eastAsia="ar-SA"/>
              </w:rPr>
              <w:t>through</w:t>
            </w:r>
            <w:r w:rsidRPr="00A65C91">
              <w:rPr>
                <w:rFonts w:ascii="Arial" w:hAnsi="Arial" w:cs="Arial"/>
                <w:bCs/>
                <w:sz w:val="22"/>
                <w:szCs w:val="22"/>
                <w:lang w:val="en-US" w:eastAsia="ar-SA"/>
              </w:rPr>
              <w:t xml:space="preserve"> </w:t>
            </w:r>
            <w:r w:rsidRPr="00F55ADC">
              <w:rPr>
                <w:rFonts w:ascii="Arial" w:hAnsi="Arial" w:cs="Arial"/>
                <w:bCs/>
                <w:sz w:val="22"/>
                <w:szCs w:val="22"/>
                <w:lang w:val="en-US" w:eastAsia="ar-SA"/>
              </w:rPr>
              <w:t>the</w:t>
            </w:r>
            <w:r w:rsidRPr="00A65C91">
              <w:rPr>
                <w:rFonts w:ascii="Arial" w:hAnsi="Arial" w:cs="Arial"/>
                <w:bCs/>
                <w:sz w:val="22"/>
                <w:szCs w:val="22"/>
                <w:lang w:val="en-US" w:eastAsia="ar-SA"/>
              </w:rPr>
              <w:t xml:space="preserve"> </w:t>
            </w:r>
            <w:r w:rsidRPr="00F55ADC">
              <w:rPr>
                <w:rFonts w:ascii="Arial" w:hAnsi="Arial" w:cs="Arial"/>
                <w:bCs/>
                <w:sz w:val="22"/>
                <w:szCs w:val="22"/>
                <w:lang w:val="en-US" w:eastAsia="ar-SA"/>
              </w:rPr>
              <w:t>development</w:t>
            </w:r>
            <w:r w:rsidRPr="00A65C91">
              <w:rPr>
                <w:rFonts w:ascii="Arial" w:hAnsi="Arial" w:cs="Arial"/>
                <w:bCs/>
                <w:sz w:val="22"/>
                <w:szCs w:val="22"/>
                <w:lang w:val="en-US" w:eastAsia="ar-SA"/>
              </w:rPr>
              <w:t xml:space="preserve"> </w:t>
            </w:r>
            <w:r w:rsidRPr="00F55ADC">
              <w:rPr>
                <w:rFonts w:ascii="Arial" w:hAnsi="Arial" w:cs="Arial"/>
                <w:bCs/>
                <w:sz w:val="22"/>
                <w:szCs w:val="22"/>
                <w:lang w:val="en-US" w:eastAsia="ar-SA"/>
              </w:rPr>
              <w:t>of</w:t>
            </w:r>
            <w:r w:rsidRPr="00A65C91">
              <w:rPr>
                <w:rFonts w:ascii="Arial" w:hAnsi="Arial" w:cs="Arial"/>
                <w:bCs/>
                <w:sz w:val="22"/>
                <w:szCs w:val="22"/>
                <w:lang w:val="en-US" w:eastAsia="ar-SA"/>
              </w:rPr>
              <w:t xml:space="preserve"> </w:t>
            </w:r>
            <w:r w:rsidRPr="00F55ADC">
              <w:rPr>
                <w:rFonts w:ascii="Arial" w:hAnsi="Arial" w:cs="Arial"/>
                <w:bCs/>
                <w:sz w:val="22"/>
                <w:szCs w:val="22"/>
                <w:lang w:val="en-US" w:eastAsia="ar-SA"/>
              </w:rPr>
              <w:t>operational</w:t>
            </w:r>
            <w:r w:rsidRPr="00A65C91">
              <w:rPr>
                <w:rFonts w:ascii="Arial" w:hAnsi="Arial" w:cs="Arial"/>
                <w:bCs/>
                <w:sz w:val="22"/>
                <w:szCs w:val="22"/>
                <w:lang w:val="en-US" w:eastAsia="ar-SA"/>
              </w:rPr>
              <w:t xml:space="preserve"> </w:t>
            </w:r>
            <w:r w:rsidRPr="00F55ADC">
              <w:rPr>
                <w:rFonts w:ascii="Arial" w:hAnsi="Arial" w:cs="Arial"/>
                <w:bCs/>
                <w:sz w:val="22"/>
                <w:szCs w:val="22"/>
                <w:lang w:val="en-US" w:eastAsia="ar-SA"/>
              </w:rPr>
              <w:t>exploitation</w:t>
            </w:r>
            <w:r w:rsidRPr="00A65C91">
              <w:rPr>
                <w:rFonts w:ascii="Arial" w:hAnsi="Arial" w:cs="Arial"/>
                <w:bCs/>
                <w:sz w:val="22"/>
                <w:szCs w:val="22"/>
                <w:lang w:val="en-US" w:eastAsia="ar-SA"/>
              </w:rPr>
              <w:t xml:space="preserve"> </w:t>
            </w:r>
            <w:r w:rsidRPr="00F55ADC">
              <w:rPr>
                <w:rFonts w:ascii="Arial" w:hAnsi="Arial" w:cs="Arial"/>
                <w:bCs/>
                <w:sz w:val="22"/>
                <w:szCs w:val="22"/>
                <w:lang w:val="en-US" w:eastAsia="ar-SA"/>
              </w:rPr>
              <w:t>guidelines</w:t>
            </w:r>
            <w:r w:rsidRPr="00A65C91">
              <w:rPr>
                <w:rFonts w:ascii="Arial" w:hAnsi="Arial" w:cs="Arial"/>
                <w:bCs/>
                <w:sz w:val="22"/>
                <w:szCs w:val="22"/>
                <w:lang w:val="en-US" w:eastAsia="ar-SA"/>
              </w:rPr>
              <w:t xml:space="preserve"> </w:t>
            </w:r>
            <w:r w:rsidRPr="00F55ADC">
              <w:rPr>
                <w:rFonts w:ascii="Arial" w:hAnsi="Arial" w:cs="Arial"/>
                <w:bCs/>
                <w:sz w:val="22"/>
                <w:szCs w:val="22"/>
                <w:lang w:val="en-US" w:eastAsia="ar-SA"/>
              </w:rPr>
              <w:t>and</w:t>
            </w:r>
            <w:r w:rsidRPr="00A65C91">
              <w:rPr>
                <w:rFonts w:ascii="Arial" w:hAnsi="Arial" w:cs="Arial"/>
                <w:bCs/>
                <w:sz w:val="22"/>
                <w:szCs w:val="22"/>
                <w:lang w:val="en-US" w:eastAsia="ar-SA"/>
              </w:rPr>
              <w:t xml:space="preserve"> </w:t>
            </w:r>
            <w:r w:rsidRPr="00F55ADC">
              <w:rPr>
                <w:rFonts w:ascii="Arial" w:hAnsi="Arial" w:cs="Arial"/>
                <w:bCs/>
                <w:sz w:val="22"/>
                <w:szCs w:val="22"/>
                <w:lang w:val="en-US" w:eastAsia="ar-SA"/>
              </w:rPr>
              <w:t>green</w:t>
            </w:r>
            <w:r w:rsidRPr="00A65C91">
              <w:rPr>
                <w:rFonts w:ascii="Arial" w:hAnsi="Arial" w:cs="Arial"/>
                <w:bCs/>
                <w:sz w:val="22"/>
                <w:szCs w:val="22"/>
                <w:lang w:val="en-US" w:eastAsia="ar-SA"/>
              </w:rPr>
              <w:t xml:space="preserve"> </w:t>
            </w:r>
            <w:r w:rsidRPr="00F55ADC">
              <w:rPr>
                <w:rFonts w:ascii="Arial" w:hAnsi="Arial" w:cs="Arial"/>
                <w:bCs/>
                <w:sz w:val="22"/>
                <w:szCs w:val="22"/>
                <w:lang w:val="en-US" w:eastAsia="ar-SA"/>
              </w:rPr>
              <w:t>energy</w:t>
            </w:r>
            <w:r w:rsidRPr="00A65C91">
              <w:rPr>
                <w:rFonts w:ascii="Arial" w:hAnsi="Arial" w:cs="Arial"/>
                <w:bCs/>
                <w:sz w:val="22"/>
                <w:szCs w:val="22"/>
                <w:lang w:val="en-US" w:eastAsia="ar-SA"/>
              </w:rPr>
              <w:t xml:space="preserve"> </w:t>
            </w:r>
            <w:r w:rsidRPr="00F55ADC">
              <w:rPr>
                <w:rFonts w:ascii="Arial" w:hAnsi="Arial" w:cs="Arial"/>
                <w:bCs/>
                <w:sz w:val="22"/>
                <w:szCs w:val="22"/>
                <w:lang w:val="en-US" w:eastAsia="ar-SA"/>
              </w:rPr>
              <w:t>solutions</w:t>
            </w:r>
            <w:r w:rsidRPr="00A65C91">
              <w:rPr>
                <w:rFonts w:ascii="Arial" w:hAnsi="Arial" w:cs="Arial"/>
                <w:bCs/>
                <w:sz w:val="22"/>
                <w:szCs w:val="22"/>
                <w:lang w:val="en-US" w:eastAsia="ar-SA"/>
              </w:rPr>
              <w:t xml:space="preserve"> </w:t>
            </w:r>
            <w:r w:rsidRPr="00F55ADC">
              <w:rPr>
                <w:rFonts w:ascii="Arial" w:hAnsi="Arial" w:cs="Arial"/>
                <w:bCs/>
                <w:sz w:val="22"/>
                <w:szCs w:val="22"/>
                <w:lang w:val="en-US" w:eastAsia="ar-SA"/>
              </w:rPr>
              <w:t>of</w:t>
            </w:r>
            <w:r w:rsidRPr="00A65C91">
              <w:rPr>
                <w:rFonts w:ascii="Arial" w:hAnsi="Arial" w:cs="Arial"/>
                <w:bCs/>
                <w:sz w:val="22"/>
                <w:szCs w:val="22"/>
                <w:lang w:val="en-US" w:eastAsia="ar-SA"/>
              </w:rPr>
              <w:t xml:space="preserve"> </w:t>
            </w:r>
            <w:r w:rsidRPr="00F55ADC">
              <w:rPr>
                <w:rFonts w:ascii="Arial" w:hAnsi="Arial" w:cs="Arial"/>
                <w:bCs/>
                <w:sz w:val="22"/>
                <w:szCs w:val="22"/>
                <w:lang w:val="en-US" w:eastAsia="ar-SA"/>
              </w:rPr>
              <w:t>enterprising</w:t>
            </w:r>
            <w:r w:rsidRPr="00A65C91">
              <w:rPr>
                <w:rFonts w:ascii="Arial" w:hAnsi="Arial" w:cs="Arial"/>
                <w:bCs/>
                <w:sz w:val="22"/>
                <w:szCs w:val="22"/>
                <w:lang w:val="en-US" w:eastAsia="ar-SA"/>
              </w:rPr>
              <w:t>”»</w:t>
            </w:r>
            <w:r w:rsidRPr="00A65C91">
              <w:rPr>
                <w:rFonts w:ascii="Arial" w:hAnsi="Arial" w:cs="Arial"/>
                <w:sz w:val="22"/>
                <w:szCs w:val="22"/>
                <w:lang w:val="en-US" w:eastAsia="ar-SA"/>
              </w:rPr>
              <w:t xml:space="preserve"> </w:t>
            </w:r>
            <w:r w:rsidRPr="001C0620">
              <w:rPr>
                <w:rFonts w:ascii="Arial" w:hAnsi="Arial" w:cs="Arial"/>
                <w:sz w:val="22"/>
                <w:szCs w:val="22"/>
                <w:lang w:val="el-GR" w:eastAsia="ar-SA"/>
              </w:rPr>
              <w:t>πλαίσια</w:t>
            </w:r>
            <w:r w:rsidRPr="00A65C91">
              <w:rPr>
                <w:rFonts w:ascii="Arial" w:hAnsi="Arial" w:cs="Arial"/>
                <w:sz w:val="22"/>
                <w:szCs w:val="22"/>
                <w:lang w:val="en-US" w:eastAsia="ar-SA"/>
              </w:rPr>
              <w:t xml:space="preserve"> </w:t>
            </w:r>
            <w:r w:rsidRPr="001C0620">
              <w:rPr>
                <w:rFonts w:ascii="Arial" w:hAnsi="Arial" w:cs="Arial"/>
                <w:sz w:val="22"/>
                <w:szCs w:val="22"/>
                <w:lang w:val="el-GR" w:eastAsia="ar-SA"/>
              </w:rPr>
              <w:t>του</w:t>
            </w:r>
            <w:r w:rsidRPr="00A65C91">
              <w:rPr>
                <w:rFonts w:ascii="Arial" w:hAnsi="Arial" w:cs="Arial"/>
                <w:sz w:val="22"/>
                <w:szCs w:val="22"/>
                <w:lang w:val="en-US" w:eastAsia="ar-SA"/>
              </w:rPr>
              <w:t xml:space="preserve"> </w:t>
            </w:r>
            <w:r w:rsidRPr="001C0620">
              <w:rPr>
                <w:rFonts w:ascii="Arial" w:hAnsi="Arial" w:cs="Arial"/>
                <w:sz w:val="22"/>
                <w:szCs w:val="22"/>
                <w:lang w:val="el-GR" w:eastAsia="ar-SA"/>
              </w:rPr>
              <w:t>προγράμματος</w:t>
            </w:r>
            <w:r w:rsidRPr="00A65C91">
              <w:rPr>
                <w:rFonts w:ascii="Arial" w:hAnsi="Arial" w:cs="Arial"/>
                <w:sz w:val="22"/>
                <w:szCs w:val="22"/>
                <w:lang w:val="en-US" w:eastAsia="ar-SA"/>
              </w:rPr>
              <w:t xml:space="preserve"> </w:t>
            </w:r>
            <w:r w:rsidRPr="001C0620">
              <w:rPr>
                <w:rFonts w:ascii="Arial" w:hAnsi="Arial" w:cs="Arial"/>
                <w:sz w:val="22"/>
                <w:szCs w:val="22"/>
                <w:lang w:val="el-GR" w:eastAsia="ar-SA"/>
              </w:rPr>
              <w:t>Ευρωπαϊκής</w:t>
            </w:r>
            <w:r w:rsidRPr="00A65C91">
              <w:rPr>
                <w:rFonts w:ascii="Arial" w:hAnsi="Arial" w:cs="Arial"/>
                <w:sz w:val="22"/>
                <w:szCs w:val="22"/>
                <w:lang w:val="en-US" w:eastAsia="ar-SA"/>
              </w:rPr>
              <w:t xml:space="preserve"> </w:t>
            </w:r>
            <w:r w:rsidRPr="001C0620">
              <w:rPr>
                <w:rFonts w:ascii="Arial" w:hAnsi="Arial" w:cs="Arial"/>
                <w:sz w:val="22"/>
                <w:szCs w:val="22"/>
                <w:lang w:val="el-GR" w:eastAsia="ar-SA"/>
              </w:rPr>
              <w:t>συνεργασίας</w:t>
            </w:r>
            <w:r w:rsidRPr="00A65C91">
              <w:rPr>
                <w:rFonts w:ascii="Arial" w:hAnsi="Arial" w:cs="Arial"/>
                <w:sz w:val="22"/>
                <w:szCs w:val="22"/>
                <w:lang w:val="en-US" w:eastAsia="ar-SA"/>
              </w:rPr>
              <w:t xml:space="preserve"> «</w:t>
            </w:r>
            <w:r w:rsidRPr="001C0620">
              <w:rPr>
                <w:rFonts w:ascii="Arial" w:hAnsi="Arial" w:cs="Arial"/>
                <w:sz w:val="22"/>
                <w:szCs w:val="22"/>
                <w:lang w:val="el-GR" w:eastAsia="ar-SA"/>
              </w:rPr>
              <w:t>Ελλάδα</w:t>
            </w:r>
            <w:r w:rsidRPr="00A65C91">
              <w:rPr>
                <w:rFonts w:ascii="Arial" w:hAnsi="Arial" w:cs="Arial"/>
                <w:sz w:val="22"/>
                <w:szCs w:val="22"/>
                <w:lang w:val="en-US" w:eastAsia="ar-SA"/>
              </w:rPr>
              <w:t xml:space="preserve">- </w:t>
            </w:r>
            <w:r w:rsidRPr="001C0620">
              <w:rPr>
                <w:rFonts w:ascii="Arial" w:hAnsi="Arial" w:cs="Arial"/>
                <w:sz w:val="22"/>
                <w:szCs w:val="22"/>
                <w:lang w:val="el-GR" w:eastAsia="ar-SA"/>
              </w:rPr>
              <w:t>Βουλγαρία</w:t>
            </w:r>
            <w:r w:rsidRPr="00A65C91">
              <w:rPr>
                <w:rFonts w:ascii="Arial" w:hAnsi="Arial" w:cs="Arial"/>
                <w:sz w:val="22"/>
                <w:szCs w:val="22"/>
                <w:lang w:val="en-US" w:eastAsia="ar-SA"/>
              </w:rPr>
              <w:t xml:space="preserve"> 2007-2013» </w:t>
            </w:r>
          </w:p>
          <w:p w14:paraId="752C96DA" w14:textId="77777777" w:rsidR="00B87B1C" w:rsidRPr="00A65C91" w:rsidRDefault="00B87B1C" w:rsidP="004C4556">
            <w:pPr>
              <w:suppressAutoHyphens/>
              <w:jc w:val="both"/>
              <w:rPr>
                <w:rFonts w:ascii="Arial" w:hAnsi="Arial" w:cs="Arial"/>
                <w:sz w:val="22"/>
                <w:szCs w:val="22"/>
                <w:lang w:val="en-US" w:eastAsia="ar-SA"/>
              </w:rPr>
            </w:pPr>
          </w:p>
          <w:p w14:paraId="4AA41145" w14:textId="77777777" w:rsidR="00B87B1C" w:rsidRPr="00F567C7" w:rsidRDefault="00B87B1C" w:rsidP="004C4556">
            <w:pPr>
              <w:suppressAutoHyphens/>
              <w:jc w:val="both"/>
              <w:rPr>
                <w:rFonts w:ascii="Arial" w:hAnsi="Arial" w:cs="Arial"/>
                <w:sz w:val="22"/>
                <w:szCs w:val="22"/>
                <w:lang w:val="el-GR" w:eastAsia="ar-SA"/>
              </w:rPr>
            </w:pPr>
            <w:r w:rsidRPr="00CB5A91">
              <w:rPr>
                <w:rFonts w:ascii="Arial" w:hAnsi="Arial" w:cs="Arial"/>
                <w:i/>
                <w:iCs/>
                <w:sz w:val="20"/>
                <w:szCs w:val="20"/>
                <w:lang w:val="el-GR" w:eastAsia="ar-SA"/>
              </w:rPr>
              <w:t xml:space="preserve">(Πρόγραμμα Ευρωπαϊκής συνεργασίας «Ελλάδα- Βουλγαρία 2007-2013 </w:t>
            </w:r>
            <w:r w:rsidRPr="00CB5A91">
              <w:rPr>
                <w:rFonts w:ascii="Arial" w:hAnsi="Arial" w:cs="Arial"/>
                <w:i/>
                <w:iCs/>
                <w:sz w:val="20"/>
                <w:szCs w:val="20"/>
                <w:lang w:val="el-GR"/>
              </w:rPr>
              <w:t>ΠΔΕ  2013ΕΠ33180007)</w:t>
            </w:r>
          </w:p>
        </w:tc>
        <w:tc>
          <w:tcPr>
            <w:tcW w:w="2693" w:type="dxa"/>
            <w:tcBorders>
              <w:top w:val="single" w:sz="4" w:space="0" w:color="000000"/>
              <w:left w:val="single" w:sz="4" w:space="0" w:color="000000"/>
              <w:bottom w:val="single" w:sz="4" w:space="0" w:color="000000"/>
              <w:right w:val="single" w:sz="4" w:space="0" w:color="000000"/>
            </w:tcBorders>
            <w:hideMark/>
          </w:tcPr>
          <w:p w14:paraId="13376973" w14:textId="77777777" w:rsidR="00B87B1C" w:rsidRDefault="00B87B1C" w:rsidP="004C4556">
            <w:pPr>
              <w:spacing w:before="120" w:after="120" w:line="254" w:lineRule="auto"/>
              <w:jc w:val="center"/>
              <w:rPr>
                <w:rFonts w:ascii="Arial" w:hAnsi="Arial" w:cs="Arial"/>
                <w:bCs/>
                <w:sz w:val="22"/>
                <w:szCs w:val="22"/>
                <w:lang w:val="el-GR" w:eastAsia="ar-SA"/>
              </w:rPr>
            </w:pPr>
            <w:r>
              <w:rPr>
                <w:rFonts w:ascii="Arial" w:hAnsi="Arial" w:cs="Arial"/>
                <w:bCs/>
                <w:sz w:val="22"/>
                <w:szCs w:val="22"/>
                <w:lang w:val="el-GR" w:eastAsia="ar-SA"/>
              </w:rPr>
              <w:t>851,02</w:t>
            </w:r>
          </w:p>
          <w:p w14:paraId="4FD50B09" w14:textId="77777777" w:rsidR="00B87B1C" w:rsidRDefault="00B87B1C" w:rsidP="004C4556">
            <w:pPr>
              <w:spacing w:before="120" w:after="120" w:line="254" w:lineRule="auto"/>
              <w:jc w:val="center"/>
              <w:rPr>
                <w:rFonts w:ascii="Arial" w:hAnsi="Arial" w:cs="Arial"/>
                <w:bCs/>
                <w:sz w:val="22"/>
                <w:szCs w:val="22"/>
                <w:lang w:val="el-GR" w:eastAsia="ar-SA"/>
              </w:rPr>
            </w:pPr>
          </w:p>
          <w:p w14:paraId="3B154331" w14:textId="77777777" w:rsidR="00B87B1C" w:rsidRPr="001C0620" w:rsidRDefault="00B87B1C" w:rsidP="004C4556">
            <w:pPr>
              <w:spacing w:before="120" w:after="120" w:line="254" w:lineRule="auto"/>
              <w:jc w:val="center"/>
              <w:rPr>
                <w:rFonts w:ascii="Tahoma" w:hAnsi="Tahoma" w:cs="Tahoma"/>
                <w:bCs/>
                <w:sz w:val="22"/>
                <w:szCs w:val="22"/>
                <w:lang w:val="el-GR" w:eastAsia="en-US"/>
              </w:rPr>
            </w:pPr>
          </w:p>
        </w:tc>
        <w:tc>
          <w:tcPr>
            <w:tcW w:w="1588" w:type="dxa"/>
            <w:vMerge w:val="restart"/>
            <w:tcBorders>
              <w:top w:val="single" w:sz="4" w:space="0" w:color="000000"/>
              <w:left w:val="single" w:sz="4" w:space="0" w:color="000000"/>
              <w:right w:val="single" w:sz="4" w:space="0" w:color="000000"/>
            </w:tcBorders>
            <w:hideMark/>
          </w:tcPr>
          <w:p w14:paraId="39BF905C" w14:textId="77777777" w:rsidR="00B87B1C" w:rsidRPr="001C0620" w:rsidRDefault="00B87B1C" w:rsidP="004C4556">
            <w:pPr>
              <w:spacing w:before="120" w:after="120" w:line="254" w:lineRule="auto"/>
              <w:rPr>
                <w:rFonts w:ascii="Tahoma" w:hAnsi="Tahoma" w:cs="Tahoma"/>
                <w:bCs/>
                <w:sz w:val="22"/>
                <w:szCs w:val="22"/>
                <w:lang w:val="el-GR" w:eastAsia="en-US"/>
              </w:rPr>
            </w:pPr>
            <w:r>
              <w:rPr>
                <w:rFonts w:ascii="Tahoma" w:hAnsi="Tahoma" w:cs="Tahoma"/>
                <w:bCs/>
                <w:sz w:val="22"/>
                <w:szCs w:val="22"/>
                <w:lang w:val="el-GR" w:eastAsia="en-US"/>
              </w:rPr>
              <w:t>80/8261.02</w:t>
            </w:r>
          </w:p>
        </w:tc>
      </w:tr>
      <w:tr w:rsidR="00B87B1C" w:rsidRPr="001C0620" w14:paraId="2119F02C" w14:textId="77777777" w:rsidTr="004C4556">
        <w:trPr>
          <w:trHeight w:val="530"/>
        </w:trPr>
        <w:tc>
          <w:tcPr>
            <w:tcW w:w="748" w:type="dxa"/>
            <w:tcBorders>
              <w:top w:val="single" w:sz="4" w:space="0" w:color="000000"/>
              <w:left w:val="single" w:sz="4" w:space="0" w:color="000000"/>
              <w:bottom w:val="single" w:sz="4" w:space="0" w:color="000000"/>
              <w:right w:val="nil"/>
            </w:tcBorders>
          </w:tcPr>
          <w:p w14:paraId="19C88461" w14:textId="77777777" w:rsidR="00B87B1C" w:rsidRPr="001C0620" w:rsidRDefault="00B87B1C" w:rsidP="004C4556">
            <w:pPr>
              <w:spacing w:before="120" w:after="120" w:line="254" w:lineRule="auto"/>
              <w:rPr>
                <w:rFonts w:ascii="Tahoma" w:hAnsi="Tahoma" w:cs="Tahoma"/>
                <w:bCs/>
                <w:sz w:val="22"/>
                <w:szCs w:val="22"/>
                <w:lang w:val="el-GR" w:eastAsia="en-US"/>
              </w:rPr>
            </w:pPr>
            <w:r>
              <w:rPr>
                <w:rFonts w:ascii="Tahoma" w:hAnsi="Tahoma" w:cs="Tahoma"/>
                <w:bCs/>
                <w:sz w:val="22"/>
                <w:szCs w:val="22"/>
                <w:lang w:val="el-GR" w:eastAsia="en-US"/>
              </w:rPr>
              <w:t>2</w:t>
            </w:r>
          </w:p>
        </w:tc>
        <w:tc>
          <w:tcPr>
            <w:tcW w:w="4781" w:type="dxa"/>
            <w:tcBorders>
              <w:top w:val="single" w:sz="4" w:space="0" w:color="000000"/>
              <w:left w:val="single" w:sz="4" w:space="0" w:color="000000"/>
              <w:bottom w:val="single" w:sz="4" w:space="0" w:color="000000"/>
              <w:right w:val="nil"/>
            </w:tcBorders>
          </w:tcPr>
          <w:p w14:paraId="3C8B4BB0" w14:textId="77777777" w:rsidR="00B87B1C" w:rsidRPr="004F75CD" w:rsidRDefault="00B87B1C" w:rsidP="004C4556">
            <w:pPr>
              <w:spacing w:before="120" w:after="120" w:line="254" w:lineRule="auto"/>
              <w:rPr>
                <w:rFonts w:ascii="Arial" w:hAnsi="Arial" w:cs="Arial"/>
                <w:b/>
                <w:sz w:val="22"/>
                <w:szCs w:val="22"/>
                <w:lang w:val="el-GR" w:eastAsia="ar-SA"/>
              </w:rPr>
            </w:pPr>
            <w:r w:rsidRPr="00F55ADC">
              <w:rPr>
                <w:rFonts w:ascii="Arial" w:hAnsi="Arial" w:cs="Arial"/>
                <w:bCs/>
                <w:sz w:val="22"/>
                <w:szCs w:val="22"/>
                <w:lang w:val="el-GR" w:eastAsia="ar-SA"/>
              </w:rPr>
              <w:t xml:space="preserve">Χρηματοδότηση ΥΜΑΘ του έργου </w:t>
            </w:r>
            <w:r>
              <w:rPr>
                <w:rFonts w:ascii="Arial" w:hAnsi="Arial" w:cs="Arial"/>
                <w:bCs/>
                <w:sz w:val="22"/>
                <w:szCs w:val="22"/>
                <w:lang w:val="el-GR" w:eastAsia="ar-SA"/>
              </w:rPr>
              <w:t>«</w:t>
            </w:r>
            <w:r w:rsidRPr="00F55ADC">
              <w:rPr>
                <w:rFonts w:ascii="Arial" w:hAnsi="Arial" w:cs="Arial"/>
                <w:bCs/>
                <w:sz w:val="22"/>
                <w:szCs w:val="22"/>
                <w:lang w:val="el-GR" w:eastAsia="ar-SA"/>
              </w:rPr>
              <w:t>Κατασκευή Υδρομάστευσης για Χώρα- Αλώνια</w:t>
            </w:r>
            <w:r>
              <w:rPr>
                <w:rFonts w:ascii="Arial" w:hAnsi="Arial" w:cs="Arial"/>
                <w:b/>
                <w:sz w:val="22"/>
                <w:szCs w:val="22"/>
                <w:lang w:val="el-GR" w:eastAsia="ar-SA"/>
              </w:rPr>
              <w:t>»</w:t>
            </w:r>
            <w:r w:rsidRPr="00903B21">
              <w:rPr>
                <w:rFonts w:ascii="Arial" w:hAnsi="Arial" w:cs="Arial"/>
                <w:bCs/>
                <w:i/>
                <w:iCs/>
                <w:sz w:val="22"/>
                <w:szCs w:val="22"/>
                <w:lang w:val="el-GR" w:eastAsia="ar-SA"/>
              </w:rPr>
              <w:t xml:space="preserve"> </w:t>
            </w:r>
          </w:p>
        </w:tc>
        <w:tc>
          <w:tcPr>
            <w:tcW w:w="2693" w:type="dxa"/>
            <w:tcBorders>
              <w:top w:val="single" w:sz="4" w:space="0" w:color="000000"/>
              <w:left w:val="single" w:sz="4" w:space="0" w:color="000000"/>
              <w:bottom w:val="single" w:sz="4" w:space="0" w:color="000000"/>
              <w:right w:val="single" w:sz="4" w:space="0" w:color="000000"/>
            </w:tcBorders>
          </w:tcPr>
          <w:p w14:paraId="46E37F98" w14:textId="77777777" w:rsidR="00B87B1C" w:rsidRDefault="00B87B1C" w:rsidP="004C4556">
            <w:pPr>
              <w:spacing w:before="120" w:after="120" w:line="254" w:lineRule="auto"/>
              <w:jc w:val="center"/>
              <w:rPr>
                <w:rFonts w:ascii="Arial" w:hAnsi="Arial" w:cs="Arial"/>
                <w:bCs/>
                <w:sz w:val="22"/>
                <w:szCs w:val="22"/>
                <w:lang w:val="el-GR" w:eastAsia="ar-SA"/>
              </w:rPr>
            </w:pPr>
            <w:r>
              <w:rPr>
                <w:rFonts w:ascii="Arial" w:hAnsi="Arial" w:cs="Arial"/>
                <w:bCs/>
                <w:sz w:val="22"/>
                <w:szCs w:val="22"/>
                <w:lang w:val="el-GR" w:eastAsia="ar-SA"/>
              </w:rPr>
              <w:t>1.780,25</w:t>
            </w:r>
          </w:p>
        </w:tc>
        <w:tc>
          <w:tcPr>
            <w:tcW w:w="1588" w:type="dxa"/>
            <w:vMerge/>
            <w:tcBorders>
              <w:left w:val="single" w:sz="4" w:space="0" w:color="000000"/>
              <w:right w:val="single" w:sz="4" w:space="0" w:color="000000"/>
            </w:tcBorders>
          </w:tcPr>
          <w:p w14:paraId="20A2D033" w14:textId="77777777" w:rsidR="00B87B1C" w:rsidRDefault="00B87B1C" w:rsidP="004C4556">
            <w:pPr>
              <w:spacing w:before="120" w:after="120" w:line="254" w:lineRule="auto"/>
              <w:rPr>
                <w:rFonts w:ascii="Tahoma" w:hAnsi="Tahoma" w:cs="Tahoma"/>
                <w:bCs/>
                <w:sz w:val="22"/>
                <w:szCs w:val="22"/>
                <w:lang w:val="el-GR" w:eastAsia="en-US"/>
              </w:rPr>
            </w:pPr>
          </w:p>
        </w:tc>
      </w:tr>
      <w:tr w:rsidR="00B87B1C" w:rsidRPr="001C0620" w14:paraId="36CEF1A9" w14:textId="77777777" w:rsidTr="004C4556">
        <w:trPr>
          <w:trHeight w:val="530"/>
        </w:trPr>
        <w:tc>
          <w:tcPr>
            <w:tcW w:w="748" w:type="dxa"/>
            <w:tcBorders>
              <w:top w:val="single" w:sz="4" w:space="0" w:color="000000"/>
              <w:left w:val="single" w:sz="4" w:space="0" w:color="000000"/>
              <w:bottom w:val="single" w:sz="4" w:space="0" w:color="000000"/>
              <w:right w:val="nil"/>
            </w:tcBorders>
          </w:tcPr>
          <w:p w14:paraId="7B1F91EF" w14:textId="77777777" w:rsidR="00B87B1C" w:rsidRDefault="00B87B1C" w:rsidP="004C4556">
            <w:pPr>
              <w:spacing w:before="120" w:after="120" w:line="254" w:lineRule="auto"/>
              <w:rPr>
                <w:rFonts w:ascii="Tahoma" w:hAnsi="Tahoma" w:cs="Tahoma"/>
                <w:bCs/>
                <w:sz w:val="22"/>
                <w:szCs w:val="22"/>
                <w:lang w:val="el-GR" w:eastAsia="en-US"/>
              </w:rPr>
            </w:pPr>
            <w:r>
              <w:rPr>
                <w:rFonts w:ascii="Tahoma" w:hAnsi="Tahoma" w:cs="Tahoma"/>
                <w:bCs/>
                <w:sz w:val="22"/>
                <w:szCs w:val="22"/>
                <w:lang w:val="el-GR" w:eastAsia="en-US"/>
              </w:rPr>
              <w:t>3</w:t>
            </w:r>
          </w:p>
        </w:tc>
        <w:tc>
          <w:tcPr>
            <w:tcW w:w="4781" w:type="dxa"/>
            <w:tcBorders>
              <w:top w:val="single" w:sz="4" w:space="0" w:color="000000"/>
              <w:left w:val="single" w:sz="4" w:space="0" w:color="000000"/>
              <w:bottom w:val="single" w:sz="4" w:space="0" w:color="000000"/>
              <w:right w:val="nil"/>
            </w:tcBorders>
          </w:tcPr>
          <w:p w14:paraId="052E88BF" w14:textId="77777777" w:rsidR="00B87B1C" w:rsidRDefault="00B87B1C" w:rsidP="004C4556">
            <w:pPr>
              <w:spacing w:before="120" w:after="120" w:line="254" w:lineRule="auto"/>
              <w:rPr>
                <w:rFonts w:ascii="Tahoma" w:hAnsi="Tahoma" w:cs="Tahoma"/>
                <w:bCs/>
                <w:sz w:val="22"/>
                <w:szCs w:val="22"/>
                <w:lang w:val="el-GR"/>
              </w:rPr>
            </w:pPr>
            <w:r>
              <w:rPr>
                <w:rFonts w:ascii="Arial" w:hAnsi="Arial" w:cs="Arial"/>
                <w:bCs/>
                <w:sz w:val="22"/>
                <w:szCs w:val="22"/>
                <w:lang w:val="el-GR" w:eastAsia="ar-SA"/>
              </w:rPr>
              <w:t>Ε</w:t>
            </w:r>
            <w:r w:rsidRPr="001C0620">
              <w:rPr>
                <w:rFonts w:ascii="Arial" w:hAnsi="Arial" w:cs="Arial"/>
                <w:bCs/>
                <w:sz w:val="22"/>
                <w:szCs w:val="22"/>
                <w:lang w:val="el-GR" w:eastAsia="ar-SA"/>
              </w:rPr>
              <w:t xml:space="preserve">πιχορήγηση </w:t>
            </w:r>
            <w:r w:rsidRPr="001C0620">
              <w:rPr>
                <w:rFonts w:ascii="Tahoma" w:hAnsi="Tahoma" w:cs="Tahoma"/>
                <w:bCs/>
                <w:sz w:val="22"/>
                <w:szCs w:val="22"/>
                <w:lang w:val="el-GR" w:eastAsia="ar-SA"/>
              </w:rPr>
              <w:t xml:space="preserve">προγράμματος Κοινωνικής Προστασίας για λόγους ΕΝΔΕΙΑΣ 2014 </w:t>
            </w:r>
            <w:r w:rsidRPr="001C0620">
              <w:rPr>
                <w:rFonts w:ascii="Tahoma" w:hAnsi="Tahoma" w:cs="Tahoma"/>
                <w:bCs/>
                <w:sz w:val="22"/>
                <w:szCs w:val="22"/>
                <w:lang w:val="el-GR"/>
              </w:rPr>
              <w:t xml:space="preserve"> </w:t>
            </w:r>
          </w:p>
          <w:p w14:paraId="6540B1DE" w14:textId="77777777" w:rsidR="00B87B1C" w:rsidRDefault="00B87B1C" w:rsidP="004C4556">
            <w:pPr>
              <w:spacing w:before="120" w:after="120" w:line="254" w:lineRule="auto"/>
              <w:rPr>
                <w:rFonts w:ascii="Arial" w:hAnsi="Arial" w:cs="Arial"/>
                <w:b/>
                <w:sz w:val="22"/>
                <w:szCs w:val="22"/>
                <w:lang w:val="el-GR" w:eastAsia="ar-SA"/>
              </w:rPr>
            </w:pPr>
            <w:r w:rsidRPr="001C0620">
              <w:rPr>
                <w:rFonts w:ascii="Tahoma" w:hAnsi="Tahoma" w:cs="Tahoma"/>
                <w:bCs/>
                <w:sz w:val="22"/>
                <w:szCs w:val="22"/>
                <w:lang w:val="el-GR"/>
              </w:rPr>
              <w:lastRenderedPageBreak/>
              <w:t xml:space="preserve"> </w:t>
            </w:r>
            <w:r w:rsidRPr="001C0620">
              <w:rPr>
                <w:rFonts w:ascii="Tahoma" w:hAnsi="Tahoma" w:cs="Tahoma"/>
                <w:sz w:val="22"/>
                <w:szCs w:val="22"/>
                <w:lang w:val="el-GR"/>
              </w:rPr>
              <w:t>(</w:t>
            </w:r>
            <w:r w:rsidRPr="00F55ADC">
              <w:rPr>
                <w:rFonts w:ascii="Tahoma" w:hAnsi="Tahoma" w:cs="Tahoma"/>
                <w:i/>
                <w:iCs/>
                <w:sz w:val="20"/>
                <w:szCs w:val="20"/>
                <w:lang w:val="el-GR"/>
              </w:rPr>
              <w:t xml:space="preserve">αρίθμ. πρωτ.: 37168/20-11-2013 απόφαση του Υπουργού Εσωτερικών) </w:t>
            </w:r>
          </w:p>
        </w:tc>
        <w:tc>
          <w:tcPr>
            <w:tcW w:w="2693" w:type="dxa"/>
            <w:tcBorders>
              <w:top w:val="single" w:sz="4" w:space="0" w:color="000000"/>
              <w:left w:val="single" w:sz="4" w:space="0" w:color="000000"/>
              <w:bottom w:val="single" w:sz="4" w:space="0" w:color="000000"/>
              <w:right w:val="single" w:sz="4" w:space="0" w:color="000000"/>
            </w:tcBorders>
          </w:tcPr>
          <w:p w14:paraId="7DF49179" w14:textId="77777777" w:rsidR="00B87B1C" w:rsidRDefault="00B87B1C" w:rsidP="004C4556">
            <w:pPr>
              <w:spacing w:before="120" w:after="120" w:line="254" w:lineRule="auto"/>
              <w:jc w:val="center"/>
              <w:rPr>
                <w:rFonts w:ascii="Arial" w:hAnsi="Arial" w:cs="Arial"/>
                <w:bCs/>
                <w:sz w:val="22"/>
                <w:szCs w:val="22"/>
                <w:lang w:val="el-GR" w:eastAsia="ar-SA"/>
              </w:rPr>
            </w:pPr>
            <w:r>
              <w:rPr>
                <w:rFonts w:ascii="Arial" w:hAnsi="Arial" w:cs="Arial"/>
                <w:bCs/>
                <w:sz w:val="22"/>
                <w:szCs w:val="22"/>
                <w:lang w:val="el-GR" w:eastAsia="ar-SA"/>
              </w:rPr>
              <w:lastRenderedPageBreak/>
              <w:t>400,00</w:t>
            </w:r>
          </w:p>
        </w:tc>
        <w:tc>
          <w:tcPr>
            <w:tcW w:w="1588" w:type="dxa"/>
            <w:vMerge/>
            <w:tcBorders>
              <w:left w:val="single" w:sz="4" w:space="0" w:color="000000"/>
              <w:right w:val="single" w:sz="4" w:space="0" w:color="000000"/>
            </w:tcBorders>
          </w:tcPr>
          <w:p w14:paraId="2A7DCA84" w14:textId="77777777" w:rsidR="00B87B1C" w:rsidRDefault="00B87B1C" w:rsidP="004C4556">
            <w:pPr>
              <w:spacing w:before="120" w:after="120" w:line="254" w:lineRule="auto"/>
              <w:rPr>
                <w:rFonts w:ascii="Tahoma" w:hAnsi="Tahoma" w:cs="Tahoma"/>
                <w:bCs/>
                <w:sz w:val="22"/>
                <w:szCs w:val="22"/>
                <w:lang w:val="el-GR" w:eastAsia="en-US"/>
              </w:rPr>
            </w:pPr>
          </w:p>
        </w:tc>
      </w:tr>
      <w:tr w:rsidR="00B87B1C" w:rsidRPr="001C0620" w14:paraId="501A4C94" w14:textId="77777777" w:rsidTr="004C4556">
        <w:trPr>
          <w:trHeight w:val="530"/>
        </w:trPr>
        <w:tc>
          <w:tcPr>
            <w:tcW w:w="748" w:type="dxa"/>
            <w:tcBorders>
              <w:top w:val="single" w:sz="4" w:space="0" w:color="000000"/>
              <w:left w:val="single" w:sz="4" w:space="0" w:color="000000"/>
              <w:bottom w:val="single" w:sz="4" w:space="0" w:color="000000"/>
              <w:right w:val="nil"/>
            </w:tcBorders>
          </w:tcPr>
          <w:p w14:paraId="3C19B3B7" w14:textId="77777777" w:rsidR="00B87B1C" w:rsidRDefault="00B87B1C" w:rsidP="004C4556">
            <w:pPr>
              <w:spacing w:before="120" w:after="120" w:line="254" w:lineRule="auto"/>
              <w:rPr>
                <w:rFonts w:ascii="Tahoma" w:hAnsi="Tahoma" w:cs="Tahoma"/>
                <w:bCs/>
                <w:sz w:val="22"/>
                <w:szCs w:val="22"/>
                <w:lang w:val="el-GR" w:eastAsia="en-US"/>
              </w:rPr>
            </w:pPr>
            <w:r>
              <w:rPr>
                <w:rFonts w:ascii="Tahoma" w:hAnsi="Tahoma" w:cs="Tahoma"/>
                <w:bCs/>
                <w:sz w:val="22"/>
                <w:szCs w:val="22"/>
                <w:lang w:val="el-GR" w:eastAsia="en-US"/>
              </w:rPr>
              <w:lastRenderedPageBreak/>
              <w:t>4</w:t>
            </w:r>
          </w:p>
        </w:tc>
        <w:tc>
          <w:tcPr>
            <w:tcW w:w="4781" w:type="dxa"/>
            <w:tcBorders>
              <w:top w:val="single" w:sz="4" w:space="0" w:color="000000"/>
              <w:left w:val="single" w:sz="4" w:space="0" w:color="000000"/>
              <w:bottom w:val="single" w:sz="4" w:space="0" w:color="000000"/>
              <w:right w:val="nil"/>
            </w:tcBorders>
          </w:tcPr>
          <w:p w14:paraId="41104CB8" w14:textId="77777777" w:rsidR="00B87B1C" w:rsidRDefault="00B87B1C" w:rsidP="004C4556">
            <w:pPr>
              <w:autoSpaceDE w:val="0"/>
              <w:autoSpaceDN w:val="0"/>
              <w:adjustRightInd w:val="0"/>
              <w:rPr>
                <w:rFonts w:ascii="Tahoma" w:hAnsi="Tahoma" w:cs="Tahoma"/>
                <w:bCs/>
                <w:sz w:val="22"/>
                <w:szCs w:val="22"/>
                <w:lang w:val="el-GR" w:eastAsia="en-US"/>
              </w:rPr>
            </w:pPr>
            <w:r w:rsidRPr="00903B21">
              <w:rPr>
                <w:rFonts w:ascii="Arial" w:eastAsiaTheme="minorHAnsi" w:hAnsi="Arial" w:cs="Arial"/>
                <w:bCs/>
                <w:sz w:val="22"/>
                <w:szCs w:val="22"/>
                <w:lang w:val="el-GR" w:eastAsia="en-US"/>
              </w:rPr>
              <w:t xml:space="preserve">Εφάπαξ χρηματικό βοήθημα για την αντιμετώπιση βασικών και επιτακτικών αναγκών στους πλημμυροπαθής </w:t>
            </w:r>
            <w:r w:rsidRPr="00903B21">
              <w:rPr>
                <w:rFonts w:ascii="Arial" w:hAnsi="Arial" w:cs="Arial"/>
                <w:bCs/>
                <w:sz w:val="22"/>
                <w:szCs w:val="22"/>
                <w:lang w:val="el-GR" w:eastAsia="ar-SA"/>
              </w:rPr>
              <w:t xml:space="preserve">και επιχορήγησης </w:t>
            </w:r>
            <w:r w:rsidRPr="00903B21">
              <w:rPr>
                <w:rFonts w:ascii="Arial" w:hAnsi="Arial" w:cs="Arial"/>
                <w:bCs/>
                <w:sz w:val="22"/>
                <w:szCs w:val="22"/>
              </w:rPr>
              <w:t xml:space="preserve">για την </w:t>
            </w:r>
            <w:r w:rsidRPr="00903B21">
              <w:rPr>
                <w:rStyle w:val="a4"/>
                <w:rFonts w:ascii="Arial" w:hAnsi="Arial" w:cs="Arial"/>
                <w:sz w:val="22"/>
                <w:szCs w:val="22"/>
              </w:rPr>
              <w:t xml:space="preserve">αντιμετώπιση απλών επισκευαστικών εργασιών των </w:t>
            </w:r>
            <w:r w:rsidRPr="00903B21">
              <w:rPr>
                <w:rFonts w:ascii="Arial" w:hAnsi="Arial" w:cs="Arial"/>
                <w:bCs/>
                <w:sz w:val="22"/>
                <w:szCs w:val="22"/>
              </w:rPr>
              <w:t>πληγέντων από την θεομηνία της 25</w:t>
            </w:r>
            <w:r w:rsidRPr="00903B21">
              <w:rPr>
                <w:rFonts w:ascii="Arial" w:hAnsi="Arial" w:cs="Arial"/>
                <w:bCs/>
                <w:sz w:val="22"/>
                <w:szCs w:val="22"/>
                <w:vertAlign w:val="superscript"/>
              </w:rPr>
              <w:t>ης</w:t>
            </w:r>
            <w:r w:rsidRPr="00903B21">
              <w:rPr>
                <w:rFonts w:ascii="Arial" w:hAnsi="Arial" w:cs="Arial"/>
                <w:bCs/>
                <w:sz w:val="22"/>
                <w:szCs w:val="22"/>
              </w:rPr>
              <w:t xml:space="preserve"> και 26</w:t>
            </w:r>
            <w:r w:rsidRPr="00903B21">
              <w:rPr>
                <w:rFonts w:ascii="Arial" w:hAnsi="Arial" w:cs="Arial"/>
                <w:bCs/>
                <w:sz w:val="22"/>
                <w:szCs w:val="22"/>
                <w:vertAlign w:val="superscript"/>
              </w:rPr>
              <w:t>ης</w:t>
            </w:r>
            <w:r w:rsidRPr="00903B21">
              <w:rPr>
                <w:rFonts w:ascii="Arial" w:hAnsi="Arial" w:cs="Arial"/>
                <w:bCs/>
                <w:sz w:val="22"/>
                <w:szCs w:val="22"/>
              </w:rPr>
              <w:t xml:space="preserve"> Σεπτεμβρίου 2017 κύριων κατοικιών και την </w:t>
            </w:r>
            <w:r w:rsidRPr="00903B21">
              <w:rPr>
                <w:rStyle w:val="a4"/>
                <w:rFonts w:ascii="Arial" w:hAnsi="Arial" w:cs="Arial"/>
                <w:sz w:val="22"/>
                <w:szCs w:val="22"/>
              </w:rPr>
              <w:t xml:space="preserve">αντικατάσταση της οικοσκευής </w:t>
            </w:r>
            <w:r>
              <w:rPr>
                <w:rStyle w:val="a4"/>
                <w:rFonts w:ascii="Arial" w:hAnsi="Arial" w:cs="Arial"/>
                <w:sz w:val="22"/>
                <w:szCs w:val="22"/>
              </w:rPr>
              <w:t>τους</w:t>
            </w:r>
            <w:r>
              <w:rPr>
                <w:rStyle w:val="a4"/>
                <w:rFonts w:ascii="Arial" w:hAnsi="Arial" w:cs="Arial"/>
                <w:sz w:val="22"/>
                <w:szCs w:val="22"/>
                <w:lang w:val="el-GR"/>
              </w:rPr>
              <w:t xml:space="preserve"> (</w:t>
            </w:r>
            <w:r w:rsidRPr="00332433">
              <w:rPr>
                <w:rFonts w:ascii="Tahoma" w:hAnsi="Tahoma" w:cs="Tahoma"/>
                <w:bCs/>
                <w:i/>
                <w:iCs/>
                <w:sz w:val="20"/>
                <w:szCs w:val="20"/>
              </w:rPr>
              <w:t>αρίθμ. πρωτ.: 9446/</w:t>
            </w:r>
            <w:r w:rsidRPr="00332433">
              <w:rPr>
                <w:rFonts w:ascii="Tahoma" w:hAnsi="Tahoma" w:cs="Tahoma"/>
                <w:i/>
                <w:iCs/>
                <w:sz w:val="20"/>
                <w:szCs w:val="20"/>
                <w:lang w:val="el-GR"/>
              </w:rPr>
              <w:t>30-3-2018</w:t>
            </w:r>
            <w:r>
              <w:rPr>
                <w:rFonts w:ascii="Arial-BoldMT" w:eastAsiaTheme="minorHAnsi" w:hAnsi="Arial-BoldMT" w:cs="Arial-BoldMT"/>
                <w:b/>
                <w:bCs/>
                <w:sz w:val="20"/>
                <w:szCs w:val="20"/>
                <w:lang w:val="el-GR" w:eastAsia="en-US"/>
              </w:rPr>
              <w:t xml:space="preserve">  </w:t>
            </w:r>
            <w:r w:rsidRPr="00332433">
              <w:rPr>
                <w:rFonts w:ascii="Tahoma" w:hAnsi="Tahoma" w:cs="Tahoma"/>
                <w:i/>
                <w:iCs/>
                <w:sz w:val="20"/>
                <w:szCs w:val="20"/>
                <w:lang w:val="el-GR"/>
              </w:rPr>
              <w:t>απόφαση Υπουργείου Εσωτερικών)</w:t>
            </w:r>
          </w:p>
        </w:tc>
        <w:tc>
          <w:tcPr>
            <w:tcW w:w="2693" w:type="dxa"/>
            <w:tcBorders>
              <w:top w:val="single" w:sz="4" w:space="0" w:color="000000"/>
              <w:left w:val="single" w:sz="4" w:space="0" w:color="000000"/>
              <w:bottom w:val="single" w:sz="4" w:space="0" w:color="000000"/>
              <w:right w:val="single" w:sz="4" w:space="0" w:color="000000"/>
            </w:tcBorders>
          </w:tcPr>
          <w:p w14:paraId="295C157F" w14:textId="77777777" w:rsidR="00B87B1C" w:rsidRPr="00F55ADC" w:rsidRDefault="00B87B1C" w:rsidP="004C4556">
            <w:pPr>
              <w:spacing w:before="120" w:after="120" w:line="254" w:lineRule="auto"/>
              <w:jc w:val="center"/>
              <w:rPr>
                <w:rFonts w:ascii="Arial" w:hAnsi="Arial" w:cs="Arial"/>
                <w:bCs/>
                <w:sz w:val="22"/>
                <w:szCs w:val="22"/>
                <w:lang w:val="el-GR" w:eastAsia="ar-SA"/>
              </w:rPr>
            </w:pPr>
            <w:r w:rsidRPr="00F55ADC">
              <w:rPr>
                <w:rFonts w:ascii="Arial" w:hAnsi="Arial" w:cs="Arial"/>
                <w:bCs/>
                <w:sz w:val="22"/>
                <w:szCs w:val="22"/>
                <w:lang w:val="el-GR" w:eastAsia="ar-SA"/>
              </w:rPr>
              <w:t xml:space="preserve">28.565,68 €  </w:t>
            </w:r>
          </w:p>
        </w:tc>
        <w:tc>
          <w:tcPr>
            <w:tcW w:w="1588" w:type="dxa"/>
            <w:vMerge/>
            <w:tcBorders>
              <w:left w:val="single" w:sz="4" w:space="0" w:color="000000"/>
              <w:right w:val="single" w:sz="4" w:space="0" w:color="000000"/>
            </w:tcBorders>
          </w:tcPr>
          <w:p w14:paraId="4CB17D22" w14:textId="77777777" w:rsidR="00B87B1C" w:rsidRDefault="00B87B1C" w:rsidP="004C4556">
            <w:pPr>
              <w:spacing w:before="120" w:after="120" w:line="254" w:lineRule="auto"/>
              <w:rPr>
                <w:rFonts w:ascii="Tahoma" w:hAnsi="Tahoma" w:cs="Tahoma"/>
                <w:bCs/>
                <w:sz w:val="22"/>
                <w:szCs w:val="22"/>
                <w:lang w:val="el-GR" w:eastAsia="en-US"/>
              </w:rPr>
            </w:pPr>
          </w:p>
        </w:tc>
      </w:tr>
      <w:tr w:rsidR="00B87B1C" w:rsidRPr="001C0620" w14:paraId="2723669D" w14:textId="77777777" w:rsidTr="004C4556">
        <w:trPr>
          <w:trHeight w:val="530"/>
        </w:trPr>
        <w:tc>
          <w:tcPr>
            <w:tcW w:w="748" w:type="dxa"/>
            <w:tcBorders>
              <w:top w:val="single" w:sz="4" w:space="0" w:color="000000"/>
              <w:left w:val="single" w:sz="4" w:space="0" w:color="000000"/>
              <w:bottom w:val="single" w:sz="4" w:space="0" w:color="000000"/>
              <w:right w:val="nil"/>
            </w:tcBorders>
          </w:tcPr>
          <w:p w14:paraId="1BF8B1B2" w14:textId="77777777" w:rsidR="00B87B1C" w:rsidRDefault="00B87B1C" w:rsidP="004C4556">
            <w:pPr>
              <w:spacing w:before="120" w:after="120" w:line="254" w:lineRule="auto"/>
              <w:rPr>
                <w:rFonts w:ascii="Tahoma" w:hAnsi="Tahoma" w:cs="Tahoma"/>
                <w:bCs/>
                <w:sz w:val="22"/>
                <w:szCs w:val="22"/>
                <w:lang w:val="el-GR" w:eastAsia="en-US"/>
              </w:rPr>
            </w:pPr>
            <w:r>
              <w:rPr>
                <w:rFonts w:ascii="Tahoma" w:hAnsi="Tahoma" w:cs="Tahoma"/>
                <w:bCs/>
                <w:sz w:val="22"/>
                <w:szCs w:val="22"/>
                <w:lang w:val="el-GR" w:eastAsia="en-US"/>
              </w:rPr>
              <w:t>5</w:t>
            </w:r>
          </w:p>
        </w:tc>
        <w:tc>
          <w:tcPr>
            <w:tcW w:w="4781" w:type="dxa"/>
            <w:tcBorders>
              <w:top w:val="single" w:sz="4" w:space="0" w:color="000000"/>
              <w:left w:val="single" w:sz="4" w:space="0" w:color="000000"/>
              <w:bottom w:val="single" w:sz="4" w:space="0" w:color="000000"/>
              <w:right w:val="nil"/>
            </w:tcBorders>
          </w:tcPr>
          <w:p w14:paraId="2EC5AAAB" w14:textId="77777777" w:rsidR="00B87B1C" w:rsidRPr="00F55ADC" w:rsidRDefault="00B87B1C" w:rsidP="004C4556">
            <w:pPr>
              <w:autoSpaceDE w:val="0"/>
              <w:autoSpaceDN w:val="0"/>
              <w:adjustRightInd w:val="0"/>
              <w:rPr>
                <w:rFonts w:ascii="Arial" w:eastAsiaTheme="minorHAnsi" w:hAnsi="Arial" w:cs="Arial"/>
                <w:bCs/>
                <w:sz w:val="22"/>
                <w:szCs w:val="22"/>
                <w:lang w:val="el-GR" w:eastAsia="en-US"/>
              </w:rPr>
            </w:pPr>
            <w:r>
              <w:rPr>
                <w:rFonts w:ascii="Arial" w:hAnsi="Arial" w:cs="Arial"/>
                <w:sz w:val="22"/>
                <w:szCs w:val="22"/>
                <w:lang w:val="el-GR" w:eastAsia="ar-SA"/>
              </w:rPr>
              <w:t>Χ</w:t>
            </w:r>
            <w:r w:rsidRPr="001C0620">
              <w:rPr>
                <w:rFonts w:ascii="Arial" w:hAnsi="Arial" w:cs="Arial"/>
                <w:sz w:val="22"/>
                <w:szCs w:val="22"/>
                <w:lang w:val="el-GR" w:eastAsia="ar-SA"/>
              </w:rPr>
              <w:t>ρηματοδότηση</w:t>
            </w:r>
            <w:r w:rsidRPr="001C0620">
              <w:rPr>
                <w:rFonts w:ascii="Arial" w:hAnsi="Arial" w:cs="Arial"/>
                <w:b/>
                <w:sz w:val="22"/>
                <w:szCs w:val="22"/>
                <w:lang w:val="el-GR" w:eastAsia="ar-SA"/>
              </w:rPr>
              <w:t xml:space="preserve"> </w:t>
            </w:r>
            <w:r w:rsidRPr="00903B21">
              <w:rPr>
                <w:rFonts w:ascii="Arial" w:hAnsi="Arial" w:cs="Arial"/>
                <w:bCs/>
                <w:sz w:val="22"/>
                <w:szCs w:val="22"/>
                <w:lang w:val="el-GR" w:eastAsia="ar-SA"/>
              </w:rPr>
              <w:t>ΘΗΣΕΑ</w:t>
            </w:r>
          </w:p>
        </w:tc>
        <w:tc>
          <w:tcPr>
            <w:tcW w:w="2693" w:type="dxa"/>
            <w:tcBorders>
              <w:top w:val="single" w:sz="4" w:space="0" w:color="000000"/>
              <w:left w:val="single" w:sz="4" w:space="0" w:color="000000"/>
              <w:bottom w:val="single" w:sz="4" w:space="0" w:color="000000"/>
              <w:right w:val="single" w:sz="4" w:space="0" w:color="000000"/>
            </w:tcBorders>
          </w:tcPr>
          <w:p w14:paraId="70313404" w14:textId="77777777" w:rsidR="00B87B1C" w:rsidRPr="00F55ADC" w:rsidRDefault="00B87B1C" w:rsidP="004C4556">
            <w:pPr>
              <w:spacing w:before="120" w:after="120" w:line="254" w:lineRule="auto"/>
              <w:jc w:val="center"/>
              <w:rPr>
                <w:rFonts w:ascii="Arial" w:hAnsi="Arial" w:cs="Arial"/>
                <w:bCs/>
                <w:sz w:val="22"/>
                <w:szCs w:val="22"/>
                <w:lang w:val="el-GR" w:eastAsia="ar-SA"/>
              </w:rPr>
            </w:pPr>
            <w:r>
              <w:rPr>
                <w:rFonts w:ascii="Arial" w:hAnsi="Arial" w:cs="Arial"/>
                <w:bCs/>
                <w:sz w:val="22"/>
                <w:szCs w:val="22"/>
                <w:lang w:val="el-GR" w:eastAsia="ar-SA"/>
              </w:rPr>
              <w:t>103,14</w:t>
            </w:r>
          </w:p>
        </w:tc>
        <w:tc>
          <w:tcPr>
            <w:tcW w:w="1588" w:type="dxa"/>
            <w:vMerge/>
            <w:tcBorders>
              <w:left w:val="single" w:sz="4" w:space="0" w:color="000000"/>
              <w:right w:val="single" w:sz="4" w:space="0" w:color="000000"/>
            </w:tcBorders>
          </w:tcPr>
          <w:p w14:paraId="2AA56BC0" w14:textId="77777777" w:rsidR="00B87B1C" w:rsidRDefault="00B87B1C" w:rsidP="004C4556">
            <w:pPr>
              <w:spacing w:before="120" w:after="120" w:line="254" w:lineRule="auto"/>
              <w:rPr>
                <w:rFonts w:ascii="Tahoma" w:hAnsi="Tahoma" w:cs="Tahoma"/>
                <w:bCs/>
                <w:sz w:val="22"/>
                <w:szCs w:val="22"/>
                <w:lang w:val="el-GR" w:eastAsia="en-US"/>
              </w:rPr>
            </w:pPr>
          </w:p>
        </w:tc>
      </w:tr>
      <w:tr w:rsidR="00B87B1C" w:rsidRPr="001C0620" w14:paraId="0BFD68BD" w14:textId="77777777" w:rsidTr="004C4556">
        <w:trPr>
          <w:trHeight w:val="530"/>
        </w:trPr>
        <w:tc>
          <w:tcPr>
            <w:tcW w:w="748" w:type="dxa"/>
            <w:tcBorders>
              <w:top w:val="single" w:sz="4" w:space="0" w:color="000000"/>
              <w:left w:val="single" w:sz="4" w:space="0" w:color="000000"/>
              <w:bottom w:val="single" w:sz="4" w:space="0" w:color="000000"/>
              <w:right w:val="nil"/>
            </w:tcBorders>
          </w:tcPr>
          <w:p w14:paraId="142461EA" w14:textId="77777777" w:rsidR="00B87B1C" w:rsidRDefault="00B87B1C" w:rsidP="004C4556">
            <w:pPr>
              <w:spacing w:before="120" w:after="120" w:line="254" w:lineRule="auto"/>
              <w:rPr>
                <w:rFonts w:ascii="Tahoma" w:hAnsi="Tahoma" w:cs="Tahoma"/>
                <w:bCs/>
                <w:sz w:val="22"/>
                <w:szCs w:val="22"/>
                <w:lang w:val="el-GR" w:eastAsia="en-US"/>
              </w:rPr>
            </w:pPr>
            <w:r>
              <w:rPr>
                <w:rFonts w:ascii="Tahoma" w:hAnsi="Tahoma" w:cs="Tahoma"/>
                <w:bCs/>
                <w:sz w:val="22"/>
                <w:szCs w:val="22"/>
                <w:lang w:val="el-GR" w:eastAsia="en-US"/>
              </w:rPr>
              <w:t>6</w:t>
            </w:r>
          </w:p>
        </w:tc>
        <w:tc>
          <w:tcPr>
            <w:tcW w:w="4781" w:type="dxa"/>
            <w:tcBorders>
              <w:top w:val="single" w:sz="4" w:space="0" w:color="000000"/>
              <w:left w:val="single" w:sz="4" w:space="0" w:color="000000"/>
              <w:bottom w:val="single" w:sz="4" w:space="0" w:color="000000"/>
              <w:right w:val="nil"/>
            </w:tcBorders>
          </w:tcPr>
          <w:p w14:paraId="52CD0F6B" w14:textId="77777777" w:rsidR="00B87B1C" w:rsidRDefault="00B87B1C" w:rsidP="004C4556">
            <w:pPr>
              <w:autoSpaceDE w:val="0"/>
              <w:autoSpaceDN w:val="0"/>
              <w:adjustRightInd w:val="0"/>
              <w:rPr>
                <w:rFonts w:ascii="Arial" w:hAnsi="Arial" w:cs="Arial"/>
                <w:sz w:val="22"/>
                <w:szCs w:val="22"/>
                <w:lang w:val="el-GR" w:eastAsia="ar-SA"/>
              </w:rPr>
            </w:pPr>
            <w:r>
              <w:rPr>
                <w:rFonts w:ascii="Tahoma" w:hAnsi="Tahoma" w:cs="Tahoma"/>
                <w:i/>
                <w:lang w:val="el-GR"/>
              </w:rPr>
              <w:t xml:space="preserve"> </w:t>
            </w:r>
            <w:r w:rsidRPr="00CB5A91">
              <w:rPr>
                <w:rFonts w:ascii="Arial" w:hAnsi="Arial" w:cs="Arial"/>
                <w:bCs/>
                <w:sz w:val="22"/>
                <w:szCs w:val="22"/>
                <w:lang w:val="el-GR" w:eastAsia="ar-SA"/>
              </w:rPr>
              <w:t>Αντιμετώπιση της κατάστασης εκτάκτου ανάγκης που προκλήθηκε από την θεομηνία της 25ης και 26ης Σεπτεμβρίου 2017 στη νήσο Σαμοθράκη¨-</w:t>
            </w:r>
            <w:r>
              <w:rPr>
                <w:rFonts w:ascii="Arial" w:hAnsi="Arial" w:cs="Arial"/>
                <w:sz w:val="22"/>
                <w:szCs w:val="22"/>
                <w:lang w:val="el-GR" w:eastAsia="ar-SA"/>
              </w:rPr>
              <w:t xml:space="preserve"> ΣΑΕ 055</w:t>
            </w:r>
          </w:p>
        </w:tc>
        <w:tc>
          <w:tcPr>
            <w:tcW w:w="2693" w:type="dxa"/>
            <w:tcBorders>
              <w:top w:val="single" w:sz="4" w:space="0" w:color="000000"/>
              <w:left w:val="single" w:sz="4" w:space="0" w:color="000000"/>
              <w:bottom w:val="single" w:sz="4" w:space="0" w:color="000000"/>
              <w:right w:val="single" w:sz="4" w:space="0" w:color="000000"/>
            </w:tcBorders>
          </w:tcPr>
          <w:p w14:paraId="1FD56BAB" w14:textId="77777777" w:rsidR="00B87B1C" w:rsidRDefault="00B87B1C" w:rsidP="004C4556">
            <w:pPr>
              <w:spacing w:before="120" w:after="120" w:line="254" w:lineRule="auto"/>
              <w:jc w:val="center"/>
              <w:rPr>
                <w:rFonts w:ascii="Arial" w:hAnsi="Arial" w:cs="Arial"/>
                <w:bCs/>
                <w:sz w:val="22"/>
                <w:szCs w:val="22"/>
                <w:lang w:val="el-GR" w:eastAsia="ar-SA"/>
              </w:rPr>
            </w:pPr>
            <w:r>
              <w:rPr>
                <w:rFonts w:ascii="Arial" w:hAnsi="Arial" w:cs="Arial"/>
                <w:bCs/>
                <w:sz w:val="22"/>
                <w:szCs w:val="22"/>
                <w:lang w:val="el-GR" w:eastAsia="ar-SA"/>
              </w:rPr>
              <w:t>0,14</w:t>
            </w:r>
          </w:p>
        </w:tc>
        <w:tc>
          <w:tcPr>
            <w:tcW w:w="1588" w:type="dxa"/>
            <w:vMerge/>
            <w:tcBorders>
              <w:left w:val="single" w:sz="4" w:space="0" w:color="000000"/>
              <w:right w:val="single" w:sz="4" w:space="0" w:color="000000"/>
            </w:tcBorders>
          </w:tcPr>
          <w:p w14:paraId="599032E5" w14:textId="77777777" w:rsidR="00B87B1C" w:rsidRDefault="00B87B1C" w:rsidP="004C4556">
            <w:pPr>
              <w:spacing w:before="120" w:after="120" w:line="254" w:lineRule="auto"/>
              <w:rPr>
                <w:rFonts w:ascii="Tahoma" w:hAnsi="Tahoma" w:cs="Tahoma"/>
                <w:bCs/>
                <w:sz w:val="22"/>
                <w:szCs w:val="22"/>
                <w:lang w:val="el-GR" w:eastAsia="en-US"/>
              </w:rPr>
            </w:pPr>
          </w:p>
        </w:tc>
      </w:tr>
      <w:tr w:rsidR="00B87B1C" w:rsidRPr="001C0620" w14:paraId="6C1045D6" w14:textId="77777777" w:rsidTr="004C4556">
        <w:trPr>
          <w:trHeight w:val="530"/>
        </w:trPr>
        <w:tc>
          <w:tcPr>
            <w:tcW w:w="748" w:type="dxa"/>
            <w:tcBorders>
              <w:top w:val="single" w:sz="4" w:space="0" w:color="000000"/>
              <w:left w:val="single" w:sz="4" w:space="0" w:color="000000"/>
              <w:bottom w:val="single" w:sz="4" w:space="0" w:color="000000"/>
              <w:right w:val="nil"/>
            </w:tcBorders>
          </w:tcPr>
          <w:p w14:paraId="13A7E392" w14:textId="77777777" w:rsidR="00B87B1C" w:rsidRDefault="00B87B1C" w:rsidP="004C4556">
            <w:pPr>
              <w:spacing w:before="120" w:after="120" w:line="254" w:lineRule="auto"/>
              <w:rPr>
                <w:rFonts w:ascii="Tahoma" w:hAnsi="Tahoma" w:cs="Tahoma"/>
                <w:bCs/>
                <w:sz w:val="22"/>
                <w:szCs w:val="22"/>
                <w:lang w:val="el-GR" w:eastAsia="en-US"/>
              </w:rPr>
            </w:pPr>
            <w:r>
              <w:rPr>
                <w:rFonts w:ascii="Tahoma" w:hAnsi="Tahoma" w:cs="Tahoma"/>
                <w:bCs/>
                <w:sz w:val="22"/>
                <w:szCs w:val="22"/>
                <w:lang w:val="el-GR" w:eastAsia="en-US"/>
              </w:rPr>
              <w:t>7</w:t>
            </w:r>
          </w:p>
        </w:tc>
        <w:tc>
          <w:tcPr>
            <w:tcW w:w="4781" w:type="dxa"/>
            <w:tcBorders>
              <w:top w:val="single" w:sz="4" w:space="0" w:color="000000"/>
              <w:left w:val="single" w:sz="4" w:space="0" w:color="000000"/>
              <w:bottom w:val="single" w:sz="4" w:space="0" w:color="000000"/>
              <w:right w:val="nil"/>
            </w:tcBorders>
          </w:tcPr>
          <w:p w14:paraId="2AD20167" w14:textId="77777777" w:rsidR="00B87B1C" w:rsidRPr="00CB5A91" w:rsidRDefault="00B87B1C" w:rsidP="004C4556">
            <w:pPr>
              <w:autoSpaceDE w:val="0"/>
              <w:autoSpaceDN w:val="0"/>
              <w:adjustRightInd w:val="0"/>
              <w:rPr>
                <w:rFonts w:ascii="Arial" w:hAnsi="Arial" w:cs="Arial"/>
                <w:bCs/>
                <w:sz w:val="22"/>
                <w:szCs w:val="22"/>
                <w:lang w:val="el-GR" w:eastAsia="ar-SA"/>
              </w:rPr>
            </w:pPr>
            <w:r w:rsidRPr="00CB5A91">
              <w:rPr>
                <w:rFonts w:ascii="Arial" w:hAnsi="Arial" w:cs="Arial"/>
                <w:bCs/>
                <w:sz w:val="22"/>
                <w:szCs w:val="22"/>
                <w:lang w:val="el-GR" w:eastAsia="ar-SA"/>
              </w:rPr>
              <w:t>Ενάριθμος έργου 2014ΣΕ57200002 της ΣΑΕ 572 του Π.Δ.Ε για το έργο με</w:t>
            </w:r>
          </w:p>
          <w:p w14:paraId="558C8A15" w14:textId="77777777" w:rsidR="00B87B1C" w:rsidRPr="00CB5A91" w:rsidRDefault="00B87B1C" w:rsidP="004C4556">
            <w:pPr>
              <w:autoSpaceDE w:val="0"/>
              <w:autoSpaceDN w:val="0"/>
              <w:adjustRightInd w:val="0"/>
              <w:rPr>
                <w:rFonts w:ascii="Verdana" w:eastAsiaTheme="minorHAnsi" w:hAnsi="Verdana" w:cs="Verdana"/>
                <w:sz w:val="20"/>
                <w:szCs w:val="20"/>
                <w:lang w:val="el-GR" w:eastAsia="en-US"/>
              </w:rPr>
            </w:pPr>
            <w:r w:rsidRPr="00CB5A91">
              <w:rPr>
                <w:rFonts w:ascii="Arial" w:hAnsi="Arial" w:cs="Arial"/>
                <w:bCs/>
                <w:sz w:val="22"/>
                <w:szCs w:val="22"/>
                <w:lang w:val="el-GR" w:eastAsia="ar-SA"/>
              </w:rPr>
              <w:t>τίτλο: «Έργα καθαρισμού ρεμάτων και Έργα αντιστηρίξεων για προστασία από πλημμύρες» (</w:t>
            </w:r>
            <w:r w:rsidRPr="00CB5A91">
              <w:rPr>
                <w:rFonts w:ascii="Verdana" w:eastAsiaTheme="minorHAnsi" w:hAnsi="Verdana" w:cs="Verdana"/>
                <w:i/>
                <w:iCs/>
                <w:sz w:val="20"/>
                <w:szCs w:val="20"/>
                <w:lang w:val="el-GR" w:eastAsia="en-US"/>
              </w:rPr>
              <w:t>αρίθμ. πρωτ.: ΔΑΕΕ/1983/Φ.ΠΕΡ.ΑΝ.ΜΑΚ/ΝΙΑΣ-ΘΡΑΚΗΣ του Υπουργείου Υποδομών και Μεταφορών)</w:t>
            </w:r>
          </w:p>
          <w:p w14:paraId="0B9A3447" w14:textId="77777777" w:rsidR="00B87B1C" w:rsidRDefault="00B87B1C" w:rsidP="004C4556">
            <w:pPr>
              <w:autoSpaceDE w:val="0"/>
              <w:autoSpaceDN w:val="0"/>
              <w:adjustRightInd w:val="0"/>
              <w:rPr>
                <w:rFonts w:ascii="Arial" w:hAnsi="Arial" w:cs="Arial"/>
                <w:sz w:val="22"/>
                <w:szCs w:val="22"/>
                <w:lang w:val="el-GR" w:eastAsia="ar-SA"/>
              </w:rPr>
            </w:pPr>
          </w:p>
        </w:tc>
        <w:tc>
          <w:tcPr>
            <w:tcW w:w="2693" w:type="dxa"/>
            <w:tcBorders>
              <w:top w:val="single" w:sz="4" w:space="0" w:color="000000"/>
              <w:left w:val="single" w:sz="4" w:space="0" w:color="000000"/>
              <w:bottom w:val="single" w:sz="4" w:space="0" w:color="000000"/>
              <w:right w:val="single" w:sz="4" w:space="0" w:color="000000"/>
            </w:tcBorders>
          </w:tcPr>
          <w:p w14:paraId="35D449CE" w14:textId="77777777" w:rsidR="00B87B1C" w:rsidRDefault="00B87B1C" w:rsidP="004C4556">
            <w:pPr>
              <w:spacing w:before="120" w:after="120" w:line="254" w:lineRule="auto"/>
              <w:jc w:val="center"/>
              <w:rPr>
                <w:rFonts w:ascii="Arial" w:hAnsi="Arial" w:cs="Arial"/>
                <w:bCs/>
                <w:sz w:val="22"/>
                <w:szCs w:val="22"/>
                <w:lang w:val="el-GR" w:eastAsia="ar-SA"/>
              </w:rPr>
            </w:pPr>
            <w:r>
              <w:rPr>
                <w:rFonts w:ascii="Arial" w:hAnsi="Arial" w:cs="Arial"/>
                <w:bCs/>
                <w:sz w:val="22"/>
                <w:szCs w:val="22"/>
                <w:lang w:val="el-GR" w:eastAsia="ar-SA"/>
              </w:rPr>
              <w:t>29,99</w:t>
            </w:r>
          </w:p>
        </w:tc>
        <w:tc>
          <w:tcPr>
            <w:tcW w:w="1588" w:type="dxa"/>
            <w:vMerge/>
            <w:tcBorders>
              <w:left w:val="single" w:sz="4" w:space="0" w:color="000000"/>
              <w:bottom w:val="single" w:sz="4" w:space="0" w:color="000000"/>
              <w:right w:val="single" w:sz="4" w:space="0" w:color="000000"/>
            </w:tcBorders>
          </w:tcPr>
          <w:p w14:paraId="2C203EA7" w14:textId="77777777" w:rsidR="00B87B1C" w:rsidRDefault="00B87B1C" w:rsidP="004C4556">
            <w:pPr>
              <w:spacing w:before="120" w:after="120" w:line="254" w:lineRule="auto"/>
              <w:rPr>
                <w:rFonts w:ascii="Tahoma" w:hAnsi="Tahoma" w:cs="Tahoma"/>
                <w:bCs/>
                <w:sz w:val="22"/>
                <w:szCs w:val="22"/>
                <w:lang w:val="el-GR" w:eastAsia="en-US"/>
              </w:rPr>
            </w:pPr>
          </w:p>
        </w:tc>
      </w:tr>
    </w:tbl>
    <w:p w14:paraId="47541349" w14:textId="77777777" w:rsidR="00B87B1C" w:rsidRDefault="00B87B1C" w:rsidP="00B87B1C">
      <w:pPr>
        <w:tabs>
          <w:tab w:val="left" w:pos="8931"/>
        </w:tabs>
        <w:suppressAutoHyphens/>
        <w:ind w:right="240"/>
        <w:jc w:val="both"/>
        <w:rPr>
          <w:rFonts w:ascii="Arial" w:hAnsi="Arial" w:cs="Arial"/>
          <w:sz w:val="22"/>
          <w:szCs w:val="22"/>
          <w:lang w:val="el-GR" w:eastAsia="ar-SA"/>
        </w:rPr>
      </w:pPr>
    </w:p>
    <w:p w14:paraId="7F74AAC3" w14:textId="77777777" w:rsidR="00B87B1C" w:rsidRDefault="00B87B1C" w:rsidP="00B87B1C">
      <w:pPr>
        <w:tabs>
          <w:tab w:val="left" w:pos="8931"/>
        </w:tabs>
        <w:suppressAutoHyphens/>
        <w:ind w:right="240"/>
        <w:jc w:val="both"/>
        <w:rPr>
          <w:rFonts w:ascii="Arial" w:hAnsi="Arial" w:cs="Arial"/>
          <w:sz w:val="22"/>
          <w:szCs w:val="22"/>
          <w:lang w:val="el-GR" w:eastAsia="ar-SA"/>
        </w:rPr>
      </w:pPr>
    </w:p>
    <w:p w14:paraId="39C7F37A" w14:textId="77777777" w:rsidR="00B87B1C" w:rsidRDefault="00B87B1C" w:rsidP="00B87B1C">
      <w:pPr>
        <w:tabs>
          <w:tab w:val="left" w:pos="8931"/>
        </w:tabs>
        <w:suppressAutoHyphens/>
        <w:ind w:right="240"/>
        <w:jc w:val="both"/>
        <w:rPr>
          <w:rFonts w:ascii="Arial" w:hAnsi="Arial" w:cs="Arial"/>
          <w:sz w:val="22"/>
          <w:szCs w:val="22"/>
          <w:lang w:val="el-GR" w:eastAsia="ar-SA"/>
        </w:rPr>
      </w:pPr>
    </w:p>
    <w:p w14:paraId="46D453E1" w14:textId="77777777" w:rsidR="00B87B1C" w:rsidRDefault="00B87B1C" w:rsidP="00B87B1C">
      <w:pPr>
        <w:tabs>
          <w:tab w:val="left" w:pos="8931"/>
        </w:tabs>
        <w:suppressAutoHyphens/>
        <w:ind w:right="240"/>
        <w:jc w:val="both"/>
        <w:rPr>
          <w:rFonts w:ascii="Arial" w:hAnsi="Arial" w:cs="Arial"/>
          <w:sz w:val="22"/>
          <w:szCs w:val="22"/>
          <w:lang w:val="el-GR" w:eastAsia="ar-SA"/>
        </w:rPr>
      </w:pPr>
    </w:p>
    <w:p w14:paraId="5AA2C04B" w14:textId="77777777" w:rsidR="00B87B1C" w:rsidRDefault="00B87B1C" w:rsidP="00B87B1C">
      <w:pPr>
        <w:tabs>
          <w:tab w:val="left" w:pos="8931"/>
        </w:tabs>
        <w:suppressAutoHyphens/>
        <w:ind w:right="240"/>
        <w:jc w:val="both"/>
        <w:rPr>
          <w:rFonts w:ascii="Arial" w:hAnsi="Arial" w:cs="Arial"/>
          <w:sz w:val="22"/>
          <w:szCs w:val="22"/>
          <w:lang w:val="el-GR" w:eastAsia="ar-SA"/>
        </w:rPr>
      </w:pPr>
    </w:p>
    <w:p w14:paraId="30B7EA1E" w14:textId="77777777" w:rsidR="00B87B1C" w:rsidRDefault="00B87B1C" w:rsidP="00B87B1C">
      <w:pPr>
        <w:tabs>
          <w:tab w:val="left" w:pos="8931"/>
        </w:tabs>
        <w:suppressAutoHyphens/>
        <w:ind w:right="240"/>
        <w:jc w:val="both"/>
        <w:rPr>
          <w:rFonts w:ascii="Arial" w:hAnsi="Arial" w:cs="Arial"/>
          <w:sz w:val="22"/>
          <w:szCs w:val="22"/>
          <w:lang w:val="el-GR" w:eastAsia="ar-SA"/>
        </w:rPr>
      </w:pPr>
    </w:p>
    <w:p w14:paraId="1A9D57D1" w14:textId="77777777" w:rsidR="00B87B1C" w:rsidRDefault="00B87B1C" w:rsidP="00B87B1C">
      <w:pPr>
        <w:tabs>
          <w:tab w:val="left" w:pos="8931"/>
        </w:tabs>
        <w:suppressAutoHyphens/>
        <w:ind w:right="240"/>
        <w:jc w:val="both"/>
        <w:rPr>
          <w:rFonts w:ascii="Arial" w:hAnsi="Arial" w:cs="Arial"/>
          <w:sz w:val="22"/>
          <w:szCs w:val="22"/>
          <w:lang w:val="el-GR" w:eastAsia="ar-SA"/>
        </w:rPr>
      </w:pPr>
    </w:p>
    <w:p w14:paraId="213EBB61" w14:textId="77777777" w:rsidR="00B87B1C" w:rsidRDefault="00B87B1C" w:rsidP="00B87B1C">
      <w:pPr>
        <w:tabs>
          <w:tab w:val="left" w:pos="8931"/>
        </w:tabs>
        <w:suppressAutoHyphens/>
        <w:ind w:right="240"/>
        <w:jc w:val="both"/>
        <w:rPr>
          <w:rFonts w:ascii="Arial" w:hAnsi="Arial" w:cs="Arial"/>
          <w:sz w:val="22"/>
          <w:szCs w:val="22"/>
          <w:lang w:val="el-GR" w:eastAsia="ar-SA"/>
        </w:rPr>
      </w:pPr>
    </w:p>
    <w:p w14:paraId="7EA73287" w14:textId="77777777" w:rsidR="00B87B1C" w:rsidRDefault="00B87B1C" w:rsidP="00B87B1C">
      <w:pPr>
        <w:tabs>
          <w:tab w:val="left" w:pos="8931"/>
        </w:tabs>
        <w:suppressAutoHyphens/>
        <w:ind w:right="240"/>
        <w:jc w:val="both"/>
        <w:rPr>
          <w:rFonts w:ascii="Arial" w:hAnsi="Arial" w:cs="Arial"/>
          <w:sz w:val="22"/>
          <w:szCs w:val="22"/>
          <w:lang w:val="el-GR" w:eastAsia="ar-SA"/>
        </w:rPr>
      </w:pPr>
    </w:p>
    <w:p w14:paraId="6F4A7162" w14:textId="77777777" w:rsidR="00B87B1C" w:rsidRDefault="00B87B1C" w:rsidP="00B87B1C">
      <w:pPr>
        <w:tabs>
          <w:tab w:val="left" w:pos="8931"/>
        </w:tabs>
        <w:suppressAutoHyphens/>
        <w:ind w:right="240"/>
        <w:jc w:val="both"/>
        <w:rPr>
          <w:rFonts w:ascii="Arial" w:hAnsi="Arial" w:cs="Arial"/>
          <w:sz w:val="22"/>
          <w:szCs w:val="22"/>
          <w:lang w:val="el-GR" w:eastAsia="ar-SA"/>
        </w:rPr>
      </w:pPr>
    </w:p>
    <w:p w14:paraId="15EC9EB0" w14:textId="77777777" w:rsidR="00B87B1C" w:rsidRDefault="00B87B1C" w:rsidP="00B87B1C">
      <w:pPr>
        <w:tabs>
          <w:tab w:val="left" w:pos="8931"/>
        </w:tabs>
        <w:suppressAutoHyphens/>
        <w:ind w:right="240"/>
        <w:jc w:val="both"/>
        <w:rPr>
          <w:rFonts w:ascii="Arial" w:hAnsi="Arial" w:cs="Arial"/>
          <w:sz w:val="22"/>
          <w:szCs w:val="22"/>
          <w:lang w:val="el-GR" w:eastAsia="ar-SA"/>
        </w:rPr>
      </w:pPr>
    </w:p>
    <w:p w14:paraId="31907093" w14:textId="77777777" w:rsidR="00B87B1C" w:rsidRDefault="00B87B1C" w:rsidP="00B87B1C">
      <w:pPr>
        <w:tabs>
          <w:tab w:val="left" w:pos="8931"/>
        </w:tabs>
        <w:suppressAutoHyphens/>
        <w:ind w:right="240"/>
        <w:jc w:val="both"/>
        <w:rPr>
          <w:rFonts w:ascii="Arial" w:hAnsi="Arial" w:cs="Arial"/>
          <w:sz w:val="22"/>
          <w:szCs w:val="22"/>
          <w:lang w:val="el-GR" w:eastAsia="ar-SA"/>
        </w:rPr>
      </w:pPr>
    </w:p>
    <w:p w14:paraId="0D3B7872" w14:textId="77777777" w:rsidR="00B87B1C" w:rsidRDefault="00B87B1C" w:rsidP="00B87B1C">
      <w:pPr>
        <w:tabs>
          <w:tab w:val="left" w:pos="8931"/>
        </w:tabs>
        <w:suppressAutoHyphens/>
        <w:ind w:right="240"/>
        <w:jc w:val="both"/>
        <w:rPr>
          <w:rFonts w:ascii="Arial" w:hAnsi="Arial" w:cs="Arial"/>
          <w:sz w:val="22"/>
          <w:szCs w:val="22"/>
          <w:lang w:val="el-GR" w:eastAsia="ar-SA"/>
        </w:rPr>
      </w:pPr>
    </w:p>
    <w:p w14:paraId="3D885401" w14:textId="77777777" w:rsidR="00B87B1C" w:rsidRDefault="00B87B1C" w:rsidP="00B87B1C">
      <w:pPr>
        <w:tabs>
          <w:tab w:val="left" w:pos="8931"/>
        </w:tabs>
        <w:suppressAutoHyphens/>
        <w:ind w:right="240"/>
        <w:jc w:val="both"/>
        <w:rPr>
          <w:rFonts w:ascii="Arial" w:hAnsi="Arial" w:cs="Arial"/>
          <w:sz w:val="22"/>
          <w:szCs w:val="22"/>
          <w:lang w:val="el-GR" w:eastAsia="ar-SA"/>
        </w:rPr>
      </w:pPr>
    </w:p>
    <w:p w14:paraId="320B72BF" w14:textId="77777777" w:rsidR="00B87B1C" w:rsidRDefault="00B87B1C" w:rsidP="00B87B1C">
      <w:pPr>
        <w:tabs>
          <w:tab w:val="left" w:pos="8931"/>
        </w:tabs>
        <w:suppressAutoHyphens/>
        <w:ind w:right="240"/>
        <w:jc w:val="both"/>
        <w:rPr>
          <w:rFonts w:ascii="Arial" w:hAnsi="Arial" w:cs="Arial"/>
          <w:sz w:val="22"/>
          <w:szCs w:val="22"/>
          <w:lang w:val="el-GR" w:eastAsia="ar-SA"/>
        </w:rPr>
      </w:pPr>
    </w:p>
    <w:p w14:paraId="7C3DCEB1" w14:textId="77777777" w:rsidR="00B87B1C" w:rsidRDefault="00B87B1C" w:rsidP="00B87B1C">
      <w:pPr>
        <w:tabs>
          <w:tab w:val="left" w:pos="8931"/>
        </w:tabs>
        <w:suppressAutoHyphens/>
        <w:ind w:right="240"/>
        <w:jc w:val="both"/>
        <w:rPr>
          <w:rFonts w:ascii="Arial" w:hAnsi="Arial" w:cs="Arial"/>
          <w:sz w:val="22"/>
          <w:szCs w:val="22"/>
          <w:lang w:val="el-GR" w:eastAsia="ar-SA"/>
        </w:rPr>
      </w:pPr>
    </w:p>
    <w:p w14:paraId="6A2F5D2D" w14:textId="77777777" w:rsidR="00B87B1C" w:rsidRDefault="00B87B1C" w:rsidP="00B87B1C">
      <w:pPr>
        <w:tabs>
          <w:tab w:val="left" w:pos="8931"/>
        </w:tabs>
        <w:suppressAutoHyphens/>
        <w:ind w:right="240"/>
        <w:jc w:val="both"/>
        <w:rPr>
          <w:rFonts w:ascii="Arial" w:hAnsi="Arial" w:cs="Arial"/>
          <w:sz w:val="22"/>
          <w:szCs w:val="22"/>
          <w:lang w:val="el-GR" w:eastAsia="ar-SA"/>
        </w:rPr>
      </w:pPr>
    </w:p>
    <w:p w14:paraId="3616715F" w14:textId="77777777" w:rsidR="00B87B1C" w:rsidRDefault="00B87B1C" w:rsidP="00B87B1C">
      <w:pPr>
        <w:tabs>
          <w:tab w:val="left" w:pos="8931"/>
        </w:tabs>
        <w:suppressAutoHyphens/>
        <w:ind w:right="240"/>
        <w:jc w:val="both"/>
        <w:rPr>
          <w:rFonts w:ascii="Arial" w:hAnsi="Arial" w:cs="Arial"/>
          <w:sz w:val="22"/>
          <w:szCs w:val="22"/>
          <w:lang w:val="el-GR" w:eastAsia="ar-SA"/>
        </w:rPr>
      </w:pPr>
    </w:p>
    <w:p w14:paraId="1608242E" w14:textId="77777777" w:rsidR="00B87B1C" w:rsidRDefault="00B87B1C" w:rsidP="00B87B1C">
      <w:pPr>
        <w:tabs>
          <w:tab w:val="left" w:pos="8931"/>
        </w:tabs>
        <w:suppressAutoHyphens/>
        <w:ind w:right="240"/>
        <w:jc w:val="both"/>
        <w:rPr>
          <w:rFonts w:ascii="Arial" w:hAnsi="Arial" w:cs="Arial"/>
          <w:sz w:val="22"/>
          <w:szCs w:val="22"/>
          <w:lang w:val="el-GR" w:eastAsia="ar-SA"/>
        </w:rPr>
      </w:pPr>
    </w:p>
    <w:p w14:paraId="5160A3F2" w14:textId="77777777" w:rsidR="00B87B1C" w:rsidRDefault="00B87B1C" w:rsidP="00B87B1C">
      <w:pPr>
        <w:tabs>
          <w:tab w:val="left" w:pos="8931"/>
        </w:tabs>
        <w:suppressAutoHyphens/>
        <w:ind w:right="240"/>
        <w:jc w:val="both"/>
        <w:rPr>
          <w:rFonts w:ascii="Arial" w:hAnsi="Arial" w:cs="Arial"/>
          <w:sz w:val="22"/>
          <w:szCs w:val="22"/>
          <w:lang w:val="el-GR" w:eastAsia="ar-SA"/>
        </w:rPr>
      </w:pPr>
    </w:p>
    <w:p w14:paraId="037E4D57" w14:textId="77777777" w:rsidR="00B87B1C" w:rsidRDefault="00B87B1C" w:rsidP="00B87B1C">
      <w:pPr>
        <w:tabs>
          <w:tab w:val="left" w:pos="8931"/>
        </w:tabs>
        <w:suppressAutoHyphens/>
        <w:ind w:right="240"/>
        <w:jc w:val="both"/>
        <w:rPr>
          <w:rFonts w:ascii="Arial" w:hAnsi="Arial" w:cs="Arial"/>
          <w:sz w:val="22"/>
          <w:szCs w:val="22"/>
          <w:lang w:val="el-GR" w:eastAsia="ar-SA"/>
        </w:rPr>
      </w:pPr>
    </w:p>
    <w:p w14:paraId="1F69AE97" w14:textId="77777777" w:rsidR="00B87B1C" w:rsidRDefault="00B87B1C" w:rsidP="00B87B1C">
      <w:pPr>
        <w:tabs>
          <w:tab w:val="left" w:pos="8931"/>
        </w:tabs>
        <w:suppressAutoHyphens/>
        <w:ind w:right="240"/>
        <w:jc w:val="both"/>
        <w:rPr>
          <w:rFonts w:ascii="Arial" w:hAnsi="Arial" w:cs="Arial"/>
          <w:sz w:val="22"/>
          <w:szCs w:val="22"/>
          <w:lang w:val="el-GR" w:eastAsia="ar-SA"/>
        </w:rPr>
      </w:pPr>
    </w:p>
    <w:p w14:paraId="345BA23C" w14:textId="77777777" w:rsidR="00B87B1C" w:rsidRPr="005667C3" w:rsidRDefault="00B87B1C" w:rsidP="00B87B1C">
      <w:pPr>
        <w:tabs>
          <w:tab w:val="left" w:pos="8931"/>
        </w:tabs>
        <w:suppressAutoHyphens/>
        <w:ind w:right="240"/>
        <w:jc w:val="both"/>
        <w:rPr>
          <w:rFonts w:ascii="Arial" w:hAnsi="Arial" w:cs="Arial"/>
          <w:sz w:val="22"/>
          <w:szCs w:val="22"/>
          <w:lang w:val="el-GR" w:eastAsia="ar-SA"/>
        </w:rPr>
      </w:pPr>
    </w:p>
    <w:p w14:paraId="3A6BA74C" w14:textId="77777777" w:rsidR="00B87B1C" w:rsidRDefault="00B87B1C" w:rsidP="00B87B1C">
      <w:pPr>
        <w:autoSpaceDE w:val="0"/>
        <w:autoSpaceDN w:val="0"/>
        <w:adjustRightInd w:val="0"/>
        <w:rPr>
          <w:rFonts w:ascii="Arial" w:hAnsi="Arial" w:cs="Arial"/>
          <w:b/>
          <w:sz w:val="22"/>
          <w:szCs w:val="22"/>
          <w:lang w:val="el-GR" w:eastAsia="ar-SA"/>
        </w:rPr>
      </w:pPr>
    </w:p>
    <w:p w14:paraId="4EFDDDBC" w14:textId="77777777" w:rsidR="00B87B1C" w:rsidRDefault="00B87B1C" w:rsidP="00B87B1C">
      <w:pPr>
        <w:rPr>
          <w:rFonts w:ascii="Tahoma" w:hAnsi="Tahoma" w:cs="Tahoma"/>
          <w:sz w:val="22"/>
          <w:szCs w:val="22"/>
          <w:lang w:val="el-GR"/>
        </w:rPr>
      </w:pPr>
      <w:r>
        <w:rPr>
          <w:rFonts w:ascii="Tahoma" w:hAnsi="Tahoma" w:cs="Tahoma"/>
          <w:sz w:val="22"/>
          <w:szCs w:val="22"/>
          <w:lang w:val="el-GR"/>
        </w:rPr>
        <w:lastRenderedPageBreak/>
        <w:t>Αφού συντάχθηκε και αναγνώστηκε το πρακτικό αυτό υπογράφεται όπως παρακάτω:</w:t>
      </w:r>
    </w:p>
    <w:p w14:paraId="7C3047F0" w14:textId="77777777" w:rsidR="00B87B1C" w:rsidRDefault="00B87B1C" w:rsidP="00B87B1C">
      <w:pPr>
        <w:rPr>
          <w:rFonts w:ascii="Tahoma" w:hAnsi="Tahoma" w:cs="Tahoma"/>
          <w:sz w:val="22"/>
          <w:szCs w:val="22"/>
          <w:lang w:val="el-GR"/>
        </w:rPr>
      </w:pPr>
    </w:p>
    <w:p w14:paraId="6344CFCD" w14:textId="77777777" w:rsidR="00B87B1C" w:rsidRPr="002572DE" w:rsidRDefault="00B87B1C" w:rsidP="00B87B1C">
      <w:pPr>
        <w:rPr>
          <w:rFonts w:ascii="Tahoma" w:hAnsi="Tahoma" w:cs="Tahoma"/>
          <w:sz w:val="22"/>
          <w:szCs w:val="22"/>
          <w:lang w:val="el-GR"/>
        </w:rPr>
      </w:pPr>
      <w:r w:rsidRPr="002572DE">
        <w:rPr>
          <w:rFonts w:ascii="Tahoma" w:hAnsi="Tahoma" w:cs="Tahoma"/>
          <w:sz w:val="22"/>
          <w:szCs w:val="22"/>
          <w:lang w:val="el-GR"/>
        </w:rPr>
        <w:t xml:space="preserve">Ο Πρόεδρος του Δημοτικού Συμβουλίου             Τα Μέλη        Ο Γραμματέας </w:t>
      </w:r>
    </w:p>
    <w:p w14:paraId="61E4D100" w14:textId="77777777" w:rsidR="00B87B1C" w:rsidRPr="002572DE" w:rsidRDefault="00B87B1C" w:rsidP="00B87B1C">
      <w:pPr>
        <w:autoSpaceDE w:val="0"/>
        <w:autoSpaceDN w:val="0"/>
        <w:adjustRightInd w:val="0"/>
        <w:rPr>
          <w:rFonts w:ascii="Tahoma" w:hAnsi="Tahoma" w:cs="Tahoma"/>
          <w:sz w:val="22"/>
          <w:szCs w:val="22"/>
          <w:lang w:val="el-GR"/>
        </w:rPr>
      </w:pPr>
      <w:r w:rsidRPr="002572DE">
        <w:rPr>
          <w:rFonts w:ascii="Tahoma" w:hAnsi="Tahoma" w:cs="Tahoma"/>
          <w:sz w:val="22"/>
          <w:szCs w:val="22"/>
          <w:lang w:val="el-GR"/>
        </w:rPr>
        <w:tab/>
      </w:r>
      <w:r w:rsidRPr="002572DE">
        <w:rPr>
          <w:rFonts w:ascii="Tahoma" w:hAnsi="Tahoma" w:cs="Tahoma"/>
          <w:sz w:val="22"/>
          <w:szCs w:val="22"/>
          <w:lang w:val="el-GR"/>
        </w:rPr>
        <w:tab/>
      </w:r>
      <w:r w:rsidRPr="002572DE">
        <w:rPr>
          <w:rFonts w:ascii="Tahoma" w:hAnsi="Tahoma" w:cs="Tahoma"/>
          <w:sz w:val="22"/>
          <w:szCs w:val="22"/>
          <w:lang w:val="el-GR"/>
        </w:rPr>
        <w:tab/>
        <w:t xml:space="preserve">                                   (Υπογραφές)    Παλκανίκος Ιωάννης </w:t>
      </w:r>
    </w:p>
    <w:p w14:paraId="2232CB90" w14:textId="77777777" w:rsidR="00B87B1C" w:rsidRPr="002572DE" w:rsidRDefault="00B87B1C" w:rsidP="00B87B1C">
      <w:pPr>
        <w:autoSpaceDE w:val="0"/>
        <w:autoSpaceDN w:val="0"/>
        <w:adjustRightInd w:val="0"/>
        <w:rPr>
          <w:rFonts w:ascii="Tahoma" w:hAnsi="Tahoma" w:cs="Tahoma"/>
          <w:sz w:val="22"/>
          <w:szCs w:val="22"/>
          <w:lang w:val="el-GR"/>
        </w:rPr>
      </w:pPr>
      <w:r w:rsidRPr="002572DE">
        <w:rPr>
          <w:rFonts w:ascii="Tahoma" w:hAnsi="Tahoma" w:cs="Tahoma"/>
          <w:sz w:val="22"/>
          <w:szCs w:val="22"/>
          <w:lang w:val="el-GR"/>
        </w:rPr>
        <w:t xml:space="preserve">     </w:t>
      </w:r>
      <w:r w:rsidRPr="002572DE">
        <w:rPr>
          <w:rFonts w:ascii="Tahoma" w:eastAsia="Batang" w:hAnsi="Tahoma" w:cs="Tahoma"/>
          <w:sz w:val="22"/>
          <w:szCs w:val="22"/>
          <w:lang w:val="el-GR" w:eastAsia="ar-SA"/>
        </w:rPr>
        <w:t xml:space="preserve"> Φωτεινού Φωτεινός</w:t>
      </w:r>
      <w:r w:rsidRPr="002572DE">
        <w:rPr>
          <w:rFonts w:ascii="Tahoma" w:hAnsi="Tahoma" w:cs="Tahoma"/>
          <w:sz w:val="22"/>
          <w:szCs w:val="22"/>
          <w:lang w:val="el-GR"/>
        </w:rPr>
        <w:t xml:space="preserve">                   </w:t>
      </w:r>
    </w:p>
    <w:p w14:paraId="11B80FA2" w14:textId="77777777" w:rsidR="00B87B1C" w:rsidRPr="002572DE" w:rsidRDefault="00B87B1C" w:rsidP="00B87B1C">
      <w:pPr>
        <w:autoSpaceDE w:val="0"/>
        <w:autoSpaceDN w:val="0"/>
        <w:adjustRightInd w:val="0"/>
        <w:rPr>
          <w:rFonts w:ascii="Tahoma" w:hAnsi="Tahoma" w:cs="Tahoma"/>
          <w:sz w:val="22"/>
          <w:szCs w:val="22"/>
          <w:lang w:val="el-GR"/>
        </w:rPr>
      </w:pPr>
    </w:p>
    <w:p w14:paraId="5D3C75CB" w14:textId="77777777" w:rsidR="00B87B1C" w:rsidRPr="002572DE" w:rsidRDefault="00B87B1C" w:rsidP="00B87B1C">
      <w:pPr>
        <w:autoSpaceDE w:val="0"/>
        <w:autoSpaceDN w:val="0"/>
        <w:adjustRightInd w:val="0"/>
        <w:ind w:left="2880" w:firstLine="720"/>
        <w:rPr>
          <w:rFonts w:ascii="Tahoma" w:hAnsi="Tahoma" w:cs="Tahoma"/>
          <w:sz w:val="22"/>
          <w:szCs w:val="22"/>
          <w:lang w:val="el-GR"/>
        </w:rPr>
      </w:pPr>
      <w:r w:rsidRPr="002572DE">
        <w:rPr>
          <w:rFonts w:ascii="Tahoma" w:hAnsi="Tahoma" w:cs="Tahoma"/>
          <w:sz w:val="22"/>
          <w:szCs w:val="22"/>
          <w:lang w:val="el-GR"/>
        </w:rPr>
        <w:t xml:space="preserve">Ακριβές Απόσπασμα </w:t>
      </w:r>
    </w:p>
    <w:p w14:paraId="737FD292" w14:textId="77777777" w:rsidR="00B87B1C" w:rsidRPr="002572DE" w:rsidRDefault="00B87B1C" w:rsidP="00B87B1C">
      <w:pPr>
        <w:autoSpaceDE w:val="0"/>
        <w:autoSpaceDN w:val="0"/>
        <w:adjustRightInd w:val="0"/>
        <w:rPr>
          <w:rFonts w:ascii="Tahoma" w:hAnsi="Tahoma" w:cs="Tahoma"/>
          <w:sz w:val="22"/>
          <w:szCs w:val="22"/>
          <w:lang w:val="el-GR"/>
        </w:rPr>
      </w:pPr>
      <w:r w:rsidRPr="002572DE">
        <w:rPr>
          <w:rFonts w:ascii="Tahoma" w:hAnsi="Tahoma" w:cs="Tahoma"/>
          <w:sz w:val="22"/>
          <w:szCs w:val="22"/>
          <w:lang w:val="el-GR"/>
        </w:rPr>
        <w:t xml:space="preserve">                                                        </w:t>
      </w:r>
      <w:r w:rsidRPr="002572DE">
        <w:rPr>
          <w:rFonts w:ascii="Tahoma" w:hAnsi="Tahoma" w:cs="Tahoma"/>
          <w:sz w:val="22"/>
          <w:szCs w:val="22"/>
          <w:lang w:val="en-US"/>
        </w:rPr>
        <w:t xml:space="preserve">O </w:t>
      </w:r>
      <w:r w:rsidRPr="002572DE">
        <w:rPr>
          <w:rFonts w:ascii="Tahoma" w:hAnsi="Tahoma" w:cs="Tahoma"/>
          <w:sz w:val="22"/>
          <w:szCs w:val="22"/>
          <w:lang w:val="el-GR"/>
        </w:rPr>
        <w:t>Δήμαρχος</w:t>
      </w:r>
    </w:p>
    <w:p w14:paraId="09BE257A" w14:textId="77777777" w:rsidR="00B87B1C" w:rsidRPr="002572DE" w:rsidRDefault="00B87B1C" w:rsidP="00B87B1C">
      <w:pPr>
        <w:autoSpaceDE w:val="0"/>
        <w:autoSpaceDN w:val="0"/>
        <w:adjustRightInd w:val="0"/>
        <w:rPr>
          <w:rFonts w:ascii="Tahoma" w:hAnsi="Tahoma" w:cs="Tahoma"/>
          <w:sz w:val="22"/>
          <w:szCs w:val="22"/>
          <w:lang w:val="el-GR"/>
        </w:rPr>
      </w:pPr>
    </w:p>
    <w:p w14:paraId="5EB0654D" w14:textId="77777777" w:rsidR="00B87B1C" w:rsidRPr="002572DE" w:rsidRDefault="00B87B1C" w:rsidP="00B87B1C">
      <w:pPr>
        <w:autoSpaceDE w:val="0"/>
        <w:autoSpaceDN w:val="0"/>
        <w:adjustRightInd w:val="0"/>
        <w:rPr>
          <w:lang w:val="el-GR" w:eastAsia="ar-SA"/>
        </w:rPr>
      </w:pPr>
      <w:r w:rsidRPr="002572DE">
        <w:rPr>
          <w:rFonts w:ascii="Tahoma" w:hAnsi="Tahoma" w:cs="Tahoma"/>
          <w:sz w:val="22"/>
          <w:szCs w:val="22"/>
          <w:lang w:val="el-GR"/>
        </w:rPr>
        <w:tab/>
      </w:r>
      <w:r w:rsidRPr="002572DE">
        <w:rPr>
          <w:rFonts w:ascii="Tahoma" w:hAnsi="Tahoma" w:cs="Tahoma"/>
          <w:sz w:val="22"/>
          <w:szCs w:val="22"/>
          <w:lang w:val="el-GR"/>
        </w:rPr>
        <w:tab/>
      </w:r>
      <w:r w:rsidRPr="002572DE">
        <w:rPr>
          <w:rFonts w:ascii="Tahoma" w:hAnsi="Tahoma" w:cs="Tahoma"/>
          <w:sz w:val="22"/>
          <w:szCs w:val="22"/>
          <w:lang w:val="el-GR"/>
        </w:rPr>
        <w:tab/>
      </w:r>
      <w:r w:rsidRPr="002572DE">
        <w:rPr>
          <w:rFonts w:ascii="Tahoma" w:hAnsi="Tahoma" w:cs="Tahoma"/>
          <w:sz w:val="22"/>
          <w:szCs w:val="22"/>
          <w:lang w:val="el-GR"/>
        </w:rPr>
        <w:tab/>
      </w:r>
      <w:r w:rsidRPr="002572DE">
        <w:rPr>
          <w:rFonts w:ascii="Tahoma" w:hAnsi="Tahoma" w:cs="Tahoma"/>
          <w:sz w:val="22"/>
          <w:szCs w:val="22"/>
          <w:lang w:val="el-GR"/>
        </w:rPr>
        <w:tab/>
        <w:t>Γαλατούμος Νικόλαος</w:t>
      </w:r>
    </w:p>
    <w:p w14:paraId="302B2CB7" w14:textId="77777777" w:rsidR="00B87B1C" w:rsidRPr="005B24B3" w:rsidRDefault="00B87B1C" w:rsidP="00B87B1C">
      <w:pPr>
        <w:pStyle w:val="31"/>
        <w:spacing w:after="0" w:line="360" w:lineRule="auto"/>
        <w:ind w:left="-180" w:right="57"/>
        <w:jc w:val="both"/>
        <w:rPr>
          <w:rFonts w:ascii="Tahoma" w:hAnsi="Tahoma" w:cs="Tahoma"/>
          <w:sz w:val="22"/>
          <w:szCs w:val="22"/>
        </w:rPr>
      </w:pPr>
    </w:p>
    <w:p w14:paraId="035F37FC" w14:textId="77777777" w:rsidR="00B87B1C" w:rsidRPr="00E831BD" w:rsidRDefault="00B87B1C" w:rsidP="00B87B1C">
      <w:pPr>
        <w:rPr>
          <w:lang w:val="el-GR"/>
        </w:rPr>
      </w:pPr>
    </w:p>
    <w:p w14:paraId="24BDA401" w14:textId="77777777" w:rsidR="00EA452B" w:rsidRPr="00E831BD" w:rsidRDefault="00EA452B" w:rsidP="00EA452B">
      <w:pPr>
        <w:rPr>
          <w:lang w:val="el-GR"/>
        </w:rPr>
      </w:pPr>
    </w:p>
    <w:p w14:paraId="3BB50968" w14:textId="77777777" w:rsidR="00EA452B" w:rsidRPr="00597A30" w:rsidRDefault="00EA452B" w:rsidP="00EA452B">
      <w:pPr>
        <w:suppressAutoHyphens/>
        <w:spacing w:before="60"/>
        <w:ind w:left="540" w:right="639" w:firstLine="720"/>
        <w:jc w:val="both"/>
        <w:rPr>
          <w:rFonts w:ascii="Tahoma" w:hAnsi="Tahoma" w:cs="Tahoma"/>
          <w:b/>
          <w:sz w:val="22"/>
          <w:szCs w:val="22"/>
          <w:lang w:val="el-GR"/>
        </w:rPr>
      </w:pPr>
    </w:p>
    <w:p w14:paraId="4A4CB784" w14:textId="77777777" w:rsidR="004C4556" w:rsidRDefault="004C4556" w:rsidP="004C4556">
      <w:pPr>
        <w:autoSpaceDE w:val="0"/>
        <w:autoSpaceDN w:val="0"/>
        <w:adjustRightInd w:val="0"/>
        <w:spacing w:line="360" w:lineRule="auto"/>
        <w:rPr>
          <w:rFonts w:ascii="Tahoma" w:hAnsi="Tahoma" w:cs="Tahoma"/>
          <w:b/>
          <w:bCs/>
          <w:sz w:val="22"/>
          <w:szCs w:val="22"/>
          <w:lang w:val="el-GR" w:eastAsia="en-US"/>
        </w:rPr>
      </w:pPr>
    </w:p>
    <w:p w14:paraId="7C29324B" w14:textId="77777777" w:rsidR="004C4556" w:rsidRPr="007E0FC2" w:rsidRDefault="004C4556" w:rsidP="004C4556">
      <w:pPr>
        <w:suppressAutoHyphens/>
        <w:spacing w:line="360" w:lineRule="auto"/>
        <w:ind w:hanging="360"/>
        <w:jc w:val="center"/>
        <w:rPr>
          <w:rFonts w:ascii="Tahoma" w:eastAsia="Batang" w:hAnsi="Tahoma" w:cs="Tahoma"/>
          <w:b/>
          <w:sz w:val="22"/>
          <w:szCs w:val="22"/>
          <w:lang w:val="el-GR" w:eastAsia="ar-SA"/>
        </w:rPr>
      </w:pPr>
      <w:r w:rsidRPr="007E0FC2">
        <w:rPr>
          <w:rFonts w:ascii="Tahoma" w:eastAsia="Batang" w:hAnsi="Tahoma" w:cs="Tahoma"/>
          <w:b/>
          <w:sz w:val="22"/>
          <w:szCs w:val="22"/>
          <w:lang w:val="el-GR" w:eastAsia="ar-SA"/>
        </w:rPr>
        <w:t>ΑΠΟΣΠΑΣΜΑ</w:t>
      </w:r>
    </w:p>
    <w:p w14:paraId="537B644D" w14:textId="77777777" w:rsidR="004C4556" w:rsidRPr="0007598C" w:rsidRDefault="004C4556" w:rsidP="004C4556">
      <w:pPr>
        <w:suppressAutoHyphens/>
        <w:spacing w:line="360" w:lineRule="auto"/>
        <w:jc w:val="center"/>
        <w:rPr>
          <w:rFonts w:ascii="Tahoma" w:eastAsia="Batang" w:hAnsi="Tahoma" w:cs="Tahoma"/>
          <w:b/>
          <w:sz w:val="22"/>
          <w:szCs w:val="22"/>
          <w:lang w:val="el-GR" w:eastAsia="ar-SA"/>
        </w:rPr>
      </w:pPr>
      <w:r w:rsidRPr="007E0FC2">
        <w:rPr>
          <w:rFonts w:ascii="Tahoma" w:eastAsia="Batang" w:hAnsi="Tahoma" w:cs="Tahoma"/>
          <w:b/>
          <w:sz w:val="22"/>
          <w:szCs w:val="22"/>
          <w:lang w:val="el-GR" w:eastAsia="ar-SA"/>
        </w:rPr>
        <w:t>ΑΡΙΘ. ΠΡΩΤ.</w:t>
      </w:r>
      <w:r w:rsidRPr="0007598C">
        <w:rPr>
          <w:rFonts w:ascii="Tahoma" w:eastAsia="Batang" w:hAnsi="Tahoma" w:cs="Tahoma"/>
          <w:b/>
          <w:sz w:val="22"/>
          <w:szCs w:val="22"/>
          <w:lang w:val="el-GR" w:eastAsia="ar-SA"/>
        </w:rPr>
        <w:t>638/10-2-2021</w:t>
      </w:r>
    </w:p>
    <w:p w14:paraId="3FC3BDF5" w14:textId="77777777" w:rsidR="004C4556" w:rsidRDefault="004C4556" w:rsidP="004C4556">
      <w:pPr>
        <w:suppressAutoHyphens/>
        <w:spacing w:line="360" w:lineRule="auto"/>
        <w:rPr>
          <w:b/>
        </w:rPr>
      </w:pPr>
      <w:r w:rsidRPr="007E0FC2">
        <w:rPr>
          <w:b/>
          <w:bCs/>
          <w:lang w:val="el-GR" w:eastAsia="ar-SA"/>
        </w:rPr>
        <w:t xml:space="preserve">                                             </w:t>
      </w:r>
      <w:r>
        <w:rPr>
          <w:rStyle w:val="a4"/>
        </w:rPr>
        <w:t xml:space="preserve">ΑΔΑ: </w:t>
      </w:r>
      <w:r w:rsidRPr="004E497B">
        <w:rPr>
          <w:b/>
        </w:rPr>
        <w:t>Ω5ΥΡΩ1Λ-ΕΦΗ</w:t>
      </w:r>
    </w:p>
    <w:p w14:paraId="535B2DA1" w14:textId="77777777" w:rsidR="004C4556" w:rsidRDefault="004C4556" w:rsidP="004C4556">
      <w:pPr>
        <w:suppressAutoHyphens/>
        <w:spacing w:line="360" w:lineRule="auto"/>
        <w:rPr>
          <w:b/>
        </w:rPr>
      </w:pPr>
    </w:p>
    <w:p w14:paraId="6BF25A38" w14:textId="77777777" w:rsidR="004C4556" w:rsidRPr="007E0FC2" w:rsidRDefault="004C4556" w:rsidP="004C4556">
      <w:pPr>
        <w:suppressAutoHyphens/>
        <w:spacing w:line="360" w:lineRule="auto"/>
        <w:rPr>
          <w:rFonts w:ascii="Tahoma" w:eastAsia="Batang" w:hAnsi="Tahoma" w:cs="Tahoma"/>
          <w:b/>
          <w:sz w:val="22"/>
          <w:szCs w:val="22"/>
          <w:lang w:val="el-GR" w:eastAsia="ar-SA"/>
        </w:rPr>
      </w:pPr>
    </w:p>
    <w:p w14:paraId="4B7C034A" w14:textId="77777777" w:rsidR="004C4556" w:rsidRPr="007E0FC2" w:rsidRDefault="004C4556" w:rsidP="004C4556">
      <w:pPr>
        <w:suppressAutoHyphens/>
        <w:spacing w:line="360" w:lineRule="auto"/>
        <w:jc w:val="center"/>
        <w:rPr>
          <w:rFonts w:ascii="Tahoma" w:eastAsia="Batang" w:hAnsi="Tahoma" w:cs="Tahoma"/>
          <w:b/>
          <w:sz w:val="22"/>
          <w:szCs w:val="22"/>
          <w:lang w:val="el-GR" w:eastAsia="ar-SA"/>
        </w:rPr>
      </w:pPr>
      <w:r w:rsidRPr="007E0FC2">
        <w:rPr>
          <w:rFonts w:ascii="Tahoma" w:eastAsia="Batang" w:hAnsi="Tahoma" w:cs="Tahoma"/>
          <w:b/>
          <w:sz w:val="22"/>
          <w:szCs w:val="22"/>
          <w:lang w:val="el-GR" w:eastAsia="ar-SA"/>
        </w:rPr>
        <w:t xml:space="preserve">  </w:t>
      </w:r>
      <w:r w:rsidRPr="007E0FC2">
        <w:rPr>
          <w:rFonts w:ascii="Tahoma" w:hAnsi="Tahoma" w:cs="Tahoma"/>
          <w:sz w:val="22"/>
          <w:szCs w:val="22"/>
          <w:lang w:eastAsia="ar-SA"/>
        </w:rPr>
        <w:t xml:space="preserve">Από το πρακτικό της </w:t>
      </w:r>
      <w:r w:rsidRPr="007E0FC2">
        <w:rPr>
          <w:rFonts w:ascii="Tahoma" w:hAnsi="Tahoma" w:cs="Tahoma"/>
          <w:sz w:val="22"/>
          <w:szCs w:val="22"/>
          <w:lang w:val="el-GR" w:eastAsia="ar-SA"/>
        </w:rPr>
        <w:t>2</w:t>
      </w:r>
      <w:r w:rsidRPr="007E0FC2">
        <w:rPr>
          <w:rFonts w:ascii="Tahoma" w:hAnsi="Tahoma" w:cs="Tahoma"/>
          <w:sz w:val="22"/>
          <w:szCs w:val="22"/>
          <w:vertAlign w:val="superscript"/>
          <w:lang w:val="el-GR" w:eastAsia="ar-SA"/>
        </w:rPr>
        <w:t>ης</w:t>
      </w:r>
      <w:r w:rsidRPr="007E0FC2">
        <w:rPr>
          <w:rFonts w:ascii="Tahoma" w:hAnsi="Tahoma" w:cs="Tahoma"/>
          <w:sz w:val="22"/>
          <w:szCs w:val="22"/>
          <w:lang w:eastAsia="ar-SA"/>
        </w:rPr>
        <w:t>/</w:t>
      </w:r>
      <w:r w:rsidRPr="007E0FC2">
        <w:rPr>
          <w:rFonts w:ascii="Tahoma" w:hAnsi="Tahoma" w:cs="Tahoma"/>
          <w:sz w:val="22"/>
          <w:szCs w:val="22"/>
          <w:lang w:val="el-GR" w:eastAsia="ar-SA"/>
        </w:rPr>
        <w:t xml:space="preserve">8-2-2021 </w:t>
      </w:r>
      <w:r w:rsidRPr="007E0FC2">
        <w:rPr>
          <w:rFonts w:ascii="Tahoma" w:hAnsi="Tahoma" w:cs="Tahoma"/>
          <w:sz w:val="22"/>
          <w:szCs w:val="22"/>
          <w:lang w:eastAsia="ar-SA"/>
        </w:rPr>
        <w:t>Συνεδρίασης του Δημοτικού Συμβουλίου</w:t>
      </w:r>
      <w:r w:rsidRPr="007E0FC2">
        <w:rPr>
          <w:rFonts w:ascii="Tahoma" w:hAnsi="Tahoma" w:cs="Tahoma"/>
          <w:sz w:val="22"/>
          <w:szCs w:val="22"/>
          <w:lang w:val="el-GR" w:eastAsia="ar-SA"/>
        </w:rPr>
        <w:t xml:space="preserve"> Σαμοθράκης</w:t>
      </w:r>
      <w:r w:rsidRPr="007E0FC2">
        <w:rPr>
          <w:rFonts w:ascii="Tahoma" w:hAnsi="Tahoma" w:cs="Tahoma"/>
          <w:sz w:val="22"/>
          <w:szCs w:val="22"/>
          <w:lang w:eastAsia="ar-SA"/>
        </w:rPr>
        <w:t>.</w:t>
      </w:r>
    </w:p>
    <w:p w14:paraId="6F970BEA" w14:textId="77777777" w:rsidR="004C4556" w:rsidRPr="007E0FC2" w:rsidRDefault="004C4556" w:rsidP="004C4556">
      <w:pPr>
        <w:suppressAutoHyphens/>
        <w:ind w:hanging="360"/>
        <w:rPr>
          <w:rFonts w:ascii="Tahoma" w:eastAsia="Batang" w:hAnsi="Tahoma" w:cs="Tahoma"/>
          <w:b/>
          <w:sz w:val="22"/>
          <w:szCs w:val="22"/>
          <w:lang w:val="el-GR" w:eastAsia="ar-SA"/>
        </w:rPr>
      </w:pPr>
      <w:r w:rsidRPr="007E0FC2">
        <w:rPr>
          <w:rFonts w:ascii="Tahoma" w:hAnsi="Tahoma" w:cs="Tahoma"/>
          <w:sz w:val="22"/>
          <w:szCs w:val="22"/>
          <w:lang w:eastAsia="ar-SA"/>
        </w:rPr>
        <w:t xml:space="preserve">Στη Σαμοθράκη σήμερα </w:t>
      </w:r>
      <w:r w:rsidRPr="007E0FC2">
        <w:rPr>
          <w:rFonts w:ascii="Tahoma" w:hAnsi="Tahoma" w:cs="Tahoma"/>
          <w:sz w:val="22"/>
          <w:szCs w:val="22"/>
          <w:lang w:val="el-GR" w:eastAsia="ar-SA"/>
        </w:rPr>
        <w:t xml:space="preserve">8-2-2021 </w:t>
      </w:r>
      <w:r w:rsidRPr="007E0FC2">
        <w:rPr>
          <w:rFonts w:ascii="Tahoma" w:hAnsi="Tahoma" w:cs="Tahoma"/>
          <w:sz w:val="22"/>
          <w:szCs w:val="22"/>
          <w:lang w:eastAsia="ar-SA"/>
        </w:rPr>
        <w:t xml:space="preserve">ημέρα </w:t>
      </w:r>
      <w:r w:rsidRPr="007E0FC2">
        <w:rPr>
          <w:rFonts w:ascii="Tahoma" w:hAnsi="Tahoma" w:cs="Tahoma"/>
          <w:sz w:val="22"/>
          <w:szCs w:val="22"/>
          <w:lang w:val="el-GR" w:eastAsia="ar-SA"/>
        </w:rPr>
        <w:t xml:space="preserve">Δευτέρα </w:t>
      </w:r>
      <w:r w:rsidRPr="007E0FC2">
        <w:rPr>
          <w:rFonts w:ascii="Tahoma" w:hAnsi="Tahoma" w:cs="Tahoma"/>
          <w:sz w:val="22"/>
          <w:szCs w:val="22"/>
          <w:lang w:eastAsia="ar-SA"/>
        </w:rPr>
        <w:t xml:space="preserve">και ώρα </w:t>
      </w:r>
      <w:r w:rsidRPr="007E0FC2">
        <w:rPr>
          <w:rFonts w:ascii="Tahoma" w:hAnsi="Tahoma" w:cs="Tahoma"/>
          <w:sz w:val="22"/>
          <w:szCs w:val="22"/>
          <w:lang w:val="el-GR" w:eastAsia="ar-SA"/>
        </w:rPr>
        <w:t xml:space="preserve">14.00  </w:t>
      </w:r>
      <w:r w:rsidRPr="007E0FC2">
        <w:rPr>
          <w:rFonts w:ascii="Tahoma" w:hAnsi="Tahoma" w:cs="Tahoma"/>
          <w:sz w:val="22"/>
          <w:szCs w:val="22"/>
          <w:lang w:eastAsia="ar-SA"/>
        </w:rPr>
        <w:t>πραγματοπο</w:t>
      </w:r>
      <w:r w:rsidRPr="007E0FC2">
        <w:rPr>
          <w:rFonts w:ascii="Tahoma" w:hAnsi="Tahoma" w:cs="Tahoma"/>
          <w:sz w:val="22"/>
          <w:szCs w:val="22"/>
          <w:lang w:val="el-GR" w:eastAsia="ar-SA"/>
        </w:rPr>
        <w:t>ιήθηκε τακτική</w:t>
      </w:r>
      <w:r w:rsidRPr="007E0FC2">
        <w:rPr>
          <w:rFonts w:ascii="Tahoma" w:hAnsi="Tahoma" w:cs="Tahoma"/>
          <w:sz w:val="22"/>
          <w:szCs w:val="22"/>
          <w:lang w:eastAsia="ar-SA"/>
        </w:rPr>
        <w:t xml:space="preserve"> συνεδρίαση </w:t>
      </w:r>
      <w:r w:rsidRPr="007E0FC2">
        <w:rPr>
          <w:rFonts w:ascii="Tahoma" w:hAnsi="Tahoma" w:cs="Tahoma"/>
          <w:sz w:val="22"/>
          <w:szCs w:val="22"/>
          <w:lang w:val="el-GR" w:eastAsia="ar-SA"/>
        </w:rPr>
        <w:t xml:space="preserve">Δημοτικού Συμβουλίου </w:t>
      </w:r>
      <w:r w:rsidRPr="007E0FC2">
        <w:rPr>
          <w:rFonts w:ascii="Tahoma" w:hAnsi="Tahoma" w:cs="Tahoma"/>
          <w:sz w:val="22"/>
          <w:szCs w:val="22"/>
          <w:lang w:val="el-GR" w:eastAsia="en-US"/>
        </w:rPr>
        <w:t xml:space="preserve">δια περιφοράς, για λόγους διασφάλισης της δημόσιας υγείας  με τη </w:t>
      </w:r>
      <w:r w:rsidRPr="007E0FC2">
        <w:rPr>
          <w:rFonts w:ascii="Tahoma" w:hAnsi="Tahoma" w:cs="Tahoma"/>
          <w:bCs/>
          <w:sz w:val="22"/>
          <w:szCs w:val="22"/>
          <w:lang w:val="el-GR" w:eastAsia="en-US"/>
        </w:rPr>
        <w:t>διαδικασία</w:t>
      </w:r>
      <w:r w:rsidRPr="007E0FC2">
        <w:rPr>
          <w:rFonts w:ascii="Tahoma" w:hAnsi="Tahoma" w:cs="Tahoma"/>
          <w:sz w:val="22"/>
          <w:szCs w:val="22"/>
          <w:lang w:val="el-GR" w:eastAsia="en-US"/>
        </w:rPr>
        <w:t xml:space="preserve"> των διατάξεων των άρθρων 67, παρ. 51 και 167, παρ. 12 του ν. 3852/2010, δυνάμει της παρ. 1 του άρθρου 10 της  από 11 Μαρτίου 2020 Πράξης Νομοθετικού Περιεχομένου (ΠΝΠ) «Κατεπείγοντα μέτρα αντιμετώπισης των αρνητικών συνεπειών της εμφάνισης του κορωνοϊού </w:t>
      </w:r>
      <w:r w:rsidRPr="007E0FC2">
        <w:rPr>
          <w:rFonts w:ascii="Tahoma" w:hAnsi="Tahoma" w:cs="Tahoma"/>
          <w:sz w:val="22"/>
          <w:szCs w:val="22"/>
          <w:lang w:val="en-US" w:eastAsia="en-US"/>
        </w:rPr>
        <w:t>Covid</w:t>
      </w:r>
      <w:r w:rsidRPr="007E0FC2">
        <w:rPr>
          <w:rFonts w:ascii="Tahoma" w:hAnsi="Tahoma" w:cs="Tahoma"/>
          <w:sz w:val="22"/>
          <w:szCs w:val="22"/>
          <w:lang w:val="el-GR" w:eastAsia="en-US"/>
        </w:rPr>
        <w:t xml:space="preserve">-19 και της ανάγκης περιορισμού της διάδοσής του» (Α΄ 55), </w:t>
      </w:r>
      <w:r w:rsidRPr="007E0FC2">
        <w:rPr>
          <w:rFonts w:ascii="Tahoma" w:hAnsi="Tahoma" w:cs="Tahoma"/>
          <w:sz w:val="22"/>
          <w:szCs w:val="22"/>
          <w:lang w:eastAsia="ar-SA"/>
        </w:rPr>
        <w:t>ύστερα από  την αρίθμ.</w:t>
      </w:r>
      <w:r w:rsidRPr="007E0FC2">
        <w:rPr>
          <w:rFonts w:ascii="Tahoma" w:hAnsi="Tahoma" w:cs="Tahoma"/>
          <w:sz w:val="22"/>
          <w:szCs w:val="22"/>
          <w:lang w:val="el-GR" w:eastAsia="ar-SA"/>
        </w:rPr>
        <w:t xml:space="preserve"> πρωτ.:546/4-2-2021</w:t>
      </w:r>
      <w:r w:rsidRPr="007E0FC2">
        <w:rPr>
          <w:rFonts w:ascii="Tahoma" w:eastAsia="Batang" w:hAnsi="Tahoma" w:cs="Tahoma"/>
          <w:sz w:val="22"/>
          <w:szCs w:val="22"/>
          <w:lang w:val="el-GR"/>
        </w:rPr>
        <w:t xml:space="preserve"> </w:t>
      </w:r>
      <w:r w:rsidRPr="007E0FC2">
        <w:rPr>
          <w:rFonts w:ascii="Tahoma" w:hAnsi="Tahoma" w:cs="Tahoma"/>
          <w:sz w:val="22"/>
          <w:szCs w:val="22"/>
          <w:lang w:eastAsia="ar-SA"/>
        </w:rPr>
        <w:t xml:space="preserve">πρόσκληση του Προέδρου του Δημοτικού Συμβουλίου που δημοσιεύτηκε στον ειδικό χώρο ανακοινώσεων (πίνακα ανακοινώσεων) </w:t>
      </w:r>
      <w:r w:rsidRPr="007E0FC2">
        <w:rPr>
          <w:rFonts w:ascii="Tahoma" w:hAnsi="Tahoma" w:cs="Tahoma"/>
          <w:sz w:val="22"/>
          <w:szCs w:val="22"/>
          <w:lang w:val="el-GR" w:eastAsia="ar-SA"/>
        </w:rPr>
        <w:t xml:space="preserve">και στην ιστοσελίδα </w:t>
      </w:r>
      <w:r w:rsidRPr="007E0FC2">
        <w:rPr>
          <w:rFonts w:ascii="Tahoma" w:hAnsi="Tahoma" w:cs="Tahoma"/>
          <w:sz w:val="22"/>
          <w:szCs w:val="22"/>
          <w:lang w:eastAsia="ar-SA"/>
        </w:rPr>
        <w:t xml:space="preserve">του Δήμου Σαμοθράκης για συζήτηση και λήψη αποφάσεων στα κατωτέρω θέματα </w:t>
      </w:r>
      <w:r w:rsidRPr="007E0FC2">
        <w:rPr>
          <w:rFonts w:ascii="Tahoma" w:hAnsi="Tahoma" w:cs="Tahoma"/>
          <w:sz w:val="22"/>
          <w:szCs w:val="22"/>
          <w:lang w:val="el-GR" w:eastAsia="ar-SA"/>
        </w:rPr>
        <w:t xml:space="preserve"> </w:t>
      </w:r>
      <w:r w:rsidRPr="007E0FC2">
        <w:rPr>
          <w:rFonts w:ascii="Tahoma" w:hAnsi="Tahoma" w:cs="Tahoma"/>
          <w:sz w:val="22"/>
          <w:szCs w:val="22"/>
          <w:lang w:eastAsia="ar-SA"/>
        </w:rPr>
        <w:t>της</w:t>
      </w:r>
      <w:r w:rsidRPr="007E0FC2">
        <w:rPr>
          <w:rFonts w:ascii="Tahoma" w:hAnsi="Tahoma" w:cs="Tahoma"/>
          <w:sz w:val="22"/>
          <w:szCs w:val="22"/>
          <w:lang w:val="el-GR" w:eastAsia="ar-SA"/>
        </w:rPr>
        <w:t xml:space="preserve">  </w:t>
      </w:r>
      <w:r w:rsidRPr="007E0FC2">
        <w:rPr>
          <w:rFonts w:ascii="Tahoma" w:hAnsi="Tahoma" w:cs="Tahoma"/>
          <w:sz w:val="22"/>
          <w:szCs w:val="22"/>
          <w:lang w:eastAsia="ar-SA"/>
        </w:rPr>
        <w:t>ημερήσιας διάταξης</w:t>
      </w:r>
      <w:r w:rsidRPr="007E0FC2">
        <w:rPr>
          <w:rFonts w:ascii="Tahoma" w:hAnsi="Tahoma" w:cs="Tahoma"/>
          <w:sz w:val="22"/>
          <w:szCs w:val="22"/>
          <w:lang w:val="el-GR" w:eastAsia="ar-SA"/>
        </w:rPr>
        <w:t>.</w:t>
      </w:r>
      <w:r w:rsidRPr="007E0FC2">
        <w:rPr>
          <w:rFonts w:ascii="Tahoma" w:eastAsia="Batang" w:hAnsi="Tahoma" w:cs="Tahoma"/>
          <w:b/>
          <w:sz w:val="22"/>
          <w:szCs w:val="22"/>
          <w:lang w:val="el-GR" w:eastAsia="ar-SA"/>
        </w:rPr>
        <w:t xml:space="preserve">                                                                        </w:t>
      </w:r>
    </w:p>
    <w:p w14:paraId="10B10EA4" w14:textId="77777777" w:rsidR="004C4556" w:rsidRPr="007E0FC2" w:rsidRDefault="004C4556" w:rsidP="004C4556">
      <w:pPr>
        <w:suppressAutoHyphens/>
        <w:spacing w:line="360" w:lineRule="auto"/>
        <w:jc w:val="both"/>
        <w:rPr>
          <w:rFonts w:ascii="Tahoma" w:eastAsia="Batang" w:hAnsi="Tahoma" w:cs="Tahoma"/>
          <w:sz w:val="22"/>
          <w:szCs w:val="22"/>
          <w:lang w:val="el-GR"/>
        </w:rPr>
      </w:pPr>
      <w:r w:rsidRPr="007E0FC2">
        <w:rPr>
          <w:rFonts w:ascii="Tahoma" w:eastAsia="Batang" w:hAnsi="Tahoma" w:cs="Tahoma"/>
          <w:b/>
          <w:sz w:val="22"/>
          <w:szCs w:val="22"/>
          <w:lang w:val="el-GR" w:eastAsia="ar-SA"/>
        </w:rPr>
        <w:t xml:space="preserve">                                     </w:t>
      </w:r>
    </w:p>
    <w:p w14:paraId="738B5C27" w14:textId="77777777" w:rsidR="004C4556" w:rsidRDefault="004C4556" w:rsidP="004C4556">
      <w:pPr>
        <w:autoSpaceDE w:val="0"/>
        <w:autoSpaceDN w:val="0"/>
        <w:adjustRightInd w:val="0"/>
        <w:spacing w:line="360" w:lineRule="auto"/>
        <w:rPr>
          <w:rFonts w:ascii="Tahoma" w:hAnsi="Tahoma" w:cs="Tahoma"/>
          <w:b/>
          <w:bCs/>
          <w:sz w:val="22"/>
          <w:szCs w:val="22"/>
          <w:lang w:val="el-GR" w:eastAsia="en-US"/>
        </w:rPr>
      </w:pPr>
    </w:p>
    <w:p w14:paraId="445B354F" w14:textId="77777777" w:rsidR="004C4556" w:rsidRDefault="004C4556" w:rsidP="004C4556">
      <w:pPr>
        <w:autoSpaceDE w:val="0"/>
        <w:autoSpaceDN w:val="0"/>
        <w:adjustRightInd w:val="0"/>
        <w:spacing w:line="360" w:lineRule="auto"/>
        <w:rPr>
          <w:rFonts w:ascii="Tahoma" w:hAnsi="Tahoma" w:cs="Tahoma"/>
          <w:b/>
          <w:bCs/>
          <w:sz w:val="22"/>
          <w:szCs w:val="22"/>
          <w:lang w:val="el-GR" w:eastAsia="en-US"/>
        </w:rPr>
      </w:pPr>
    </w:p>
    <w:p w14:paraId="7A18FC53" w14:textId="77777777" w:rsidR="004C4556" w:rsidRPr="00024F29" w:rsidRDefault="004C4556" w:rsidP="004C4556">
      <w:pPr>
        <w:autoSpaceDE w:val="0"/>
        <w:autoSpaceDN w:val="0"/>
        <w:adjustRightInd w:val="0"/>
        <w:spacing w:line="360" w:lineRule="auto"/>
        <w:rPr>
          <w:rFonts w:ascii="Tahoma" w:hAnsi="Tahoma" w:cs="Tahoma"/>
          <w:b/>
          <w:bCs/>
          <w:sz w:val="22"/>
          <w:szCs w:val="22"/>
          <w:lang w:val="el-GR" w:eastAsia="ar-SA"/>
        </w:rPr>
      </w:pPr>
      <w:r>
        <w:rPr>
          <w:rFonts w:ascii="Tahoma" w:hAnsi="Tahoma" w:cs="Tahoma"/>
          <w:b/>
          <w:bCs/>
          <w:sz w:val="22"/>
          <w:szCs w:val="22"/>
          <w:lang w:val="el-GR" w:eastAsia="en-US"/>
        </w:rPr>
        <w:t>ΘΕΜΑ: 5</w:t>
      </w:r>
      <w:r w:rsidRPr="00A96D08">
        <w:rPr>
          <w:rFonts w:ascii="Tahoma" w:hAnsi="Tahoma" w:cs="Tahoma"/>
          <w:b/>
          <w:bCs/>
          <w:sz w:val="22"/>
          <w:szCs w:val="22"/>
          <w:vertAlign w:val="superscript"/>
          <w:lang w:val="el-GR" w:eastAsia="en-US"/>
        </w:rPr>
        <w:t>Ο</w:t>
      </w:r>
      <w:r>
        <w:rPr>
          <w:rFonts w:ascii="Tahoma" w:hAnsi="Tahoma" w:cs="Tahoma"/>
          <w:b/>
          <w:bCs/>
          <w:sz w:val="22"/>
          <w:szCs w:val="22"/>
          <w:lang w:val="el-GR" w:eastAsia="en-US"/>
        </w:rPr>
        <w:t xml:space="preserve">  </w:t>
      </w:r>
      <w:r w:rsidRPr="00F1311D">
        <w:rPr>
          <w:rFonts w:ascii="Tahoma" w:hAnsi="Tahoma" w:cs="Tahoma"/>
          <w:b/>
          <w:bCs/>
          <w:sz w:val="22"/>
          <w:szCs w:val="22"/>
          <w:lang w:eastAsia="ar-SA"/>
        </w:rPr>
        <w:t xml:space="preserve">«Περί έγκρισης </w:t>
      </w:r>
      <w:r w:rsidRPr="007E0FC2">
        <w:rPr>
          <w:rFonts w:ascii="Tahoma" w:hAnsi="Tahoma" w:cs="Tahoma"/>
          <w:b/>
          <w:bCs/>
          <w:sz w:val="22"/>
          <w:szCs w:val="22"/>
          <w:lang w:val="el-GR" w:eastAsia="ar-SA"/>
        </w:rPr>
        <w:t xml:space="preserve">6ης </w:t>
      </w:r>
      <w:r w:rsidRPr="00F1311D">
        <w:rPr>
          <w:rFonts w:ascii="Tahoma" w:hAnsi="Tahoma" w:cs="Tahoma"/>
          <w:b/>
          <w:bCs/>
          <w:sz w:val="22"/>
          <w:szCs w:val="22"/>
          <w:lang w:eastAsia="ar-SA"/>
        </w:rPr>
        <w:t>κατανομής πιστώσεων ΦΙΛΟΔΗΜΟΣ ΙΙ»</w:t>
      </w:r>
      <w:r w:rsidRPr="00024F29">
        <w:rPr>
          <w:rFonts w:ascii="Tahoma" w:hAnsi="Tahoma" w:cs="Tahoma"/>
          <w:b/>
          <w:bCs/>
          <w:sz w:val="22"/>
          <w:szCs w:val="22"/>
          <w:lang w:val="el-GR" w:eastAsia="ar-SA"/>
        </w:rPr>
        <w:t>.</w:t>
      </w:r>
    </w:p>
    <w:p w14:paraId="2B94FA2F" w14:textId="77777777" w:rsidR="004C4556" w:rsidRDefault="004C4556" w:rsidP="004C4556">
      <w:pPr>
        <w:spacing w:line="360" w:lineRule="auto"/>
        <w:rPr>
          <w:rFonts w:ascii="Tahoma" w:hAnsi="Tahoma" w:cs="Tahoma"/>
          <w:b/>
          <w:bCs/>
          <w:sz w:val="22"/>
          <w:szCs w:val="22"/>
          <w:lang w:val="el-GR" w:eastAsia="en-US"/>
        </w:rPr>
      </w:pPr>
    </w:p>
    <w:p w14:paraId="0D4EA4A2" w14:textId="77777777" w:rsidR="004C4556" w:rsidRDefault="004C4556" w:rsidP="004C4556">
      <w:pPr>
        <w:spacing w:line="360" w:lineRule="auto"/>
        <w:rPr>
          <w:rFonts w:ascii="Tahoma" w:hAnsi="Tahoma" w:cs="Tahoma"/>
          <w:b/>
          <w:bCs/>
          <w:sz w:val="22"/>
          <w:szCs w:val="22"/>
          <w:lang w:val="el-GR" w:eastAsia="en-US"/>
        </w:rPr>
      </w:pPr>
      <w:r>
        <w:rPr>
          <w:rFonts w:ascii="Tahoma" w:hAnsi="Tahoma" w:cs="Tahoma"/>
          <w:b/>
          <w:bCs/>
          <w:sz w:val="22"/>
          <w:szCs w:val="22"/>
          <w:lang w:val="el-GR" w:eastAsia="en-US"/>
        </w:rPr>
        <w:t>ΑΡΙΘΜ. ΑΠΟΦΑΣΗ: 13</w:t>
      </w:r>
    </w:p>
    <w:p w14:paraId="1D0EA03D" w14:textId="77777777" w:rsidR="004C4556" w:rsidRPr="00777277" w:rsidRDefault="004C4556" w:rsidP="004C4556">
      <w:pPr>
        <w:suppressAutoHyphens/>
        <w:spacing w:line="360" w:lineRule="auto"/>
        <w:jc w:val="both"/>
        <w:rPr>
          <w:rFonts w:ascii="Tahoma" w:eastAsia="Batang" w:hAnsi="Tahoma" w:cs="Tahoma"/>
          <w:sz w:val="22"/>
          <w:szCs w:val="22"/>
          <w:lang w:val="el-GR" w:eastAsia="ar-SA"/>
        </w:rPr>
      </w:pPr>
      <w:r w:rsidRPr="00777277">
        <w:rPr>
          <w:rFonts w:ascii="Tahoma" w:eastAsia="Batang" w:hAnsi="Tahoma" w:cs="Tahoma"/>
          <w:bCs/>
          <w:color w:val="111111"/>
          <w:sz w:val="22"/>
          <w:szCs w:val="22"/>
          <w:lang w:val="el-GR" w:eastAsia="ar-SA"/>
        </w:rPr>
        <w:t xml:space="preserve">     </w:t>
      </w:r>
      <w:r w:rsidRPr="00777277">
        <w:rPr>
          <w:rFonts w:ascii="Tahoma" w:eastAsia="Batang" w:hAnsi="Tahoma" w:cs="Tahoma"/>
          <w:sz w:val="22"/>
          <w:szCs w:val="22"/>
          <w:lang w:val="el-GR" w:eastAsia="ar-SA"/>
        </w:rPr>
        <w:t xml:space="preserve">Από την έναρξη της συνεδρίασης αυτής και μέχρι την λήξη της, ο Πρόεδρος του Δημοτικού Συμβουλίου διαπίστωσε ότι σε σύνολο δεκαεπτά (17) συμβούλων, </w:t>
      </w:r>
      <w:r w:rsidRPr="00777277">
        <w:rPr>
          <w:rFonts w:ascii="Tahoma" w:eastAsia="Batang" w:hAnsi="Tahoma" w:cs="Tahoma"/>
          <w:color w:val="000000"/>
          <w:sz w:val="22"/>
          <w:szCs w:val="22"/>
          <w:lang w:val="el-GR" w:eastAsia="ar-SA"/>
        </w:rPr>
        <w:t xml:space="preserve">οι κάτωθι δεκαπέντε (15) δημοτικοί σύμβουλοι κατέθεσαν έντυπο ψηφοφορίας είτε ψήφισαν με </w:t>
      </w:r>
      <w:r w:rsidRPr="00777277">
        <w:rPr>
          <w:rFonts w:ascii="Tahoma" w:hAnsi="Tahoma" w:cs="Tahoma"/>
          <w:sz w:val="22"/>
          <w:szCs w:val="22"/>
          <w:lang w:val="el-GR" w:eastAsia="ar-SA"/>
        </w:rPr>
        <w:t>sms ή και τηλεφωνικά</w:t>
      </w:r>
      <w:r w:rsidRPr="00777277">
        <w:rPr>
          <w:rFonts w:ascii="Tahoma" w:eastAsia="Batang" w:hAnsi="Tahoma" w:cs="Tahoma"/>
          <w:sz w:val="22"/>
          <w:szCs w:val="22"/>
          <w:lang w:val="el-GR" w:eastAsia="ar-SA"/>
        </w:rPr>
        <w:t xml:space="preserve">:  </w:t>
      </w:r>
    </w:p>
    <w:p w14:paraId="5525FF47" w14:textId="77777777" w:rsidR="004C4556" w:rsidRPr="00777277" w:rsidRDefault="004C4556" w:rsidP="004C4556">
      <w:pPr>
        <w:suppressAutoHyphens/>
        <w:jc w:val="both"/>
        <w:rPr>
          <w:rFonts w:ascii="Tahoma" w:eastAsia="Batang" w:hAnsi="Tahoma" w:cs="Tahoma"/>
          <w:sz w:val="22"/>
          <w:szCs w:val="22"/>
          <w:lang w:val="el-GR" w:eastAsia="ar-SA"/>
        </w:rPr>
      </w:pPr>
    </w:p>
    <w:tbl>
      <w:tblPr>
        <w:tblW w:w="9000" w:type="dxa"/>
        <w:tblInd w:w="-77"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ayout w:type="fixed"/>
        <w:tblLook w:val="04A0" w:firstRow="1" w:lastRow="0" w:firstColumn="1" w:lastColumn="0" w:noHBand="0" w:noVBand="1"/>
      </w:tblPr>
      <w:tblGrid>
        <w:gridCol w:w="4748"/>
        <w:gridCol w:w="4252"/>
      </w:tblGrid>
      <w:tr w:rsidR="004C4556" w:rsidRPr="00777277" w14:paraId="39235E77" w14:textId="77777777" w:rsidTr="004C4556">
        <w:trPr>
          <w:trHeight w:val="337"/>
        </w:trPr>
        <w:tc>
          <w:tcPr>
            <w:tcW w:w="4750" w:type="dxa"/>
            <w:tcBorders>
              <w:top w:val="single" w:sz="4" w:space="0" w:color="auto"/>
              <w:left w:val="single" w:sz="4" w:space="0" w:color="auto"/>
              <w:bottom w:val="single" w:sz="4" w:space="0" w:color="000000"/>
              <w:right w:val="single" w:sz="4" w:space="0" w:color="000000"/>
            </w:tcBorders>
            <w:hideMark/>
          </w:tcPr>
          <w:p w14:paraId="2DBF2CB2" w14:textId="77777777" w:rsidR="004C4556" w:rsidRPr="00777277" w:rsidRDefault="004C4556" w:rsidP="004C4556">
            <w:pPr>
              <w:tabs>
                <w:tab w:val="left" w:pos="8100"/>
              </w:tabs>
              <w:spacing w:line="254" w:lineRule="auto"/>
              <w:ind w:right="57"/>
              <w:jc w:val="both"/>
              <w:rPr>
                <w:rFonts w:ascii="Tahoma" w:eastAsia="Batang" w:hAnsi="Tahoma" w:cs="Tahoma"/>
                <w:b/>
                <w:bCs/>
                <w:color w:val="000000"/>
                <w:sz w:val="22"/>
                <w:szCs w:val="22"/>
              </w:rPr>
            </w:pPr>
            <w:r w:rsidRPr="00777277">
              <w:rPr>
                <w:rFonts w:ascii="Tahoma" w:eastAsia="Batang" w:hAnsi="Tahoma" w:cs="Tahoma"/>
                <w:b/>
                <w:color w:val="000000"/>
                <w:sz w:val="22"/>
                <w:szCs w:val="22"/>
              </w:rPr>
              <w:t xml:space="preserve">               ΠΑ</w:t>
            </w:r>
            <w:r w:rsidRPr="00777277">
              <w:rPr>
                <w:rFonts w:ascii="Tahoma" w:eastAsia="Batang" w:hAnsi="Tahoma" w:cs="Tahoma"/>
                <w:b/>
                <w:bCs/>
                <w:color w:val="000000"/>
                <w:sz w:val="22"/>
                <w:szCs w:val="22"/>
              </w:rPr>
              <w:t>ΡΟΝΤΕΣ</w:t>
            </w:r>
          </w:p>
        </w:tc>
        <w:tc>
          <w:tcPr>
            <w:tcW w:w="4253" w:type="dxa"/>
            <w:tcBorders>
              <w:top w:val="single" w:sz="4" w:space="0" w:color="auto"/>
              <w:left w:val="single" w:sz="4" w:space="0" w:color="000000"/>
              <w:bottom w:val="single" w:sz="4" w:space="0" w:color="000000"/>
              <w:right w:val="single" w:sz="4" w:space="0" w:color="auto"/>
            </w:tcBorders>
            <w:hideMark/>
          </w:tcPr>
          <w:p w14:paraId="1A2283B4" w14:textId="77777777" w:rsidR="004C4556" w:rsidRPr="00777277" w:rsidRDefault="004C4556" w:rsidP="004C4556">
            <w:pPr>
              <w:tabs>
                <w:tab w:val="left" w:pos="8100"/>
              </w:tabs>
              <w:spacing w:line="254" w:lineRule="auto"/>
              <w:ind w:right="57"/>
              <w:jc w:val="both"/>
              <w:rPr>
                <w:rFonts w:ascii="Tahoma" w:hAnsi="Tahoma" w:cs="Tahoma"/>
                <w:b/>
                <w:color w:val="000000"/>
                <w:sz w:val="22"/>
                <w:szCs w:val="22"/>
              </w:rPr>
            </w:pPr>
            <w:r w:rsidRPr="00777277">
              <w:rPr>
                <w:rFonts w:ascii="Tahoma" w:eastAsia="Batang" w:hAnsi="Tahoma" w:cs="Tahoma"/>
                <w:b/>
                <w:bCs/>
                <w:color w:val="000000"/>
                <w:sz w:val="22"/>
                <w:szCs w:val="22"/>
              </w:rPr>
              <w:t xml:space="preserve">                     ΑΠΟΝΤΕΣ</w:t>
            </w:r>
          </w:p>
        </w:tc>
      </w:tr>
      <w:tr w:rsidR="004C4556" w:rsidRPr="00777277" w14:paraId="6BB036EA" w14:textId="77777777" w:rsidTr="004C4556">
        <w:trPr>
          <w:trHeight w:val="337"/>
        </w:trPr>
        <w:tc>
          <w:tcPr>
            <w:tcW w:w="4750" w:type="dxa"/>
            <w:tcBorders>
              <w:top w:val="single" w:sz="4" w:space="0" w:color="000000"/>
              <w:left w:val="single" w:sz="4" w:space="0" w:color="auto"/>
              <w:bottom w:val="single" w:sz="4" w:space="0" w:color="000000"/>
              <w:right w:val="single" w:sz="4" w:space="0" w:color="000000"/>
            </w:tcBorders>
            <w:hideMark/>
          </w:tcPr>
          <w:p w14:paraId="1CEBDF69" w14:textId="77777777" w:rsidR="004C4556" w:rsidRPr="00777277" w:rsidRDefault="004C4556" w:rsidP="004C4556">
            <w:pPr>
              <w:tabs>
                <w:tab w:val="left" w:pos="8100"/>
              </w:tabs>
              <w:spacing w:line="254" w:lineRule="auto"/>
              <w:ind w:right="57"/>
              <w:jc w:val="both"/>
              <w:rPr>
                <w:rFonts w:ascii="Tahoma" w:hAnsi="Tahoma" w:cs="Tahoma"/>
                <w:sz w:val="22"/>
                <w:szCs w:val="22"/>
              </w:rPr>
            </w:pPr>
            <w:r w:rsidRPr="00777277">
              <w:rPr>
                <w:rFonts w:ascii="Tahoma" w:eastAsia="Batang" w:hAnsi="Tahoma" w:cs="Tahoma"/>
                <w:bCs/>
                <w:sz w:val="22"/>
                <w:szCs w:val="22"/>
              </w:rPr>
              <w:t xml:space="preserve">1. </w:t>
            </w:r>
            <w:r w:rsidRPr="00777277">
              <w:rPr>
                <w:rFonts w:ascii="Tahoma" w:eastAsia="Batang" w:hAnsi="Tahoma" w:cs="Tahoma"/>
                <w:bCs/>
                <w:sz w:val="22"/>
                <w:szCs w:val="22"/>
                <w:lang w:val="el-GR"/>
              </w:rPr>
              <w:t>Φωτεινού Φωτεινός- Πρόεδρος Δημοτικού Συμβουλίου</w:t>
            </w:r>
            <w:r w:rsidRPr="00777277">
              <w:rPr>
                <w:rFonts w:ascii="Tahoma" w:eastAsia="Batang" w:hAnsi="Tahoma" w:cs="Tahoma"/>
                <w:bCs/>
                <w:sz w:val="22"/>
                <w:szCs w:val="22"/>
              </w:rPr>
              <w:t xml:space="preserve">- »   » </w:t>
            </w:r>
          </w:p>
        </w:tc>
        <w:tc>
          <w:tcPr>
            <w:tcW w:w="4253" w:type="dxa"/>
            <w:tcBorders>
              <w:top w:val="single" w:sz="4" w:space="0" w:color="000000"/>
              <w:left w:val="single" w:sz="4" w:space="0" w:color="000000"/>
              <w:bottom w:val="single" w:sz="4" w:space="0" w:color="000000"/>
              <w:right w:val="single" w:sz="4" w:space="0" w:color="auto"/>
            </w:tcBorders>
            <w:hideMark/>
          </w:tcPr>
          <w:p w14:paraId="1FE6935E" w14:textId="77777777" w:rsidR="004C4556" w:rsidRPr="00777277" w:rsidRDefault="004C4556" w:rsidP="004C4556">
            <w:pPr>
              <w:tabs>
                <w:tab w:val="left" w:pos="8100"/>
              </w:tabs>
              <w:spacing w:line="254" w:lineRule="auto"/>
              <w:ind w:right="57"/>
              <w:jc w:val="both"/>
              <w:rPr>
                <w:rFonts w:ascii="Tahoma" w:hAnsi="Tahoma" w:cs="Tahoma"/>
                <w:sz w:val="22"/>
                <w:szCs w:val="22"/>
                <w:lang w:val="el-GR"/>
              </w:rPr>
            </w:pPr>
            <w:r w:rsidRPr="00777277">
              <w:rPr>
                <w:rFonts w:ascii="Tahoma" w:hAnsi="Tahoma" w:cs="Tahoma"/>
                <w:sz w:val="22"/>
                <w:szCs w:val="22"/>
              </w:rPr>
              <w:t>1.</w:t>
            </w:r>
            <w:r w:rsidRPr="00777277">
              <w:rPr>
                <w:rFonts w:ascii="Tahoma" w:eastAsia="Batang" w:hAnsi="Tahoma" w:cs="Tahoma"/>
                <w:bCs/>
                <w:sz w:val="22"/>
                <w:szCs w:val="22"/>
                <w:lang w:val="el-GR"/>
              </w:rPr>
              <w:t xml:space="preserve"> Σκαρλατίδης Αθανάσιος </w:t>
            </w:r>
            <w:r w:rsidRPr="00777277">
              <w:rPr>
                <w:rFonts w:ascii="Tahoma" w:eastAsia="Batang" w:hAnsi="Tahoma" w:cs="Tahoma"/>
                <w:bCs/>
                <w:sz w:val="22"/>
                <w:szCs w:val="22"/>
              </w:rPr>
              <w:t>»   » »   »</w:t>
            </w:r>
          </w:p>
        </w:tc>
      </w:tr>
      <w:tr w:rsidR="004C4556" w:rsidRPr="00777277" w14:paraId="3F8B3F80" w14:textId="77777777" w:rsidTr="004C4556">
        <w:trPr>
          <w:trHeight w:val="337"/>
        </w:trPr>
        <w:tc>
          <w:tcPr>
            <w:tcW w:w="4750" w:type="dxa"/>
            <w:tcBorders>
              <w:top w:val="single" w:sz="4" w:space="0" w:color="000000"/>
              <w:left w:val="single" w:sz="4" w:space="0" w:color="auto"/>
              <w:bottom w:val="single" w:sz="4" w:space="0" w:color="000000"/>
              <w:right w:val="single" w:sz="4" w:space="0" w:color="000000"/>
            </w:tcBorders>
            <w:hideMark/>
          </w:tcPr>
          <w:p w14:paraId="6237B0EF" w14:textId="77777777" w:rsidR="004C4556" w:rsidRPr="00777277" w:rsidRDefault="004C4556" w:rsidP="004C4556">
            <w:pPr>
              <w:tabs>
                <w:tab w:val="left" w:pos="8100"/>
              </w:tabs>
              <w:spacing w:line="254" w:lineRule="auto"/>
              <w:ind w:right="57"/>
              <w:jc w:val="both"/>
              <w:rPr>
                <w:rFonts w:ascii="Tahoma" w:eastAsia="Batang" w:hAnsi="Tahoma" w:cs="Tahoma"/>
                <w:bCs/>
                <w:sz w:val="22"/>
                <w:szCs w:val="22"/>
              </w:rPr>
            </w:pPr>
            <w:r w:rsidRPr="00777277">
              <w:rPr>
                <w:rFonts w:ascii="Tahoma" w:hAnsi="Tahoma" w:cs="Tahoma"/>
                <w:sz w:val="22"/>
                <w:szCs w:val="22"/>
              </w:rPr>
              <w:t>2. Παλκανίκος Ιωάννης</w:t>
            </w:r>
            <w:r w:rsidRPr="00777277">
              <w:rPr>
                <w:rFonts w:ascii="Tahoma" w:eastAsia="Batang" w:hAnsi="Tahoma" w:cs="Tahoma"/>
                <w:bCs/>
                <w:sz w:val="22"/>
                <w:szCs w:val="22"/>
              </w:rPr>
              <w:t>-  -     »     »</w:t>
            </w:r>
          </w:p>
        </w:tc>
        <w:tc>
          <w:tcPr>
            <w:tcW w:w="4253" w:type="dxa"/>
            <w:tcBorders>
              <w:top w:val="single" w:sz="4" w:space="0" w:color="000000"/>
              <w:left w:val="single" w:sz="4" w:space="0" w:color="000000"/>
              <w:bottom w:val="single" w:sz="4" w:space="0" w:color="000000"/>
              <w:right w:val="single" w:sz="4" w:space="0" w:color="auto"/>
            </w:tcBorders>
            <w:hideMark/>
          </w:tcPr>
          <w:p w14:paraId="0D8B9978" w14:textId="77777777" w:rsidR="004C4556" w:rsidRPr="00777277" w:rsidRDefault="004C4556" w:rsidP="004C4556">
            <w:pPr>
              <w:tabs>
                <w:tab w:val="left" w:pos="8100"/>
              </w:tabs>
              <w:spacing w:line="254" w:lineRule="auto"/>
              <w:ind w:right="57"/>
              <w:jc w:val="both"/>
              <w:rPr>
                <w:rFonts w:ascii="Tahoma" w:hAnsi="Tahoma" w:cs="Tahoma"/>
                <w:sz w:val="22"/>
                <w:szCs w:val="22"/>
                <w:lang w:val="el-GR"/>
              </w:rPr>
            </w:pPr>
            <w:r w:rsidRPr="00777277">
              <w:rPr>
                <w:rFonts w:ascii="Tahoma" w:hAnsi="Tahoma" w:cs="Tahoma"/>
                <w:sz w:val="22"/>
                <w:szCs w:val="22"/>
                <w:lang w:val="en-US"/>
              </w:rPr>
              <w:t xml:space="preserve">2. </w:t>
            </w:r>
            <w:r w:rsidRPr="00777277">
              <w:rPr>
                <w:rFonts w:ascii="Tahoma" w:hAnsi="Tahoma" w:cs="Tahoma"/>
                <w:sz w:val="22"/>
                <w:szCs w:val="22"/>
              </w:rPr>
              <w:t>Αντωνίου Ιωάννης</w:t>
            </w:r>
            <w:r w:rsidRPr="00777277">
              <w:rPr>
                <w:rFonts w:ascii="Tahoma" w:eastAsia="Batang" w:hAnsi="Tahoma" w:cs="Tahoma"/>
                <w:bCs/>
                <w:sz w:val="22"/>
                <w:szCs w:val="22"/>
              </w:rPr>
              <w:t xml:space="preserve">»    »       </w:t>
            </w:r>
          </w:p>
        </w:tc>
      </w:tr>
      <w:tr w:rsidR="004C4556" w:rsidRPr="00777277" w14:paraId="0ABA8396" w14:textId="77777777" w:rsidTr="004C4556">
        <w:trPr>
          <w:trHeight w:val="337"/>
        </w:trPr>
        <w:tc>
          <w:tcPr>
            <w:tcW w:w="4750" w:type="dxa"/>
            <w:tcBorders>
              <w:top w:val="single" w:sz="4" w:space="0" w:color="000000"/>
              <w:left w:val="single" w:sz="4" w:space="0" w:color="auto"/>
              <w:bottom w:val="single" w:sz="4" w:space="0" w:color="000000"/>
              <w:right w:val="single" w:sz="4" w:space="0" w:color="000000"/>
            </w:tcBorders>
            <w:hideMark/>
          </w:tcPr>
          <w:p w14:paraId="5C0FE019" w14:textId="77777777" w:rsidR="004C4556" w:rsidRPr="00777277" w:rsidRDefault="004C4556" w:rsidP="004C4556">
            <w:pPr>
              <w:tabs>
                <w:tab w:val="left" w:pos="8100"/>
              </w:tabs>
              <w:spacing w:line="254" w:lineRule="auto"/>
              <w:ind w:right="57"/>
              <w:jc w:val="both"/>
              <w:rPr>
                <w:rFonts w:ascii="Tahoma" w:hAnsi="Tahoma" w:cs="Tahoma"/>
                <w:sz w:val="22"/>
                <w:szCs w:val="22"/>
              </w:rPr>
            </w:pPr>
            <w:r w:rsidRPr="00777277">
              <w:rPr>
                <w:rFonts w:ascii="Tahoma" w:hAnsi="Tahoma" w:cs="Tahoma"/>
                <w:sz w:val="22"/>
                <w:szCs w:val="22"/>
              </w:rPr>
              <w:t xml:space="preserve">3. </w:t>
            </w:r>
            <w:r w:rsidRPr="00777277">
              <w:rPr>
                <w:rFonts w:ascii="Tahoma" w:eastAsia="Batang" w:hAnsi="Tahoma" w:cs="Tahoma"/>
                <w:bCs/>
                <w:sz w:val="22"/>
                <w:szCs w:val="22"/>
              </w:rPr>
              <w:t>Γρηγόραινας Ιωάννης -    »    »</w:t>
            </w:r>
          </w:p>
        </w:tc>
        <w:tc>
          <w:tcPr>
            <w:tcW w:w="4253" w:type="dxa"/>
            <w:tcBorders>
              <w:top w:val="single" w:sz="4" w:space="0" w:color="000000"/>
              <w:left w:val="single" w:sz="4" w:space="0" w:color="000000"/>
              <w:bottom w:val="single" w:sz="4" w:space="0" w:color="000000"/>
              <w:right w:val="single" w:sz="4" w:space="0" w:color="auto"/>
            </w:tcBorders>
            <w:hideMark/>
          </w:tcPr>
          <w:p w14:paraId="68150DAD" w14:textId="77777777" w:rsidR="004C4556" w:rsidRPr="00777277" w:rsidRDefault="004C4556" w:rsidP="004C4556">
            <w:pPr>
              <w:tabs>
                <w:tab w:val="left" w:pos="8100"/>
              </w:tabs>
              <w:spacing w:line="254" w:lineRule="auto"/>
              <w:ind w:right="57"/>
              <w:jc w:val="both"/>
              <w:rPr>
                <w:rFonts w:ascii="Tahoma" w:hAnsi="Tahoma" w:cs="Tahoma"/>
                <w:sz w:val="22"/>
                <w:szCs w:val="22"/>
              </w:rPr>
            </w:pPr>
          </w:p>
        </w:tc>
      </w:tr>
      <w:tr w:rsidR="004C4556" w:rsidRPr="00777277" w14:paraId="69238494" w14:textId="77777777" w:rsidTr="004C4556">
        <w:trPr>
          <w:trHeight w:val="337"/>
        </w:trPr>
        <w:tc>
          <w:tcPr>
            <w:tcW w:w="4750" w:type="dxa"/>
            <w:tcBorders>
              <w:top w:val="single" w:sz="4" w:space="0" w:color="000000"/>
              <w:left w:val="single" w:sz="4" w:space="0" w:color="auto"/>
              <w:bottom w:val="single" w:sz="4" w:space="0" w:color="000000"/>
              <w:right w:val="single" w:sz="4" w:space="0" w:color="000000"/>
            </w:tcBorders>
            <w:hideMark/>
          </w:tcPr>
          <w:p w14:paraId="3056CDE3" w14:textId="77777777" w:rsidR="004C4556" w:rsidRPr="00777277" w:rsidRDefault="004C4556" w:rsidP="004C4556">
            <w:pPr>
              <w:tabs>
                <w:tab w:val="left" w:pos="8100"/>
              </w:tabs>
              <w:spacing w:line="254" w:lineRule="auto"/>
              <w:ind w:right="57"/>
              <w:jc w:val="both"/>
              <w:rPr>
                <w:rFonts w:ascii="Tahoma" w:hAnsi="Tahoma" w:cs="Tahoma"/>
                <w:sz w:val="22"/>
                <w:szCs w:val="22"/>
              </w:rPr>
            </w:pPr>
            <w:r w:rsidRPr="00777277">
              <w:rPr>
                <w:rFonts w:ascii="Tahoma" w:hAnsi="Tahoma" w:cs="Tahoma"/>
                <w:sz w:val="22"/>
                <w:szCs w:val="22"/>
              </w:rPr>
              <w:t>4.</w:t>
            </w:r>
            <w:r w:rsidRPr="00777277">
              <w:rPr>
                <w:rFonts w:ascii="Tahoma" w:eastAsia="Batang" w:hAnsi="Tahoma" w:cs="Tahoma"/>
                <w:bCs/>
                <w:sz w:val="22"/>
                <w:szCs w:val="22"/>
              </w:rPr>
              <w:t xml:space="preserve"> </w:t>
            </w:r>
            <w:r w:rsidRPr="00777277">
              <w:rPr>
                <w:rFonts w:ascii="Tahoma" w:hAnsi="Tahoma" w:cs="Tahoma"/>
                <w:sz w:val="22"/>
                <w:szCs w:val="22"/>
              </w:rPr>
              <w:t>Γλήνιας Ιωάννης</w:t>
            </w:r>
            <w:r w:rsidRPr="00777277">
              <w:rPr>
                <w:rFonts w:ascii="Tahoma" w:eastAsia="Batang" w:hAnsi="Tahoma" w:cs="Tahoma"/>
                <w:bCs/>
                <w:sz w:val="22"/>
                <w:szCs w:val="22"/>
              </w:rPr>
              <w:t>-     »   »</w:t>
            </w:r>
          </w:p>
        </w:tc>
        <w:tc>
          <w:tcPr>
            <w:tcW w:w="4253" w:type="dxa"/>
            <w:tcBorders>
              <w:top w:val="single" w:sz="4" w:space="0" w:color="000000"/>
              <w:left w:val="single" w:sz="4" w:space="0" w:color="000000"/>
              <w:bottom w:val="single" w:sz="4" w:space="0" w:color="000000"/>
              <w:right w:val="single" w:sz="4" w:space="0" w:color="auto"/>
            </w:tcBorders>
            <w:hideMark/>
          </w:tcPr>
          <w:p w14:paraId="0D254061" w14:textId="77777777" w:rsidR="004C4556" w:rsidRPr="00777277" w:rsidRDefault="004C4556" w:rsidP="004C4556">
            <w:pPr>
              <w:tabs>
                <w:tab w:val="left" w:pos="8100"/>
              </w:tabs>
              <w:spacing w:line="254" w:lineRule="auto"/>
              <w:ind w:right="57"/>
              <w:jc w:val="both"/>
              <w:rPr>
                <w:rFonts w:ascii="Tahoma" w:hAnsi="Tahoma" w:cs="Tahoma"/>
                <w:sz w:val="22"/>
                <w:szCs w:val="22"/>
                <w:lang w:val="el-GR"/>
              </w:rPr>
            </w:pPr>
          </w:p>
        </w:tc>
      </w:tr>
      <w:tr w:rsidR="004C4556" w:rsidRPr="00777277" w14:paraId="566F8877" w14:textId="77777777" w:rsidTr="004C4556">
        <w:trPr>
          <w:trHeight w:val="337"/>
        </w:trPr>
        <w:tc>
          <w:tcPr>
            <w:tcW w:w="4750" w:type="dxa"/>
            <w:tcBorders>
              <w:top w:val="single" w:sz="4" w:space="0" w:color="000000"/>
              <w:left w:val="single" w:sz="4" w:space="0" w:color="auto"/>
              <w:bottom w:val="single" w:sz="4" w:space="0" w:color="000000"/>
              <w:right w:val="single" w:sz="4" w:space="0" w:color="000000"/>
            </w:tcBorders>
            <w:hideMark/>
          </w:tcPr>
          <w:p w14:paraId="12A21C94" w14:textId="77777777" w:rsidR="004C4556" w:rsidRPr="00777277" w:rsidRDefault="004C4556" w:rsidP="004C4556">
            <w:pPr>
              <w:spacing w:line="254" w:lineRule="auto"/>
              <w:rPr>
                <w:rFonts w:ascii="Tahoma" w:hAnsi="Tahoma" w:cs="Tahoma"/>
                <w:sz w:val="22"/>
                <w:szCs w:val="22"/>
              </w:rPr>
            </w:pPr>
            <w:r w:rsidRPr="00777277">
              <w:rPr>
                <w:rFonts w:ascii="Tahoma" w:hAnsi="Tahoma" w:cs="Tahoma"/>
                <w:sz w:val="22"/>
                <w:szCs w:val="22"/>
              </w:rPr>
              <w:t xml:space="preserve">5. </w:t>
            </w:r>
            <w:r w:rsidRPr="00777277">
              <w:rPr>
                <w:rFonts w:ascii="Tahoma" w:eastAsia="Batang" w:hAnsi="Tahoma" w:cs="Tahoma"/>
                <w:bCs/>
                <w:sz w:val="22"/>
                <w:szCs w:val="22"/>
              </w:rPr>
              <w:t>Βασιλειάδου Σωτηρία-    »    »</w:t>
            </w:r>
          </w:p>
        </w:tc>
        <w:tc>
          <w:tcPr>
            <w:tcW w:w="4253" w:type="dxa"/>
            <w:tcBorders>
              <w:top w:val="single" w:sz="4" w:space="0" w:color="000000"/>
              <w:left w:val="single" w:sz="4" w:space="0" w:color="000000"/>
              <w:bottom w:val="single" w:sz="4" w:space="0" w:color="000000"/>
              <w:right w:val="single" w:sz="4" w:space="0" w:color="auto"/>
            </w:tcBorders>
            <w:hideMark/>
          </w:tcPr>
          <w:p w14:paraId="702F0213" w14:textId="77777777" w:rsidR="004C4556" w:rsidRPr="00777277" w:rsidRDefault="004C4556" w:rsidP="004C4556">
            <w:pPr>
              <w:tabs>
                <w:tab w:val="left" w:pos="8100"/>
              </w:tabs>
              <w:spacing w:line="254" w:lineRule="auto"/>
              <w:ind w:right="57"/>
              <w:jc w:val="both"/>
              <w:rPr>
                <w:rFonts w:ascii="Tahoma" w:hAnsi="Tahoma" w:cs="Tahoma"/>
                <w:sz w:val="22"/>
                <w:szCs w:val="22"/>
              </w:rPr>
            </w:pPr>
          </w:p>
        </w:tc>
      </w:tr>
      <w:tr w:rsidR="004C4556" w:rsidRPr="00777277" w14:paraId="4E7B203A" w14:textId="77777777" w:rsidTr="004C4556">
        <w:trPr>
          <w:trHeight w:val="337"/>
        </w:trPr>
        <w:tc>
          <w:tcPr>
            <w:tcW w:w="4750" w:type="dxa"/>
            <w:tcBorders>
              <w:top w:val="single" w:sz="4" w:space="0" w:color="000000"/>
              <w:left w:val="single" w:sz="4" w:space="0" w:color="auto"/>
              <w:bottom w:val="single" w:sz="4" w:space="0" w:color="000000"/>
              <w:right w:val="single" w:sz="4" w:space="0" w:color="000000"/>
            </w:tcBorders>
            <w:hideMark/>
          </w:tcPr>
          <w:p w14:paraId="0FD316EC" w14:textId="77777777" w:rsidR="004C4556" w:rsidRPr="00777277" w:rsidRDefault="004C4556" w:rsidP="004C4556">
            <w:pPr>
              <w:tabs>
                <w:tab w:val="left" w:pos="8100"/>
              </w:tabs>
              <w:spacing w:line="254" w:lineRule="auto"/>
              <w:ind w:right="57"/>
              <w:jc w:val="both"/>
              <w:rPr>
                <w:rFonts w:ascii="Tahoma" w:eastAsia="Batang" w:hAnsi="Tahoma" w:cs="Tahoma"/>
                <w:bCs/>
                <w:sz w:val="22"/>
                <w:szCs w:val="22"/>
              </w:rPr>
            </w:pPr>
            <w:r w:rsidRPr="00777277">
              <w:rPr>
                <w:rFonts w:ascii="Tahoma" w:eastAsia="Batang" w:hAnsi="Tahoma" w:cs="Tahoma"/>
                <w:bCs/>
                <w:sz w:val="22"/>
                <w:szCs w:val="22"/>
              </w:rPr>
              <w:t>6. Κυλίμος Νικόλαιος-        »    »</w:t>
            </w:r>
          </w:p>
        </w:tc>
        <w:tc>
          <w:tcPr>
            <w:tcW w:w="4253" w:type="dxa"/>
            <w:tcBorders>
              <w:top w:val="single" w:sz="4" w:space="0" w:color="000000"/>
              <w:left w:val="single" w:sz="4" w:space="0" w:color="000000"/>
              <w:bottom w:val="single" w:sz="4" w:space="0" w:color="000000"/>
              <w:right w:val="single" w:sz="4" w:space="0" w:color="auto"/>
            </w:tcBorders>
            <w:hideMark/>
          </w:tcPr>
          <w:p w14:paraId="30231F79" w14:textId="77777777" w:rsidR="004C4556" w:rsidRPr="00777277" w:rsidRDefault="004C4556" w:rsidP="004C4556">
            <w:pPr>
              <w:tabs>
                <w:tab w:val="left" w:pos="8100"/>
              </w:tabs>
              <w:spacing w:line="254" w:lineRule="auto"/>
              <w:ind w:right="57"/>
              <w:jc w:val="both"/>
              <w:rPr>
                <w:rFonts w:ascii="Tahoma" w:eastAsia="Batang" w:hAnsi="Tahoma" w:cs="Tahoma"/>
                <w:bCs/>
                <w:sz w:val="22"/>
                <w:szCs w:val="22"/>
              </w:rPr>
            </w:pPr>
          </w:p>
        </w:tc>
      </w:tr>
      <w:tr w:rsidR="004C4556" w:rsidRPr="00777277" w14:paraId="382902DB" w14:textId="77777777" w:rsidTr="004C4556">
        <w:trPr>
          <w:trHeight w:val="337"/>
        </w:trPr>
        <w:tc>
          <w:tcPr>
            <w:tcW w:w="4750" w:type="dxa"/>
            <w:tcBorders>
              <w:top w:val="single" w:sz="4" w:space="0" w:color="000000"/>
              <w:left w:val="single" w:sz="4" w:space="0" w:color="auto"/>
              <w:bottom w:val="single" w:sz="4" w:space="0" w:color="000000"/>
              <w:right w:val="single" w:sz="4" w:space="0" w:color="000000"/>
            </w:tcBorders>
            <w:hideMark/>
          </w:tcPr>
          <w:p w14:paraId="64901E8B" w14:textId="77777777" w:rsidR="004C4556" w:rsidRPr="00777277" w:rsidRDefault="004C4556" w:rsidP="004C4556">
            <w:pPr>
              <w:tabs>
                <w:tab w:val="left" w:pos="8100"/>
              </w:tabs>
              <w:spacing w:line="254" w:lineRule="auto"/>
              <w:ind w:right="57"/>
              <w:jc w:val="both"/>
              <w:rPr>
                <w:rFonts w:ascii="Tahoma" w:eastAsia="Batang" w:hAnsi="Tahoma" w:cs="Tahoma"/>
                <w:bCs/>
                <w:sz w:val="22"/>
                <w:szCs w:val="22"/>
              </w:rPr>
            </w:pPr>
            <w:r w:rsidRPr="00777277">
              <w:rPr>
                <w:rFonts w:ascii="Tahoma" w:eastAsia="Batang" w:hAnsi="Tahoma" w:cs="Tahoma"/>
                <w:bCs/>
                <w:sz w:val="22"/>
                <w:szCs w:val="22"/>
              </w:rPr>
              <w:t xml:space="preserve">7. </w:t>
            </w:r>
            <w:r w:rsidRPr="00777277">
              <w:rPr>
                <w:rFonts w:ascii="Tahoma" w:hAnsi="Tahoma" w:cs="Tahoma"/>
                <w:sz w:val="22"/>
                <w:szCs w:val="22"/>
              </w:rPr>
              <w:t>Τερζή Αναστασία</w:t>
            </w:r>
            <w:r w:rsidRPr="00777277">
              <w:rPr>
                <w:rFonts w:ascii="Tahoma" w:eastAsia="Batang" w:hAnsi="Tahoma" w:cs="Tahoma"/>
                <w:bCs/>
                <w:sz w:val="22"/>
                <w:szCs w:val="22"/>
              </w:rPr>
              <w:t>-     »   »    »    »</w:t>
            </w:r>
          </w:p>
        </w:tc>
        <w:tc>
          <w:tcPr>
            <w:tcW w:w="4253" w:type="dxa"/>
            <w:tcBorders>
              <w:top w:val="single" w:sz="4" w:space="0" w:color="000000"/>
              <w:left w:val="single" w:sz="4" w:space="0" w:color="000000"/>
              <w:bottom w:val="single" w:sz="4" w:space="0" w:color="000000"/>
              <w:right w:val="single" w:sz="4" w:space="0" w:color="auto"/>
            </w:tcBorders>
            <w:hideMark/>
          </w:tcPr>
          <w:p w14:paraId="07F0B3A9" w14:textId="77777777" w:rsidR="004C4556" w:rsidRPr="00777277" w:rsidRDefault="004C4556" w:rsidP="004C4556">
            <w:pPr>
              <w:rPr>
                <w:rFonts w:ascii="Tahoma" w:eastAsia="Batang" w:hAnsi="Tahoma" w:cs="Tahoma"/>
                <w:bCs/>
                <w:sz w:val="22"/>
                <w:szCs w:val="22"/>
              </w:rPr>
            </w:pPr>
          </w:p>
        </w:tc>
      </w:tr>
      <w:tr w:rsidR="004C4556" w:rsidRPr="00777277" w14:paraId="7FCBAB25" w14:textId="77777777" w:rsidTr="004C4556">
        <w:trPr>
          <w:trHeight w:val="337"/>
        </w:trPr>
        <w:tc>
          <w:tcPr>
            <w:tcW w:w="4750" w:type="dxa"/>
            <w:tcBorders>
              <w:top w:val="single" w:sz="4" w:space="0" w:color="000000"/>
              <w:left w:val="single" w:sz="4" w:space="0" w:color="auto"/>
              <w:bottom w:val="single" w:sz="4" w:space="0" w:color="000000"/>
              <w:right w:val="single" w:sz="4" w:space="0" w:color="000000"/>
            </w:tcBorders>
            <w:hideMark/>
          </w:tcPr>
          <w:p w14:paraId="185F68B2" w14:textId="77777777" w:rsidR="004C4556" w:rsidRPr="00777277" w:rsidRDefault="004C4556" w:rsidP="004C4556">
            <w:pPr>
              <w:tabs>
                <w:tab w:val="left" w:pos="8100"/>
              </w:tabs>
              <w:spacing w:line="254" w:lineRule="auto"/>
              <w:ind w:right="57"/>
              <w:jc w:val="both"/>
              <w:rPr>
                <w:rFonts w:ascii="Tahoma" w:eastAsia="Batang" w:hAnsi="Tahoma" w:cs="Tahoma"/>
                <w:bCs/>
                <w:sz w:val="22"/>
                <w:szCs w:val="22"/>
              </w:rPr>
            </w:pPr>
            <w:r w:rsidRPr="00777277">
              <w:rPr>
                <w:rFonts w:ascii="Tahoma" w:eastAsia="Batang" w:hAnsi="Tahoma" w:cs="Tahoma"/>
                <w:bCs/>
                <w:sz w:val="22"/>
                <w:szCs w:val="22"/>
              </w:rPr>
              <w:t>8. Καραμήτσου Κατερίνα-     »   »</w:t>
            </w:r>
          </w:p>
        </w:tc>
        <w:tc>
          <w:tcPr>
            <w:tcW w:w="4253" w:type="dxa"/>
            <w:tcBorders>
              <w:top w:val="single" w:sz="4" w:space="0" w:color="000000"/>
              <w:left w:val="single" w:sz="4" w:space="0" w:color="000000"/>
              <w:bottom w:val="single" w:sz="4" w:space="0" w:color="000000"/>
              <w:right w:val="single" w:sz="4" w:space="0" w:color="auto"/>
            </w:tcBorders>
          </w:tcPr>
          <w:p w14:paraId="1F40460A" w14:textId="77777777" w:rsidR="004C4556" w:rsidRPr="00777277" w:rsidRDefault="004C4556" w:rsidP="004C4556">
            <w:pPr>
              <w:tabs>
                <w:tab w:val="left" w:pos="8100"/>
              </w:tabs>
              <w:spacing w:line="254" w:lineRule="auto"/>
              <w:ind w:right="57"/>
              <w:jc w:val="both"/>
              <w:rPr>
                <w:rFonts w:ascii="Tahoma" w:hAnsi="Tahoma" w:cs="Tahoma"/>
                <w:sz w:val="22"/>
                <w:szCs w:val="22"/>
              </w:rPr>
            </w:pPr>
          </w:p>
        </w:tc>
      </w:tr>
      <w:tr w:rsidR="004C4556" w:rsidRPr="00777277" w14:paraId="3F0B3C51" w14:textId="77777777" w:rsidTr="004C4556">
        <w:trPr>
          <w:trHeight w:val="337"/>
        </w:trPr>
        <w:tc>
          <w:tcPr>
            <w:tcW w:w="4750" w:type="dxa"/>
            <w:tcBorders>
              <w:top w:val="single" w:sz="4" w:space="0" w:color="000000"/>
              <w:left w:val="single" w:sz="4" w:space="0" w:color="auto"/>
              <w:bottom w:val="single" w:sz="4" w:space="0" w:color="000000"/>
              <w:right w:val="single" w:sz="4" w:space="0" w:color="000000"/>
            </w:tcBorders>
            <w:hideMark/>
          </w:tcPr>
          <w:p w14:paraId="4371AF84" w14:textId="77777777" w:rsidR="004C4556" w:rsidRPr="00777277" w:rsidRDefault="004C4556" w:rsidP="004C4556">
            <w:pPr>
              <w:tabs>
                <w:tab w:val="left" w:pos="8100"/>
              </w:tabs>
              <w:spacing w:line="254" w:lineRule="auto"/>
              <w:ind w:right="57"/>
              <w:jc w:val="both"/>
              <w:rPr>
                <w:rFonts w:ascii="Tahoma" w:eastAsia="Batang" w:hAnsi="Tahoma" w:cs="Tahoma"/>
                <w:bCs/>
                <w:sz w:val="22"/>
                <w:szCs w:val="22"/>
              </w:rPr>
            </w:pPr>
            <w:r w:rsidRPr="00777277">
              <w:rPr>
                <w:rFonts w:ascii="Tahoma" w:eastAsia="Batang" w:hAnsi="Tahoma" w:cs="Tahoma"/>
                <w:bCs/>
                <w:sz w:val="22"/>
                <w:szCs w:val="22"/>
              </w:rPr>
              <w:t>9. Αντωνάκη Μόραλη Χρυσάνθη-  »   »</w:t>
            </w:r>
          </w:p>
        </w:tc>
        <w:tc>
          <w:tcPr>
            <w:tcW w:w="4253" w:type="dxa"/>
            <w:tcBorders>
              <w:top w:val="single" w:sz="4" w:space="0" w:color="000000"/>
              <w:left w:val="single" w:sz="4" w:space="0" w:color="000000"/>
              <w:bottom w:val="single" w:sz="4" w:space="0" w:color="000000"/>
              <w:right w:val="single" w:sz="4" w:space="0" w:color="auto"/>
            </w:tcBorders>
          </w:tcPr>
          <w:p w14:paraId="7B672534" w14:textId="77777777" w:rsidR="004C4556" w:rsidRPr="00777277" w:rsidRDefault="004C4556" w:rsidP="004C4556">
            <w:pPr>
              <w:tabs>
                <w:tab w:val="left" w:pos="8100"/>
              </w:tabs>
              <w:spacing w:line="254" w:lineRule="auto"/>
              <w:ind w:right="57"/>
              <w:jc w:val="both"/>
              <w:rPr>
                <w:rFonts w:ascii="Tahoma" w:hAnsi="Tahoma" w:cs="Tahoma"/>
                <w:sz w:val="22"/>
                <w:szCs w:val="22"/>
              </w:rPr>
            </w:pPr>
          </w:p>
        </w:tc>
      </w:tr>
      <w:tr w:rsidR="004C4556" w:rsidRPr="00777277" w14:paraId="6691EC75" w14:textId="77777777" w:rsidTr="004C4556">
        <w:trPr>
          <w:trHeight w:val="337"/>
        </w:trPr>
        <w:tc>
          <w:tcPr>
            <w:tcW w:w="4750" w:type="dxa"/>
            <w:tcBorders>
              <w:top w:val="single" w:sz="4" w:space="0" w:color="000000"/>
              <w:left w:val="single" w:sz="4" w:space="0" w:color="auto"/>
              <w:bottom w:val="single" w:sz="4" w:space="0" w:color="000000"/>
              <w:right w:val="single" w:sz="4" w:space="0" w:color="000000"/>
            </w:tcBorders>
            <w:hideMark/>
          </w:tcPr>
          <w:p w14:paraId="2D15D627" w14:textId="77777777" w:rsidR="004C4556" w:rsidRPr="00777277" w:rsidRDefault="004C4556" w:rsidP="004C4556">
            <w:pPr>
              <w:tabs>
                <w:tab w:val="left" w:pos="8100"/>
              </w:tabs>
              <w:spacing w:line="254" w:lineRule="auto"/>
              <w:ind w:right="57"/>
              <w:jc w:val="both"/>
              <w:rPr>
                <w:rFonts w:ascii="Tahoma" w:eastAsia="Batang" w:hAnsi="Tahoma" w:cs="Tahoma"/>
                <w:bCs/>
                <w:sz w:val="22"/>
                <w:szCs w:val="22"/>
              </w:rPr>
            </w:pPr>
            <w:r w:rsidRPr="00777277">
              <w:rPr>
                <w:rFonts w:ascii="Tahoma" w:eastAsia="Batang" w:hAnsi="Tahoma" w:cs="Tahoma"/>
                <w:bCs/>
                <w:sz w:val="22"/>
                <w:szCs w:val="22"/>
              </w:rPr>
              <w:t>10.</w:t>
            </w:r>
            <w:r w:rsidRPr="00777277">
              <w:rPr>
                <w:rFonts w:ascii="Tahoma" w:hAnsi="Tahoma" w:cs="Tahoma"/>
                <w:sz w:val="22"/>
                <w:szCs w:val="22"/>
              </w:rPr>
              <w:t xml:space="preserve"> Φωτεινού </w:t>
            </w:r>
            <w:r w:rsidRPr="00777277">
              <w:rPr>
                <w:rFonts w:ascii="Tahoma" w:hAnsi="Tahoma" w:cs="Tahoma"/>
                <w:sz w:val="22"/>
                <w:szCs w:val="22"/>
                <w:lang w:val="el-GR"/>
              </w:rPr>
              <w:t>Σαράντος</w:t>
            </w:r>
            <w:r w:rsidRPr="00777277">
              <w:rPr>
                <w:rFonts w:ascii="Tahoma" w:hAnsi="Tahoma" w:cs="Tahoma"/>
                <w:sz w:val="22"/>
                <w:szCs w:val="22"/>
              </w:rPr>
              <w:t xml:space="preserve">- </w:t>
            </w:r>
            <w:r w:rsidRPr="00777277">
              <w:rPr>
                <w:rFonts w:ascii="Tahoma" w:eastAsia="Batang" w:hAnsi="Tahoma" w:cs="Tahoma"/>
                <w:bCs/>
                <w:sz w:val="22"/>
                <w:szCs w:val="22"/>
              </w:rPr>
              <w:t>-    »   »</w:t>
            </w:r>
          </w:p>
        </w:tc>
        <w:tc>
          <w:tcPr>
            <w:tcW w:w="4253" w:type="dxa"/>
            <w:tcBorders>
              <w:top w:val="single" w:sz="4" w:space="0" w:color="000000"/>
              <w:left w:val="single" w:sz="4" w:space="0" w:color="000000"/>
              <w:bottom w:val="single" w:sz="4" w:space="0" w:color="000000"/>
              <w:right w:val="single" w:sz="4" w:space="0" w:color="auto"/>
            </w:tcBorders>
          </w:tcPr>
          <w:p w14:paraId="39C57122" w14:textId="77777777" w:rsidR="004C4556" w:rsidRPr="00777277" w:rsidRDefault="004C4556" w:rsidP="004C4556">
            <w:pPr>
              <w:tabs>
                <w:tab w:val="left" w:pos="8100"/>
              </w:tabs>
              <w:spacing w:line="254" w:lineRule="auto"/>
              <w:ind w:right="57"/>
              <w:jc w:val="both"/>
              <w:rPr>
                <w:rFonts w:ascii="Tahoma" w:hAnsi="Tahoma" w:cs="Tahoma"/>
                <w:sz w:val="22"/>
                <w:szCs w:val="22"/>
              </w:rPr>
            </w:pPr>
          </w:p>
        </w:tc>
      </w:tr>
      <w:tr w:rsidR="004C4556" w:rsidRPr="00777277" w14:paraId="4F422CDD" w14:textId="77777777" w:rsidTr="004C4556">
        <w:trPr>
          <w:trHeight w:val="337"/>
        </w:trPr>
        <w:tc>
          <w:tcPr>
            <w:tcW w:w="4750" w:type="dxa"/>
            <w:tcBorders>
              <w:top w:val="single" w:sz="4" w:space="0" w:color="000000"/>
              <w:left w:val="single" w:sz="4" w:space="0" w:color="auto"/>
              <w:bottom w:val="single" w:sz="4" w:space="0" w:color="000000"/>
              <w:right w:val="single" w:sz="4" w:space="0" w:color="000000"/>
            </w:tcBorders>
            <w:hideMark/>
          </w:tcPr>
          <w:p w14:paraId="07292CCF" w14:textId="77777777" w:rsidR="004C4556" w:rsidRPr="00777277" w:rsidRDefault="004C4556" w:rsidP="004C4556">
            <w:pPr>
              <w:tabs>
                <w:tab w:val="left" w:pos="8100"/>
              </w:tabs>
              <w:spacing w:line="254" w:lineRule="auto"/>
              <w:ind w:right="57"/>
              <w:jc w:val="both"/>
              <w:rPr>
                <w:rFonts w:ascii="Tahoma" w:eastAsia="Batang" w:hAnsi="Tahoma" w:cs="Tahoma"/>
                <w:bCs/>
                <w:sz w:val="22"/>
                <w:szCs w:val="22"/>
              </w:rPr>
            </w:pPr>
            <w:r w:rsidRPr="00777277">
              <w:rPr>
                <w:rFonts w:ascii="Tahoma" w:eastAsia="Batang" w:hAnsi="Tahoma" w:cs="Tahoma"/>
                <w:bCs/>
                <w:sz w:val="22"/>
                <w:szCs w:val="22"/>
              </w:rPr>
              <w:t>11</w:t>
            </w:r>
            <w:r w:rsidRPr="00777277">
              <w:rPr>
                <w:rFonts w:ascii="Tahoma" w:eastAsia="Batang" w:hAnsi="Tahoma" w:cs="Tahoma"/>
                <w:bCs/>
                <w:sz w:val="22"/>
                <w:szCs w:val="22"/>
                <w:lang w:val="en-US"/>
              </w:rPr>
              <w:t>.</w:t>
            </w:r>
            <w:r w:rsidRPr="00777277">
              <w:rPr>
                <w:rFonts w:ascii="Tahoma" w:eastAsia="Batang" w:hAnsi="Tahoma" w:cs="Tahoma"/>
                <w:bCs/>
                <w:sz w:val="22"/>
                <w:szCs w:val="22"/>
              </w:rPr>
              <w:t xml:space="preserve"> Γιαταγάννη Κων/να-  »   »</w:t>
            </w:r>
          </w:p>
        </w:tc>
        <w:tc>
          <w:tcPr>
            <w:tcW w:w="4253" w:type="dxa"/>
            <w:tcBorders>
              <w:top w:val="single" w:sz="4" w:space="0" w:color="000000"/>
              <w:left w:val="single" w:sz="4" w:space="0" w:color="000000"/>
              <w:bottom w:val="single" w:sz="4" w:space="0" w:color="000000"/>
              <w:right w:val="single" w:sz="4" w:space="0" w:color="auto"/>
            </w:tcBorders>
          </w:tcPr>
          <w:p w14:paraId="51A8AEAE" w14:textId="77777777" w:rsidR="004C4556" w:rsidRPr="00777277" w:rsidRDefault="004C4556" w:rsidP="004C4556">
            <w:pPr>
              <w:tabs>
                <w:tab w:val="left" w:pos="8100"/>
              </w:tabs>
              <w:spacing w:line="254" w:lineRule="auto"/>
              <w:ind w:right="57"/>
              <w:jc w:val="both"/>
              <w:rPr>
                <w:rFonts w:ascii="Tahoma" w:hAnsi="Tahoma" w:cs="Tahoma"/>
                <w:sz w:val="22"/>
                <w:szCs w:val="22"/>
              </w:rPr>
            </w:pPr>
          </w:p>
        </w:tc>
      </w:tr>
      <w:tr w:rsidR="004C4556" w:rsidRPr="00777277" w14:paraId="3D9E1D6B" w14:textId="77777777" w:rsidTr="004C4556">
        <w:trPr>
          <w:trHeight w:val="337"/>
        </w:trPr>
        <w:tc>
          <w:tcPr>
            <w:tcW w:w="4750" w:type="dxa"/>
            <w:tcBorders>
              <w:top w:val="single" w:sz="4" w:space="0" w:color="000000"/>
              <w:left w:val="single" w:sz="4" w:space="0" w:color="auto"/>
              <w:bottom w:val="single" w:sz="4" w:space="0" w:color="000000"/>
              <w:right w:val="single" w:sz="4" w:space="0" w:color="000000"/>
            </w:tcBorders>
            <w:hideMark/>
          </w:tcPr>
          <w:p w14:paraId="38C00A74" w14:textId="77777777" w:rsidR="004C4556" w:rsidRPr="00777277" w:rsidRDefault="004C4556" w:rsidP="004C4556">
            <w:pPr>
              <w:tabs>
                <w:tab w:val="left" w:pos="8100"/>
              </w:tabs>
              <w:spacing w:line="254" w:lineRule="auto"/>
              <w:ind w:right="57"/>
              <w:jc w:val="both"/>
              <w:rPr>
                <w:rFonts w:ascii="Tahoma" w:hAnsi="Tahoma" w:cs="Tahoma"/>
                <w:sz w:val="22"/>
                <w:szCs w:val="22"/>
              </w:rPr>
            </w:pPr>
            <w:r w:rsidRPr="00777277">
              <w:rPr>
                <w:rFonts w:ascii="Tahoma" w:eastAsia="Batang" w:hAnsi="Tahoma" w:cs="Tahoma"/>
                <w:bCs/>
                <w:sz w:val="22"/>
                <w:szCs w:val="22"/>
                <w:lang w:val="el-GR"/>
              </w:rPr>
              <w:t>1</w:t>
            </w:r>
            <w:r w:rsidRPr="00777277">
              <w:rPr>
                <w:rFonts w:ascii="Tahoma" w:eastAsia="Batang" w:hAnsi="Tahoma" w:cs="Tahoma"/>
                <w:bCs/>
                <w:sz w:val="22"/>
                <w:szCs w:val="22"/>
              </w:rPr>
              <w:t>2.</w:t>
            </w:r>
            <w:r w:rsidRPr="00777277">
              <w:rPr>
                <w:rFonts w:ascii="Tahoma" w:hAnsi="Tahoma" w:cs="Tahoma"/>
                <w:sz w:val="22"/>
                <w:szCs w:val="22"/>
              </w:rPr>
              <w:t xml:space="preserve"> </w:t>
            </w:r>
            <w:r w:rsidRPr="00777277">
              <w:rPr>
                <w:rFonts w:ascii="Tahoma" w:eastAsia="Batang" w:hAnsi="Tahoma" w:cs="Tahoma"/>
                <w:bCs/>
                <w:sz w:val="22"/>
                <w:szCs w:val="22"/>
              </w:rPr>
              <w:t xml:space="preserve">Πρόξενος Χρήστος-            »          </w:t>
            </w:r>
          </w:p>
        </w:tc>
        <w:tc>
          <w:tcPr>
            <w:tcW w:w="4253" w:type="dxa"/>
            <w:tcBorders>
              <w:top w:val="single" w:sz="4" w:space="0" w:color="000000"/>
              <w:left w:val="single" w:sz="4" w:space="0" w:color="000000"/>
              <w:bottom w:val="single" w:sz="4" w:space="0" w:color="000000"/>
              <w:right w:val="single" w:sz="4" w:space="0" w:color="auto"/>
            </w:tcBorders>
            <w:hideMark/>
          </w:tcPr>
          <w:p w14:paraId="3A5DDAC2" w14:textId="77777777" w:rsidR="004C4556" w:rsidRPr="00777277" w:rsidRDefault="004C4556" w:rsidP="004C4556">
            <w:pPr>
              <w:tabs>
                <w:tab w:val="left" w:pos="8100"/>
              </w:tabs>
              <w:spacing w:line="254" w:lineRule="auto"/>
              <w:ind w:right="57"/>
              <w:jc w:val="both"/>
              <w:rPr>
                <w:rFonts w:ascii="Tahoma" w:hAnsi="Tahoma" w:cs="Tahoma"/>
                <w:sz w:val="22"/>
                <w:szCs w:val="22"/>
              </w:rPr>
            </w:pPr>
            <w:r w:rsidRPr="00777277">
              <w:rPr>
                <w:rFonts w:ascii="Tahoma" w:eastAsia="Batang" w:hAnsi="Tahoma" w:cs="Tahoma"/>
                <w:bCs/>
                <w:sz w:val="22"/>
                <w:szCs w:val="22"/>
              </w:rPr>
              <w:t>(Δεν απεστειλαν ψηφισμα αν και κλήθηκαν νόμιμα)</w:t>
            </w:r>
          </w:p>
        </w:tc>
      </w:tr>
      <w:tr w:rsidR="004C4556" w:rsidRPr="00777277" w14:paraId="332258D3" w14:textId="77777777" w:rsidTr="004C4556">
        <w:trPr>
          <w:trHeight w:val="337"/>
        </w:trPr>
        <w:tc>
          <w:tcPr>
            <w:tcW w:w="4750" w:type="dxa"/>
            <w:tcBorders>
              <w:top w:val="single" w:sz="4" w:space="0" w:color="000000"/>
              <w:left w:val="single" w:sz="4" w:space="0" w:color="auto"/>
              <w:bottom w:val="single" w:sz="4" w:space="0" w:color="000000"/>
              <w:right w:val="single" w:sz="4" w:space="0" w:color="000000"/>
            </w:tcBorders>
          </w:tcPr>
          <w:p w14:paraId="75DB5CA6" w14:textId="77777777" w:rsidR="004C4556" w:rsidRPr="00777277" w:rsidRDefault="004C4556" w:rsidP="004C4556">
            <w:pPr>
              <w:tabs>
                <w:tab w:val="left" w:pos="8100"/>
              </w:tabs>
              <w:spacing w:line="254" w:lineRule="auto"/>
              <w:ind w:right="57"/>
              <w:jc w:val="both"/>
              <w:rPr>
                <w:rFonts w:ascii="Tahoma" w:hAnsi="Tahoma" w:cs="Tahoma"/>
                <w:sz w:val="22"/>
                <w:szCs w:val="22"/>
              </w:rPr>
            </w:pPr>
            <w:r w:rsidRPr="00777277">
              <w:rPr>
                <w:rFonts w:ascii="Tahoma" w:hAnsi="Tahoma" w:cs="Tahoma"/>
                <w:sz w:val="22"/>
                <w:szCs w:val="22"/>
                <w:lang w:val="el-GR"/>
              </w:rPr>
              <w:t>1</w:t>
            </w:r>
            <w:r w:rsidRPr="00777277">
              <w:rPr>
                <w:rFonts w:ascii="Tahoma" w:hAnsi="Tahoma" w:cs="Tahoma"/>
                <w:sz w:val="22"/>
                <w:szCs w:val="22"/>
              </w:rPr>
              <w:t>3. Βίτσας Αθανάσιος- »  »</w:t>
            </w:r>
          </w:p>
        </w:tc>
        <w:tc>
          <w:tcPr>
            <w:tcW w:w="4253" w:type="dxa"/>
            <w:tcBorders>
              <w:top w:val="single" w:sz="4" w:space="0" w:color="000000"/>
              <w:left w:val="single" w:sz="4" w:space="0" w:color="000000"/>
              <w:bottom w:val="single" w:sz="4" w:space="0" w:color="000000"/>
              <w:right w:val="single" w:sz="4" w:space="0" w:color="auto"/>
            </w:tcBorders>
          </w:tcPr>
          <w:p w14:paraId="7B7E30C8" w14:textId="77777777" w:rsidR="004C4556" w:rsidRPr="00777277" w:rsidRDefault="004C4556" w:rsidP="004C4556">
            <w:pPr>
              <w:tabs>
                <w:tab w:val="left" w:pos="8100"/>
              </w:tabs>
              <w:spacing w:line="254" w:lineRule="auto"/>
              <w:ind w:right="57"/>
              <w:jc w:val="both"/>
              <w:rPr>
                <w:rFonts w:ascii="Tahoma" w:eastAsia="Batang" w:hAnsi="Tahoma" w:cs="Tahoma"/>
                <w:bCs/>
                <w:sz w:val="22"/>
                <w:szCs w:val="22"/>
              </w:rPr>
            </w:pPr>
          </w:p>
        </w:tc>
      </w:tr>
      <w:tr w:rsidR="004C4556" w:rsidRPr="00777277" w14:paraId="21948666" w14:textId="77777777" w:rsidTr="004C4556">
        <w:trPr>
          <w:trHeight w:val="337"/>
        </w:trPr>
        <w:tc>
          <w:tcPr>
            <w:tcW w:w="4750" w:type="dxa"/>
            <w:tcBorders>
              <w:top w:val="single" w:sz="4" w:space="0" w:color="000000"/>
              <w:left w:val="single" w:sz="4" w:space="0" w:color="auto"/>
              <w:bottom w:val="single" w:sz="4" w:space="0" w:color="000000"/>
              <w:right w:val="single" w:sz="4" w:space="0" w:color="000000"/>
            </w:tcBorders>
          </w:tcPr>
          <w:p w14:paraId="47B66D58" w14:textId="77777777" w:rsidR="004C4556" w:rsidRPr="00777277" w:rsidRDefault="004C4556" w:rsidP="004C4556">
            <w:pPr>
              <w:tabs>
                <w:tab w:val="left" w:pos="8100"/>
              </w:tabs>
              <w:spacing w:line="254" w:lineRule="auto"/>
              <w:ind w:right="57"/>
              <w:jc w:val="both"/>
              <w:rPr>
                <w:rFonts w:ascii="Tahoma" w:hAnsi="Tahoma" w:cs="Tahoma"/>
                <w:sz w:val="22"/>
                <w:szCs w:val="22"/>
              </w:rPr>
            </w:pPr>
            <w:r w:rsidRPr="00777277">
              <w:rPr>
                <w:rFonts w:ascii="Tahoma" w:hAnsi="Tahoma" w:cs="Tahoma"/>
                <w:sz w:val="22"/>
                <w:szCs w:val="22"/>
                <w:lang w:val="el-GR"/>
              </w:rPr>
              <w:t xml:space="preserve">14. </w:t>
            </w:r>
            <w:r w:rsidRPr="00777277">
              <w:rPr>
                <w:rFonts w:ascii="Tahoma" w:hAnsi="Tahoma" w:cs="Tahoma"/>
                <w:sz w:val="22"/>
                <w:szCs w:val="22"/>
              </w:rPr>
              <w:t>Παπάς Παναγιώτης</w:t>
            </w:r>
            <w:r w:rsidRPr="00777277">
              <w:rPr>
                <w:rFonts w:ascii="Tahoma" w:eastAsia="Batang" w:hAnsi="Tahoma" w:cs="Tahoma"/>
                <w:bCs/>
                <w:sz w:val="22"/>
                <w:szCs w:val="22"/>
              </w:rPr>
              <w:t>-    »   »</w:t>
            </w:r>
          </w:p>
        </w:tc>
        <w:tc>
          <w:tcPr>
            <w:tcW w:w="4253" w:type="dxa"/>
            <w:tcBorders>
              <w:top w:val="single" w:sz="4" w:space="0" w:color="000000"/>
              <w:left w:val="single" w:sz="4" w:space="0" w:color="000000"/>
              <w:bottom w:val="single" w:sz="4" w:space="0" w:color="000000"/>
              <w:right w:val="single" w:sz="4" w:space="0" w:color="auto"/>
            </w:tcBorders>
          </w:tcPr>
          <w:p w14:paraId="3C8DA8E1" w14:textId="77777777" w:rsidR="004C4556" w:rsidRPr="00777277" w:rsidRDefault="004C4556" w:rsidP="004C4556">
            <w:pPr>
              <w:tabs>
                <w:tab w:val="left" w:pos="8100"/>
              </w:tabs>
              <w:spacing w:line="254" w:lineRule="auto"/>
              <w:ind w:right="57"/>
              <w:jc w:val="both"/>
              <w:rPr>
                <w:rFonts w:ascii="Tahoma" w:eastAsia="Batang" w:hAnsi="Tahoma" w:cs="Tahoma"/>
                <w:bCs/>
                <w:sz w:val="22"/>
                <w:szCs w:val="22"/>
              </w:rPr>
            </w:pPr>
          </w:p>
        </w:tc>
      </w:tr>
      <w:tr w:rsidR="004C4556" w:rsidRPr="00777277" w14:paraId="4EBBA795" w14:textId="77777777" w:rsidTr="004C4556">
        <w:trPr>
          <w:trHeight w:val="337"/>
        </w:trPr>
        <w:tc>
          <w:tcPr>
            <w:tcW w:w="4750" w:type="dxa"/>
            <w:tcBorders>
              <w:top w:val="single" w:sz="4" w:space="0" w:color="000000"/>
              <w:left w:val="single" w:sz="4" w:space="0" w:color="auto"/>
              <w:bottom w:val="single" w:sz="4" w:space="0" w:color="000000"/>
              <w:right w:val="single" w:sz="4" w:space="0" w:color="000000"/>
            </w:tcBorders>
          </w:tcPr>
          <w:p w14:paraId="59F4B58B" w14:textId="77777777" w:rsidR="004C4556" w:rsidRPr="00777277" w:rsidRDefault="004C4556" w:rsidP="004C4556">
            <w:pPr>
              <w:tabs>
                <w:tab w:val="left" w:pos="8100"/>
              </w:tabs>
              <w:spacing w:line="254" w:lineRule="auto"/>
              <w:ind w:right="57"/>
              <w:jc w:val="both"/>
              <w:rPr>
                <w:rFonts w:ascii="Tahoma" w:hAnsi="Tahoma" w:cs="Tahoma"/>
                <w:sz w:val="22"/>
                <w:szCs w:val="22"/>
              </w:rPr>
            </w:pPr>
            <w:r w:rsidRPr="00777277">
              <w:rPr>
                <w:rFonts w:ascii="Tahoma" w:eastAsia="Batang" w:hAnsi="Tahoma" w:cs="Tahoma"/>
                <w:bCs/>
                <w:sz w:val="22"/>
                <w:szCs w:val="22"/>
                <w:lang w:val="en-US"/>
              </w:rPr>
              <w:t>15</w:t>
            </w:r>
            <w:r w:rsidRPr="00777277">
              <w:rPr>
                <w:rFonts w:ascii="Tahoma" w:eastAsia="Batang" w:hAnsi="Tahoma" w:cs="Tahoma"/>
                <w:bCs/>
                <w:sz w:val="22"/>
                <w:szCs w:val="22"/>
              </w:rPr>
              <w:t>.</w:t>
            </w:r>
            <w:r w:rsidRPr="00777277">
              <w:rPr>
                <w:rFonts w:ascii="Tahoma" w:hAnsi="Tahoma" w:cs="Tahoma"/>
                <w:sz w:val="22"/>
                <w:szCs w:val="22"/>
              </w:rPr>
              <w:t xml:space="preserve"> </w:t>
            </w:r>
            <w:r w:rsidRPr="00777277">
              <w:rPr>
                <w:rFonts w:ascii="Tahoma" w:hAnsi="Tahoma" w:cs="Tahoma"/>
                <w:sz w:val="22"/>
                <w:szCs w:val="22"/>
                <w:lang w:val="el-GR"/>
              </w:rPr>
              <w:t>Σαράντος Γεώργιος</w:t>
            </w:r>
          </w:p>
        </w:tc>
        <w:tc>
          <w:tcPr>
            <w:tcW w:w="4253" w:type="dxa"/>
            <w:tcBorders>
              <w:top w:val="single" w:sz="4" w:space="0" w:color="000000"/>
              <w:left w:val="single" w:sz="4" w:space="0" w:color="000000"/>
              <w:bottom w:val="single" w:sz="4" w:space="0" w:color="000000"/>
              <w:right w:val="single" w:sz="4" w:space="0" w:color="auto"/>
            </w:tcBorders>
          </w:tcPr>
          <w:p w14:paraId="1BE58212" w14:textId="77777777" w:rsidR="004C4556" w:rsidRPr="00777277" w:rsidRDefault="004C4556" w:rsidP="004C4556">
            <w:pPr>
              <w:tabs>
                <w:tab w:val="left" w:pos="8100"/>
              </w:tabs>
              <w:spacing w:line="254" w:lineRule="auto"/>
              <w:ind w:right="57"/>
              <w:jc w:val="both"/>
              <w:rPr>
                <w:rFonts w:ascii="Tahoma" w:eastAsia="Batang" w:hAnsi="Tahoma" w:cs="Tahoma"/>
                <w:bCs/>
                <w:sz w:val="22"/>
                <w:szCs w:val="22"/>
              </w:rPr>
            </w:pPr>
          </w:p>
        </w:tc>
      </w:tr>
      <w:tr w:rsidR="004C4556" w:rsidRPr="00777277" w14:paraId="55422028" w14:textId="77777777" w:rsidTr="004C4556">
        <w:trPr>
          <w:trHeight w:val="337"/>
        </w:trPr>
        <w:tc>
          <w:tcPr>
            <w:tcW w:w="4750" w:type="dxa"/>
            <w:tcBorders>
              <w:top w:val="single" w:sz="4" w:space="0" w:color="000000"/>
              <w:left w:val="single" w:sz="4" w:space="0" w:color="auto"/>
              <w:bottom w:val="single" w:sz="4" w:space="0" w:color="auto"/>
              <w:right w:val="single" w:sz="4" w:space="0" w:color="000000"/>
            </w:tcBorders>
          </w:tcPr>
          <w:p w14:paraId="1018DE11" w14:textId="77777777" w:rsidR="004C4556" w:rsidRPr="00777277" w:rsidRDefault="004C4556" w:rsidP="004C4556">
            <w:pPr>
              <w:tabs>
                <w:tab w:val="left" w:pos="8100"/>
              </w:tabs>
              <w:spacing w:line="254" w:lineRule="auto"/>
              <w:ind w:right="57"/>
              <w:jc w:val="both"/>
              <w:rPr>
                <w:rFonts w:ascii="Tahoma" w:eastAsia="Batang" w:hAnsi="Tahoma" w:cs="Tahoma"/>
                <w:bCs/>
                <w:sz w:val="22"/>
                <w:szCs w:val="22"/>
                <w:lang w:val="el-GR"/>
              </w:rPr>
            </w:pPr>
          </w:p>
        </w:tc>
        <w:tc>
          <w:tcPr>
            <w:tcW w:w="4253" w:type="dxa"/>
            <w:tcBorders>
              <w:top w:val="single" w:sz="4" w:space="0" w:color="000000"/>
              <w:left w:val="single" w:sz="4" w:space="0" w:color="000000"/>
              <w:bottom w:val="single" w:sz="4" w:space="0" w:color="auto"/>
              <w:right w:val="single" w:sz="4" w:space="0" w:color="auto"/>
            </w:tcBorders>
          </w:tcPr>
          <w:p w14:paraId="250BEAF9" w14:textId="77777777" w:rsidR="004C4556" w:rsidRPr="00777277" w:rsidRDefault="004C4556" w:rsidP="004C4556">
            <w:pPr>
              <w:tabs>
                <w:tab w:val="left" w:pos="8100"/>
              </w:tabs>
              <w:spacing w:line="254" w:lineRule="auto"/>
              <w:ind w:right="57"/>
              <w:jc w:val="both"/>
              <w:rPr>
                <w:rFonts w:ascii="Tahoma" w:eastAsia="Batang" w:hAnsi="Tahoma" w:cs="Tahoma"/>
                <w:bCs/>
                <w:sz w:val="22"/>
                <w:szCs w:val="22"/>
              </w:rPr>
            </w:pPr>
          </w:p>
        </w:tc>
      </w:tr>
    </w:tbl>
    <w:p w14:paraId="64D8863B" w14:textId="77777777" w:rsidR="004C4556" w:rsidRPr="00777277" w:rsidRDefault="004C4556" w:rsidP="004C4556">
      <w:pPr>
        <w:suppressAutoHyphens/>
        <w:ind w:hanging="360"/>
        <w:jc w:val="both"/>
        <w:rPr>
          <w:lang w:eastAsia="ar-SA"/>
        </w:rPr>
      </w:pPr>
    </w:p>
    <w:p w14:paraId="61A26E42" w14:textId="77777777" w:rsidR="004C4556" w:rsidRDefault="004C4556" w:rsidP="004C4556">
      <w:pPr>
        <w:jc w:val="both"/>
        <w:rPr>
          <w:rFonts w:ascii="Tahoma" w:hAnsi="Tahoma" w:cs="Tahoma"/>
          <w:sz w:val="22"/>
          <w:szCs w:val="22"/>
          <w:lang w:val="el-GR"/>
        </w:rPr>
      </w:pPr>
    </w:p>
    <w:p w14:paraId="2F6CB83D" w14:textId="77777777" w:rsidR="004C4556" w:rsidRDefault="004C4556" w:rsidP="004C4556">
      <w:pPr>
        <w:autoSpaceDE w:val="0"/>
        <w:autoSpaceDN w:val="0"/>
        <w:adjustRightInd w:val="0"/>
        <w:spacing w:line="360" w:lineRule="auto"/>
        <w:rPr>
          <w:rFonts w:ascii="Tahoma" w:hAnsi="Tahoma" w:cs="Tahoma"/>
          <w:sz w:val="22"/>
          <w:szCs w:val="22"/>
          <w:lang w:val="el-GR"/>
        </w:rPr>
      </w:pPr>
      <w:r>
        <w:rPr>
          <w:rFonts w:ascii="Tahoma" w:hAnsi="Tahoma" w:cs="Tahoma"/>
          <w:sz w:val="22"/>
          <w:szCs w:val="22"/>
          <w:lang w:val="el-GR"/>
        </w:rPr>
        <w:t>Στην συνεδρίαση προεδρεύει ο Προέδρος</w:t>
      </w:r>
      <w:r w:rsidRPr="00777277">
        <w:rPr>
          <w:rFonts w:ascii="Tahoma" w:hAnsi="Tahoma" w:cs="Tahoma"/>
          <w:sz w:val="22"/>
          <w:szCs w:val="22"/>
          <w:lang w:val="el-GR"/>
        </w:rPr>
        <w:t xml:space="preserve"> ΔΣ Σαμοθράκης</w:t>
      </w:r>
      <w:r>
        <w:rPr>
          <w:rFonts w:ascii="Tahoma" w:hAnsi="Tahoma" w:cs="Tahoma"/>
          <w:sz w:val="22"/>
          <w:szCs w:val="22"/>
          <w:lang w:val="el-GR"/>
        </w:rPr>
        <w:t xml:space="preserve"> Φωτεινού Φωτεινός.</w:t>
      </w:r>
    </w:p>
    <w:p w14:paraId="78E4C2F7" w14:textId="77777777" w:rsidR="004C4556" w:rsidRPr="00777277" w:rsidRDefault="004C4556" w:rsidP="004C4556">
      <w:pPr>
        <w:autoSpaceDE w:val="0"/>
        <w:autoSpaceDN w:val="0"/>
        <w:adjustRightInd w:val="0"/>
        <w:spacing w:line="360" w:lineRule="auto"/>
        <w:rPr>
          <w:rFonts w:ascii="Tahoma" w:eastAsia="Calibri" w:hAnsi="Tahoma" w:cs="Tahoma"/>
          <w:sz w:val="22"/>
          <w:szCs w:val="22"/>
          <w:lang w:val="el-GR" w:eastAsia="en-US"/>
        </w:rPr>
      </w:pPr>
      <w:r w:rsidRPr="00777277">
        <w:rPr>
          <w:rFonts w:ascii="Tahoma" w:eastAsia="Batang" w:hAnsi="Tahoma" w:cs="Tahoma"/>
          <w:sz w:val="22"/>
          <w:szCs w:val="22"/>
          <w:lang w:val="el-GR"/>
        </w:rPr>
        <w:t xml:space="preserve">Με την αρίθμ. </w:t>
      </w:r>
      <w:r w:rsidRPr="00777277">
        <w:rPr>
          <w:rFonts w:ascii="Tahoma" w:eastAsia="Calibri" w:hAnsi="Tahoma" w:cs="Tahoma"/>
          <w:sz w:val="22"/>
          <w:szCs w:val="22"/>
          <w:lang w:val="el-GR" w:eastAsia="en-US"/>
        </w:rPr>
        <w:t xml:space="preserve">109/2019 απόφαση του Δημοτικού Συμβουλίου έγινε η αποδοχή και η κατανομή της επιχορήγησης </w:t>
      </w:r>
      <w:r w:rsidRPr="00777277">
        <w:rPr>
          <w:rFonts w:ascii="Tahoma" w:eastAsia="Calibri" w:hAnsi="Tahoma" w:cs="Tahoma"/>
          <w:b/>
          <w:sz w:val="22"/>
          <w:szCs w:val="22"/>
          <w:lang w:val="el-GR" w:eastAsia="en-US"/>
        </w:rPr>
        <w:t>169.200,00 €</w:t>
      </w:r>
      <w:r w:rsidRPr="00777277">
        <w:rPr>
          <w:rFonts w:ascii="Tahoma" w:eastAsia="Calibri" w:hAnsi="Tahoma" w:cs="Tahoma"/>
          <w:sz w:val="22"/>
          <w:szCs w:val="22"/>
          <w:lang w:val="el-GR" w:eastAsia="en-US"/>
        </w:rPr>
        <w:t xml:space="preserve"> από το πρόγραμμα ΦΙΛΟΔΗΜΟΣ ΙΙ για υλοποίηση έργων και επενδυτικών δραστηριοτήτων, σύμφωνα με τους όρους της  αρίθμ. πρωτ.: 30292/19-4-2019 απόφασης του Υπουργού Εσωτερικών . </w:t>
      </w:r>
    </w:p>
    <w:p w14:paraId="7B187084" w14:textId="77777777" w:rsidR="004C4556" w:rsidRPr="00777277" w:rsidRDefault="004C4556" w:rsidP="004C4556">
      <w:pPr>
        <w:autoSpaceDE w:val="0"/>
        <w:autoSpaceDN w:val="0"/>
        <w:adjustRightInd w:val="0"/>
        <w:spacing w:line="360" w:lineRule="auto"/>
        <w:rPr>
          <w:rFonts w:ascii="Tahoma" w:eastAsia="Calibri" w:hAnsi="Tahoma" w:cs="Tahoma"/>
          <w:sz w:val="22"/>
          <w:szCs w:val="22"/>
          <w:lang w:val="el-GR" w:eastAsia="en-US"/>
        </w:rPr>
      </w:pPr>
      <w:r w:rsidRPr="00777277">
        <w:rPr>
          <w:rFonts w:ascii="Tahoma" w:eastAsia="Calibri" w:hAnsi="Tahoma" w:cs="Tahoma"/>
          <w:sz w:val="22"/>
          <w:szCs w:val="22"/>
          <w:lang w:val="el-GR" w:eastAsia="en-US"/>
        </w:rPr>
        <w:t>Στην συνέχεια η κατανομή της εν λόγω επιχορήγησης τροποποιήθηκε με τις  αρίθμ. 249/2019 287/2019 , 31/2020 , 125/2020 και 187/2020  αποφάσεις του Δημοτικού Συμβουλίου ως εξής:</w:t>
      </w:r>
    </w:p>
    <w:p w14:paraId="73A182A4" w14:textId="77777777" w:rsidR="004C4556" w:rsidRPr="00777277" w:rsidRDefault="004C4556" w:rsidP="004C4556">
      <w:pPr>
        <w:autoSpaceDE w:val="0"/>
        <w:autoSpaceDN w:val="0"/>
        <w:adjustRightInd w:val="0"/>
        <w:spacing w:line="360" w:lineRule="auto"/>
        <w:rPr>
          <w:rFonts w:ascii="Tahoma" w:eastAsia="Calibri" w:hAnsi="Tahoma" w:cs="Tahoma"/>
          <w:sz w:val="22"/>
          <w:szCs w:val="22"/>
          <w:lang w:val="el-GR" w:eastAsia="en-US"/>
        </w:rPr>
      </w:pPr>
    </w:p>
    <w:p w14:paraId="161DD62D" w14:textId="77777777" w:rsidR="004C4556" w:rsidRPr="00777277" w:rsidRDefault="004C4556" w:rsidP="004C4556">
      <w:pPr>
        <w:suppressAutoHyphens/>
        <w:spacing w:line="360" w:lineRule="auto"/>
        <w:jc w:val="both"/>
        <w:rPr>
          <w:rFonts w:ascii="Tahoma" w:eastAsia="Calibri" w:hAnsi="Tahoma" w:cs="Tahoma"/>
          <w:sz w:val="22"/>
          <w:szCs w:val="22"/>
          <w:lang w:val="el-GR" w:eastAsia="en-US"/>
        </w:rPr>
      </w:pPr>
      <w:r w:rsidRPr="00777277">
        <w:rPr>
          <w:rFonts w:ascii="Tahoma" w:eastAsia="Calibri" w:hAnsi="Tahoma" w:cs="Tahoma"/>
          <w:sz w:val="22"/>
          <w:szCs w:val="22"/>
          <w:lang w:val="el-GR" w:eastAsia="en-US"/>
        </w:rPr>
        <w:t>Λαμβάνοντας υπόψη τις  ανάγκες τεχνικών έργων, προμηθειών και σχετικών εργασιών καθώς και τα ποσά που πληρώθηκαν και συμβασιοποιήθηκαν κατά τα προηγούμενα έτη προτείνουμε την τροποποίηση κατανομής πόρων της επιχορήγησης του Δήμου Σαμοθράκης από το πρόγραμμα ΦΙΛΟΔΗΜΟΣ ΙΙ για την υλοποίηση έργων και επενδυτικών δραστηριοτήτων ως εξής:</w:t>
      </w:r>
    </w:p>
    <w:p w14:paraId="11AE34EC" w14:textId="77777777" w:rsidR="004C4556" w:rsidRPr="00777277" w:rsidRDefault="004C4556" w:rsidP="004C4556">
      <w:pPr>
        <w:suppressAutoHyphens/>
        <w:spacing w:line="360" w:lineRule="auto"/>
        <w:jc w:val="both"/>
        <w:rPr>
          <w:rFonts w:ascii="Tahoma" w:eastAsia="Calibri" w:hAnsi="Tahoma" w:cs="Tahoma"/>
          <w:sz w:val="22"/>
          <w:szCs w:val="22"/>
          <w:lang w:val="el-GR" w:eastAsia="en-US"/>
        </w:rPr>
      </w:pPr>
    </w:p>
    <w:tbl>
      <w:tblPr>
        <w:tblW w:w="9807" w:type="dxa"/>
        <w:tblInd w:w="-289" w:type="dxa"/>
        <w:tblLayout w:type="fixed"/>
        <w:tblLook w:val="04A0" w:firstRow="1" w:lastRow="0" w:firstColumn="1" w:lastColumn="0" w:noHBand="0" w:noVBand="1"/>
      </w:tblPr>
      <w:tblGrid>
        <w:gridCol w:w="748"/>
        <w:gridCol w:w="3931"/>
        <w:gridCol w:w="2693"/>
        <w:gridCol w:w="2435"/>
      </w:tblGrid>
      <w:tr w:rsidR="004C4556" w:rsidRPr="00777277" w14:paraId="7650F50E" w14:textId="77777777" w:rsidTr="004C4556">
        <w:trPr>
          <w:trHeight w:val="530"/>
        </w:trPr>
        <w:tc>
          <w:tcPr>
            <w:tcW w:w="748" w:type="dxa"/>
            <w:tcBorders>
              <w:top w:val="single" w:sz="4" w:space="0" w:color="000000"/>
              <w:left w:val="single" w:sz="4" w:space="0" w:color="000000"/>
              <w:bottom w:val="single" w:sz="4" w:space="0" w:color="000000"/>
              <w:right w:val="nil"/>
            </w:tcBorders>
            <w:hideMark/>
          </w:tcPr>
          <w:p w14:paraId="6330FA87" w14:textId="77777777" w:rsidR="004C4556" w:rsidRPr="00777277" w:rsidRDefault="004C4556" w:rsidP="004C4556">
            <w:pPr>
              <w:spacing w:before="120" w:after="120" w:line="256" w:lineRule="auto"/>
              <w:rPr>
                <w:rFonts w:ascii="Tahoma" w:hAnsi="Tahoma" w:cs="Tahoma"/>
                <w:b/>
                <w:i/>
                <w:sz w:val="22"/>
                <w:szCs w:val="22"/>
                <w:lang w:val="el-GR"/>
              </w:rPr>
            </w:pPr>
            <w:r w:rsidRPr="00777277">
              <w:rPr>
                <w:rFonts w:ascii="Tahoma" w:hAnsi="Tahoma" w:cs="Tahoma"/>
                <w:b/>
                <w:i/>
                <w:sz w:val="22"/>
                <w:szCs w:val="22"/>
                <w:lang w:val="el-GR"/>
              </w:rPr>
              <w:t>Α/Α</w:t>
            </w:r>
          </w:p>
        </w:tc>
        <w:tc>
          <w:tcPr>
            <w:tcW w:w="3931" w:type="dxa"/>
            <w:tcBorders>
              <w:top w:val="single" w:sz="4" w:space="0" w:color="000000"/>
              <w:left w:val="single" w:sz="4" w:space="0" w:color="000000"/>
              <w:bottom w:val="single" w:sz="4" w:space="0" w:color="000000"/>
              <w:right w:val="nil"/>
            </w:tcBorders>
            <w:hideMark/>
          </w:tcPr>
          <w:p w14:paraId="6908011B" w14:textId="77777777" w:rsidR="004C4556" w:rsidRPr="00777277" w:rsidRDefault="004C4556" w:rsidP="004C4556">
            <w:pPr>
              <w:spacing w:before="120" w:after="120" w:line="256" w:lineRule="auto"/>
              <w:rPr>
                <w:rFonts w:ascii="Tahoma" w:hAnsi="Tahoma" w:cs="Tahoma"/>
                <w:b/>
                <w:i/>
                <w:sz w:val="22"/>
                <w:szCs w:val="22"/>
                <w:lang w:val="el-GR"/>
              </w:rPr>
            </w:pPr>
            <w:r w:rsidRPr="00777277">
              <w:rPr>
                <w:rFonts w:ascii="Tahoma" w:hAnsi="Tahoma" w:cs="Tahoma"/>
                <w:b/>
                <w:i/>
                <w:sz w:val="22"/>
                <w:szCs w:val="22"/>
                <w:lang w:val="el-GR"/>
              </w:rPr>
              <w:t>Τίτλος έργου</w:t>
            </w:r>
          </w:p>
        </w:tc>
        <w:tc>
          <w:tcPr>
            <w:tcW w:w="2693" w:type="dxa"/>
            <w:tcBorders>
              <w:top w:val="single" w:sz="4" w:space="0" w:color="000000"/>
              <w:left w:val="single" w:sz="4" w:space="0" w:color="000000"/>
              <w:bottom w:val="single" w:sz="4" w:space="0" w:color="000000"/>
              <w:right w:val="single" w:sz="4" w:space="0" w:color="000000"/>
            </w:tcBorders>
            <w:hideMark/>
          </w:tcPr>
          <w:p w14:paraId="731F5082" w14:textId="77777777" w:rsidR="004C4556" w:rsidRPr="00777277" w:rsidRDefault="004C4556" w:rsidP="004C4556">
            <w:pPr>
              <w:spacing w:before="120" w:after="120" w:line="256" w:lineRule="auto"/>
              <w:jc w:val="center"/>
              <w:rPr>
                <w:rFonts w:ascii="Tahoma" w:hAnsi="Tahoma" w:cs="Tahoma"/>
                <w:b/>
                <w:i/>
                <w:sz w:val="22"/>
                <w:szCs w:val="22"/>
                <w:lang w:val="el-GR"/>
              </w:rPr>
            </w:pPr>
            <w:r w:rsidRPr="00777277">
              <w:rPr>
                <w:rFonts w:ascii="Tahoma" w:hAnsi="Tahoma" w:cs="Tahoma"/>
                <w:b/>
                <w:i/>
                <w:sz w:val="22"/>
                <w:szCs w:val="22"/>
                <w:lang w:val="el-GR"/>
              </w:rPr>
              <w:t>Προϋπολογισμός σε  €</w:t>
            </w:r>
          </w:p>
        </w:tc>
        <w:tc>
          <w:tcPr>
            <w:tcW w:w="2435" w:type="dxa"/>
            <w:tcBorders>
              <w:top w:val="single" w:sz="4" w:space="0" w:color="000000"/>
              <w:left w:val="single" w:sz="4" w:space="0" w:color="000000"/>
              <w:bottom w:val="single" w:sz="4" w:space="0" w:color="000000"/>
              <w:right w:val="single" w:sz="4" w:space="0" w:color="000000"/>
            </w:tcBorders>
          </w:tcPr>
          <w:p w14:paraId="1360740E" w14:textId="77777777" w:rsidR="004C4556" w:rsidRPr="00777277" w:rsidRDefault="004C4556" w:rsidP="004C4556">
            <w:pPr>
              <w:spacing w:before="120" w:after="120" w:line="256" w:lineRule="auto"/>
              <w:jc w:val="center"/>
              <w:rPr>
                <w:rFonts w:ascii="Tahoma" w:hAnsi="Tahoma" w:cs="Tahoma"/>
                <w:b/>
                <w:i/>
                <w:sz w:val="22"/>
                <w:szCs w:val="22"/>
                <w:lang w:val="el-GR"/>
              </w:rPr>
            </w:pPr>
            <w:r w:rsidRPr="00777277">
              <w:rPr>
                <w:rFonts w:ascii="Tahoma" w:hAnsi="Tahoma" w:cs="Tahoma"/>
                <w:b/>
                <w:i/>
                <w:sz w:val="22"/>
                <w:szCs w:val="22"/>
                <w:lang w:val="el-GR"/>
              </w:rPr>
              <w:t>Κατάσταση</w:t>
            </w:r>
          </w:p>
        </w:tc>
      </w:tr>
      <w:tr w:rsidR="004C4556" w:rsidRPr="00777277" w14:paraId="1E1E3E51" w14:textId="77777777" w:rsidTr="004C4556">
        <w:trPr>
          <w:trHeight w:val="530"/>
        </w:trPr>
        <w:tc>
          <w:tcPr>
            <w:tcW w:w="748" w:type="dxa"/>
            <w:tcBorders>
              <w:top w:val="single" w:sz="4" w:space="0" w:color="000000"/>
              <w:left w:val="single" w:sz="4" w:space="0" w:color="000000"/>
              <w:bottom w:val="single" w:sz="4" w:space="0" w:color="000000"/>
              <w:right w:val="nil"/>
            </w:tcBorders>
          </w:tcPr>
          <w:p w14:paraId="1AD60E3A" w14:textId="77777777" w:rsidR="004C4556" w:rsidRPr="00777277" w:rsidRDefault="004C4556" w:rsidP="004C4556">
            <w:pPr>
              <w:spacing w:before="120" w:after="120" w:line="256" w:lineRule="auto"/>
              <w:rPr>
                <w:rFonts w:ascii="Tahoma" w:hAnsi="Tahoma" w:cs="Tahoma"/>
                <w:i/>
                <w:sz w:val="22"/>
                <w:szCs w:val="22"/>
                <w:lang w:val="el-GR"/>
              </w:rPr>
            </w:pPr>
            <w:r w:rsidRPr="00777277">
              <w:rPr>
                <w:rFonts w:ascii="Tahoma" w:hAnsi="Tahoma" w:cs="Tahoma"/>
                <w:i/>
                <w:sz w:val="22"/>
                <w:szCs w:val="22"/>
                <w:lang w:val="el-GR"/>
              </w:rPr>
              <w:lastRenderedPageBreak/>
              <w:t>1</w:t>
            </w:r>
          </w:p>
        </w:tc>
        <w:tc>
          <w:tcPr>
            <w:tcW w:w="3931" w:type="dxa"/>
            <w:tcBorders>
              <w:top w:val="single" w:sz="4" w:space="0" w:color="000000"/>
              <w:left w:val="single" w:sz="4" w:space="0" w:color="000000"/>
              <w:bottom w:val="single" w:sz="4" w:space="0" w:color="000000"/>
              <w:right w:val="nil"/>
            </w:tcBorders>
          </w:tcPr>
          <w:p w14:paraId="20EC8F87" w14:textId="77777777" w:rsidR="004C4556" w:rsidRPr="00777277" w:rsidRDefault="004C4556" w:rsidP="004C4556">
            <w:pPr>
              <w:spacing w:before="120" w:after="120" w:line="256" w:lineRule="auto"/>
              <w:rPr>
                <w:rFonts w:ascii="Tahoma" w:hAnsi="Tahoma" w:cs="Tahoma"/>
                <w:i/>
                <w:sz w:val="22"/>
                <w:szCs w:val="22"/>
                <w:lang w:val="el-GR"/>
              </w:rPr>
            </w:pPr>
            <w:r w:rsidRPr="00777277">
              <w:rPr>
                <w:rFonts w:ascii="Tahoma" w:eastAsiaTheme="minorHAnsi" w:hAnsi="Tahoma" w:cs="Tahoma"/>
                <w:i/>
                <w:sz w:val="22"/>
                <w:szCs w:val="22"/>
                <w:lang w:val="el-GR" w:eastAsia="en-US"/>
              </w:rPr>
              <w:t>Απόκτηση έκτασης σύμφωνα με την πράξη εφαρμογής  για την κατασκευής νηπιαγωγείου νέου Νηπιαγωγείου Καμαριώτισσας</w:t>
            </w:r>
          </w:p>
        </w:tc>
        <w:tc>
          <w:tcPr>
            <w:tcW w:w="2693" w:type="dxa"/>
            <w:tcBorders>
              <w:top w:val="single" w:sz="4" w:space="0" w:color="000000"/>
              <w:left w:val="single" w:sz="4" w:space="0" w:color="000000"/>
              <w:bottom w:val="single" w:sz="4" w:space="0" w:color="000000"/>
              <w:right w:val="single" w:sz="4" w:space="0" w:color="000000"/>
            </w:tcBorders>
          </w:tcPr>
          <w:p w14:paraId="2E4AFA52" w14:textId="77777777" w:rsidR="004C4556" w:rsidRPr="00777277" w:rsidRDefault="004C4556" w:rsidP="004C4556">
            <w:pPr>
              <w:suppressAutoHyphens/>
              <w:autoSpaceDE w:val="0"/>
              <w:autoSpaceDN w:val="0"/>
              <w:adjustRightInd w:val="0"/>
              <w:spacing w:after="160" w:line="256" w:lineRule="auto"/>
              <w:ind w:left="720"/>
              <w:contextualSpacing/>
              <w:rPr>
                <w:rFonts w:ascii="Tahoma" w:eastAsiaTheme="minorHAnsi" w:hAnsi="Tahoma" w:cs="Tahoma"/>
                <w:i/>
                <w:sz w:val="22"/>
                <w:szCs w:val="22"/>
                <w:lang w:val="el-GR" w:eastAsia="en-US"/>
              </w:rPr>
            </w:pPr>
            <w:r w:rsidRPr="00777277">
              <w:rPr>
                <w:rFonts w:ascii="Tahoma" w:eastAsiaTheme="minorHAnsi" w:hAnsi="Tahoma" w:cs="Tahoma"/>
                <w:i/>
                <w:sz w:val="22"/>
                <w:szCs w:val="22"/>
                <w:lang w:val="el-GR" w:eastAsia="en-US"/>
              </w:rPr>
              <w:t>55.000,00 €</w:t>
            </w:r>
          </w:p>
          <w:p w14:paraId="0D71F22F" w14:textId="77777777" w:rsidR="004C4556" w:rsidRPr="00777277" w:rsidRDefault="004C4556" w:rsidP="004C4556">
            <w:pPr>
              <w:spacing w:before="120" w:after="120" w:line="256" w:lineRule="auto"/>
              <w:jc w:val="center"/>
              <w:rPr>
                <w:rFonts w:ascii="Tahoma" w:hAnsi="Tahoma" w:cs="Tahoma"/>
                <w:i/>
                <w:sz w:val="22"/>
                <w:szCs w:val="22"/>
                <w:lang w:val="el-GR"/>
              </w:rPr>
            </w:pPr>
          </w:p>
        </w:tc>
        <w:tc>
          <w:tcPr>
            <w:tcW w:w="2435" w:type="dxa"/>
            <w:tcBorders>
              <w:top w:val="single" w:sz="4" w:space="0" w:color="000000"/>
              <w:left w:val="single" w:sz="4" w:space="0" w:color="000000"/>
              <w:bottom w:val="single" w:sz="4" w:space="0" w:color="000000"/>
              <w:right w:val="single" w:sz="4" w:space="0" w:color="000000"/>
            </w:tcBorders>
          </w:tcPr>
          <w:p w14:paraId="6764B91B" w14:textId="77777777" w:rsidR="004C4556" w:rsidRPr="00777277" w:rsidRDefault="004C4556" w:rsidP="004C4556">
            <w:pPr>
              <w:spacing w:before="120" w:after="120" w:line="256" w:lineRule="auto"/>
              <w:jc w:val="center"/>
              <w:rPr>
                <w:rFonts w:ascii="Tahoma" w:hAnsi="Tahoma" w:cs="Tahoma"/>
                <w:i/>
                <w:sz w:val="22"/>
                <w:szCs w:val="22"/>
                <w:lang w:val="el-GR"/>
              </w:rPr>
            </w:pPr>
            <w:r w:rsidRPr="00777277">
              <w:rPr>
                <w:rFonts w:ascii="Tahoma" w:hAnsi="Tahoma" w:cs="Tahoma"/>
                <w:i/>
                <w:sz w:val="22"/>
                <w:szCs w:val="22"/>
                <w:lang w:val="el-GR"/>
              </w:rPr>
              <w:t>ΣΥΝΕΧΙΖΟΜΕΝΟ</w:t>
            </w:r>
          </w:p>
        </w:tc>
      </w:tr>
      <w:tr w:rsidR="004C4556" w:rsidRPr="00777277" w14:paraId="3BC4F027" w14:textId="77777777" w:rsidTr="004C4556">
        <w:trPr>
          <w:trHeight w:val="530"/>
        </w:trPr>
        <w:tc>
          <w:tcPr>
            <w:tcW w:w="748" w:type="dxa"/>
            <w:tcBorders>
              <w:top w:val="single" w:sz="4" w:space="0" w:color="000000"/>
              <w:left w:val="single" w:sz="4" w:space="0" w:color="000000"/>
              <w:bottom w:val="single" w:sz="4" w:space="0" w:color="000000"/>
              <w:right w:val="nil"/>
            </w:tcBorders>
          </w:tcPr>
          <w:p w14:paraId="0949666C" w14:textId="77777777" w:rsidR="004C4556" w:rsidRPr="00777277" w:rsidRDefault="004C4556" w:rsidP="004C4556">
            <w:pPr>
              <w:spacing w:before="120" w:after="120" w:line="256" w:lineRule="auto"/>
              <w:rPr>
                <w:rFonts w:ascii="Tahoma" w:hAnsi="Tahoma" w:cs="Tahoma"/>
                <w:i/>
                <w:sz w:val="22"/>
                <w:szCs w:val="22"/>
                <w:lang w:val="el-GR"/>
              </w:rPr>
            </w:pPr>
            <w:r w:rsidRPr="00777277">
              <w:rPr>
                <w:rFonts w:ascii="Tahoma" w:hAnsi="Tahoma" w:cs="Tahoma"/>
                <w:i/>
                <w:sz w:val="22"/>
                <w:szCs w:val="22"/>
                <w:lang w:val="el-GR"/>
              </w:rPr>
              <w:t>2</w:t>
            </w:r>
          </w:p>
        </w:tc>
        <w:tc>
          <w:tcPr>
            <w:tcW w:w="3931" w:type="dxa"/>
            <w:tcBorders>
              <w:top w:val="single" w:sz="4" w:space="0" w:color="000000"/>
              <w:left w:val="single" w:sz="4" w:space="0" w:color="000000"/>
              <w:bottom w:val="single" w:sz="4" w:space="0" w:color="000000"/>
              <w:right w:val="nil"/>
            </w:tcBorders>
          </w:tcPr>
          <w:p w14:paraId="5FEAEB2A" w14:textId="77777777" w:rsidR="004C4556" w:rsidRPr="00777277" w:rsidRDefault="004C4556" w:rsidP="004C4556">
            <w:pPr>
              <w:spacing w:before="120" w:after="120" w:line="256" w:lineRule="auto"/>
              <w:rPr>
                <w:rFonts w:ascii="Tahoma" w:hAnsi="Tahoma" w:cs="Tahoma"/>
                <w:i/>
                <w:sz w:val="22"/>
                <w:szCs w:val="22"/>
                <w:lang w:val="el-GR"/>
              </w:rPr>
            </w:pPr>
            <w:r w:rsidRPr="00777277">
              <w:rPr>
                <w:rFonts w:ascii="Tahoma" w:eastAsiaTheme="minorHAnsi" w:hAnsi="Tahoma" w:cs="Tahoma"/>
                <w:i/>
                <w:sz w:val="22"/>
                <w:szCs w:val="22"/>
                <w:lang w:val="el-GR" w:eastAsia="en-US"/>
              </w:rPr>
              <w:t>Απόκτηση έκτασης κοινόχρηστου χώρου για κατασκευή παιδικής χαράς στον οικισμό Χώρα</w:t>
            </w:r>
          </w:p>
        </w:tc>
        <w:tc>
          <w:tcPr>
            <w:tcW w:w="2693" w:type="dxa"/>
            <w:tcBorders>
              <w:top w:val="single" w:sz="4" w:space="0" w:color="000000"/>
              <w:left w:val="single" w:sz="4" w:space="0" w:color="000000"/>
              <w:bottom w:val="single" w:sz="4" w:space="0" w:color="000000"/>
              <w:right w:val="single" w:sz="4" w:space="0" w:color="000000"/>
            </w:tcBorders>
          </w:tcPr>
          <w:p w14:paraId="524C915C" w14:textId="77777777" w:rsidR="004C4556" w:rsidRPr="00777277" w:rsidRDefault="004C4556" w:rsidP="004C4556">
            <w:pPr>
              <w:spacing w:before="120" w:after="120" w:line="256" w:lineRule="auto"/>
              <w:jc w:val="center"/>
              <w:rPr>
                <w:rFonts w:ascii="Tahoma" w:hAnsi="Tahoma" w:cs="Tahoma"/>
                <w:i/>
                <w:sz w:val="22"/>
                <w:szCs w:val="22"/>
                <w:lang w:val="el-GR"/>
              </w:rPr>
            </w:pPr>
            <w:r w:rsidRPr="00777277">
              <w:rPr>
                <w:rFonts w:ascii="Tahoma" w:hAnsi="Tahoma" w:cs="Tahoma"/>
                <w:i/>
                <w:sz w:val="22"/>
                <w:szCs w:val="22"/>
                <w:lang w:val="el-GR"/>
              </w:rPr>
              <w:t>24.000,00</w:t>
            </w:r>
          </w:p>
        </w:tc>
        <w:tc>
          <w:tcPr>
            <w:tcW w:w="2435" w:type="dxa"/>
            <w:tcBorders>
              <w:top w:val="single" w:sz="4" w:space="0" w:color="000000"/>
              <w:left w:val="single" w:sz="4" w:space="0" w:color="000000"/>
              <w:bottom w:val="single" w:sz="4" w:space="0" w:color="000000"/>
              <w:right w:val="single" w:sz="4" w:space="0" w:color="000000"/>
            </w:tcBorders>
          </w:tcPr>
          <w:p w14:paraId="5E714DDD" w14:textId="77777777" w:rsidR="004C4556" w:rsidRPr="00777277" w:rsidRDefault="004C4556" w:rsidP="004C4556">
            <w:pPr>
              <w:spacing w:before="120" w:after="120" w:line="256" w:lineRule="auto"/>
              <w:jc w:val="center"/>
              <w:rPr>
                <w:rFonts w:ascii="Tahoma" w:hAnsi="Tahoma" w:cs="Tahoma"/>
                <w:i/>
                <w:sz w:val="22"/>
                <w:szCs w:val="22"/>
                <w:lang w:val="el-GR"/>
              </w:rPr>
            </w:pPr>
            <w:r w:rsidRPr="00777277">
              <w:rPr>
                <w:rFonts w:ascii="Tahoma" w:hAnsi="Tahoma" w:cs="Tahoma"/>
                <w:i/>
                <w:sz w:val="22"/>
                <w:szCs w:val="22"/>
                <w:lang w:val="el-GR"/>
              </w:rPr>
              <w:t>ΣΥΝΕΧΙΖΟΜΕΝΟ</w:t>
            </w:r>
          </w:p>
        </w:tc>
      </w:tr>
      <w:tr w:rsidR="004C4556" w:rsidRPr="00777277" w14:paraId="2A5149FF" w14:textId="77777777" w:rsidTr="004C4556">
        <w:trPr>
          <w:trHeight w:val="530"/>
        </w:trPr>
        <w:tc>
          <w:tcPr>
            <w:tcW w:w="748" w:type="dxa"/>
            <w:tcBorders>
              <w:top w:val="single" w:sz="4" w:space="0" w:color="000000"/>
              <w:left w:val="single" w:sz="4" w:space="0" w:color="000000"/>
              <w:bottom w:val="single" w:sz="4" w:space="0" w:color="000000"/>
              <w:right w:val="nil"/>
            </w:tcBorders>
          </w:tcPr>
          <w:p w14:paraId="0D3DCBFB" w14:textId="77777777" w:rsidR="004C4556" w:rsidRPr="00777277" w:rsidRDefault="004C4556" w:rsidP="004C4556">
            <w:pPr>
              <w:spacing w:before="120" w:after="120" w:line="256" w:lineRule="auto"/>
              <w:rPr>
                <w:rFonts w:ascii="Tahoma" w:hAnsi="Tahoma" w:cs="Tahoma"/>
                <w:i/>
                <w:sz w:val="22"/>
                <w:szCs w:val="22"/>
                <w:lang w:val="el-GR"/>
              </w:rPr>
            </w:pPr>
            <w:r w:rsidRPr="00777277">
              <w:rPr>
                <w:rFonts w:ascii="Tahoma" w:hAnsi="Tahoma" w:cs="Tahoma"/>
                <w:i/>
                <w:sz w:val="22"/>
                <w:szCs w:val="22"/>
                <w:lang w:val="el-GR"/>
              </w:rPr>
              <w:t>3</w:t>
            </w:r>
          </w:p>
        </w:tc>
        <w:tc>
          <w:tcPr>
            <w:tcW w:w="3931" w:type="dxa"/>
            <w:tcBorders>
              <w:top w:val="single" w:sz="4" w:space="0" w:color="000000"/>
              <w:left w:val="single" w:sz="4" w:space="0" w:color="000000"/>
              <w:bottom w:val="single" w:sz="4" w:space="0" w:color="000000"/>
              <w:right w:val="nil"/>
            </w:tcBorders>
          </w:tcPr>
          <w:p w14:paraId="16C71E6C" w14:textId="77777777" w:rsidR="004C4556" w:rsidRPr="00777277" w:rsidRDefault="004C4556" w:rsidP="004C4556">
            <w:pPr>
              <w:spacing w:before="120" w:after="120" w:line="256" w:lineRule="auto"/>
              <w:rPr>
                <w:rFonts w:ascii="Tahoma" w:eastAsiaTheme="minorHAnsi" w:hAnsi="Tahoma" w:cs="Tahoma"/>
                <w:i/>
                <w:sz w:val="22"/>
                <w:szCs w:val="22"/>
                <w:lang w:val="el-GR" w:eastAsia="en-US"/>
              </w:rPr>
            </w:pPr>
            <w:r w:rsidRPr="00777277">
              <w:rPr>
                <w:rFonts w:ascii="Tahoma" w:eastAsiaTheme="minorHAnsi" w:hAnsi="Tahoma" w:cs="Tahoma"/>
                <w:i/>
                <w:sz w:val="22"/>
                <w:szCs w:val="22"/>
                <w:lang w:val="el-GR" w:eastAsia="en-US"/>
              </w:rPr>
              <w:t>Εκπόνηση μελέτης περιβαλλοντικών επιπτώσεων υδροθεραπευτηρίου</w:t>
            </w:r>
          </w:p>
        </w:tc>
        <w:tc>
          <w:tcPr>
            <w:tcW w:w="2693" w:type="dxa"/>
            <w:tcBorders>
              <w:top w:val="single" w:sz="4" w:space="0" w:color="000000"/>
              <w:left w:val="single" w:sz="4" w:space="0" w:color="000000"/>
              <w:bottom w:val="single" w:sz="4" w:space="0" w:color="000000"/>
              <w:right w:val="single" w:sz="4" w:space="0" w:color="000000"/>
            </w:tcBorders>
          </w:tcPr>
          <w:p w14:paraId="6FE6DE96" w14:textId="77777777" w:rsidR="004C4556" w:rsidRPr="00777277" w:rsidRDefault="004C4556" w:rsidP="004C4556">
            <w:pPr>
              <w:spacing w:before="120" w:after="120" w:line="256" w:lineRule="auto"/>
              <w:jc w:val="center"/>
              <w:rPr>
                <w:rFonts w:ascii="Tahoma" w:hAnsi="Tahoma" w:cs="Tahoma"/>
                <w:i/>
                <w:sz w:val="22"/>
                <w:szCs w:val="22"/>
                <w:lang w:val="el-GR"/>
              </w:rPr>
            </w:pPr>
            <w:r w:rsidRPr="00777277">
              <w:rPr>
                <w:rFonts w:ascii="Tahoma" w:hAnsi="Tahoma" w:cs="Tahoma"/>
                <w:i/>
                <w:sz w:val="22"/>
                <w:szCs w:val="22"/>
                <w:lang w:val="el-GR"/>
              </w:rPr>
              <w:t>3.500,00</w:t>
            </w:r>
          </w:p>
        </w:tc>
        <w:tc>
          <w:tcPr>
            <w:tcW w:w="2435" w:type="dxa"/>
            <w:tcBorders>
              <w:top w:val="single" w:sz="4" w:space="0" w:color="000000"/>
              <w:left w:val="single" w:sz="4" w:space="0" w:color="000000"/>
              <w:bottom w:val="single" w:sz="4" w:space="0" w:color="000000"/>
              <w:right w:val="single" w:sz="4" w:space="0" w:color="000000"/>
            </w:tcBorders>
          </w:tcPr>
          <w:p w14:paraId="06F61A08" w14:textId="77777777" w:rsidR="004C4556" w:rsidRPr="00777277" w:rsidRDefault="004C4556" w:rsidP="004C4556">
            <w:pPr>
              <w:spacing w:before="120" w:after="120" w:line="256" w:lineRule="auto"/>
              <w:jc w:val="center"/>
              <w:rPr>
                <w:rFonts w:ascii="Tahoma" w:hAnsi="Tahoma" w:cs="Tahoma"/>
                <w:i/>
                <w:sz w:val="22"/>
                <w:szCs w:val="22"/>
                <w:lang w:val="el-GR"/>
              </w:rPr>
            </w:pPr>
            <w:r w:rsidRPr="00777277">
              <w:rPr>
                <w:rFonts w:ascii="Tahoma" w:hAnsi="Tahoma" w:cs="Tahoma"/>
                <w:i/>
                <w:sz w:val="22"/>
                <w:szCs w:val="22"/>
                <w:lang w:val="el-GR"/>
              </w:rPr>
              <w:t>ΣΥΝΕΧΙΖΟΜΕΝΟ</w:t>
            </w:r>
          </w:p>
        </w:tc>
      </w:tr>
      <w:tr w:rsidR="004C4556" w:rsidRPr="00777277" w14:paraId="6F7C91B1" w14:textId="77777777" w:rsidTr="004C4556">
        <w:trPr>
          <w:trHeight w:val="530"/>
        </w:trPr>
        <w:tc>
          <w:tcPr>
            <w:tcW w:w="748" w:type="dxa"/>
            <w:tcBorders>
              <w:top w:val="single" w:sz="4" w:space="0" w:color="000000"/>
              <w:left w:val="single" w:sz="4" w:space="0" w:color="000000"/>
              <w:bottom w:val="single" w:sz="4" w:space="0" w:color="000000"/>
              <w:right w:val="nil"/>
            </w:tcBorders>
          </w:tcPr>
          <w:p w14:paraId="0B90921C" w14:textId="77777777" w:rsidR="004C4556" w:rsidRPr="00777277" w:rsidRDefault="004C4556" w:rsidP="004C4556">
            <w:pPr>
              <w:spacing w:before="120" w:after="120" w:line="256" w:lineRule="auto"/>
              <w:rPr>
                <w:rFonts w:ascii="Tahoma" w:hAnsi="Tahoma" w:cs="Tahoma"/>
                <w:i/>
                <w:sz w:val="22"/>
                <w:szCs w:val="22"/>
                <w:lang w:val="el-GR"/>
              </w:rPr>
            </w:pPr>
            <w:r w:rsidRPr="00777277">
              <w:rPr>
                <w:rFonts w:ascii="Tahoma" w:hAnsi="Tahoma" w:cs="Tahoma"/>
                <w:i/>
                <w:sz w:val="22"/>
                <w:szCs w:val="22"/>
                <w:lang w:val="el-GR"/>
              </w:rPr>
              <w:t>4</w:t>
            </w:r>
          </w:p>
        </w:tc>
        <w:tc>
          <w:tcPr>
            <w:tcW w:w="3931" w:type="dxa"/>
            <w:tcBorders>
              <w:top w:val="single" w:sz="4" w:space="0" w:color="000000"/>
              <w:left w:val="single" w:sz="4" w:space="0" w:color="000000"/>
              <w:bottom w:val="single" w:sz="4" w:space="0" w:color="000000"/>
              <w:right w:val="nil"/>
            </w:tcBorders>
          </w:tcPr>
          <w:p w14:paraId="4441E0D0" w14:textId="77777777" w:rsidR="004C4556" w:rsidRPr="00777277" w:rsidRDefault="004C4556" w:rsidP="004C4556">
            <w:pPr>
              <w:spacing w:before="120" w:after="120" w:line="256" w:lineRule="auto"/>
              <w:rPr>
                <w:rFonts w:ascii="Tahoma" w:eastAsiaTheme="minorHAnsi" w:hAnsi="Tahoma" w:cs="Tahoma"/>
                <w:i/>
                <w:sz w:val="22"/>
                <w:szCs w:val="22"/>
                <w:lang w:val="el-GR" w:eastAsia="en-US"/>
              </w:rPr>
            </w:pPr>
            <w:r w:rsidRPr="00777277">
              <w:rPr>
                <w:rFonts w:ascii="Tahoma" w:eastAsiaTheme="minorHAnsi" w:hAnsi="Tahoma" w:cs="Tahoma"/>
                <w:i/>
                <w:sz w:val="22"/>
                <w:szCs w:val="22"/>
                <w:lang w:val="el-GR" w:eastAsia="en-US"/>
              </w:rPr>
              <w:t>Λοιπές ενέργειες για τον έλεγχο λειτουργίας ηλεκτρολογικής εγκατάστασης κατά ΕΛΟΤ/Η</w:t>
            </w:r>
            <w:r w:rsidRPr="00777277">
              <w:rPr>
                <w:rFonts w:ascii="Tahoma" w:eastAsiaTheme="minorHAnsi" w:hAnsi="Tahoma" w:cs="Tahoma"/>
                <w:i/>
                <w:sz w:val="22"/>
                <w:szCs w:val="22"/>
                <w:lang w:val="en-US" w:eastAsia="en-US"/>
              </w:rPr>
              <w:t>D</w:t>
            </w:r>
            <w:r w:rsidRPr="00777277">
              <w:rPr>
                <w:rFonts w:ascii="Tahoma" w:eastAsiaTheme="minorHAnsi" w:hAnsi="Tahoma" w:cs="Tahoma"/>
                <w:i/>
                <w:sz w:val="22"/>
                <w:szCs w:val="22"/>
                <w:lang w:val="el-GR" w:eastAsia="en-US"/>
              </w:rPr>
              <w:t>384 και συστήματος πυροπροστασίας</w:t>
            </w:r>
          </w:p>
        </w:tc>
        <w:tc>
          <w:tcPr>
            <w:tcW w:w="2693" w:type="dxa"/>
            <w:tcBorders>
              <w:top w:val="single" w:sz="4" w:space="0" w:color="000000"/>
              <w:left w:val="single" w:sz="4" w:space="0" w:color="000000"/>
              <w:bottom w:val="single" w:sz="4" w:space="0" w:color="000000"/>
              <w:right w:val="single" w:sz="4" w:space="0" w:color="000000"/>
            </w:tcBorders>
          </w:tcPr>
          <w:p w14:paraId="2E5A5E96" w14:textId="77777777" w:rsidR="004C4556" w:rsidRPr="00777277" w:rsidRDefault="004C4556" w:rsidP="004C4556">
            <w:pPr>
              <w:spacing w:before="120" w:after="120" w:line="256" w:lineRule="auto"/>
              <w:jc w:val="center"/>
              <w:rPr>
                <w:rFonts w:ascii="Tahoma" w:hAnsi="Tahoma" w:cs="Tahoma"/>
                <w:i/>
                <w:sz w:val="22"/>
                <w:szCs w:val="22"/>
                <w:lang w:val="el-GR"/>
              </w:rPr>
            </w:pPr>
            <w:r w:rsidRPr="00777277">
              <w:rPr>
                <w:rFonts w:ascii="Tahoma" w:hAnsi="Tahoma" w:cs="Tahoma"/>
                <w:i/>
                <w:sz w:val="22"/>
                <w:szCs w:val="22"/>
                <w:lang w:val="el-GR"/>
              </w:rPr>
              <w:t>3.000,00</w:t>
            </w:r>
          </w:p>
        </w:tc>
        <w:tc>
          <w:tcPr>
            <w:tcW w:w="2435" w:type="dxa"/>
            <w:tcBorders>
              <w:top w:val="single" w:sz="4" w:space="0" w:color="000000"/>
              <w:left w:val="single" w:sz="4" w:space="0" w:color="000000"/>
              <w:bottom w:val="single" w:sz="4" w:space="0" w:color="000000"/>
              <w:right w:val="single" w:sz="4" w:space="0" w:color="000000"/>
            </w:tcBorders>
          </w:tcPr>
          <w:p w14:paraId="5BEB5DDB" w14:textId="77777777" w:rsidR="004C4556" w:rsidRPr="00777277" w:rsidRDefault="004C4556" w:rsidP="004C4556">
            <w:pPr>
              <w:spacing w:before="120" w:after="120" w:line="256" w:lineRule="auto"/>
              <w:jc w:val="center"/>
              <w:rPr>
                <w:rFonts w:ascii="Tahoma" w:hAnsi="Tahoma" w:cs="Tahoma"/>
                <w:i/>
                <w:sz w:val="22"/>
                <w:szCs w:val="22"/>
                <w:lang w:val="el-GR"/>
              </w:rPr>
            </w:pPr>
            <w:r w:rsidRPr="00777277">
              <w:rPr>
                <w:rFonts w:ascii="Tahoma" w:hAnsi="Tahoma" w:cs="Tahoma"/>
                <w:i/>
                <w:sz w:val="22"/>
                <w:szCs w:val="22"/>
                <w:lang w:val="el-GR"/>
              </w:rPr>
              <w:t>ΣΥΝΕΧΙΖΟΜΕΝΟ</w:t>
            </w:r>
          </w:p>
        </w:tc>
      </w:tr>
      <w:tr w:rsidR="004C4556" w:rsidRPr="00777277" w14:paraId="13DF200F" w14:textId="77777777" w:rsidTr="004C4556">
        <w:trPr>
          <w:trHeight w:val="530"/>
        </w:trPr>
        <w:tc>
          <w:tcPr>
            <w:tcW w:w="748" w:type="dxa"/>
            <w:tcBorders>
              <w:top w:val="single" w:sz="4" w:space="0" w:color="000000"/>
              <w:left w:val="single" w:sz="4" w:space="0" w:color="000000"/>
              <w:bottom w:val="single" w:sz="4" w:space="0" w:color="000000"/>
              <w:right w:val="nil"/>
            </w:tcBorders>
          </w:tcPr>
          <w:p w14:paraId="18EE2C2A" w14:textId="77777777" w:rsidR="004C4556" w:rsidRPr="00777277" w:rsidRDefault="004C4556" w:rsidP="004C4556">
            <w:pPr>
              <w:spacing w:before="120" w:after="120" w:line="256" w:lineRule="auto"/>
              <w:rPr>
                <w:rFonts w:ascii="Tahoma" w:hAnsi="Tahoma" w:cs="Tahoma"/>
                <w:i/>
                <w:sz w:val="22"/>
                <w:szCs w:val="22"/>
                <w:lang w:val="el-GR"/>
              </w:rPr>
            </w:pPr>
            <w:r w:rsidRPr="00777277">
              <w:rPr>
                <w:rFonts w:ascii="Tahoma" w:hAnsi="Tahoma" w:cs="Tahoma"/>
                <w:i/>
                <w:sz w:val="22"/>
                <w:szCs w:val="22"/>
                <w:lang w:val="el-GR"/>
              </w:rPr>
              <w:t>5</w:t>
            </w:r>
          </w:p>
        </w:tc>
        <w:tc>
          <w:tcPr>
            <w:tcW w:w="3931" w:type="dxa"/>
            <w:tcBorders>
              <w:top w:val="single" w:sz="4" w:space="0" w:color="000000"/>
              <w:left w:val="single" w:sz="4" w:space="0" w:color="000000"/>
              <w:bottom w:val="single" w:sz="4" w:space="0" w:color="000000"/>
              <w:right w:val="nil"/>
            </w:tcBorders>
          </w:tcPr>
          <w:p w14:paraId="0420FA4A" w14:textId="77777777" w:rsidR="004C4556" w:rsidRPr="00777277" w:rsidRDefault="004C4556" w:rsidP="004C4556">
            <w:pPr>
              <w:spacing w:before="120" w:after="120" w:line="256" w:lineRule="auto"/>
              <w:rPr>
                <w:rFonts w:ascii="Tahoma" w:eastAsiaTheme="minorHAnsi" w:hAnsi="Tahoma" w:cs="Tahoma"/>
                <w:i/>
                <w:sz w:val="22"/>
                <w:szCs w:val="22"/>
                <w:lang w:val="el-GR" w:eastAsia="en-US"/>
              </w:rPr>
            </w:pPr>
            <w:r w:rsidRPr="00777277">
              <w:rPr>
                <w:rFonts w:ascii="Tahoma" w:eastAsiaTheme="minorHAnsi" w:hAnsi="Tahoma" w:cs="Tahoma"/>
                <w:i/>
                <w:sz w:val="22"/>
                <w:szCs w:val="22"/>
                <w:lang w:val="el-GR" w:eastAsia="en-US"/>
              </w:rPr>
              <w:t xml:space="preserve">Προμήθεια ειδών για συστήματος πυρόσβεσης υδροθεραπευτηρίου </w:t>
            </w:r>
          </w:p>
        </w:tc>
        <w:tc>
          <w:tcPr>
            <w:tcW w:w="2693" w:type="dxa"/>
            <w:tcBorders>
              <w:top w:val="single" w:sz="4" w:space="0" w:color="000000"/>
              <w:left w:val="single" w:sz="4" w:space="0" w:color="000000"/>
              <w:bottom w:val="single" w:sz="4" w:space="0" w:color="000000"/>
              <w:right w:val="single" w:sz="4" w:space="0" w:color="000000"/>
            </w:tcBorders>
          </w:tcPr>
          <w:p w14:paraId="002E90C0" w14:textId="77777777" w:rsidR="004C4556" w:rsidRPr="00777277" w:rsidRDefault="004C4556" w:rsidP="004C4556">
            <w:pPr>
              <w:spacing w:before="120" w:after="120" w:line="256" w:lineRule="auto"/>
              <w:jc w:val="center"/>
              <w:rPr>
                <w:rFonts w:ascii="Tahoma" w:hAnsi="Tahoma" w:cs="Tahoma"/>
                <w:i/>
                <w:sz w:val="22"/>
                <w:szCs w:val="22"/>
                <w:lang w:val="el-GR"/>
              </w:rPr>
            </w:pPr>
            <w:r w:rsidRPr="00777277">
              <w:rPr>
                <w:rFonts w:ascii="Tahoma" w:hAnsi="Tahoma" w:cs="Tahoma"/>
                <w:i/>
                <w:sz w:val="22"/>
                <w:szCs w:val="22"/>
                <w:lang w:val="el-GR"/>
              </w:rPr>
              <w:t>2.000,00</w:t>
            </w:r>
          </w:p>
        </w:tc>
        <w:tc>
          <w:tcPr>
            <w:tcW w:w="2435" w:type="dxa"/>
            <w:tcBorders>
              <w:top w:val="single" w:sz="4" w:space="0" w:color="000000"/>
              <w:left w:val="single" w:sz="4" w:space="0" w:color="000000"/>
              <w:bottom w:val="single" w:sz="4" w:space="0" w:color="000000"/>
              <w:right w:val="single" w:sz="4" w:space="0" w:color="000000"/>
            </w:tcBorders>
          </w:tcPr>
          <w:p w14:paraId="1573BB24" w14:textId="77777777" w:rsidR="004C4556" w:rsidRPr="00777277" w:rsidRDefault="004C4556" w:rsidP="004C4556">
            <w:pPr>
              <w:spacing w:before="120" w:after="120" w:line="256" w:lineRule="auto"/>
              <w:jc w:val="center"/>
              <w:rPr>
                <w:rFonts w:ascii="Tahoma" w:hAnsi="Tahoma" w:cs="Tahoma"/>
                <w:i/>
                <w:sz w:val="22"/>
                <w:szCs w:val="22"/>
                <w:lang w:val="el-GR"/>
              </w:rPr>
            </w:pPr>
            <w:r w:rsidRPr="00777277">
              <w:rPr>
                <w:rFonts w:ascii="Tahoma" w:hAnsi="Tahoma" w:cs="Tahoma"/>
                <w:i/>
                <w:sz w:val="22"/>
                <w:szCs w:val="22"/>
                <w:lang w:val="el-GR"/>
              </w:rPr>
              <w:t>ΣΥΝΕΧΙΖΟΜΕΝΟ</w:t>
            </w:r>
          </w:p>
        </w:tc>
      </w:tr>
      <w:tr w:rsidR="004C4556" w:rsidRPr="00777277" w14:paraId="0A109D5A" w14:textId="77777777" w:rsidTr="004C4556">
        <w:trPr>
          <w:trHeight w:val="530"/>
        </w:trPr>
        <w:tc>
          <w:tcPr>
            <w:tcW w:w="748" w:type="dxa"/>
            <w:tcBorders>
              <w:top w:val="single" w:sz="4" w:space="0" w:color="000000"/>
              <w:left w:val="single" w:sz="4" w:space="0" w:color="000000"/>
              <w:bottom w:val="single" w:sz="4" w:space="0" w:color="000000"/>
              <w:right w:val="nil"/>
            </w:tcBorders>
          </w:tcPr>
          <w:p w14:paraId="71DDA855" w14:textId="77777777" w:rsidR="004C4556" w:rsidRPr="00777277" w:rsidRDefault="004C4556" w:rsidP="004C4556">
            <w:pPr>
              <w:spacing w:before="120" w:after="120" w:line="256" w:lineRule="auto"/>
              <w:rPr>
                <w:rFonts w:ascii="Tahoma" w:hAnsi="Tahoma" w:cs="Tahoma"/>
                <w:i/>
                <w:sz w:val="22"/>
                <w:szCs w:val="22"/>
                <w:lang w:val="el-GR"/>
              </w:rPr>
            </w:pPr>
            <w:r w:rsidRPr="00777277">
              <w:rPr>
                <w:rFonts w:ascii="Tahoma" w:hAnsi="Tahoma" w:cs="Tahoma"/>
                <w:i/>
                <w:sz w:val="22"/>
                <w:szCs w:val="22"/>
                <w:lang w:val="el-GR"/>
              </w:rPr>
              <w:t>6</w:t>
            </w:r>
          </w:p>
        </w:tc>
        <w:tc>
          <w:tcPr>
            <w:tcW w:w="3931" w:type="dxa"/>
            <w:tcBorders>
              <w:top w:val="single" w:sz="4" w:space="0" w:color="000000"/>
              <w:left w:val="single" w:sz="4" w:space="0" w:color="000000"/>
              <w:bottom w:val="single" w:sz="4" w:space="0" w:color="000000"/>
              <w:right w:val="nil"/>
            </w:tcBorders>
          </w:tcPr>
          <w:p w14:paraId="5F8FC2D0" w14:textId="77777777" w:rsidR="004C4556" w:rsidRPr="00777277" w:rsidRDefault="004C4556" w:rsidP="004C4556">
            <w:pPr>
              <w:spacing w:before="120" w:after="120" w:line="256" w:lineRule="auto"/>
              <w:rPr>
                <w:rFonts w:ascii="Tahoma" w:eastAsiaTheme="minorHAnsi" w:hAnsi="Tahoma" w:cs="Tahoma"/>
                <w:i/>
                <w:sz w:val="22"/>
                <w:szCs w:val="22"/>
                <w:lang w:val="el-GR" w:eastAsia="en-US"/>
              </w:rPr>
            </w:pPr>
            <w:r w:rsidRPr="00777277">
              <w:rPr>
                <w:rFonts w:ascii="Tahoma" w:hAnsi="Tahoma" w:cs="Tahoma"/>
                <w:i/>
                <w:sz w:val="22"/>
                <w:szCs w:val="22"/>
                <w:lang w:val="el-GR"/>
              </w:rPr>
              <w:t>Προμήθεια &amp; τοποθέτηση στεγανής δεξαμενής αποβλήτων Μονάδας Ιαματικής Θεραπείας &amp; φίλτων ιαματικού νερού</w:t>
            </w:r>
          </w:p>
        </w:tc>
        <w:tc>
          <w:tcPr>
            <w:tcW w:w="2693" w:type="dxa"/>
            <w:tcBorders>
              <w:top w:val="single" w:sz="4" w:space="0" w:color="000000"/>
              <w:left w:val="single" w:sz="4" w:space="0" w:color="000000"/>
              <w:bottom w:val="single" w:sz="4" w:space="0" w:color="000000"/>
              <w:right w:val="single" w:sz="4" w:space="0" w:color="000000"/>
            </w:tcBorders>
          </w:tcPr>
          <w:p w14:paraId="2931943C" w14:textId="77777777" w:rsidR="004C4556" w:rsidRPr="00777277" w:rsidRDefault="004C4556" w:rsidP="004C4556">
            <w:pPr>
              <w:spacing w:before="120" w:after="120" w:line="256" w:lineRule="auto"/>
              <w:jc w:val="center"/>
              <w:rPr>
                <w:rFonts w:ascii="Tahoma" w:hAnsi="Tahoma" w:cs="Tahoma"/>
                <w:i/>
                <w:sz w:val="22"/>
                <w:szCs w:val="22"/>
                <w:lang w:val="el-GR"/>
              </w:rPr>
            </w:pPr>
            <w:r w:rsidRPr="00777277">
              <w:rPr>
                <w:rFonts w:ascii="Tahoma" w:hAnsi="Tahoma" w:cs="Tahoma"/>
                <w:i/>
                <w:sz w:val="22"/>
                <w:szCs w:val="22"/>
                <w:lang w:val="el-GR"/>
              </w:rPr>
              <w:t>4.500,00</w:t>
            </w:r>
          </w:p>
        </w:tc>
        <w:tc>
          <w:tcPr>
            <w:tcW w:w="2435" w:type="dxa"/>
            <w:tcBorders>
              <w:top w:val="single" w:sz="4" w:space="0" w:color="000000"/>
              <w:left w:val="single" w:sz="4" w:space="0" w:color="000000"/>
              <w:bottom w:val="single" w:sz="4" w:space="0" w:color="000000"/>
              <w:right w:val="single" w:sz="4" w:space="0" w:color="000000"/>
            </w:tcBorders>
          </w:tcPr>
          <w:p w14:paraId="6E108022" w14:textId="77777777" w:rsidR="004C4556" w:rsidRPr="00777277" w:rsidRDefault="004C4556" w:rsidP="004C4556">
            <w:pPr>
              <w:spacing w:before="120" w:after="120" w:line="256" w:lineRule="auto"/>
              <w:jc w:val="center"/>
              <w:rPr>
                <w:rFonts w:ascii="Tahoma" w:hAnsi="Tahoma" w:cs="Tahoma"/>
                <w:i/>
                <w:sz w:val="22"/>
                <w:szCs w:val="22"/>
                <w:lang w:val="el-GR"/>
              </w:rPr>
            </w:pPr>
            <w:r w:rsidRPr="00777277">
              <w:rPr>
                <w:rFonts w:ascii="Tahoma" w:hAnsi="Tahoma" w:cs="Tahoma"/>
                <w:i/>
                <w:sz w:val="22"/>
                <w:szCs w:val="22"/>
                <w:lang w:val="el-GR"/>
              </w:rPr>
              <w:t>ΝΕΟ</w:t>
            </w:r>
          </w:p>
        </w:tc>
      </w:tr>
      <w:tr w:rsidR="004C4556" w:rsidRPr="00777277" w14:paraId="3D7709D9" w14:textId="77777777" w:rsidTr="004C4556">
        <w:trPr>
          <w:trHeight w:val="530"/>
        </w:trPr>
        <w:tc>
          <w:tcPr>
            <w:tcW w:w="748" w:type="dxa"/>
            <w:tcBorders>
              <w:top w:val="single" w:sz="4" w:space="0" w:color="000000"/>
              <w:left w:val="single" w:sz="4" w:space="0" w:color="000000"/>
              <w:bottom w:val="single" w:sz="4" w:space="0" w:color="000000"/>
              <w:right w:val="nil"/>
            </w:tcBorders>
          </w:tcPr>
          <w:p w14:paraId="3A71490E" w14:textId="77777777" w:rsidR="004C4556" w:rsidRPr="00777277" w:rsidRDefault="004C4556" w:rsidP="004C4556">
            <w:pPr>
              <w:spacing w:before="120" w:after="120" w:line="256" w:lineRule="auto"/>
              <w:rPr>
                <w:rFonts w:ascii="Tahoma" w:hAnsi="Tahoma" w:cs="Tahoma"/>
                <w:i/>
                <w:sz w:val="22"/>
                <w:szCs w:val="22"/>
                <w:lang w:val="el-GR"/>
              </w:rPr>
            </w:pPr>
            <w:r w:rsidRPr="00777277">
              <w:rPr>
                <w:rFonts w:ascii="Tahoma" w:hAnsi="Tahoma" w:cs="Tahoma"/>
                <w:i/>
                <w:sz w:val="22"/>
                <w:szCs w:val="22"/>
                <w:lang w:val="el-GR"/>
              </w:rPr>
              <w:t>7</w:t>
            </w:r>
          </w:p>
        </w:tc>
        <w:tc>
          <w:tcPr>
            <w:tcW w:w="3931" w:type="dxa"/>
            <w:tcBorders>
              <w:top w:val="single" w:sz="4" w:space="0" w:color="000000"/>
              <w:left w:val="single" w:sz="4" w:space="0" w:color="000000"/>
              <w:bottom w:val="single" w:sz="4" w:space="0" w:color="000000"/>
              <w:right w:val="nil"/>
            </w:tcBorders>
          </w:tcPr>
          <w:p w14:paraId="270C833E" w14:textId="77777777" w:rsidR="004C4556" w:rsidRPr="00777277" w:rsidRDefault="004C4556" w:rsidP="004C4556">
            <w:pPr>
              <w:spacing w:before="120" w:after="120" w:line="256" w:lineRule="auto"/>
              <w:rPr>
                <w:rFonts w:ascii="Tahoma" w:eastAsiaTheme="minorHAnsi" w:hAnsi="Tahoma" w:cs="Tahoma"/>
                <w:i/>
                <w:sz w:val="22"/>
                <w:szCs w:val="22"/>
                <w:lang w:val="el-GR" w:eastAsia="en-US"/>
              </w:rPr>
            </w:pPr>
            <w:r w:rsidRPr="00777277">
              <w:rPr>
                <w:rFonts w:ascii="Tahoma" w:hAnsi="Tahoma" w:cs="Tahoma"/>
                <w:i/>
                <w:sz w:val="22"/>
                <w:szCs w:val="22"/>
                <w:lang w:val="el-GR"/>
              </w:rPr>
              <w:t>Συντήρηση δημοτικών κτιρίων</w:t>
            </w:r>
          </w:p>
        </w:tc>
        <w:tc>
          <w:tcPr>
            <w:tcW w:w="2693" w:type="dxa"/>
            <w:tcBorders>
              <w:top w:val="single" w:sz="4" w:space="0" w:color="000000"/>
              <w:left w:val="single" w:sz="4" w:space="0" w:color="000000"/>
              <w:bottom w:val="single" w:sz="4" w:space="0" w:color="000000"/>
              <w:right w:val="single" w:sz="4" w:space="0" w:color="000000"/>
            </w:tcBorders>
          </w:tcPr>
          <w:p w14:paraId="26139D3E" w14:textId="77777777" w:rsidR="004C4556" w:rsidRPr="00777277" w:rsidRDefault="004C4556" w:rsidP="004C4556">
            <w:pPr>
              <w:spacing w:before="120" w:after="120" w:line="256" w:lineRule="auto"/>
              <w:jc w:val="center"/>
              <w:rPr>
                <w:rFonts w:ascii="Tahoma" w:hAnsi="Tahoma" w:cs="Tahoma"/>
                <w:i/>
                <w:sz w:val="22"/>
                <w:szCs w:val="22"/>
                <w:lang w:val="el-GR"/>
              </w:rPr>
            </w:pPr>
            <w:r w:rsidRPr="00777277">
              <w:rPr>
                <w:rFonts w:ascii="Tahoma" w:hAnsi="Tahoma" w:cs="Tahoma"/>
                <w:i/>
                <w:sz w:val="22"/>
                <w:szCs w:val="22"/>
                <w:lang w:val="el-GR"/>
              </w:rPr>
              <w:t>10.000,00</w:t>
            </w:r>
          </w:p>
        </w:tc>
        <w:tc>
          <w:tcPr>
            <w:tcW w:w="2435" w:type="dxa"/>
            <w:tcBorders>
              <w:top w:val="single" w:sz="4" w:space="0" w:color="000000"/>
              <w:left w:val="single" w:sz="4" w:space="0" w:color="000000"/>
              <w:bottom w:val="single" w:sz="4" w:space="0" w:color="000000"/>
              <w:right w:val="single" w:sz="4" w:space="0" w:color="000000"/>
            </w:tcBorders>
          </w:tcPr>
          <w:p w14:paraId="59842472" w14:textId="77777777" w:rsidR="004C4556" w:rsidRPr="00777277" w:rsidRDefault="004C4556" w:rsidP="004C4556">
            <w:pPr>
              <w:spacing w:before="120" w:after="120" w:line="256" w:lineRule="auto"/>
              <w:jc w:val="center"/>
              <w:rPr>
                <w:rFonts w:ascii="Tahoma" w:hAnsi="Tahoma" w:cs="Tahoma"/>
                <w:i/>
                <w:sz w:val="22"/>
                <w:szCs w:val="22"/>
                <w:lang w:val="el-GR"/>
              </w:rPr>
            </w:pPr>
            <w:r w:rsidRPr="00777277">
              <w:rPr>
                <w:rFonts w:ascii="Tahoma" w:hAnsi="Tahoma" w:cs="Tahoma"/>
                <w:i/>
                <w:sz w:val="22"/>
                <w:szCs w:val="22"/>
                <w:lang w:val="el-GR"/>
              </w:rPr>
              <w:t>ΝΕΟ</w:t>
            </w:r>
          </w:p>
        </w:tc>
      </w:tr>
      <w:tr w:rsidR="004C4556" w:rsidRPr="00777277" w14:paraId="2AFE3730" w14:textId="77777777" w:rsidTr="004C4556">
        <w:trPr>
          <w:trHeight w:val="530"/>
        </w:trPr>
        <w:tc>
          <w:tcPr>
            <w:tcW w:w="748" w:type="dxa"/>
            <w:tcBorders>
              <w:top w:val="single" w:sz="4" w:space="0" w:color="000000"/>
              <w:left w:val="single" w:sz="4" w:space="0" w:color="000000"/>
              <w:bottom w:val="single" w:sz="4" w:space="0" w:color="000000"/>
              <w:right w:val="nil"/>
            </w:tcBorders>
          </w:tcPr>
          <w:p w14:paraId="1AC19AE8" w14:textId="77777777" w:rsidR="004C4556" w:rsidRPr="00777277" w:rsidRDefault="004C4556" w:rsidP="004C4556">
            <w:pPr>
              <w:spacing w:before="120" w:after="120" w:line="256" w:lineRule="auto"/>
              <w:rPr>
                <w:rFonts w:ascii="Tahoma" w:hAnsi="Tahoma" w:cs="Tahoma"/>
                <w:i/>
                <w:sz w:val="22"/>
                <w:szCs w:val="22"/>
                <w:lang w:val="el-GR"/>
              </w:rPr>
            </w:pPr>
            <w:r w:rsidRPr="00777277">
              <w:rPr>
                <w:rFonts w:ascii="Tahoma" w:hAnsi="Tahoma" w:cs="Tahoma"/>
                <w:i/>
                <w:sz w:val="22"/>
                <w:szCs w:val="22"/>
                <w:lang w:val="el-GR"/>
              </w:rPr>
              <w:t>8</w:t>
            </w:r>
          </w:p>
        </w:tc>
        <w:tc>
          <w:tcPr>
            <w:tcW w:w="3931" w:type="dxa"/>
            <w:tcBorders>
              <w:top w:val="single" w:sz="4" w:space="0" w:color="000000"/>
              <w:left w:val="single" w:sz="4" w:space="0" w:color="000000"/>
              <w:bottom w:val="single" w:sz="4" w:space="0" w:color="000000"/>
              <w:right w:val="nil"/>
            </w:tcBorders>
          </w:tcPr>
          <w:p w14:paraId="10607E4A" w14:textId="77777777" w:rsidR="004C4556" w:rsidRPr="00777277" w:rsidRDefault="004C4556" w:rsidP="004C4556">
            <w:pPr>
              <w:spacing w:before="120" w:after="120" w:line="256" w:lineRule="auto"/>
              <w:rPr>
                <w:rFonts w:ascii="Tahoma" w:hAnsi="Tahoma" w:cs="Tahoma"/>
                <w:i/>
                <w:sz w:val="22"/>
                <w:szCs w:val="22"/>
                <w:lang w:val="el-GR"/>
              </w:rPr>
            </w:pPr>
            <w:r w:rsidRPr="00777277">
              <w:rPr>
                <w:rFonts w:ascii="Tahoma" w:hAnsi="Tahoma" w:cs="Tahoma"/>
                <w:i/>
                <w:sz w:val="22"/>
                <w:szCs w:val="22"/>
                <w:lang w:val="el-GR"/>
              </w:rPr>
              <w:t>Εργασίες για αποκατάσταση-τσιμεντόστρωση  οδικού δικτύου στο Δήμο Σαμοθράκης</w:t>
            </w:r>
          </w:p>
        </w:tc>
        <w:tc>
          <w:tcPr>
            <w:tcW w:w="2693" w:type="dxa"/>
            <w:tcBorders>
              <w:top w:val="single" w:sz="4" w:space="0" w:color="000000"/>
              <w:left w:val="single" w:sz="4" w:space="0" w:color="000000"/>
              <w:bottom w:val="single" w:sz="4" w:space="0" w:color="000000"/>
              <w:right w:val="single" w:sz="4" w:space="0" w:color="000000"/>
            </w:tcBorders>
          </w:tcPr>
          <w:p w14:paraId="60D9A5B6" w14:textId="77777777" w:rsidR="004C4556" w:rsidRPr="00777277" w:rsidRDefault="004C4556" w:rsidP="004C4556">
            <w:pPr>
              <w:spacing w:before="120" w:after="120" w:line="256" w:lineRule="auto"/>
              <w:jc w:val="center"/>
              <w:rPr>
                <w:rFonts w:ascii="Tahoma" w:hAnsi="Tahoma" w:cs="Tahoma"/>
                <w:i/>
                <w:sz w:val="22"/>
                <w:szCs w:val="22"/>
                <w:lang w:val="el-GR"/>
              </w:rPr>
            </w:pPr>
            <w:r w:rsidRPr="00777277">
              <w:rPr>
                <w:rFonts w:ascii="Tahoma" w:hAnsi="Tahoma" w:cs="Tahoma"/>
                <w:i/>
                <w:sz w:val="22"/>
                <w:szCs w:val="22"/>
                <w:lang w:val="el-GR"/>
              </w:rPr>
              <w:t xml:space="preserve">3.508,58 </w:t>
            </w:r>
          </w:p>
          <w:p w14:paraId="18B7263D" w14:textId="77777777" w:rsidR="004C4556" w:rsidRPr="00777277" w:rsidRDefault="004C4556" w:rsidP="004C4556">
            <w:pPr>
              <w:spacing w:before="120" w:after="120" w:line="256" w:lineRule="auto"/>
              <w:jc w:val="center"/>
              <w:rPr>
                <w:rFonts w:ascii="Tahoma" w:hAnsi="Tahoma" w:cs="Tahoma"/>
                <w:i/>
                <w:sz w:val="22"/>
                <w:szCs w:val="22"/>
                <w:lang w:val="el-GR"/>
              </w:rPr>
            </w:pPr>
          </w:p>
        </w:tc>
        <w:tc>
          <w:tcPr>
            <w:tcW w:w="2435" w:type="dxa"/>
            <w:tcBorders>
              <w:top w:val="single" w:sz="4" w:space="0" w:color="000000"/>
              <w:left w:val="single" w:sz="4" w:space="0" w:color="000000"/>
              <w:bottom w:val="single" w:sz="4" w:space="0" w:color="000000"/>
              <w:right w:val="single" w:sz="4" w:space="0" w:color="000000"/>
            </w:tcBorders>
          </w:tcPr>
          <w:p w14:paraId="4542B3F2" w14:textId="77777777" w:rsidR="004C4556" w:rsidRPr="00777277" w:rsidRDefault="004C4556" w:rsidP="004C4556">
            <w:pPr>
              <w:spacing w:before="120" w:after="120" w:line="256" w:lineRule="auto"/>
              <w:jc w:val="center"/>
              <w:rPr>
                <w:rFonts w:ascii="Tahoma" w:hAnsi="Tahoma" w:cs="Tahoma"/>
                <w:i/>
                <w:sz w:val="22"/>
                <w:szCs w:val="22"/>
                <w:lang w:val="el-GR"/>
              </w:rPr>
            </w:pPr>
            <w:r w:rsidRPr="00777277">
              <w:rPr>
                <w:rFonts w:ascii="Tahoma" w:hAnsi="Tahoma" w:cs="Tahoma"/>
                <w:i/>
                <w:sz w:val="22"/>
                <w:szCs w:val="22"/>
                <w:lang w:val="el-GR"/>
              </w:rPr>
              <w:t>ΝΕΟ</w:t>
            </w:r>
          </w:p>
        </w:tc>
      </w:tr>
      <w:tr w:rsidR="004C4556" w:rsidRPr="00777277" w14:paraId="0A03654C" w14:textId="77777777" w:rsidTr="004C4556">
        <w:trPr>
          <w:trHeight w:val="530"/>
        </w:trPr>
        <w:tc>
          <w:tcPr>
            <w:tcW w:w="748" w:type="dxa"/>
            <w:tcBorders>
              <w:top w:val="single" w:sz="4" w:space="0" w:color="000000"/>
              <w:left w:val="single" w:sz="4" w:space="0" w:color="000000"/>
              <w:bottom w:val="single" w:sz="4" w:space="0" w:color="000000"/>
              <w:right w:val="nil"/>
            </w:tcBorders>
          </w:tcPr>
          <w:p w14:paraId="7597F1F8" w14:textId="77777777" w:rsidR="004C4556" w:rsidRPr="00777277" w:rsidRDefault="004C4556" w:rsidP="004C4556">
            <w:pPr>
              <w:spacing w:before="120" w:after="120" w:line="256" w:lineRule="auto"/>
              <w:rPr>
                <w:rFonts w:ascii="Tahoma" w:hAnsi="Tahoma" w:cs="Tahoma"/>
                <w:i/>
                <w:sz w:val="22"/>
                <w:szCs w:val="22"/>
                <w:lang w:val="el-GR"/>
              </w:rPr>
            </w:pPr>
            <w:r w:rsidRPr="00777277">
              <w:rPr>
                <w:rFonts w:ascii="Tahoma" w:hAnsi="Tahoma" w:cs="Tahoma"/>
                <w:i/>
                <w:sz w:val="22"/>
                <w:szCs w:val="22"/>
                <w:lang w:val="el-GR"/>
              </w:rPr>
              <w:t>9</w:t>
            </w:r>
          </w:p>
        </w:tc>
        <w:tc>
          <w:tcPr>
            <w:tcW w:w="3931" w:type="dxa"/>
            <w:tcBorders>
              <w:top w:val="single" w:sz="4" w:space="0" w:color="000000"/>
              <w:left w:val="single" w:sz="4" w:space="0" w:color="000000"/>
              <w:bottom w:val="single" w:sz="4" w:space="0" w:color="000000"/>
              <w:right w:val="nil"/>
            </w:tcBorders>
          </w:tcPr>
          <w:p w14:paraId="612AA683" w14:textId="77777777" w:rsidR="004C4556" w:rsidRPr="00777277" w:rsidRDefault="004C4556" w:rsidP="004C4556">
            <w:pPr>
              <w:contextualSpacing/>
              <w:rPr>
                <w:rFonts w:ascii="Tahoma" w:hAnsi="Tahoma" w:cs="Tahoma"/>
                <w:i/>
                <w:sz w:val="22"/>
                <w:szCs w:val="22"/>
                <w:lang w:val="el-GR"/>
              </w:rPr>
            </w:pPr>
            <w:r w:rsidRPr="00777277">
              <w:rPr>
                <w:rFonts w:ascii="Tahoma" w:hAnsi="Tahoma" w:cs="Tahoma"/>
                <w:i/>
                <w:sz w:val="22"/>
                <w:szCs w:val="22"/>
                <w:lang w:val="el-GR"/>
              </w:rPr>
              <w:t>Εργασίες στεγανοποίησης υπογείου δημοτικού κτιρίου (τεχνική υπηρεσία)</w:t>
            </w:r>
          </w:p>
        </w:tc>
        <w:tc>
          <w:tcPr>
            <w:tcW w:w="2693" w:type="dxa"/>
            <w:tcBorders>
              <w:top w:val="single" w:sz="4" w:space="0" w:color="000000"/>
              <w:left w:val="single" w:sz="4" w:space="0" w:color="000000"/>
              <w:bottom w:val="single" w:sz="4" w:space="0" w:color="000000"/>
              <w:right w:val="single" w:sz="4" w:space="0" w:color="000000"/>
            </w:tcBorders>
          </w:tcPr>
          <w:p w14:paraId="3C42CD53" w14:textId="77777777" w:rsidR="004C4556" w:rsidRPr="00777277" w:rsidRDefault="004C4556" w:rsidP="004C4556">
            <w:pPr>
              <w:contextualSpacing/>
              <w:rPr>
                <w:rFonts w:ascii="Tahoma" w:hAnsi="Tahoma" w:cs="Tahoma"/>
                <w:i/>
                <w:sz w:val="22"/>
                <w:szCs w:val="22"/>
                <w:lang w:val="el-GR"/>
              </w:rPr>
            </w:pPr>
            <w:r w:rsidRPr="00777277">
              <w:rPr>
                <w:rFonts w:ascii="Tahoma" w:hAnsi="Tahoma" w:cs="Tahoma"/>
                <w:i/>
                <w:sz w:val="22"/>
                <w:szCs w:val="22"/>
                <w:lang w:val="el-GR"/>
              </w:rPr>
              <w:t xml:space="preserve">            11.491,42 </w:t>
            </w:r>
          </w:p>
          <w:p w14:paraId="69CBCBE8" w14:textId="77777777" w:rsidR="004C4556" w:rsidRPr="00777277" w:rsidRDefault="004C4556" w:rsidP="004C4556">
            <w:pPr>
              <w:spacing w:before="120" w:after="120" w:line="256" w:lineRule="auto"/>
              <w:jc w:val="center"/>
              <w:rPr>
                <w:rFonts w:ascii="Tahoma" w:hAnsi="Tahoma" w:cs="Tahoma"/>
                <w:i/>
                <w:sz w:val="22"/>
                <w:szCs w:val="22"/>
                <w:lang w:val="el-GR"/>
              </w:rPr>
            </w:pPr>
          </w:p>
        </w:tc>
        <w:tc>
          <w:tcPr>
            <w:tcW w:w="2435" w:type="dxa"/>
            <w:tcBorders>
              <w:top w:val="single" w:sz="4" w:space="0" w:color="000000"/>
              <w:left w:val="single" w:sz="4" w:space="0" w:color="000000"/>
              <w:bottom w:val="single" w:sz="4" w:space="0" w:color="000000"/>
              <w:right w:val="single" w:sz="4" w:space="0" w:color="000000"/>
            </w:tcBorders>
          </w:tcPr>
          <w:p w14:paraId="4A5A6C8E" w14:textId="77777777" w:rsidR="004C4556" w:rsidRPr="00777277" w:rsidRDefault="004C4556" w:rsidP="004C4556">
            <w:pPr>
              <w:spacing w:before="120" w:after="120" w:line="256" w:lineRule="auto"/>
              <w:jc w:val="center"/>
              <w:rPr>
                <w:rFonts w:ascii="Tahoma" w:hAnsi="Tahoma" w:cs="Tahoma"/>
                <w:i/>
                <w:sz w:val="22"/>
                <w:szCs w:val="22"/>
                <w:lang w:val="el-GR"/>
              </w:rPr>
            </w:pPr>
            <w:r w:rsidRPr="00777277">
              <w:rPr>
                <w:rFonts w:ascii="Tahoma" w:hAnsi="Tahoma" w:cs="Tahoma"/>
                <w:i/>
                <w:sz w:val="22"/>
                <w:szCs w:val="22"/>
                <w:lang w:val="el-GR"/>
              </w:rPr>
              <w:t>ΝΕΟ</w:t>
            </w:r>
          </w:p>
        </w:tc>
      </w:tr>
      <w:tr w:rsidR="004C4556" w:rsidRPr="00777277" w14:paraId="7A1CF016" w14:textId="77777777" w:rsidTr="004C4556">
        <w:trPr>
          <w:trHeight w:val="530"/>
        </w:trPr>
        <w:tc>
          <w:tcPr>
            <w:tcW w:w="748" w:type="dxa"/>
            <w:tcBorders>
              <w:top w:val="single" w:sz="4" w:space="0" w:color="000000"/>
              <w:left w:val="single" w:sz="4" w:space="0" w:color="000000"/>
              <w:bottom w:val="single" w:sz="4" w:space="0" w:color="000000"/>
              <w:right w:val="nil"/>
            </w:tcBorders>
          </w:tcPr>
          <w:p w14:paraId="3F51C2B1" w14:textId="77777777" w:rsidR="004C4556" w:rsidRPr="00777277" w:rsidRDefault="004C4556" w:rsidP="004C4556">
            <w:pPr>
              <w:spacing w:before="120" w:after="120" w:line="256" w:lineRule="auto"/>
              <w:rPr>
                <w:rFonts w:ascii="Tahoma" w:hAnsi="Tahoma" w:cs="Tahoma"/>
                <w:i/>
                <w:sz w:val="22"/>
                <w:szCs w:val="22"/>
                <w:lang w:val="el-GR"/>
              </w:rPr>
            </w:pPr>
            <w:r w:rsidRPr="00777277">
              <w:rPr>
                <w:rFonts w:ascii="Tahoma" w:hAnsi="Tahoma" w:cs="Tahoma"/>
                <w:i/>
                <w:sz w:val="22"/>
                <w:szCs w:val="22"/>
                <w:lang w:val="el-GR"/>
              </w:rPr>
              <w:t>10</w:t>
            </w:r>
          </w:p>
        </w:tc>
        <w:tc>
          <w:tcPr>
            <w:tcW w:w="3931" w:type="dxa"/>
            <w:tcBorders>
              <w:top w:val="single" w:sz="4" w:space="0" w:color="000000"/>
              <w:left w:val="single" w:sz="4" w:space="0" w:color="000000"/>
              <w:bottom w:val="single" w:sz="4" w:space="0" w:color="000000"/>
              <w:right w:val="nil"/>
            </w:tcBorders>
          </w:tcPr>
          <w:p w14:paraId="3EA6CEFA" w14:textId="77777777" w:rsidR="004C4556" w:rsidRPr="00777277" w:rsidRDefault="004C4556" w:rsidP="004C4556">
            <w:pPr>
              <w:spacing w:before="120" w:after="120" w:line="256" w:lineRule="auto"/>
              <w:rPr>
                <w:rFonts w:ascii="Tahoma" w:hAnsi="Tahoma" w:cs="Tahoma"/>
                <w:i/>
                <w:sz w:val="22"/>
                <w:szCs w:val="22"/>
                <w:lang w:val="el-GR"/>
              </w:rPr>
            </w:pPr>
            <w:r w:rsidRPr="00777277">
              <w:rPr>
                <w:rFonts w:ascii="Tahoma" w:hAnsi="Tahoma" w:cs="Tahoma"/>
                <w:i/>
                <w:sz w:val="22"/>
                <w:szCs w:val="22"/>
                <w:lang w:val="el-GR"/>
              </w:rPr>
              <w:t>Εκπόνηση μελετών ωρίμανσης έργων</w:t>
            </w:r>
          </w:p>
        </w:tc>
        <w:tc>
          <w:tcPr>
            <w:tcW w:w="2693" w:type="dxa"/>
            <w:tcBorders>
              <w:top w:val="single" w:sz="4" w:space="0" w:color="000000"/>
              <w:left w:val="single" w:sz="4" w:space="0" w:color="000000"/>
              <w:bottom w:val="single" w:sz="4" w:space="0" w:color="000000"/>
              <w:right w:val="single" w:sz="4" w:space="0" w:color="000000"/>
            </w:tcBorders>
          </w:tcPr>
          <w:p w14:paraId="205F1C06" w14:textId="77777777" w:rsidR="004C4556" w:rsidRPr="00777277" w:rsidRDefault="004C4556" w:rsidP="004C4556">
            <w:pPr>
              <w:spacing w:before="120" w:after="120" w:line="256" w:lineRule="auto"/>
              <w:jc w:val="center"/>
              <w:rPr>
                <w:rFonts w:ascii="Tahoma" w:hAnsi="Tahoma" w:cs="Tahoma"/>
                <w:i/>
                <w:sz w:val="22"/>
                <w:szCs w:val="22"/>
                <w:lang w:val="el-GR"/>
              </w:rPr>
            </w:pPr>
            <w:r w:rsidRPr="00777277">
              <w:rPr>
                <w:rFonts w:ascii="Tahoma" w:hAnsi="Tahoma" w:cs="Tahoma"/>
                <w:i/>
                <w:sz w:val="22"/>
                <w:szCs w:val="22"/>
                <w:lang w:val="el-GR"/>
              </w:rPr>
              <w:t>34.929,06</w:t>
            </w:r>
          </w:p>
        </w:tc>
        <w:tc>
          <w:tcPr>
            <w:tcW w:w="2435" w:type="dxa"/>
            <w:tcBorders>
              <w:top w:val="single" w:sz="4" w:space="0" w:color="000000"/>
              <w:left w:val="single" w:sz="4" w:space="0" w:color="000000"/>
              <w:bottom w:val="single" w:sz="4" w:space="0" w:color="000000"/>
              <w:right w:val="single" w:sz="4" w:space="0" w:color="000000"/>
            </w:tcBorders>
          </w:tcPr>
          <w:p w14:paraId="7BC2C56D" w14:textId="77777777" w:rsidR="004C4556" w:rsidRPr="00777277" w:rsidRDefault="004C4556" w:rsidP="004C4556">
            <w:pPr>
              <w:spacing w:before="120" w:after="120" w:line="256" w:lineRule="auto"/>
              <w:jc w:val="center"/>
              <w:rPr>
                <w:rFonts w:ascii="Tahoma" w:hAnsi="Tahoma" w:cs="Tahoma"/>
                <w:i/>
                <w:sz w:val="22"/>
                <w:szCs w:val="22"/>
                <w:lang w:val="el-GR"/>
              </w:rPr>
            </w:pPr>
            <w:r w:rsidRPr="00777277">
              <w:rPr>
                <w:rFonts w:ascii="Tahoma" w:hAnsi="Tahoma" w:cs="Tahoma"/>
                <w:i/>
                <w:sz w:val="22"/>
                <w:szCs w:val="22"/>
                <w:lang w:val="el-GR"/>
              </w:rPr>
              <w:t>ΝΕΟ</w:t>
            </w:r>
          </w:p>
        </w:tc>
      </w:tr>
      <w:tr w:rsidR="004C4556" w:rsidRPr="00777277" w14:paraId="2B67BCC3" w14:textId="77777777" w:rsidTr="004C4556">
        <w:trPr>
          <w:trHeight w:val="530"/>
        </w:trPr>
        <w:tc>
          <w:tcPr>
            <w:tcW w:w="748" w:type="dxa"/>
            <w:tcBorders>
              <w:top w:val="single" w:sz="4" w:space="0" w:color="000000"/>
              <w:left w:val="single" w:sz="4" w:space="0" w:color="000000"/>
              <w:bottom w:val="single" w:sz="4" w:space="0" w:color="000000"/>
              <w:right w:val="nil"/>
            </w:tcBorders>
          </w:tcPr>
          <w:p w14:paraId="4333882F" w14:textId="77777777" w:rsidR="004C4556" w:rsidRPr="00777277" w:rsidRDefault="004C4556" w:rsidP="004C4556">
            <w:pPr>
              <w:spacing w:before="120" w:after="120" w:line="256" w:lineRule="auto"/>
              <w:rPr>
                <w:rFonts w:ascii="Tahoma" w:hAnsi="Tahoma" w:cs="Tahoma"/>
                <w:i/>
                <w:sz w:val="22"/>
                <w:szCs w:val="22"/>
                <w:lang w:val="el-GR"/>
              </w:rPr>
            </w:pPr>
            <w:r w:rsidRPr="00777277">
              <w:rPr>
                <w:rFonts w:ascii="Tahoma" w:hAnsi="Tahoma" w:cs="Tahoma"/>
                <w:i/>
                <w:sz w:val="22"/>
                <w:szCs w:val="22"/>
                <w:lang w:val="el-GR"/>
              </w:rPr>
              <w:t>11</w:t>
            </w:r>
          </w:p>
        </w:tc>
        <w:tc>
          <w:tcPr>
            <w:tcW w:w="3931" w:type="dxa"/>
            <w:tcBorders>
              <w:top w:val="single" w:sz="4" w:space="0" w:color="000000"/>
              <w:left w:val="single" w:sz="4" w:space="0" w:color="000000"/>
              <w:bottom w:val="single" w:sz="4" w:space="0" w:color="000000"/>
              <w:right w:val="nil"/>
            </w:tcBorders>
          </w:tcPr>
          <w:p w14:paraId="2AFC4738" w14:textId="77777777" w:rsidR="004C4556" w:rsidRPr="00777277" w:rsidRDefault="004C4556" w:rsidP="004C4556">
            <w:pPr>
              <w:spacing w:before="120" w:after="120" w:line="256" w:lineRule="auto"/>
              <w:rPr>
                <w:rFonts w:ascii="Tahoma" w:hAnsi="Tahoma" w:cs="Tahoma"/>
                <w:i/>
                <w:sz w:val="22"/>
                <w:szCs w:val="22"/>
                <w:lang w:val="el-GR"/>
              </w:rPr>
            </w:pPr>
            <w:r w:rsidRPr="00777277">
              <w:rPr>
                <w:rFonts w:ascii="Tahoma" w:hAnsi="Tahoma" w:cs="Tahoma"/>
                <w:i/>
                <w:sz w:val="22"/>
                <w:szCs w:val="22"/>
                <w:lang w:val="el-GR"/>
              </w:rPr>
              <w:t>Προμήθεια εξοπλισμού παρακολούθησης ωρών εργασίας προσωπικού</w:t>
            </w:r>
          </w:p>
        </w:tc>
        <w:tc>
          <w:tcPr>
            <w:tcW w:w="2693" w:type="dxa"/>
            <w:tcBorders>
              <w:top w:val="single" w:sz="4" w:space="0" w:color="000000"/>
              <w:left w:val="single" w:sz="4" w:space="0" w:color="000000"/>
              <w:bottom w:val="single" w:sz="4" w:space="0" w:color="000000"/>
              <w:right w:val="single" w:sz="4" w:space="0" w:color="000000"/>
            </w:tcBorders>
          </w:tcPr>
          <w:p w14:paraId="2B450883" w14:textId="77777777" w:rsidR="004C4556" w:rsidRPr="00777277" w:rsidRDefault="004C4556" w:rsidP="004C4556">
            <w:pPr>
              <w:spacing w:before="120" w:after="120" w:line="256" w:lineRule="auto"/>
              <w:jc w:val="center"/>
              <w:rPr>
                <w:rFonts w:ascii="Tahoma" w:hAnsi="Tahoma" w:cs="Tahoma"/>
                <w:i/>
                <w:sz w:val="22"/>
                <w:szCs w:val="22"/>
                <w:lang w:val="el-GR"/>
              </w:rPr>
            </w:pPr>
            <w:r w:rsidRPr="00777277">
              <w:rPr>
                <w:rFonts w:ascii="Tahoma" w:hAnsi="Tahoma" w:cs="Tahoma"/>
                <w:i/>
                <w:sz w:val="22"/>
                <w:szCs w:val="22"/>
                <w:lang w:val="el-GR"/>
              </w:rPr>
              <w:t>10.000,00</w:t>
            </w:r>
          </w:p>
        </w:tc>
        <w:tc>
          <w:tcPr>
            <w:tcW w:w="2435" w:type="dxa"/>
            <w:tcBorders>
              <w:top w:val="single" w:sz="4" w:space="0" w:color="000000"/>
              <w:left w:val="single" w:sz="4" w:space="0" w:color="000000"/>
              <w:bottom w:val="single" w:sz="4" w:space="0" w:color="000000"/>
              <w:right w:val="single" w:sz="4" w:space="0" w:color="000000"/>
            </w:tcBorders>
          </w:tcPr>
          <w:p w14:paraId="126442EA" w14:textId="77777777" w:rsidR="004C4556" w:rsidRPr="00777277" w:rsidRDefault="004C4556" w:rsidP="004C4556">
            <w:pPr>
              <w:spacing w:before="120" w:after="120" w:line="256" w:lineRule="auto"/>
              <w:jc w:val="center"/>
              <w:rPr>
                <w:rFonts w:ascii="Tahoma" w:hAnsi="Tahoma" w:cs="Tahoma"/>
                <w:i/>
                <w:sz w:val="22"/>
                <w:szCs w:val="22"/>
                <w:lang w:val="el-GR"/>
              </w:rPr>
            </w:pPr>
            <w:r w:rsidRPr="00777277">
              <w:rPr>
                <w:rFonts w:ascii="Tahoma" w:hAnsi="Tahoma" w:cs="Tahoma"/>
                <w:i/>
                <w:sz w:val="22"/>
                <w:szCs w:val="22"/>
                <w:lang w:val="el-GR"/>
              </w:rPr>
              <w:t>ΝΕΟ</w:t>
            </w:r>
          </w:p>
        </w:tc>
      </w:tr>
      <w:tr w:rsidR="004C4556" w:rsidRPr="00777277" w14:paraId="2F625AF4" w14:textId="77777777" w:rsidTr="004C4556">
        <w:trPr>
          <w:trHeight w:val="530"/>
        </w:trPr>
        <w:tc>
          <w:tcPr>
            <w:tcW w:w="748" w:type="dxa"/>
            <w:tcBorders>
              <w:top w:val="single" w:sz="4" w:space="0" w:color="000000"/>
              <w:left w:val="single" w:sz="4" w:space="0" w:color="000000"/>
              <w:bottom w:val="single" w:sz="4" w:space="0" w:color="000000"/>
              <w:right w:val="nil"/>
            </w:tcBorders>
          </w:tcPr>
          <w:p w14:paraId="45C14FB1" w14:textId="77777777" w:rsidR="004C4556" w:rsidRPr="00777277" w:rsidRDefault="004C4556" w:rsidP="004C4556">
            <w:pPr>
              <w:spacing w:before="120" w:after="120" w:line="256" w:lineRule="auto"/>
              <w:rPr>
                <w:rFonts w:ascii="Tahoma" w:hAnsi="Tahoma" w:cs="Tahoma"/>
                <w:i/>
                <w:sz w:val="22"/>
                <w:szCs w:val="22"/>
                <w:lang w:val="el-GR"/>
              </w:rPr>
            </w:pPr>
            <w:r w:rsidRPr="00777277">
              <w:rPr>
                <w:rFonts w:ascii="Tahoma" w:hAnsi="Tahoma" w:cs="Tahoma"/>
                <w:i/>
                <w:sz w:val="22"/>
                <w:szCs w:val="22"/>
                <w:lang w:val="el-GR"/>
              </w:rPr>
              <w:t>12</w:t>
            </w:r>
          </w:p>
        </w:tc>
        <w:tc>
          <w:tcPr>
            <w:tcW w:w="3931" w:type="dxa"/>
            <w:tcBorders>
              <w:top w:val="single" w:sz="4" w:space="0" w:color="000000"/>
              <w:left w:val="single" w:sz="4" w:space="0" w:color="000000"/>
              <w:bottom w:val="single" w:sz="4" w:space="0" w:color="000000"/>
              <w:right w:val="nil"/>
            </w:tcBorders>
          </w:tcPr>
          <w:p w14:paraId="241B24C0" w14:textId="77777777" w:rsidR="004C4556" w:rsidRPr="00777277" w:rsidRDefault="004C4556" w:rsidP="004C4556">
            <w:pPr>
              <w:suppressAutoHyphens/>
              <w:spacing w:line="360" w:lineRule="auto"/>
              <w:jc w:val="both"/>
              <w:rPr>
                <w:rFonts w:ascii="Tahoma" w:hAnsi="Tahoma" w:cs="Tahoma"/>
                <w:i/>
                <w:sz w:val="22"/>
                <w:szCs w:val="22"/>
                <w:lang w:val="el-GR"/>
              </w:rPr>
            </w:pPr>
            <w:bookmarkStart w:id="3" w:name="_Hlk63254466"/>
            <w:r w:rsidRPr="00777277">
              <w:rPr>
                <w:rFonts w:ascii="Tahoma" w:eastAsia="Calibri" w:hAnsi="Tahoma" w:cs="Tahoma"/>
                <w:i/>
                <w:iCs/>
                <w:sz w:val="22"/>
                <w:szCs w:val="22"/>
                <w:lang w:val="el-GR" w:eastAsia="en-US"/>
              </w:rPr>
              <w:t>Εκπόνηση μελετών για την δημιουργία απαιτούμενων υποδομών αδειοδότησης λειτουργίας υδροθεραπευτηρίου και κάμπινγκ</w:t>
            </w:r>
            <w:bookmarkEnd w:id="3"/>
          </w:p>
        </w:tc>
        <w:tc>
          <w:tcPr>
            <w:tcW w:w="2693" w:type="dxa"/>
            <w:tcBorders>
              <w:top w:val="single" w:sz="4" w:space="0" w:color="000000"/>
              <w:left w:val="single" w:sz="4" w:space="0" w:color="000000"/>
              <w:bottom w:val="single" w:sz="4" w:space="0" w:color="000000"/>
              <w:right w:val="single" w:sz="4" w:space="0" w:color="000000"/>
            </w:tcBorders>
          </w:tcPr>
          <w:p w14:paraId="405D9F5C" w14:textId="77777777" w:rsidR="004C4556" w:rsidRPr="00777277" w:rsidRDefault="004C4556" w:rsidP="004C4556">
            <w:pPr>
              <w:spacing w:before="120" w:after="120" w:line="256" w:lineRule="auto"/>
              <w:jc w:val="center"/>
              <w:rPr>
                <w:rFonts w:ascii="Tahoma" w:hAnsi="Tahoma" w:cs="Tahoma"/>
                <w:i/>
                <w:sz w:val="22"/>
                <w:szCs w:val="22"/>
                <w:lang w:val="el-GR"/>
              </w:rPr>
            </w:pPr>
            <w:r w:rsidRPr="00777277">
              <w:rPr>
                <w:rFonts w:ascii="Tahoma" w:hAnsi="Tahoma" w:cs="Tahoma"/>
                <w:i/>
                <w:sz w:val="22"/>
                <w:szCs w:val="22"/>
                <w:lang w:val="el-GR"/>
              </w:rPr>
              <w:t>7.270,94</w:t>
            </w:r>
          </w:p>
        </w:tc>
        <w:tc>
          <w:tcPr>
            <w:tcW w:w="2435" w:type="dxa"/>
            <w:tcBorders>
              <w:top w:val="single" w:sz="4" w:space="0" w:color="000000"/>
              <w:left w:val="single" w:sz="4" w:space="0" w:color="000000"/>
              <w:bottom w:val="single" w:sz="4" w:space="0" w:color="000000"/>
              <w:right w:val="single" w:sz="4" w:space="0" w:color="000000"/>
            </w:tcBorders>
          </w:tcPr>
          <w:p w14:paraId="62B75C72" w14:textId="77777777" w:rsidR="004C4556" w:rsidRPr="00777277" w:rsidRDefault="004C4556" w:rsidP="004C4556">
            <w:pPr>
              <w:spacing w:before="120" w:after="120" w:line="256" w:lineRule="auto"/>
              <w:jc w:val="center"/>
              <w:rPr>
                <w:rFonts w:ascii="Tahoma" w:hAnsi="Tahoma" w:cs="Tahoma"/>
                <w:i/>
                <w:sz w:val="22"/>
                <w:szCs w:val="22"/>
                <w:lang w:val="el-GR"/>
              </w:rPr>
            </w:pPr>
            <w:r w:rsidRPr="00777277">
              <w:rPr>
                <w:rFonts w:ascii="Tahoma" w:hAnsi="Tahoma" w:cs="Tahoma"/>
                <w:i/>
                <w:sz w:val="22"/>
                <w:szCs w:val="22"/>
                <w:lang w:val="el-GR"/>
              </w:rPr>
              <w:t>ΝΕΟ</w:t>
            </w:r>
          </w:p>
        </w:tc>
      </w:tr>
      <w:tr w:rsidR="004C4556" w:rsidRPr="00777277" w14:paraId="4A498A72" w14:textId="77777777" w:rsidTr="004C4556">
        <w:trPr>
          <w:trHeight w:val="530"/>
        </w:trPr>
        <w:tc>
          <w:tcPr>
            <w:tcW w:w="748" w:type="dxa"/>
            <w:tcBorders>
              <w:top w:val="single" w:sz="4" w:space="0" w:color="000000"/>
              <w:left w:val="single" w:sz="4" w:space="0" w:color="000000"/>
              <w:bottom w:val="single" w:sz="4" w:space="0" w:color="000000"/>
              <w:right w:val="nil"/>
            </w:tcBorders>
          </w:tcPr>
          <w:p w14:paraId="6B481ECD" w14:textId="77777777" w:rsidR="004C4556" w:rsidRPr="00777277" w:rsidRDefault="004C4556" w:rsidP="004C4556">
            <w:pPr>
              <w:spacing w:before="120" w:after="120" w:line="256" w:lineRule="auto"/>
              <w:rPr>
                <w:rFonts w:ascii="Tahoma" w:hAnsi="Tahoma" w:cs="Tahoma"/>
                <w:b/>
                <w:i/>
                <w:sz w:val="22"/>
                <w:szCs w:val="22"/>
                <w:lang w:val="el-GR"/>
              </w:rPr>
            </w:pPr>
          </w:p>
        </w:tc>
        <w:tc>
          <w:tcPr>
            <w:tcW w:w="3931" w:type="dxa"/>
            <w:tcBorders>
              <w:top w:val="single" w:sz="4" w:space="0" w:color="000000"/>
              <w:left w:val="single" w:sz="4" w:space="0" w:color="000000"/>
              <w:bottom w:val="single" w:sz="4" w:space="0" w:color="000000"/>
              <w:right w:val="nil"/>
            </w:tcBorders>
          </w:tcPr>
          <w:p w14:paraId="48D28859" w14:textId="77777777" w:rsidR="004C4556" w:rsidRPr="00777277" w:rsidRDefault="004C4556" w:rsidP="004C4556">
            <w:pPr>
              <w:spacing w:before="120" w:after="120" w:line="256" w:lineRule="auto"/>
              <w:rPr>
                <w:rFonts w:ascii="Tahoma" w:hAnsi="Tahoma" w:cs="Tahoma"/>
                <w:b/>
                <w:i/>
                <w:sz w:val="22"/>
                <w:szCs w:val="22"/>
                <w:lang w:val="el-GR"/>
              </w:rPr>
            </w:pPr>
            <w:r w:rsidRPr="00777277">
              <w:rPr>
                <w:rFonts w:ascii="Tahoma" w:hAnsi="Tahoma" w:cs="Tahoma"/>
                <w:b/>
                <w:i/>
                <w:sz w:val="22"/>
                <w:szCs w:val="22"/>
                <w:lang w:val="el-GR"/>
              </w:rPr>
              <w:t>ΣΥΝΟΛΟ</w:t>
            </w:r>
          </w:p>
        </w:tc>
        <w:tc>
          <w:tcPr>
            <w:tcW w:w="2693" w:type="dxa"/>
            <w:tcBorders>
              <w:top w:val="single" w:sz="4" w:space="0" w:color="000000"/>
              <w:left w:val="single" w:sz="4" w:space="0" w:color="000000"/>
              <w:bottom w:val="single" w:sz="4" w:space="0" w:color="000000"/>
              <w:right w:val="single" w:sz="4" w:space="0" w:color="000000"/>
            </w:tcBorders>
          </w:tcPr>
          <w:p w14:paraId="4FC58B22" w14:textId="77777777" w:rsidR="004C4556" w:rsidRPr="00777277" w:rsidRDefault="004C4556" w:rsidP="004C4556">
            <w:pPr>
              <w:spacing w:before="120" w:after="120" w:line="256" w:lineRule="auto"/>
              <w:jc w:val="center"/>
              <w:rPr>
                <w:rFonts w:ascii="Tahoma" w:hAnsi="Tahoma" w:cs="Tahoma"/>
                <w:b/>
                <w:i/>
                <w:sz w:val="22"/>
                <w:szCs w:val="22"/>
                <w:lang w:val="el-GR"/>
              </w:rPr>
            </w:pPr>
            <w:r w:rsidRPr="00777277">
              <w:rPr>
                <w:rFonts w:ascii="Tahoma" w:hAnsi="Tahoma" w:cs="Tahoma"/>
                <w:b/>
                <w:i/>
                <w:sz w:val="22"/>
                <w:szCs w:val="22"/>
                <w:lang w:val="el-GR"/>
              </w:rPr>
              <w:t>169.200,00</w:t>
            </w:r>
          </w:p>
        </w:tc>
        <w:tc>
          <w:tcPr>
            <w:tcW w:w="2435" w:type="dxa"/>
            <w:tcBorders>
              <w:top w:val="single" w:sz="4" w:space="0" w:color="000000"/>
              <w:left w:val="single" w:sz="4" w:space="0" w:color="000000"/>
              <w:bottom w:val="single" w:sz="4" w:space="0" w:color="000000"/>
              <w:right w:val="single" w:sz="4" w:space="0" w:color="000000"/>
            </w:tcBorders>
          </w:tcPr>
          <w:p w14:paraId="68777828" w14:textId="77777777" w:rsidR="004C4556" w:rsidRPr="00777277" w:rsidRDefault="004C4556" w:rsidP="004C4556">
            <w:pPr>
              <w:spacing w:before="120" w:after="120" w:line="256" w:lineRule="auto"/>
              <w:jc w:val="center"/>
              <w:rPr>
                <w:rFonts w:ascii="Tahoma" w:hAnsi="Tahoma" w:cs="Tahoma"/>
                <w:b/>
                <w:i/>
                <w:sz w:val="22"/>
                <w:szCs w:val="22"/>
                <w:lang w:val="el-GR"/>
              </w:rPr>
            </w:pPr>
          </w:p>
        </w:tc>
      </w:tr>
    </w:tbl>
    <w:p w14:paraId="0251112F" w14:textId="77777777" w:rsidR="004C4556" w:rsidRPr="00777277" w:rsidRDefault="004C4556" w:rsidP="004C4556">
      <w:pPr>
        <w:suppressAutoHyphens/>
        <w:ind w:left="720"/>
        <w:rPr>
          <w:rFonts w:ascii="Arial" w:hAnsi="Arial" w:cs="Arial"/>
          <w:bCs/>
          <w:sz w:val="22"/>
          <w:szCs w:val="22"/>
          <w:lang w:val="el-GR" w:eastAsia="ar-SA"/>
        </w:rPr>
      </w:pPr>
    </w:p>
    <w:p w14:paraId="7B0CDC69" w14:textId="77777777" w:rsidR="004C4556" w:rsidRPr="00777277" w:rsidRDefault="004C4556" w:rsidP="004C4556">
      <w:pPr>
        <w:suppressAutoHyphens/>
        <w:spacing w:line="360" w:lineRule="auto"/>
        <w:jc w:val="both"/>
        <w:rPr>
          <w:rFonts w:ascii="Tahoma" w:eastAsia="Calibri" w:hAnsi="Tahoma" w:cs="Tahoma"/>
          <w:sz w:val="22"/>
          <w:szCs w:val="22"/>
          <w:lang w:val="el-GR" w:eastAsia="en-US"/>
        </w:rPr>
      </w:pPr>
    </w:p>
    <w:p w14:paraId="3770AC06" w14:textId="77777777" w:rsidR="004C4556" w:rsidRPr="00777277" w:rsidRDefault="004C4556" w:rsidP="004C4556">
      <w:pPr>
        <w:numPr>
          <w:ilvl w:val="0"/>
          <w:numId w:val="21"/>
        </w:numPr>
        <w:suppressAutoHyphens/>
        <w:spacing w:line="360" w:lineRule="auto"/>
        <w:contextualSpacing/>
        <w:jc w:val="both"/>
        <w:rPr>
          <w:rFonts w:ascii="Tahoma" w:eastAsia="Calibri" w:hAnsi="Tahoma" w:cs="Tahoma"/>
          <w:sz w:val="22"/>
          <w:szCs w:val="22"/>
          <w:lang w:val="el-GR" w:eastAsia="en-US"/>
        </w:rPr>
      </w:pPr>
      <w:r w:rsidRPr="00777277">
        <w:rPr>
          <w:rFonts w:ascii="Tahoma" w:eastAsia="Calibri" w:hAnsi="Tahoma" w:cs="Tahoma"/>
          <w:sz w:val="22"/>
          <w:szCs w:val="22"/>
          <w:u w:val="single"/>
          <w:lang w:val="el-GR" w:eastAsia="en-US"/>
        </w:rPr>
        <w:t>Διαγράφουμε</w:t>
      </w:r>
      <w:r w:rsidRPr="00777277">
        <w:rPr>
          <w:rFonts w:ascii="Tahoma" w:eastAsia="Calibri" w:hAnsi="Tahoma" w:cs="Tahoma"/>
          <w:sz w:val="22"/>
          <w:szCs w:val="22"/>
          <w:lang w:val="el-GR" w:eastAsia="en-US"/>
        </w:rPr>
        <w:t xml:space="preserve"> το ποσό των </w:t>
      </w:r>
      <w:r w:rsidRPr="00777277">
        <w:rPr>
          <w:rFonts w:ascii="Tahoma" w:eastAsia="Calibri" w:hAnsi="Tahoma" w:cs="Tahoma"/>
          <w:b/>
          <w:bCs/>
          <w:sz w:val="22"/>
          <w:szCs w:val="22"/>
          <w:lang w:val="el-GR" w:eastAsia="en-US"/>
        </w:rPr>
        <w:t>24.000,00  €</w:t>
      </w:r>
      <w:r w:rsidRPr="00777277">
        <w:rPr>
          <w:rFonts w:ascii="Tahoma" w:eastAsia="Calibri" w:hAnsi="Tahoma" w:cs="Tahoma"/>
          <w:sz w:val="22"/>
          <w:szCs w:val="22"/>
          <w:lang w:val="el-GR" w:eastAsia="en-US"/>
        </w:rPr>
        <w:t xml:space="preserve"> από τον προϋπολογισμό της δαπάνης με τίτλο: «</w:t>
      </w:r>
      <w:r w:rsidRPr="00777277">
        <w:rPr>
          <w:rFonts w:ascii="Tahoma" w:eastAsiaTheme="minorHAnsi" w:hAnsi="Tahoma" w:cs="Tahoma"/>
          <w:i/>
          <w:sz w:val="22"/>
          <w:szCs w:val="22"/>
          <w:lang w:val="el-GR" w:eastAsia="en-US"/>
        </w:rPr>
        <w:t>Απόκτηση έκτασης κοινόχρηστου χώρου για κατασκευή παιδικής χαράς στον οικισμό Χώρα</w:t>
      </w:r>
      <w:r w:rsidRPr="00777277">
        <w:rPr>
          <w:rFonts w:ascii="Tahoma" w:eastAsia="Calibri" w:hAnsi="Tahoma" w:cs="Tahoma"/>
          <w:sz w:val="22"/>
          <w:szCs w:val="22"/>
          <w:lang w:val="el-GR" w:eastAsia="en-US"/>
        </w:rPr>
        <w:t>»</w:t>
      </w:r>
    </w:p>
    <w:p w14:paraId="788420BE" w14:textId="77777777" w:rsidR="004C4556" w:rsidRPr="00777277" w:rsidRDefault="004C4556" w:rsidP="004C4556">
      <w:pPr>
        <w:numPr>
          <w:ilvl w:val="0"/>
          <w:numId w:val="21"/>
        </w:numPr>
        <w:suppressAutoHyphens/>
        <w:spacing w:line="360" w:lineRule="auto"/>
        <w:contextualSpacing/>
        <w:jc w:val="both"/>
        <w:rPr>
          <w:rFonts w:ascii="Tahoma" w:eastAsia="Calibri" w:hAnsi="Tahoma" w:cs="Tahoma"/>
          <w:sz w:val="22"/>
          <w:szCs w:val="22"/>
          <w:lang w:val="el-GR" w:eastAsia="en-US"/>
        </w:rPr>
      </w:pPr>
      <w:r w:rsidRPr="00777277">
        <w:rPr>
          <w:rFonts w:ascii="Tahoma" w:eastAsia="Calibri" w:hAnsi="Tahoma" w:cs="Tahoma"/>
          <w:sz w:val="22"/>
          <w:szCs w:val="22"/>
          <w:u w:val="single"/>
          <w:lang w:val="el-GR" w:eastAsia="en-US"/>
        </w:rPr>
        <w:t>Διαγράφουμε</w:t>
      </w:r>
      <w:r w:rsidRPr="00777277">
        <w:rPr>
          <w:rFonts w:ascii="Tahoma" w:eastAsia="Calibri" w:hAnsi="Tahoma" w:cs="Tahoma"/>
          <w:sz w:val="22"/>
          <w:szCs w:val="22"/>
          <w:lang w:val="el-GR" w:eastAsia="en-US"/>
        </w:rPr>
        <w:t xml:space="preserve"> το ποσό των </w:t>
      </w:r>
      <w:r w:rsidRPr="00777277">
        <w:rPr>
          <w:rFonts w:ascii="Tahoma" w:eastAsia="Calibri" w:hAnsi="Tahoma" w:cs="Tahoma"/>
          <w:b/>
          <w:bCs/>
          <w:sz w:val="22"/>
          <w:szCs w:val="22"/>
          <w:lang w:val="el-GR" w:eastAsia="en-US"/>
        </w:rPr>
        <w:t>644,00 €</w:t>
      </w:r>
      <w:r w:rsidRPr="00777277">
        <w:rPr>
          <w:rFonts w:ascii="Tahoma" w:eastAsia="Calibri" w:hAnsi="Tahoma" w:cs="Tahoma"/>
          <w:sz w:val="22"/>
          <w:szCs w:val="22"/>
          <w:lang w:val="el-GR" w:eastAsia="en-US"/>
        </w:rPr>
        <w:t xml:space="preserve"> από τον προϋπολογισμό της δαπάνης με τίτλο: «</w:t>
      </w:r>
      <w:r w:rsidRPr="00777277">
        <w:rPr>
          <w:rFonts w:ascii="Tahoma" w:eastAsiaTheme="minorHAnsi" w:hAnsi="Tahoma" w:cs="Tahoma"/>
          <w:i/>
          <w:sz w:val="22"/>
          <w:szCs w:val="22"/>
          <w:lang w:val="el-GR" w:eastAsia="en-US"/>
        </w:rPr>
        <w:t>Λοιπές ενέργειες για τον έλεγχο λειτουργίας ηλεκτρολογικής εγκατάστασης κατά ΕΛΟΤ/Η</w:t>
      </w:r>
      <w:r w:rsidRPr="00777277">
        <w:rPr>
          <w:rFonts w:ascii="Tahoma" w:eastAsiaTheme="minorHAnsi" w:hAnsi="Tahoma" w:cs="Tahoma"/>
          <w:i/>
          <w:sz w:val="22"/>
          <w:szCs w:val="22"/>
          <w:lang w:val="en-US" w:eastAsia="en-US"/>
        </w:rPr>
        <w:t>D</w:t>
      </w:r>
      <w:r w:rsidRPr="00777277">
        <w:rPr>
          <w:rFonts w:ascii="Tahoma" w:eastAsiaTheme="minorHAnsi" w:hAnsi="Tahoma" w:cs="Tahoma"/>
          <w:i/>
          <w:sz w:val="22"/>
          <w:szCs w:val="22"/>
          <w:lang w:val="el-GR" w:eastAsia="en-US"/>
        </w:rPr>
        <w:t>384 και συστήματος πυροπροστασίας»</w:t>
      </w:r>
      <w:r w:rsidRPr="00777277">
        <w:rPr>
          <w:rFonts w:ascii="Tahoma" w:hAnsi="Tahoma" w:cs="Tahoma"/>
          <w:color w:val="FF0000"/>
          <w:sz w:val="22"/>
          <w:szCs w:val="22"/>
          <w:lang w:val="el-GR" w:eastAsia="en-US"/>
        </w:rPr>
        <w:t xml:space="preserve"> </w:t>
      </w:r>
    </w:p>
    <w:p w14:paraId="7FE90C8F" w14:textId="77777777" w:rsidR="004C4556" w:rsidRPr="00777277" w:rsidRDefault="004C4556" w:rsidP="004C4556">
      <w:pPr>
        <w:numPr>
          <w:ilvl w:val="0"/>
          <w:numId w:val="21"/>
        </w:numPr>
        <w:suppressAutoHyphens/>
        <w:spacing w:line="360" w:lineRule="auto"/>
        <w:contextualSpacing/>
        <w:jc w:val="both"/>
        <w:rPr>
          <w:rFonts w:ascii="Tahoma" w:eastAsia="Calibri" w:hAnsi="Tahoma" w:cs="Tahoma"/>
          <w:sz w:val="22"/>
          <w:szCs w:val="22"/>
          <w:lang w:val="el-GR" w:eastAsia="en-US"/>
        </w:rPr>
      </w:pPr>
      <w:r w:rsidRPr="00777277">
        <w:rPr>
          <w:rFonts w:ascii="Tahoma" w:eastAsia="Calibri" w:hAnsi="Tahoma" w:cs="Tahoma"/>
          <w:sz w:val="22"/>
          <w:szCs w:val="22"/>
          <w:u w:val="single"/>
          <w:lang w:val="el-GR" w:eastAsia="en-US"/>
        </w:rPr>
        <w:t>Διαγράφουμ</w:t>
      </w:r>
      <w:r w:rsidRPr="00777277">
        <w:rPr>
          <w:rFonts w:ascii="Tahoma" w:eastAsia="Calibri" w:hAnsi="Tahoma" w:cs="Tahoma"/>
          <w:sz w:val="22"/>
          <w:szCs w:val="22"/>
          <w:lang w:val="el-GR" w:eastAsia="en-US"/>
        </w:rPr>
        <w:t xml:space="preserve">ε το ποσό των </w:t>
      </w:r>
      <w:r w:rsidRPr="00777277">
        <w:rPr>
          <w:rFonts w:ascii="Tahoma" w:eastAsia="Calibri" w:hAnsi="Tahoma" w:cs="Tahoma"/>
          <w:b/>
          <w:bCs/>
          <w:sz w:val="22"/>
          <w:szCs w:val="22"/>
          <w:lang w:val="el-GR" w:eastAsia="en-US"/>
        </w:rPr>
        <w:t>90,73 €</w:t>
      </w:r>
      <w:r w:rsidRPr="00777277">
        <w:rPr>
          <w:rFonts w:ascii="Tahoma" w:eastAsia="Calibri" w:hAnsi="Tahoma" w:cs="Tahoma"/>
          <w:sz w:val="22"/>
          <w:szCs w:val="22"/>
          <w:lang w:val="el-GR" w:eastAsia="en-US"/>
        </w:rPr>
        <w:t xml:space="preserve"> από τον προϋπολογισμό της δαπάνης με τίτλο: «</w:t>
      </w:r>
      <w:r w:rsidRPr="00777277">
        <w:rPr>
          <w:rFonts w:ascii="Tahoma" w:eastAsiaTheme="minorHAnsi" w:hAnsi="Tahoma" w:cs="Tahoma"/>
          <w:i/>
          <w:sz w:val="22"/>
          <w:szCs w:val="22"/>
          <w:lang w:val="el-GR" w:eastAsia="en-US"/>
        </w:rPr>
        <w:t>Προμήθεια ειδών για συστήματος πυρόσβεσης υδροθεραπευτηρίου»</w:t>
      </w:r>
    </w:p>
    <w:p w14:paraId="2A93CDC0" w14:textId="77777777" w:rsidR="004C4556" w:rsidRPr="00777277" w:rsidRDefault="004C4556" w:rsidP="004C4556">
      <w:pPr>
        <w:numPr>
          <w:ilvl w:val="0"/>
          <w:numId w:val="21"/>
        </w:numPr>
        <w:suppressAutoHyphens/>
        <w:spacing w:line="360" w:lineRule="auto"/>
        <w:contextualSpacing/>
        <w:jc w:val="both"/>
        <w:rPr>
          <w:rFonts w:ascii="Tahoma" w:eastAsia="Calibri" w:hAnsi="Tahoma" w:cs="Tahoma"/>
          <w:sz w:val="22"/>
          <w:szCs w:val="22"/>
          <w:lang w:val="el-GR" w:eastAsia="en-US"/>
        </w:rPr>
      </w:pPr>
      <w:r w:rsidRPr="00777277">
        <w:rPr>
          <w:rFonts w:ascii="Tahoma" w:eastAsia="Calibri" w:hAnsi="Tahoma" w:cs="Tahoma"/>
          <w:sz w:val="22"/>
          <w:szCs w:val="22"/>
          <w:u w:val="single"/>
          <w:lang w:val="el-GR" w:eastAsia="en-US"/>
        </w:rPr>
        <w:t>Διαγράφουμ</w:t>
      </w:r>
      <w:r w:rsidRPr="00777277">
        <w:rPr>
          <w:rFonts w:ascii="Tahoma" w:eastAsia="Calibri" w:hAnsi="Tahoma" w:cs="Tahoma"/>
          <w:sz w:val="22"/>
          <w:szCs w:val="22"/>
          <w:lang w:val="el-GR" w:eastAsia="en-US"/>
        </w:rPr>
        <w:t xml:space="preserve">ε το ποσό των  </w:t>
      </w:r>
      <w:r w:rsidRPr="00777277">
        <w:rPr>
          <w:rFonts w:ascii="Tahoma" w:eastAsia="Calibri" w:hAnsi="Tahoma" w:cs="Tahoma"/>
          <w:b/>
          <w:bCs/>
          <w:sz w:val="22"/>
          <w:szCs w:val="22"/>
          <w:lang w:val="el-GR" w:eastAsia="en-US"/>
        </w:rPr>
        <w:t>7.270,94 €</w:t>
      </w:r>
      <w:r w:rsidRPr="00777277">
        <w:rPr>
          <w:rFonts w:ascii="Tahoma" w:eastAsia="Calibri" w:hAnsi="Tahoma" w:cs="Tahoma"/>
          <w:sz w:val="22"/>
          <w:szCs w:val="22"/>
          <w:lang w:val="el-GR" w:eastAsia="en-US"/>
        </w:rPr>
        <w:t xml:space="preserve"> από τον προϋπολογισμό της δαπάνης με τίτλο: «</w:t>
      </w:r>
      <w:r w:rsidRPr="00777277">
        <w:rPr>
          <w:rFonts w:ascii="Tahoma" w:eastAsia="Calibri" w:hAnsi="Tahoma" w:cs="Tahoma"/>
          <w:i/>
          <w:iCs/>
          <w:sz w:val="22"/>
          <w:szCs w:val="22"/>
          <w:lang w:val="el-GR" w:eastAsia="en-US"/>
        </w:rPr>
        <w:t>Εκπόνηση μελετών για την δημιουργία απαιτούμενων υποδομών αδειοδότησης λειτουργίας υδροθεραπευτηρίου και κάμπινγκ</w:t>
      </w:r>
      <w:r w:rsidRPr="00777277">
        <w:rPr>
          <w:rFonts w:ascii="Tahoma" w:eastAsiaTheme="minorHAnsi" w:hAnsi="Tahoma" w:cs="Tahoma"/>
          <w:i/>
          <w:sz w:val="22"/>
          <w:szCs w:val="22"/>
          <w:lang w:val="el-GR" w:eastAsia="en-US"/>
        </w:rPr>
        <w:t>»</w:t>
      </w:r>
    </w:p>
    <w:p w14:paraId="034905B6" w14:textId="77777777" w:rsidR="004C4556" w:rsidRPr="00777277" w:rsidRDefault="004C4556" w:rsidP="004C4556">
      <w:pPr>
        <w:numPr>
          <w:ilvl w:val="0"/>
          <w:numId w:val="21"/>
        </w:numPr>
        <w:suppressAutoHyphens/>
        <w:spacing w:line="360" w:lineRule="auto"/>
        <w:contextualSpacing/>
        <w:jc w:val="both"/>
        <w:rPr>
          <w:rFonts w:ascii="Tahoma" w:eastAsia="Calibri" w:hAnsi="Tahoma" w:cs="Tahoma"/>
          <w:iCs/>
          <w:sz w:val="22"/>
          <w:szCs w:val="22"/>
          <w:lang w:val="el-GR" w:eastAsia="en-US"/>
        </w:rPr>
      </w:pPr>
      <w:r w:rsidRPr="00777277">
        <w:rPr>
          <w:rFonts w:ascii="Tahoma" w:eastAsia="Calibri" w:hAnsi="Tahoma" w:cs="Tahoma"/>
          <w:sz w:val="22"/>
          <w:szCs w:val="22"/>
          <w:u w:val="single"/>
          <w:lang w:val="el-GR" w:eastAsia="en-US"/>
        </w:rPr>
        <w:t>Διαγράφουμ</w:t>
      </w:r>
      <w:r w:rsidRPr="00777277">
        <w:rPr>
          <w:rFonts w:ascii="Tahoma" w:eastAsia="Calibri" w:hAnsi="Tahoma" w:cs="Tahoma"/>
          <w:sz w:val="22"/>
          <w:szCs w:val="22"/>
          <w:lang w:val="el-GR" w:eastAsia="en-US"/>
        </w:rPr>
        <w:t xml:space="preserve">ε το ποσό των  </w:t>
      </w:r>
      <w:r w:rsidRPr="00777277">
        <w:rPr>
          <w:rFonts w:ascii="Tahoma" w:eastAsia="Calibri" w:hAnsi="Tahoma" w:cs="Tahoma"/>
          <w:b/>
          <w:bCs/>
          <w:sz w:val="22"/>
          <w:szCs w:val="22"/>
          <w:lang w:val="el-GR" w:eastAsia="en-US"/>
        </w:rPr>
        <w:t>1.698,20 €</w:t>
      </w:r>
      <w:r w:rsidRPr="00777277">
        <w:rPr>
          <w:rFonts w:ascii="Tahoma" w:eastAsia="Calibri" w:hAnsi="Tahoma" w:cs="Tahoma"/>
          <w:sz w:val="22"/>
          <w:szCs w:val="22"/>
          <w:lang w:val="el-GR" w:eastAsia="en-US"/>
        </w:rPr>
        <w:t xml:space="preserve"> από τον προϋπολογισμό της δαπάνης με τίτλο: «</w:t>
      </w:r>
      <w:r w:rsidRPr="00777277">
        <w:rPr>
          <w:rFonts w:ascii="Tahoma" w:hAnsi="Tahoma" w:cs="Tahoma"/>
          <w:i/>
          <w:sz w:val="22"/>
          <w:szCs w:val="22"/>
          <w:lang w:val="el-GR"/>
        </w:rPr>
        <w:t>Προμήθεια εξοπλισμού παρακολούθησης ωρών εργασίας προσωπικού</w:t>
      </w:r>
      <w:r w:rsidRPr="00777277">
        <w:rPr>
          <w:rFonts w:ascii="Tahoma" w:eastAsiaTheme="minorHAnsi" w:hAnsi="Tahoma" w:cs="Tahoma"/>
          <w:i/>
          <w:sz w:val="22"/>
          <w:szCs w:val="22"/>
          <w:lang w:val="el-GR" w:eastAsia="en-US"/>
        </w:rPr>
        <w:t xml:space="preserve">» </w:t>
      </w:r>
    </w:p>
    <w:p w14:paraId="236CCB1F" w14:textId="77777777" w:rsidR="004C4556" w:rsidRPr="00777277" w:rsidRDefault="004C4556" w:rsidP="004C4556">
      <w:pPr>
        <w:suppressAutoHyphens/>
        <w:spacing w:line="360" w:lineRule="auto"/>
        <w:ind w:left="360"/>
        <w:jc w:val="both"/>
        <w:rPr>
          <w:rFonts w:ascii="Tahoma" w:eastAsia="Calibri" w:hAnsi="Tahoma" w:cs="Tahoma"/>
          <w:sz w:val="22"/>
          <w:szCs w:val="22"/>
          <w:lang w:val="el-GR" w:eastAsia="en-US"/>
        </w:rPr>
      </w:pPr>
    </w:p>
    <w:p w14:paraId="1FB919FD" w14:textId="77777777" w:rsidR="004C4556" w:rsidRPr="00777277" w:rsidRDefault="004C4556" w:rsidP="004C4556">
      <w:pPr>
        <w:suppressAutoHyphens/>
        <w:spacing w:line="360" w:lineRule="auto"/>
        <w:jc w:val="both"/>
        <w:rPr>
          <w:rFonts w:ascii="Tahoma" w:hAnsi="Tahoma" w:cs="Tahoma"/>
          <w:i/>
          <w:sz w:val="22"/>
          <w:szCs w:val="22"/>
          <w:lang w:val="el-GR"/>
        </w:rPr>
      </w:pPr>
      <w:r w:rsidRPr="00777277">
        <w:rPr>
          <w:rFonts w:ascii="Tahoma" w:eastAsia="Calibri" w:hAnsi="Tahoma" w:cs="Tahoma"/>
          <w:sz w:val="22"/>
          <w:szCs w:val="22"/>
          <w:lang w:val="el-GR" w:eastAsia="en-US"/>
        </w:rPr>
        <w:t xml:space="preserve">Το ποσό των </w:t>
      </w:r>
      <w:r w:rsidRPr="00777277">
        <w:rPr>
          <w:rFonts w:ascii="Tahoma" w:eastAsia="Calibri" w:hAnsi="Tahoma" w:cs="Tahoma"/>
          <w:b/>
          <w:bCs/>
          <w:sz w:val="22"/>
          <w:szCs w:val="22"/>
          <w:lang w:val="el-GR" w:eastAsia="en-US"/>
        </w:rPr>
        <w:t xml:space="preserve"> 33.703,87 €</w:t>
      </w:r>
      <w:r w:rsidRPr="00777277">
        <w:rPr>
          <w:rFonts w:ascii="Tahoma" w:eastAsia="Calibri" w:hAnsi="Tahoma" w:cs="Tahoma"/>
          <w:sz w:val="22"/>
          <w:szCs w:val="22"/>
          <w:lang w:val="el-GR" w:eastAsia="en-US"/>
        </w:rPr>
        <w:t xml:space="preserve"> που προέκυψε από την ανωτέρω διαγραφή </w:t>
      </w:r>
      <w:r w:rsidRPr="00777277">
        <w:rPr>
          <w:rFonts w:ascii="Tahoma" w:hAnsi="Tahoma" w:cs="Tahoma"/>
          <w:i/>
          <w:sz w:val="22"/>
          <w:szCs w:val="22"/>
          <w:lang w:val="el-GR"/>
        </w:rPr>
        <w:t>να κατανεμηθεί για την κάλυψη των κάτωθι προτεινόμενων επενδυτικών αναγκών του Δήμου:</w:t>
      </w:r>
    </w:p>
    <w:p w14:paraId="1B26D275" w14:textId="77777777" w:rsidR="004C4556" w:rsidRPr="00777277" w:rsidRDefault="004C4556" w:rsidP="004C4556">
      <w:pPr>
        <w:numPr>
          <w:ilvl w:val="0"/>
          <w:numId w:val="20"/>
        </w:numPr>
        <w:suppressAutoHyphens/>
        <w:spacing w:line="360" w:lineRule="auto"/>
        <w:rPr>
          <w:rFonts w:ascii="Tahoma" w:hAnsi="Tahoma" w:cs="Tahoma"/>
          <w:bCs/>
          <w:iCs/>
          <w:sz w:val="22"/>
          <w:szCs w:val="22"/>
          <w:lang w:val="el-GR"/>
        </w:rPr>
      </w:pPr>
      <w:r w:rsidRPr="00777277">
        <w:rPr>
          <w:rFonts w:ascii="Tahoma" w:hAnsi="Tahoma" w:cs="Tahoma"/>
          <w:i/>
          <w:sz w:val="22"/>
          <w:szCs w:val="22"/>
          <w:lang w:val="el-GR"/>
        </w:rPr>
        <w:t xml:space="preserve">Εκπόνηση μελετών ωρίμανσης έργων – </w:t>
      </w:r>
      <w:r w:rsidRPr="00777277">
        <w:rPr>
          <w:rFonts w:ascii="Tahoma" w:hAnsi="Tahoma" w:cs="Tahoma"/>
          <w:b/>
          <w:bCs/>
          <w:i/>
          <w:sz w:val="22"/>
          <w:szCs w:val="22"/>
          <w:lang w:val="el-GR"/>
        </w:rPr>
        <w:t>28.703,87</w:t>
      </w:r>
      <w:r w:rsidRPr="00777277">
        <w:rPr>
          <w:rFonts w:ascii="Tahoma" w:hAnsi="Tahoma" w:cs="Tahoma"/>
          <w:i/>
          <w:sz w:val="22"/>
          <w:szCs w:val="22"/>
          <w:lang w:val="el-GR"/>
        </w:rPr>
        <w:t xml:space="preserve"> </w:t>
      </w:r>
      <w:r w:rsidRPr="00777277">
        <w:rPr>
          <w:rFonts w:ascii="Tahoma" w:hAnsi="Tahoma" w:cs="Tahoma"/>
          <w:b/>
          <w:i/>
          <w:sz w:val="22"/>
          <w:szCs w:val="22"/>
          <w:lang w:val="el-GR"/>
        </w:rPr>
        <w:t xml:space="preserve">€  </w:t>
      </w:r>
      <w:r w:rsidRPr="00777277">
        <w:rPr>
          <w:rFonts w:ascii="Tahoma" w:hAnsi="Tahoma" w:cs="Tahoma"/>
          <w:bCs/>
          <w:iCs/>
          <w:sz w:val="22"/>
          <w:szCs w:val="22"/>
          <w:lang w:val="el-GR"/>
        </w:rPr>
        <w:t xml:space="preserve">(αυξάνεται από </w:t>
      </w:r>
      <w:r w:rsidRPr="00777277">
        <w:rPr>
          <w:rFonts w:ascii="Tahoma" w:hAnsi="Tahoma" w:cs="Tahoma"/>
          <w:bCs/>
          <w:iCs/>
          <w:color w:val="000000"/>
          <w:sz w:val="22"/>
          <w:szCs w:val="22"/>
          <w:lang w:val="el-GR"/>
        </w:rPr>
        <w:t>34.929,06 σε  63.632,93 €)</w:t>
      </w:r>
    </w:p>
    <w:p w14:paraId="3B649A49" w14:textId="77777777" w:rsidR="004C4556" w:rsidRPr="00777277" w:rsidRDefault="004C4556" w:rsidP="004C4556">
      <w:pPr>
        <w:numPr>
          <w:ilvl w:val="0"/>
          <w:numId w:val="20"/>
        </w:numPr>
        <w:suppressAutoHyphens/>
        <w:spacing w:line="360" w:lineRule="auto"/>
        <w:rPr>
          <w:rFonts w:ascii="Tahoma" w:hAnsi="Tahoma" w:cs="Tahoma"/>
          <w:b/>
          <w:i/>
          <w:sz w:val="22"/>
          <w:szCs w:val="22"/>
          <w:lang w:val="el-GR"/>
        </w:rPr>
      </w:pPr>
      <w:r w:rsidRPr="00777277">
        <w:rPr>
          <w:rFonts w:ascii="Tahoma" w:hAnsi="Tahoma" w:cs="Tahoma"/>
          <w:i/>
          <w:sz w:val="22"/>
          <w:szCs w:val="22"/>
          <w:lang w:val="el-GR" w:eastAsia="ar-SA"/>
        </w:rPr>
        <w:t>Παροχή υπηρεσίας για σύνταξη και προετοιμασία φακέλου υποβολής αίτησης χρηματοδότησης  στο πλαίσιο της πρόσκλησης με Α.Τ. 05 «Ανάπτυξη της υπαίθρου-Αγροτική Οδοποιίας» του προγράμματος Ανάπτυξης και Αλληλεγγύης για την Τοπική Αυτοδιοίκηση «ΑΝΤΩΝΗΣ ΤΡΙΤΣΗΣ»</w:t>
      </w:r>
      <w:r w:rsidRPr="00777277">
        <w:rPr>
          <w:rFonts w:ascii="Tahoma" w:hAnsi="Tahoma" w:cs="Tahoma"/>
          <w:i/>
          <w:sz w:val="22"/>
          <w:szCs w:val="22"/>
          <w:lang w:val="el-GR"/>
        </w:rPr>
        <w:t xml:space="preserve"> –</w:t>
      </w:r>
      <w:r w:rsidRPr="00777277">
        <w:rPr>
          <w:rFonts w:ascii="Tahoma" w:hAnsi="Tahoma" w:cs="Tahoma"/>
          <w:b/>
          <w:i/>
          <w:sz w:val="22"/>
          <w:szCs w:val="22"/>
          <w:lang w:val="el-GR"/>
        </w:rPr>
        <w:t xml:space="preserve"> 5.000,00 €</w:t>
      </w:r>
    </w:p>
    <w:p w14:paraId="1D7FBCD0" w14:textId="77777777" w:rsidR="004C4556" w:rsidRPr="00777277" w:rsidRDefault="004C4556" w:rsidP="004C4556">
      <w:pPr>
        <w:spacing w:line="360" w:lineRule="auto"/>
        <w:ind w:left="720"/>
        <w:rPr>
          <w:rFonts w:ascii="Tahoma" w:hAnsi="Tahoma" w:cs="Tahoma"/>
          <w:b/>
          <w:i/>
          <w:sz w:val="22"/>
          <w:szCs w:val="22"/>
          <w:lang w:val="el-GR"/>
        </w:rPr>
      </w:pPr>
    </w:p>
    <w:p w14:paraId="487B2651" w14:textId="77777777" w:rsidR="004C4556" w:rsidRPr="00777277" w:rsidRDefault="004C4556" w:rsidP="004C4556">
      <w:pPr>
        <w:autoSpaceDE w:val="0"/>
        <w:autoSpaceDN w:val="0"/>
        <w:adjustRightInd w:val="0"/>
        <w:spacing w:line="360" w:lineRule="auto"/>
        <w:rPr>
          <w:rFonts w:ascii="Tahoma" w:eastAsia="Calibri" w:hAnsi="Tahoma" w:cs="Tahoma"/>
          <w:i/>
          <w:sz w:val="22"/>
          <w:szCs w:val="22"/>
          <w:lang w:val="el-GR" w:eastAsia="en-US"/>
        </w:rPr>
      </w:pPr>
      <w:r w:rsidRPr="00777277">
        <w:rPr>
          <w:rFonts w:ascii="Tahoma" w:eastAsia="Calibri" w:hAnsi="Tahoma" w:cs="Tahoma"/>
          <w:i/>
          <w:sz w:val="22"/>
          <w:szCs w:val="22"/>
          <w:lang w:val="el-GR" w:eastAsia="en-US"/>
        </w:rPr>
        <w:t xml:space="preserve">Ως εκ τούτου καλείται το Δημοτικό Συμβούλιο να τροποποιήσει την κατανομή επιχορήγησης από το πρόγραμμα ΦΙΛΟΔΗΜΟΣ ΙΙ για την υλοποίηση έργων </w:t>
      </w:r>
      <w:r>
        <w:rPr>
          <w:rFonts w:ascii="Tahoma" w:eastAsia="Calibri" w:hAnsi="Tahoma" w:cs="Tahoma"/>
          <w:i/>
          <w:sz w:val="22"/>
          <w:szCs w:val="22"/>
          <w:lang w:val="el-GR" w:eastAsia="en-US"/>
        </w:rPr>
        <w:t xml:space="preserve">και επενδυτικών δραστηριοτήτων </w:t>
      </w:r>
      <w:r w:rsidRPr="00777277">
        <w:rPr>
          <w:rFonts w:ascii="Tahoma" w:eastAsia="Calibri" w:hAnsi="Tahoma" w:cs="Tahoma"/>
          <w:i/>
          <w:sz w:val="22"/>
          <w:szCs w:val="22"/>
          <w:lang w:val="el-GR" w:eastAsia="en-US"/>
        </w:rPr>
        <w:t xml:space="preserve"> για την κάλυψη επενδυτικών δαπανών του Δήμου  όπως προτείνεται ανωτέρω.</w:t>
      </w:r>
    </w:p>
    <w:p w14:paraId="3779D874" w14:textId="77777777" w:rsidR="004C4556" w:rsidRPr="00777277" w:rsidRDefault="004C4556" w:rsidP="004C4556">
      <w:pPr>
        <w:autoSpaceDE w:val="0"/>
        <w:autoSpaceDN w:val="0"/>
        <w:adjustRightInd w:val="0"/>
        <w:rPr>
          <w:rFonts w:ascii="Tahoma" w:hAnsi="Tahoma" w:cs="Tahoma"/>
          <w:b/>
          <w:i/>
          <w:sz w:val="22"/>
          <w:szCs w:val="22"/>
          <w:lang w:val="el-GR"/>
        </w:rPr>
      </w:pPr>
    </w:p>
    <w:p w14:paraId="5871AA9D" w14:textId="77777777" w:rsidR="004C4556" w:rsidRPr="00777277" w:rsidRDefault="004C4556" w:rsidP="004C4556">
      <w:pPr>
        <w:autoSpaceDE w:val="0"/>
        <w:autoSpaceDN w:val="0"/>
        <w:adjustRightInd w:val="0"/>
        <w:spacing w:line="360" w:lineRule="auto"/>
        <w:rPr>
          <w:rFonts w:ascii="Tahoma" w:eastAsia="Calibri" w:hAnsi="Tahoma" w:cs="Tahoma"/>
          <w:i/>
          <w:sz w:val="22"/>
          <w:szCs w:val="22"/>
          <w:lang w:val="el-GR" w:eastAsia="en-US"/>
        </w:rPr>
      </w:pPr>
      <w:r w:rsidRPr="00777277">
        <w:rPr>
          <w:rFonts w:ascii="Tahoma" w:hAnsi="Tahoma" w:cs="Tahoma"/>
          <w:i/>
          <w:sz w:val="22"/>
          <w:szCs w:val="22"/>
          <w:lang w:val="el-GR"/>
        </w:rPr>
        <w:t xml:space="preserve">Με την προτεινόμενη τροποποίηση  των ανωτέρων η κατανομή </w:t>
      </w:r>
      <w:r w:rsidRPr="00777277">
        <w:rPr>
          <w:rFonts w:ascii="Tahoma" w:eastAsia="Calibri" w:hAnsi="Tahoma" w:cs="Tahoma"/>
          <w:i/>
          <w:sz w:val="22"/>
          <w:szCs w:val="22"/>
          <w:lang w:val="el-GR" w:eastAsia="en-US"/>
        </w:rPr>
        <w:t xml:space="preserve">της επιχορήγησης </w:t>
      </w:r>
      <w:r w:rsidRPr="00777277">
        <w:rPr>
          <w:rFonts w:ascii="Tahoma" w:eastAsia="Calibri" w:hAnsi="Tahoma" w:cs="Tahoma"/>
          <w:b/>
          <w:i/>
          <w:sz w:val="22"/>
          <w:szCs w:val="22"/>
          <w:lang w:val="el-GR" w:eastAsia="en-US"/>
        </w:rPr>
        <w:t>169.200,00 €</w:t>
      </w:r>
      <w:r w:rsidRPr="00777277">
        <w:rPr>
          <w:rFonts w:ascii="Tahoma" w:eastAsia="Calibri" w:hAnsi="Tahoma" w:cs="Tahoma"/>
          <w:i/>
          <w:sz w:val="22"/>
          <w:szCs w:val="22"/>
          <w:lang w:val="el-GR" w:eastAsia="en-US"/>
        </w:rPr>
        <w:t xml:space="preserve"> από το πρόγραμμα ΦΙΛΟΔΗΜΟΣ ΙΙ για υλοποίηση έργων και επενδυτικών δραστηριοτήτων, </w:t>
      </w:r>
      <w:r w:rsidRPr="00777277">
        <w:rPr>
          <w:rFonts w:ascii="Tahoma" w:eastAsia="Calibri" w:hAnsi="Tahoma" w:cs="Tahoma"/>
          <w:i/>
          <w:sz w:val="22"/>
          <w:szCs w:val="22"/>
          <w:lang w:val="el-GR" w:eastAsia="en-US"/>
        </w:rPr>
        <w:lastRenderedPageBreak/>
        <w:t>σύμφωνα με τους όρους της  αρίθμ. πρωτ.: 30292/19-4-2019 απόφασης του Υπουργού Εσωτερικών  διαμορφώνεται ως εξής:</w:t>
      </w:r>
    </w:p>
    <w:p w14:paraId="1BAB2606" w14:textId="77777777" w:rsidR="004C4556" w:rsidRPr="00777277" w:rsidRDefault="004C4556" w:rsidP="004C4556">
      <w:pPr>
        <w:rPr>
          <w:rFonts w:ascii="Tahoma" w:hAnsi="Tahoma" w:cs="Tahoma"/>
          <w:b/>
          <w:i/>
          <w:sz w:val="22"/>
          <w:szCs w:val="22"/>
          <w:lang w:val="el-GR"/>
        </w:rPr>
      </w:pPr>
    </w:p>
    <w:tbl>
      <w:tblPr>
        <w:tblW w:w="10065" w:type="dxa"/>
        <w:tblInd w:w="-289" w:type="dxa"/>
        <w:tblLayout w:type="fixed"/>
        <w:tblLook w:val="04A0" w:firstRow="1" w:lastRow="0" w:firstColumn="1" w:lastColumn="0" w:noHBand="0" w:noVBand="1"/>
      </w:tblPr>
      <w:tblGrid>
        <w:gridCol w:w="851"/>
        <w:gridCol w:w="3829"/>
        <w:gridCol w:w="2125"/>
        <w:gridCol w:w="3260"/>
      </w:tblGrid>
      <w:tr w:rsidR="004C4556" w:rsidRPr="00777277" w14:paraId="1D6EB874" w14:textId="77777777" w:rsidTr="004C4556">
        <w:trPr>
          <w:trHeight w:val="530"/>
        </w:trPr>
        <w:tc>
          <w:tcPr>
            <w:tcW w:w="851" w:type="dxa"/>
            <w:tcBorders>
              <w:top w:val="single" w:sz="4" w:space="0" w:color="000000"/>
              <w:left w:val="single" w:sz="4" w:space="0" w:color="000000"/>
              <w:bottom w:val="single" w:sz="4" w:space="0" w:color="000000"/>
              <w:right w:val="nil"/>
            </w:tcBorders>
            <w:hideMark/>
          </w:tcPr>
          <w:p w14:paraId="0FDE779E" w14:textId="77777777" w:rsidR="004C4556" w:rsidRPr="00777277" w:rsidRDefault="004C4556" w:rsidP="004C4556">
            <w:pPr>
              <w:spacing w:before="120" w:after="120" w:line="254" w:lineRule="auto"/>
              <w:rPr>
                <w:rFonts w:ascii="Tahoma" w:hAnsi="Tahoma" w:cs="Tahoma"/>
                <w:b/>
                <w:i/>
                <w:sz w:val="22"/>
                <w:szCs w:val="22"/>
                <w:lang w:val="el-GR"/>
              </w:rPr>
            </w:pPr>
            <w:r w:rsidRPr="00777277">
              <w:rPr>
                <w:rFonts w:ascii="Tahoma" w:hAnsi="Tahoma" w:cs="Tahoma"/>
                <w:b/>
                <w:i/>
                <w:sz w:val="22"/>
                <w:szCs w:val="22"/>
                <w:lang w:val="el-GR"/>
              </w:rPr>
              <w:t>Α/Α</w:t>
            </w:r>
          </w:p>
        </w:tc>
        <w:tc>
          <w:tcPr>
            <w:tcW w:w="3829" w:type="dxa"/>
            <w:tcBorders>
              <w:top w:val="single" w:sz="4" w:space="0" w:color="000000"/>
              <w:left w:val="single" w:sz="4" w:space="0" w:color="000000"/>
              <w:bottom w:val="single" w:sz="4" w:space="0" w:color="000000"/>
              <w:right w:val="nil"/>
            </w:tcBorders>
            <w:hideMark/>
          </w:tcPr>
          <w:p w14:paraId="649FAE28" w14:textId="77777777" w:rsidR="004C4556" w:rsidRPr="00777277" w:rsidRDefault="004C4556" w:rsidP="004C4556">
            <w:pPr>
              <w:spacing w:before="120" w:after="120" w:line="254" w:lineRule="auto"/>
              <w:rPr>
                <w:rFonts w:ascii="Tahoma" w:hAnsi="Tahoma" w:cs="Tahoma"/>
                <w:b/>
                <w:i/>
                <w:sz w:val="22"/>
                <w:szCs w:val="22"/>
                <w:lang w:val="el-GR"/>
              </w:rPr>
            </w:pPr>
            <w:r w:rsidRPr="00777277">
              <w:rPr>
                <w:rFonts w:ascii="Tahoma" w:hAnsi="Tahoma" w:cs="Tahoma"/>
                <w:b/>
                <w:i/>
                <w:sz w:val="22"/>
                <w:szCs w:val="22"/>
                <w:lang w:val="el-GR"/>
              </w:rPr>
              <w:t>Τίτλος έργου</w:t>
            </w:r>
          </w:p>
        </w:tc>
        <w:tc>
          <w:tcPr>
            <w:tcW w:w="2125" w:type="dxa"/>
            <w:tcBorders>
              <w:top w:val="single" w:sz="4" w:space="0" w:color="000000"/>
              <w:left w:val="single" w:sz="4" w:space="0" w:color="000000"/>
              <w:bottom w:val="single" w:sz="4" w:space="0" w:color="000000"/>
              <w:right w:val="single" w:sz="4" w:space="0" w:color="000000"/>
            </w:tcBorders>
            <w:hideMark/>
          </w:tcPr>
          <w:p w14:paraId="5CE9127D" w14:textId="77777777" w:rsidR="004C4556" w:rsidRPr="00777277" w:rsidRDefault="004C4556" w:rsidP="004C4556">
            <w:pPr>
              <w:spacing w:before="120" w:after="120" w:line="254" w:lineRule="auto"/>
              <w:jc w:val="center"/>
              <w:rPr>
                <w:rFonts w:ascii="Tahoma" w:hAnsi="Tahoma" w:cs="Tahoma"/>
                <w:b/>
                <w:i/>
                <w:sz w:val="22"/>
                <w:szCs w:val="22"/>
                <w:lang w:val="el-GR"/>
              </w:rPr>
            </w:pPr>
            <w:r w:rsidRPr="00777277">
              <w:rPr>
                <w:rFonts w:ascii="Tahoma" w:hAnsi="Tahoma" w:cs="Tahoma"/>
                <w:b/>
                <w:i/>
                <w:sz w:val="22"/>
                <w:szCs w:val="22"/>
                <w:lang w:val="el-GR"/>
              </w:rPr>
              <w:t>Προϋπολογισμός σε  €</w:t>
            </w:r>
          </w:p>
        </w:tc>
        <w:tc>
          <w:tcPr>
            <w:tcW w:w="3260" w:type="dxa"/>
            <w:tcBorders>
              <w:top w:val="single" w:sz="4" w:space="0" w:color="000000"/>
              <w:left w:val="single" w:sz="4" w:space="0" w:color="000000"/>
              <w:bottom w:val="single" w:sz="4" w:space="0" w:color="000000"/>
              <w:right w:val="single" w:sz="4" w:space="0" w:color="000000"/>
            </w:tcBorders>
            <w:hideMark/>
          </w:tcPr>
          <w:p w14:paraId="74773D11" w14:textId="77777777" w:rsidR="004C4556" w:rsidRPr="00777277" w:rsidRDefault="004C4556" w:rsidP="004C4556">
            <w:pPr>
              <w:spacing w:before="120" w:after="120" w:line="254" w:lineRule="auto"/>
              <w:jc w:val="center"/>
              <w:rPr>
                <w:rFonts w:ascii="Tahoma" w:hAnsi="Tahoma" w:cs="Tahoma"/>
                <w:b/>
                <w:i/>
                <w:sz w:val="22"/>
                <w:szCs w:val="22"/>
                <w:lang w:val="el-GR"/>
              </w:rPr>
            </w:pPr>
            <w:r w:rsidRPr="00777277">
              <w:rPr>
                <w:rFonts w:ascii="Tahoma" w:hAnsi="Tahoma" w:cs="Tahoma"/>
                <w:b/>
                <w:i/>
                <w:sz w:val="22"/>
                <w:szCs w:val="22"/>
                <w:lang w:val="el-GR"/>
              </w:rPr>
              <w:t>Κατάσταση</w:t>
            </w:r>
          </w:p>
        </w:tc>
      </w:tr>
      <w:tr w:rsidR="004C4556" w:rsidRPr="00777277" w14:paraId="3CB9550D" w14:textId="77777777" w:rsidTr="004C4556">
        <w:trPr>
          <w:trHeight w:val="530"/>
        </w:trPr>
        <w:tc>
          <w:tcPr>
            <w:tcW w:w="851" w:type="dxa"/>
            <w:tcBorders>
              <w:top w:val="single" w:sz="4" w:space="0" w:color="000000"/>
              <w:left w:val="single" w:sz="4" w:space="0" w:color="000000"/>
              <w:bottom w:val="single" w:sz="4" w:space="0" w:color="000000"/>
              <w:right w:val="nil"/>
            </w:tcBorders>
            <w:hideMark/>
          </w:tcPr>
          <w:p w14:paraId="3BA6F69C" w14:textId="77777777" w:rsidR="004C4556" w:rsidRPr="00777277" w:rsidRDefault="004C4556" w:rsidP="004C4556">
            <w:pPr>
              <w:spacing w:before="120" w:after="120" w:line="254" w:lineRule="auto"/>
              <w:rPr>
                <w:rFonts w:ascii="Tahoma" w:hAnsi="Tahoma" w:cs="Tahoma"/>
                <w:i/>
                <w:sz w:val="22"/>
                <w:szCs w:val="22"/>
                <w:lang w:val="el-GR"/>
              </w:rPr>
            </w:pPr>
            <w:r w:rsidRPr="00777277">
              <w:rPr>
                <w:rFonts w:ascii="Tahoma" w:hAnsi="Tahoma" w:cs="Tahoma"/>
                <w:i/>
                <w:sz w:val="22"/>
                <w:szCs w:val="22"/>
                <w:lang w:val="el-GR"/>
              </w:rPr>
              <w:t>1</w:t>
            </w:r>
          </w:p>
        </w:tc>
        <w:tc>
          <w:tcPr>
            <w:tcW w:w="3829" w:type="dxa"/>
            <w:tcBorders>
              <w:top w:val="single" w:sz="4" w:space="0" w:color="000000"/>
              <w:left w:val="single" w:sz="4" w:space="0" w:color="000000"/>
              <w:bottom w:val="single" w:sz="4" w:space="0" w:color="000000"/>
              <w:right w:val="nil"/>
            </w:tcBorders>
            <w:hideMark/>
          </w:tcPr>
          <w:p w14:paraId="0F4F888E" w14:textId="77777777" w:rsidR="004C4556" w:rsidRPr="00777277" w:rsidRDefault="004C4556" w:rsidP="004C4556">
            <w:pPr>
              <w:spacing w:before="120" w:after="120" w:line="254" w:lineRule="auto"/>
              <w:rPr>
                <w:rFonts w:ascii="Tahoma" w:hAnsi="Tahoma" w:cs="Tahoma"/>
                <w:i/>
                <w:sz w:val="22"/>
                <w:szCs w:val="22"/>
                <w:lang w:val="el-GR"/>
              </w:rPr>
            </w:pPr>
            <w:r w:rsidRPr="00777277">
              <w:rPr>
                <w:rFonts w:ascii="Tahoma" w:eastAsiaTheme="minorHAnsi" w:hAnsi="Tahoma" w:cs="Tahoma"/>
                <w:i/>
                <w:sz w:val="22"/>
                <w:szCs w:val="22"/>
                <w:lang w:val="el-GR" w:eastAsia="en-US"/>
              </w:rPr>
              <w:t>Απόκτηση έκτασης σύμφωνα με την πράξη εφαρμογής  για την κατασκευής νηπιαγωγείου νέου Νηπιαγωγείου Καμαριώτισσας</w:t>
            </w:r>
          </w:p>
        </w:tc>
        <w:tc>
          <w:tcPr>
            <w:tcW w:w="2125" w:type="dxa"/>
            <w:tcBorders>
              <w:top w:val="single" w:sz="4" w:space="0" w:color="000000"/>
              <w:left w:val="single" w:sz="4" w:space="0" w:color="000000"/>
              <w:bottom w:val="single" w:sz="4" w:space="0" w:color="000000"/>
              <w:right w:val="single" w:sz="4" w:space="0" w:color="000000"/>
            </w:tcBorders>
          </w:tcPr>
          <w:p w14:paraId="793666CE" w14:textId="77777777" w:rsidR="004C4556" w:rsidRPr="00777277" w:rsidRDefault="004C4556" w:rsidP="004C4556">
            <w:pPr>
              <w:suppressAutoHyphens/>
              <w:autoSpaceDE w:val="0"/>
              <w:autoSpaceDN w:val="0"/>
              <w:adjustRightInd w:val="0"/>
              <w:spacing w:after="160" w:line="254" w:lineRule="auto"/>
              <w:contextualSpacing/>
              <w:rPr>
                <w:rFonts w:ascii="Tahoma" w:eastAsiaTheme="minorHAnsi" w:hAnsi="Tahoma" w:cs="Tahoma"/>
                <w:i/>
                <w:sz w:val="22"/>
                <w:szCs w:val="22"/>
                <w:lang w:val="el-GR" w:eastAsia="en-US"/>
              </w:rPr>
            </w:pPr>
            <w:r w:rsidRPr="00777277">
              <w:rPr>
                <w:rFonts w:ascii="Tahoma" w:eastAsiaTheme="minorHAnsi" w:hAnsi="Tahoma" w:cs="Tahoma"/>
                <w:i/>
                <w:sz w:val="22"/>
                <w:szCs w:val="22"/>
                <w:lang w:val="el-GR" w:eastAsia="en-US"/>
              </w:rPr>
              <w:t xml:space="preserve">       55.000,00 </w:t>
            </w:r>
          </w:p>
          <w:p w14:paraId="3712E805" w14:textId="77777777" w:rsidR="004C4556" w:rsidRPr="00777277" w:rsidRDefault="004C4556" w:rsidP="004C4556">
            <w:pPr>
              <w:spacing w:before="120" w:after="120" w:line="254" w:lineRule="auto"/>
              <w:jc w:val="center"/>
              <w:rPr>
                <w:rFonts w:ascii="Tahoma" w:hAnsi="Tahoma" w:cs="Tahoma"/>
                <w:i/>
                <w:sz w:val="22"/>
                <w:szCs w:val="22"/>
                <w:lang w:val="el-GR"/>
              </w:rPr>
            </w:pPr>
          </w:p>
        </w:tc>
        <w:tc>
          <w:tcPr>
            <w:tcW w:w="3260" w:type="dxa"/>
            <w:tcBorders>
              <w:top w:val="single" w:sz="4" w:space="0" w:color="000000"/>
              <w:left w:val="single" w:sz="4" w:space="0" w:color="000000"/>
              <w:bottom w:val="single" w:sz="4" w:space="0" w:color="000000"/>
              <w:right w:val="single" w:sz="4" w:space="0" w:color="000000"/>
            </w:tcBorders>
            <w:hideMark/>
          </w:tcPr>
          <w:p w14:paraId="6B5BD2F8" w14:textId="77777777" w:rsidR="004C4556" w:rsidRPr="00777277" w:rsidRDefault="004C4556" w:rsidP="004C4556">
            <w:pPr>
              <w:spacing w:before="120" w:after="120" w:line="254" w:lineRule="auto"/>
              <w:jc w:val="center"/>
              <w:rPr>
                <w:rFonts w:ascii="Tahoma" w:hAnsi="Tahoma" w:cs="Tahoma"/>
                <w:i/>
                <w:sz w:val="22"/>
                <w:szCs w:val="22"/>
                <w:lang w:val="el-GR"/>
              </w:rPr>
            </w:pPr>
            <w:r w:rsidRPr="00777277">
              <w:rPr>
                <w:rFonts w:ascii="Tahoma" w:hAnsi="Tahoma" w:cs="Tahoma"/>
                <w:i/>
                <w:sz w:val="22"/>
                <w:szCs w:val="22"/>
                <w:lang w:val="el-GR"/>
              </w:rPr>
              <w:t>ΝΕΟ</w:t>
            </w:r>
          </w:p>
        </w:tc>
      </w:tr>
      <w:tr w:rsidR="004C4556" w:rsidRPr="00777277" w14:paraId="3CCB221E" w14:textId="77777777" w:rsidTr="004C4556">
        <w:trPr>
          <w:trHeight w:val="530"/>
        </w:trPr>
        <w:tc>
          <w:tcPr>
            <w:tcW w:w="851" w:type="dxa"/>
            <w:tcBorders>
              <w:top w:val="single" w:sz="4" w:space="0" w:color="000000"/>
              <w:left w:val="single" w:sz="4" w:space="0" w:color="000000"/>
              <w:bottom w:val="single" w:sz="4" w:space="0" w:color="000000"/>
              <w:right w:val="nil"/>
            </w:tcBorders>
            <w:hideMark/>
          </w:tcPr>
          <w:p w14:paraId="2D00AF5D" w14:textId="77777777" w:rsidR="004C4556" w:rsidRPr="00777277" w:rsidRDefault="004C4556" w:rsidP="004C4556">
            <w:pPr>
              <w:spacing w:before="120" w:after="120" w:line="254" w:lineRule="auto"/>
              <w:rPr>
                <w:rFonts w:ascii="Tahoma" w:hAnsi="Tahoma" w:cs="Tahoma"/>
                <w:i/>
                <w:sz w:val="22"/>
                <w:szCs w:val="22"/>
                <w:lang w:val="el-GR"/>
              </w:rPr>
            </w:pPr>
            <w:r w:rsidRPr="00777277">
              <w:rPr>
                <w:rFonts w:ascii="Tahoma" w:hAnsi="Tahoma" w:cs="Tahoma"/>
                <w:i/>
                <w:sz w:val="22"/>
                <w:szCs w:val="22"/>
                <w:lang w:val="el-GR"/>
              </w:rPr>
              <w:t>2</w:t>
            </w:r>
          </w:p>
        </w:tc>
        <w:tc>
          <w:tcPr>
            <w:tcW w:w="3829" w:type="dxa"/>
            <w:tcBorders>
              <w:top w:val="single" w:sz="4" w:space="0" w:color="000000"/>
              <w:left w:val="single" w:sz="4" w:space="0" w:color="000000"/>
              <w:bottom w:val="single" w:sz="4" w:space="0" w:color="000000"/>
              <w:right w:val="nil"/>
            </w:tcBorders>
            <w:hideMark/>
          </w:tcPr>
          <w:p w14:paraId="0E543BE2" w14:textId="77777777" w:rsidR="004C4556" w:rsidRPr="00777277" w:rsidRDefault="004C4556" w:rsidP="004C4556">
            <w:pPr>
              <w:spacing w:before="120" w:after="120" w:line="254" w:lineRule="auto"/>
              <w:rPr>
                <w:rFonts w:ascii="Tahoma" w:eastAsiaTheme="minorHAnsi" w:hAnsi="Tahoma" w:cs="Tahoma"/>
                <w:i/>
                <w:sz w:val="22"/>
                <w:szCs w:val="22"/>
                <w:lang w:val="el-GR" w:eastAsia="en-US"/>
              </w:rPr>
            </w:pPr>
            <w:r w:rsidRPr="00777277">
              <w:rPr>
                <w:rFonts w:ascii="Tahoma" w:eastAsiaTheme="minorHAnsi" w:hAnsi="Tahoma" w:cs="Tahoma"/>
                <w:i/>
                <w:sz w:val="22"/>
                <w:szCs w:val="22"/>
                <w:lang w:val="el-GR" w:eastAsia="en-US"/>
              </w:rPr>
              <w:t>Εκπόνηση μελέτης περιβαλλοντικών επιπτώσεων υδροθεραπευτηρίου</w:t>
            </w:r>
          </w:p>
        </w:tc>
        <w:tc>
          <w:tcPr>
            <w:tcW w:w="2125" w:type="dxa"/>
            <w:tcBorders>
              <w:top w:val="single" w:sz="4" w:space="0" w:color="000000"/>
              <w:left w:val="single" w:sz="4" w:space="0" w:color="000000"/>
              <w:bottom w:val="single" w:sz="4" w:space="0" w:color="000000"/>
              <w:right w:val="single" w:sz="4" w:space="0" w:color="000000"/>
            </w:tcBorders>
            <w:hideMark/>
          </w:tcPr>
          <w:p w14:paraId="508A1050" w14:textId="77777777" w:rsidR="004C4556" w:rsidRPr="00777277" w:rsidRDefault="004C4556" w:rsidP="004C4556">
            <w:pPr>
              <w:spacing w:before="120" w:after="120" w:line="254" w:lineRule="auto"/>
              <w:jc w:val="center"/>
              <w:rPr>
                <w:rFonts w:ascii="Tahoma" w:eastAsiaTheme="minorHAnsi" w:hAnsi="Tahoma" w:cs="Tahoma"/>
                <w:i/>
                <w:sz w:val="22"/>
                <w:szCs w:val="22"/>
                <w:lang w:val="el-GR" w:eastAsia="en-US"/>
              </w:rPr>
            </w:pPr>
            <w:r w:rsidRPr="00777277">
              <w:rPr>
                <w:rFonts w:ascii="Tahoma" w:eastAsiaTheme="minorHAnsi" w:hAnsi="Tahoma" w:cs="Tahoma"/>
                <w:i/>
                <w:sz w:val="22"/>
                <w:szCs w:val="22"/>
                <w:lang w:val="el-GR" w:eastAsia="en-US"/>
              </w:rPr>
              <w:t>3.500,00</w:t>
            </w:r>
          </w:p>
        </w:tc>
        <w:tc>
          <w:tcPr>
            <w:tcW w:w="3260" w:type="dxa"/>
            <w:tcBorders>
              <w:top w:val="single" w:sz="4" w:space="0" w:color="000000"/>
              <w:left w:val="single" w:sz="4" w:space="0" w:color="000000"/>
              <w:bottom w:val="single" w:sz="4" w:space="0" w:color="000000"/>
              <w:right w:val="single" w:sz="4" w:space="0" w:color="000000"/>
            </w:tcBorders>
            <w:hideMark/>
          </w:tcPr>
          <w:p w14:paraId="5BA0A447" w14:textId="77777777" w:rsidR="004C4556" w:rsidRPr="00777277" w:rsidRDefault="004C4556" w:rsidP="004C4556">
            <w:pPr>
              <w:spacing w:before="120" w:after="120" w:line="254" w:lineRule="auto"/>
              <w:jc w:val="center"/>
              <w:rPr>
                <w:rFonts w:ascii="Tahoma" w:hAnsi="Tahoma" w:cs="Tahoma"/>
                <w:i/>
                <w:sz w:val="22"/>
                <w:szCs w:val="22"/>
                <w:lang w:val="el-GR"/>
              </w:rPr>
            </w:pPr>
            <w:r w:rsidRPr="00777277">
              <w:rPr>
                <w:rFonts w:ascii="Tahoma" w:hAnsi="Tahoma" w:cs="Tahoma"/>
                <w:i/>
                <w:sz w:val="22"/>
                <w:szCs w:val="22"/>
                <w:lang w:val="el-GR"/>
              </w:rPr>
              <w:t>ΣΥΝΕΧΙΖΟΜΕΝΟ</w:t>
            </w:r>
          </w:p>
        </w:tc>
      </w:tr>
      <w:tr w:rsidR="004C4556" w:rsidRPr="00777277" w14:paraId="1C4BBF67" w14:textId="77777777" w:rsidTr="004C4556">
        <w:trPr>
          <w:trHeight w:val="530"/>
        </w:trPr>
        <w:tc>
          <w:tcPr>
            <w:tcW w:w="851" w:type="dxa"/>
            <w:tcBorders>
              <w:top w:val="single" w:sz="4" w:space="0" w:color="000000"/>
              <w:left w:val="single" w:sz="4" w:space="0" w:color="000000"/>
              <w:bottom w:val="single" w:sz="4" w:space="0" w:color="000000"/>
              <w:right w:val="nil"/>
            </w:tcBorders>
            <w:hideMark/>
          </w:tcPr>
          <w:p w14:paraId="57E8A912" w14:textId="77777777" w:rsidR="004C4556" w:rsidRPr="00777277" w:rsidRDefault="004C4556" w:rsidP="004C4556">
            <w:pPr>
              <w:spacing w:before="120" w:after="120" w:line="254" w:lineRule="auto"/>
              <w:rPr>
                <w:rFonts w:ascii="Tahoma" w:hAnsi="Tahoma" w:cs="Tahoma"/>
                <w:i/>
                <w:sz w:val="22"/>
                <w:szCs w:val="22"/>
                <w:lang w:val="el-GR"/>
              </w:rPr>
            </w:pPr>
            <w:r w:rsidRPr="00777277">
              <w:rPr>
                <w:rFonts w:ascii="Tahoma" w:hAnsi="Tahoma" w:cs="Tahoma"/>
                <w:i/>
                <w:sz w:val="22"/>
                <w:szCs w:val="22"/>
                <w:lang w:val="el-GR"/>
              </w:rPr>
              <w:t>3</w:t>
            </w:r>
          </w:p>
        </w:tc>
        <w:tc>
          <w:tcPr>
            <w:tcW w:w="3829" w:type="dxa"/>
            <w:tcBorders>
              <w:top w:val="single" w:sz="4" w:space="0" w:color="000000"/>
              <w:left w:val="single" w:sz="4" w:space="0" w:color="000000"/>
              <w:bottom w:val="single" w:sz="4" w:space="0" w:color="000000"/>
              <w:right w:val="nil"/>
            </w:tcBorders>
            <w:hideMark/>
          </w:tcPr>
          <w:p w14:paraId="13AAFF05" w14:textId="77777777" w:rsidR="004C4556" w:rsidRPr="00777277" w:rsidRDefault="004C4556" w:rsidP="004C4556">
            <w:pPr>
              <w:spacing w:before="120" w:after="120" w:line="254" w:lineRule="auto"/>
              <w:rPr>
                <w:rFonts w:ascii="Tahoma" w:eastAsiaTheme="minorHAnsi" w:hAnsi="Tahoma" w:cs="Tahoma"/>
                <w:i/>
                <w:sz w:val="22"/>
                <w:szCs w:val="22"/>
                <w:lang w:val="el-GR" w:eastAsia="en-US"/>
              </w:rPr>
            </w:pPr>
            <w:r w:rsidRPr="00777277">
              <w:rPr>
                <w:rFonts w:ascii="Tahoma" w:eastAsiaTheme="minorHAnsi" w:hAnsi="Tahoma" w:cs="Tahoma"/>
                <w:i/>
                <w:sz w:val="22"/>
                <w:szCs w:val="22"/>
                <w:lang w:val="el-GR" w:eastAsia="en-US"/>
              </w:rPr>
              <w:t>Λοιπές ενέργειες για τον έλεγχο λειτουργίας ηλεκτρολογικής εγκατάστασης κατά ΕΛΟΤ/Η</w:t>
            </w:r>
            <w:r w:rsidRPr="00777277">
              <w:rPr>
                <w:rFonts w:ascii="Tahoma" w:eastAsiaTheme="minorHAnsi" w:hAnsi="Tahoma" w:cs="Tahoma"/>
                <w:i/>
                <w:sz w:val="22"/>
                <w:szCs w:val="22"/>
                <w:lang w:val="en-US" w:eastAsia="en-US"/>
              </w:rPr>
              <w:t>D</w:t>
            </w:r>
            <w:r w:rsidRPr="00777277">
              <w:rPr>
                <w:rFonts w:ascii="Tahoma" w:eastAsiaTheme="minorHAnsi" w:hAnsi="Tahoma" w:cs="Tahoma"/>
                <w:i/>
                <w:sz w:val="22"/>
                <w:szCs w:val="22"/>
                <w:lang w:val="el-GR" w:eastAsia="en-US"/>
              </w:rPr>
              <w:t>384 και συστήματος πυροπροστασίας</w:t>
            </w:r>
          </w:p>
        </w:tc>
        <w:tc>
          <w:tcPr>
            <w:tcW w:w="2125" w:type="dxa"/>
            <w:tcBorders>
              <w:top w:val="single" w:sz="4" w:space="0" w:color="000000"/>
              <w:left w:val="single" w:sz="4" w:space="0" w:color="000000"/>
              <w:bottom w:val="single" w:sz="4" w:space="0" w:color="000000"/>
              <w:right w:val="single" w:sz="4" w:space="0" w:color="000000"/>
            </w:tcBorders>
            <w:hideMark/>
          </w:tcPr>
          <w:p w14:paraId="22061060" w14:textId="77777777" w:rsidR="004C4556" w:rsidRPr="00777277" w:rsidRDefault="004C4556" w:rsidP="004C4556">
            <w:pPr>
              <w:spacing w:before="120" w:after="120" w:line="254" w:lineRule="auto"/>
              <w:jc w:val="center"/>
              <w:rPr>
                <w:rFonts w:ascii="Tahoma" w:eastAsiaTheme="minorHAnsi" w:hAnsi="Tahoma" w:cs="Tahoma"/>
                <w:i/>
                <w:sz w:val="22"/>
                <w:szCs w:val="22"/>
                <w:lang w:val="el-GR" w:eastAsia="en-US"/>
              </w:rPr>
            </w:pPr>
            <w:r w:rsidRPr="00777277">
              <w:rPr>
                <w:rFonts w:ascii="Tahoma" w:eastAsiaTheme="minorHAnsi" w:hAnsi="Tahoma" w:cs="Tahoma"/>
                <w:i/>
                <w:sz w:val="22"/>
                <w:szCs w:val="22"/>
                <w:lang w:val="el-GR" w:eastAsia="en-US"/>
              </w:rPr>
              <w:t>2.356,00</w:t>
            </w:r>
          </w:p>
        </w:tc>
        <w:tc>
          <w:tcPr>
            <w:tcW w:w="3260" w:type="dxa"/>
            <w:tcBorders>
              <w:top w:val="single" w:sz="4" w:space="0" w:color="000000"/>
              <w:left w:val="single" w:sz="4" w:space="0" w:color="000000"/>
              <w:bottom w:val="single" w:sz="4" w:space="0" w:color="000000"/>
              <w:right w:val="single" w:sz="4" w:space="0" w:color="000000"/>
            </w:tcBorders>
            <w:hideMark/>
          </w:tcPr>
          <w:p w14:paraId="5DAEF722" w14:textId="77777777" w:rsidR="004C4556" w:rsidRPr="00777277" w:rsidRDefault="004C4556" w:rsidP="004C4556">
            <w:pPr>
              <w:spacing w:before="120" w:after="120" w:line="254" w:lineRule="auto"/>
              <w:jc w:val="center"/>
              <w:rPr>
                <w:rFonts w:ascii="Tahoma" w:hAnsi="Tahoma" w:cs="Tahoma"/>
                <w:i/>
                <w:sz w:val="22"/>
                <w:szCs w:val="22"/>
                <w:lang w:val="el-GR"/>
              </w:rPr>
            </w:pPr>
            <w:r w:rsidRPr="00777277">
              <w:rPr>
                <w:rFonts w:ascii="Tahoma" w:hAnsi="Tahoma" w:cs="Tahoma"/>
                <w:i/>
                <w:sz w:val="22"/>
                <w:szCs w:val="22"/>
                <w:lang w:val="el-GR"/>
              </w:rPr>
              <w:t>αφορά πληρωμές προηγούμενου έτους</w:t>
            </w:r>
          </w:p>
        </w:tc>
      </w:tr>
      <w:tr w:rsidR="004C4556" w:rsidRPr="00777277" w14:paraId="47162790" w14:textId="77777777" w:rsidTr="004C4556">
        <w:trPr>
          <w:trHeight w:val="530"/>
        </w:trPr>
        <w:tc>
          <w:tcPr>
            <w:tcW w:w="851" w:type="dxa"/>
            <w:tcBorders>
              <w:top w:val="single" w:sz="4" w:space="0" w:color="000000"/>
              <w:left w:val="single" w:sz="4" w:space="0" w:color="000000"/>
              <w:bottom w:val="single" w:sz="4" w:space="0" w:color="000000"/>
              <w:right w:val="nil"/>
            </w:tcBorders>
            <w:hideMark/>
          </w:tcPr>
          <w:p w14:paraId="20FA830C" w14:textId="77777777" w:rsidR="004C4556" w:rsidRPr="00777277" w:rsidRDefault="004C4556" w:rsidP="004C4556">
            <w:pPr>
              <w:spacing w:before="120" w:after="120" w:line="254" w:lineRule="auto"/>
              <w:rPr>
                <w:rFonts w:ascii="Tahoma" w:hAnsi="Tahoma" w:cs="Tahoma"/>
                <w:i/>
                <w:sz w:val="22"/>
                <w:szCs w:val="22"/>
                <w:lang w:val="el-GR"/>
              </w:rPr>
            </w:pPr>
            <w:r w:rsidRPr="00777277">
              <w:rPr>
                <w:rFonts w:ascii="Tahoma" w:hAnsi="Tahoma" w:cs="Tahoma"/>
                <w:i/>
                <w:sz w:val="22"/>
                <w:szCs w:val="22"/>
                <w:lang w:val="el-GR"/>
              </w:rPr>
              <w:t>4</w:t>
            </w:r>
          </w:p>
        </w:tc>
        <w:tc>
          <w:tcPr>
            <w:tcW w:w="3829" w:type="dxa"/>
            <w:tcBorders>
              <w:top w:val="single" w:sz="4" w:space="0" w:color="000000"/>
              <w:left w:val="single" w:sz="4" w:space="0" w:color="000000"/>
              <w:bottom w:val="single" w:sz="4" w:space="0" w:color="000000"/>
              <w:right w:val="nil"/>
            </w:tcBorders>
            <w:hideMark/>
          </w:tcPr>
          <w:p w14:paraId="458238C7" w14:textId="77777777" w:rsidR="004C4556" w:rsidRPr="00777277" w:rsidRDefault="004C4556" w:rsidP="004C4556">
            <w:pPr>
              <w:spacing w:before="120" w:after="120" w:line="254" w:lineRule="auto"/>
              <w:rPr>
                <w:rFonts w:ascii="Tahoma" w:eastAsiaTheme="minorHAnsi" w:hAnsi="Tahoma" w:cs="Tahoma"/>
                <w:i/>
                <w:sz w:val="22"/>
                <w:szCs w:val="22"/>
                <w:lang w:val="el-GR" w:eastAsia="en-US"/>
              </w:rPr>
            </w:pPr>
            <w:r w:rsidRPr="00777277">
              <w:rPr>
                <w:rFonts w:ascii="Tahoma" w:eastAsiaTheme="minorHAnsi" w:hAnsi="Tahoma" w:cs="Tahoma"/>
                <w:i/>
                <w:sz w:val="22"/>
                <w:szCs w:val="22"/>
                <w:lang w:val="el-GR" w:eastAsia="en-US"/>
              </w:rPr>
              <w:t>Προμήθεια ειδών για συστήματος πυρόσβεσης υδροθεραπευτηρίου</w:t>
            </w:r>
          </w:p>
        </w:tc>
        <w:tc>
          <w:tcPr>
            <w:tcW w:w="2125" w:type="dxa"/>
            <w:tcBorders>
              <w:top w:val="single" w:sz="4" w:space="0" w:color="000000"/>
              <w:left w:val="single" w:sz="4" w:space="0" w:color="000000"/>
              <w:bottom w:val="single" w:sz="4" w:space="0" w:color="000000"/>
              <w:right w:val="single" w:sz="4" w:space="0" w:color="000000"/>
            </w:tcBorders>
            <w:hideMark/>
          </w:tcPr>
          <w:p w14:paraId="2FC906D5" w14:textId="77777777" w:rsidR="004C4556" w:rsidRPr="00777277" w:rsidRDefault="004C4556" w:rsidP="004C4556">
            <w:pPr>
              <w:spacing w:after="160" w:line="259" w:lineRule="auto"/>
              <w:contextualSpacing/>
              <w:rPr>
                <w:rFonts w:ascii="Tahoma" w:hAnsi="Tahoma" w:cs="Tahoma"/>
                <w:i/>
                <w:iCs/>
                <w:sz w:val="22"/>
                <w:szCs w:val="22"/>
                <w:lang w:val="el-GR"/>
              </w:rPr>
            </w:pPr>
            <w:r w:rsidRPr="00777277">
              <w:rPr>
                <w:rFonts w:ascii="Tahoma" w:hAnsi="Tahoma" w:cs="Tahoma"/>
                <w:i/>
                <w:iCs/>
                <w:sz w:val="22"/>
                <w:szCs w:val="22"/>
                <w:lang w:val="el-GR"/>
              </w:rPr>
              <w:t xml:space="preserve">        1.909,27</w:t>
            </w:r>
          </w:p>
          <w:p w14:paraId="4E17D95E" w14:textId="77777777" w:rsidR="004C4556" w:rsidRPr="00777277" w:rsidRDefault="004C4556" w:rsidP="004C4556">
            <w:pPr>
              <w:spacing w:before="120" w:after="120" w:line="254" w:lineRule="auto"/>
              <w:jc w:val="center"/>
              <w:rPr>
                <w:rFonts w:ascii="Tahoma" w:hAnsi="Tahoma" w:cs="Tahoma"/>
                <w:i/>
                <w:sz w:val="22"/>
                <w:szCs w:val="22"/>
                <w:lang w:val="el-GR"/>
              </w:rPr>
            </w:pPr>
          </w:p>
        </w:tc>
        <w:tc>
          <w:tcPr>
            <w:tcW w:w="3260" w:type="dxa"/>
            <w:tcBorders>
              <w:top w:val="single" w:sz="4" w:space="0" w:color="000000"/>
              <w:left w:val="single" w:sz="4" w:space="0" w:color="000000"/>
              <w:bottom w:val="single" w:sz="4" w:space="0" w:color="000000"/>
              <w:right w:val="single" w:sz="4" w:space="0" w:color="000000"/>
            </w:tcBorders>
            <w:hideMark/>
          </w:tcPr>
          <w:p w14:paraId="03FAC9A3" w14:textId="77777777" w:rsidR="004C4556" w:rsidRPr="00777277" w:rsidRDefault="004C4556" w:rsidP="004C4556">
            <w:pPr>
              <w:spacing w:before="120" w:after="120" w:line="254" w:lineRule="auto"/>
              <w:jc w:val="center"/>
              <w:rPr>
                <w:rFonts w:ascii="Tahoma" w:hAnsi="Tahoma" w:cs="Tahoma"/>
                <w:i/>
                <w:sz w:val="22"/>
                <w:szCs w:val="22"/>
                <w:lang w:val="el-GR"/>
              </w:rPr>
            </w:pPr>
            <w:r w:rsidRPr="00777277">
              <w:rPr>
                <w:rFonts w:ascii="Tahoma" w:hAnsi="Tahoma" w:cs="Tahoma"/>
                <w:i/>
                <w:sz w:val="22"/>
                <w:szCs w:val="22"/>
                <w:lang w:val="el-GR"/>
              </w:rPr>
              <w:t>αφορά πληρωμές προηγούμενου έτους</w:t>
            </w:r>
          </w:p>
        </w:tc>
      </w:tr>
      <w:tr w:rsidR="004C4556" w:rsidRPr="00777277" w14:paraId="41984A64" w14:textId="77777777" w:rsidTr="004C4556">
        <w:trPr>
          <w:trHeight w:val="530"/>
        </w:trPr>
        <w:tc>
          <w:tcPr>
            <w:tcW w:w="851" w:type="dxa"/>
            <w:tcBorders>
              <w:top w:val="single" w:sz="4" w:space="0" w:color="000000"/>
              <w:left w:val="single" w:sz="4" w:space="0" w:color="000000"/>
              <w:bottom w:val="single" w:sz="4" w:space="0" w:color="000000"/>
              <w:right w:val="nil"/>
            </w:tcBorders>
            <w:hideMark/>
          </w:tcPr>
          <w:p w14:paraId="37F8A5BE" w14:textId="77777777" w:rsidR="004C4556" w:rsidRPr="00777277" w:rsidRDefault="004C4556" w:rsidP="004C4556">
            <w:pPr>
              <w:spacing w:before="120" w:after="120" w:line="254" w:lineRule="auto"/>
              <w:rPr>
                <w:rFonts w:ascii="Tahoma" w:hAnsi="Tahoma" w:cs="Tahoma"/>
                <w:i/>
                <w:sz w:val="22"/>
                <w:szCs w:val="22"/>
                <w:lang w:val="el-GR"/>
              </w:rPr>
            </w:pPr>
            <w:r w:rsidRPr="00777277">
              <w:rPr>
                <w:rFonts w:ascii="Tahoma" w:hAnsi="Tahoma" w:cs="Tahoma"/>
                <w:i/>
                <w:sz w:val="22"/>
                <w:szCs w:val="22"/>
                <w:lang w:val="el-GR"/>
              </w:rPr>
              <w:t>5</w:t>
            </w:r>
          </w:p>
        </w:tc>
        <w:tc>
          <w:tcPr>
            <w:tcW w:w="3829" w:type="dxa"/>
            <w:tcBorders>
              <w:top w:val="single" w:sz="4" w:space="0" w:color="000000"/>
              <w:left w:val="single" w:sz="4" w:space="0" w:color="000000"/>
              <w:bottom w:val="single" w:sz="4" w:space="0" w:color="000000"/>
              <w:right w:val="nil"/>
            </w:tcBorders>
            <w:hideMark/>
          </w:tcPr>
          <w:p w14:paraId="58FB291D" w14:textId="77777777" w:rsidR="004C4556" w:rsidRPr="00777277" w:rsidRDefault="004C4556" w:rsidP="004C4556">
            <w:pPr>
              <w:spacing w:before="120" w:after="120" w:line="254" w:lineRule="auto"/>
              <w:rPr>
                <w:rFonts w:ascii="Tahoma" w:eastAsiaTheme="minorHAnsi" w:hAnsi="Tahoma" w:cs="Tahoma"/>
                <w:i/>
                <w:sz w:val="22"/>
                <w:szCs w:val="22"/>
                <w:lang w:val="el-GR" w:eastAsia="en-US"/>
              </w:rPr>
            </w:pPr>
            <w:r w:rsidRPr="00777277">
              <w:rPr>
                <w:rFonts w:ascii="Tahoma" w:hAnsi="Tahoma" w:cs="Tahoma"/>
                <w:i/>
                <w:sz w:val="22"/>
                <w:szCs w:val="22"/>
                <w:lang w:val="el-GR"/>
              </w:rPr>
              <w:t>Συντήρηση δημοτικών κτιρίων</w:t>
            </w:r>
          </w:p>
        </w:tc>
        <w:tc>
          <w:tcPr>
            <w:tcW w:w="2125" w:type="dxa"/>
            <w:tcBorders>
              <w:top w:val="single" w:sz="4" w:space="0" w:color="000000"/>
              <w:left w:val="single" w:sz="4" w:space="0" w:color="000000"/>
              <w:bottom w:val="single" w:sz="4" w:space="0" w:color="000000"/>
              <w:right w:val="single" w:sz="4" w:space="0" w:color="000000"/>
            </w:tcBorders>
            <w:hideMark/>
          </w:tcPr>
          <w:p w14:paraId="36651521" w14:textId="77777777" w:rsidR="004C4556" w:rsidRPr="00777277" w:rsidRDefault="004C4556" w:rsidP="004C4556">
            <w:pPr>
              <w:spacing w:before="120" w:after="120" w:line="254" w:lineRule="auto"/>
              <w:jc w:val="center"/>
              <w:rPr>
                <w:rFonts w:ascii="Tahoma" w:hAnsi="Tahoma" w:cs="Tahoma"/>
                <w:i/>
                <w:sz w:val="22"/>
                <w:szCs w:val="22"/>
                <w:lang w:val="el-GR"/>
              </w:rPr>
            </w:pPr>
            <w:r w:rsidRPr="00777277">
              <w:rPr>
                <w:rFonts w:ascii="Tahoma" w:hAnsi="Tahoma" w:cs="Tahoma"/>
                <w:i/>
                <w:sz w:val="22"/>
                <w:szCs w:val="22"/>
                <w:lang w:val="el-GR"/>
              </w:rPr>
              <w:t>10.000,00</w:t>
            </w:r>
          </w:p>
        </w:tc>
        <w:tc>
          <w:tcPr>
            <w:tcW w:w="3260" w:type="dxa"/>
            <w:tcBorders>
              <w:top w:val="single" w:sz="4" w:space="0" w:color="000000"/>
              <w:left w:val="single" w:sz="4" w:space="0" w:color="000000"/>
              <w:bottom w:val="single" w:sz="4" w:space="0" w:color="000000"/>
              <w:right w:val="single" w:sz="4" w:space="0" w:color="000000"/>
            </w:tcBorders>
            <w:hideMark/>
          </w:tcPr>
          <w:p w14:paraId="5EE8536D" w14:textId="77777777" w:rsidR="004C4556" w:rsidRPr="00777277" w:rsidRDefault="004C4556" w:rsidP="004C4556">
            <w:pPr>
              <w:spacing w:before="120" w:after="120" w:line="254" w:lineRule="auto"/>
              <w:rPr>
                <w:rFonts w:ascii="Tahoma" w:hAnsi="Tahoma" w:cs="Tahoma"/>
                <w:i/>
                <w:sz w:val="22"/>
                <w:szCs w:val="22"/>
                <w:lang w:val="el-GR"/>
              </w:rPr>
            </w:pPr>
            <w:r w:rsidRPr="00777277">
              <w:rPr>
                <w:rFonts w:ascii="Tahoma" w:hAnsi="Tahoma" w:cs="Tahoma"/>
                <w:i/>
                <w:sz w:val="22"/>
                <w:szCs w:val="22"/>
                <w:lang w:val="el-GR"/>
              </w:rPr>
              <w:t xml:space="preserve">ποσό  2.678,15 € αφορά πληρωμές προηγούμενου έτους και </w:t>
            </w:r>
          </w:p>
          <w:p w14:paraId="11D55E88" w14:textId="77777777" w:rsidR="004C4556" w:rsidRPr="00777277" w:rsidRDefault="004C4556" w:rsidP="004C4556">
            <w:pPr>
              <w:spacing w:before="120" w:after="120" w:line="254" w:lineRule="auto"/>
              <w:rPr>
                <w:rFonts w:ascii="Tahoma" w:hAnsi="Tahoma" w:cs="Tahoma"/>
                <w:i/>
                <w:sz w:val="22"/>
                <w:szCs w:val="22"/>
                <w:lang w:val="el-GR"/>
              </w:rPr>
            </w:pPr>
            <w:r w:rsidRPr="00777277">
              <w:rPr>
                <w:rFonts w:ascii="Tahoma" w:hAnsi="Tahoma" w:cs="Tahoma"/>
                <w:i/>
                <w:sz w:val="22"/>
                <w:szCs w:val="22"/>
                <w:lang w:val="el-GR"/>
              </w:rPr>
              <w:t xml:space="preserve">ποσό  </w:t>
            </w:r>
            <w:bookmarkStart w:id="4" w:name="_Hlk63244109"/>
            <w:r w:rsidRPr="00777277">
              <w:rPr>
                <w:rFonts w:ascii="Tahoma" w:hAnsi="Tahoma" w:cs="Tahoma"/>
                <w:i/>
                <w:sz w:val="22"/>
                <w:szCs w:val="22"/>
                <w:lang w:val="el-GR"/>
              </w:rPr>
              <w:t>7.321,85</w:t>
            </w:r>
            <w:bookmarkEnd w:id="4"/>
            <w:r w:rsidRPr="00777277">
              <w:rPr>
                <w:rFonts w:ascii="Tahoma" w:hAnsi="Tahoma" w:cs="Tahoma"/>
                <w:i/>
                <w:sz w:val="22"/>
                <w:szCs w:val="22"/>
                <w:lang w:val="el-GR"/>
              </w:rPr>
              <w:t xml:space="preserve"> € αφορά ΝΕΟ</w:t>
            </w:r>
          </w:p>
        </w:tc>
      </w:tr>
      <w:tr w:rsidR="004C4556" w:rsidRPr="00777277" w14:paraId="78B9C849" w14:textId="77777777" w:rsidTr="004C4556">
        <w:trPr>
          <w:trHeight w:val="530"/>
        </w:trPr>
        <w:tc>
          <w:tcPr>
            <w:tcW w:w="851" w:type="dxa"/>
            <w:tcBorders>
              <w:top w:val="single" w:sz="4" w:space="0" w:color="000000"/>
              <w:left w:val="single" w:sz="4" w:space="0" w:color="000000"/>
              <w:bottom w:val="single" w:sz="4" w:space="0" w:color="000000"/>
              <w:right w:val="nil"/>
            </w:tcBorders>
            <w:hideMark/>
          </w:tcPr>
          <w:p w14:paraId="0A6AC702" w14:textId="77777777" w:rsidR="004C4556" w:rsidRPr="00777277" w:rsidRDefault="004C4556" w:rsidP="004C4556">
            <w:pPr>
              <w:spacing w:before="120" w:after="120" w:line="254" w:lineRule="auto"/>
              <w:rPr>
                <w:rFonts w:ascii="Tahoma" w:hAnsi="Tahoma" w:cs="Tahoma"/>
                <w:i/>
                <w:sz w:val="22"/>
                <w:szCs w:val="22"/>
                <w:lang w:val="el-GR"/>
              </w:rPr>
            </w:pPr>
            <w:r w:rsidRPr="00777277">
              <w:rPr>
                <w:rFonts w:ascii="Tahoma" w:hAnsi="Tahoma" w:cs="Tahoma"/>
                <w:i/>
                <w:sz w:val="22"/>
                <w:szCs w:val="22"/>
                <w:lang w:val="el-GR"/>
              </w:rPr>
              <w:t>6</w:t>
            </w:r>
          </w:p>
        </w:tc>
        <w:tc>
          <w:tcPr>
            <w:tcW w:w="3829" w:type="dxa"/>
            <w:tcBorders>
              <w:top w:val="single" w:sz="4" w:space="0" w:color="000000"/>
              <w:left w:val="single" w:sz="4" w:space="0" w:color="000000"/>
              <w:bottom w:val="single" w:sz="4" w:space="0" w:color="000000"/>
              <w:right w:val="nil"/>
            </w:tcBorders>
            <w:hideMark/>
          </w:tcPr>
          <w:p w14:paraId="3D6141B0" w14:textId="77777777" w:rsidR="004C4556" w:rsidRPr="00777277" w:rsidRDefault="004C4556" w:rsidP="004C4556">
            <w:pPr>
              <w:spacing w:before="120" w:after="120" w:line="254" w:lineRule="auto"/>
              <w:rPr>
                <w:rFonts w:ascii="Tahoma" w:hAnsi="Tahoma" w:cs="Tahoma"/>
                <w:i/>
                <w:sz w:val="22"/>
                <w:szCs w:val="22"/>
                <w:lang w:val="el-GR"/>
              </w:rPr>
            </w:pPr>
            <w:r w:rsidRPr="00777277">
              <w:rPr>
                <w:rFonts w:ascii="Tahoma" w:hAnsi="Tahoma" w:cs="Tahoma"/>
                <w:i/>
                <w:sz w:val="22"/>
                <w:szCs w:val="22"/>
                <w:lang w:val="el-GR"/>
              </w:rPr>
              <w:t>Εργασίες για αποκατάσταση-τσιμεντόστρωση  οδικού δικτύου στο Δήμο Σαμοθράκης</w:t>
            </w:r>
          </w:p>
        </w:tc>
        <w:tc>
          <w:tcPr>
            <w:tcW w:w="2125" w:type="dxa"/>
            <w:tcBorders>
              <w:top w:val="single" w:sz="4" w:space="0" w:color="000000"/>
              <w:left w:val="single" w:sz="4" w:space="0" w:color="000000"/>
              <w:bottom w:val="single" w:sz="4" w:space="0" w:color="000000"/>
              <w:right w:val="single" w:sz="4" w:space="0" w:color="000000"/>
            </w:tcBorders>
          </w:tcPr>
          <w:p w14:paraId="5721CBFC" w14:textId="77777777" w:rsidR="004C4556" w:rsidRPr="00777277" w:rsidRDefault="004C4556" w:rsidP="004C4556">
            <w:pPr>
              <w:spacing w:before="120" w:after="120" w:line="254" w:lineRule="auto"/>
              <w:jc w:val="center"/>
              <w:rPr>
                <w:rFonts w:ascii="Tahoma" w:hAnsi="Tahoma" w:cs="Tahoma"/>
                <w:i/>
                <w:sz w:val="22"/>
                <w:szCs w:val="22"/>
                <w:lang w:val="el-GR"/>
              </w:rPr>
            </w:pPr>
            <w:r w:rsidRPr="00777277">
              <w:rPr>
                <w:rFonts w:ascii="Tahoma" w:hAnsi="Tahoma" w:cs="Tahoma"/>
                <w:i/>
                <w:sz w:val="22"/>
                <w:szCs w:val="22"/>
                <w:lang w:val="el-GR"/>
              </w:rPr>
              <w:t xml:space="preserve">3.508,58 </w:t>
            </w:r>
          </w:p>
          <w:p w14:paraId="469B7496" w14:textId="77777777" w:rsidR="004C4556" w:rsidRPr="00777277" w:rsidRDefault="004C4556" w:rsidP="004C4556">
            <w:pPr>
              <w:spacing w:after="160" w:line="259" w:lineRule="auto"/>
              <w:ind w:left="720"/>
              <w:contextualSpacing/>
              <w:rPr>
                <w:rFonts w:ascii="Tahoma" w:hAnsi="Tahoma" w:cs="Tahoma"/>
                <w:i/>
                <w:sz w:val="22"/>
                <w:szCs w:val="22"/>
                <w:lang w:val="el-GR"/>
              </w:rPr>
            </w:pPr>
          </w:p>
        </w:tc>
        <w:tc>
          <w:tcPr>
            <w:tcW w:w="3260" w:type="dxa"/>
            <w:tcBorders>
              <w:top w:val="single" w:sz="4" w:space="0" w:color="000000"/>
              <w:left w:val="single" w:sz="4" w:space="0" w:color="000000"/>
              <w:bottom w:val="single" w:sz="4" w:space="0" w:color="000000"/>
              <w:right w:val="single" w:sz="4" w:space="0" w:color="000000"/>
            </w:tcBorders>
            <w:hideMark/>
          </w:tcPr>
          <w:p w14:paraId="54D489DD" w14:textId="77777777" w:rsidR="004C4556" w:rsidRPr="00777277" w:rsidRDefault="004C4556" w:rsidP="004C4556">
            <w:pPr>
              <w:spacing w:before="120" w:after="120" w:line="254" w:lineRule="auto"/>
              <w:rPr>
                <w:rFonts w:ascii="Tahoma" w:hAnsi="Tahoma" w:cs="Tahoma"/>
                <w:i/>
                <w:sz w:val="22"/>
                <w:szCs w:val="22"/>
                <w:lang w:val="el-GR"/>
              </w:rPr>
            </w:pPr>
            <w:r w:rsidRPr="00777277">
              <w:rPr>
                <w:rFonts w:ascii="Tahoma" w:hAnsi="Tahoma" w:cs="Tahoma"/>
                <w:i/>
                <w:sz w:val="22"/>
                <w:szCs w:val="22"/>
                <w:lang w:val="el-GR"/>
              </w:rPr>
              <w:t>αφορά πληρωμές προηγούμενου έτους</w:t>
            </w:r>
          </w:p>
        </w:tc>
      </w:tr>
      <w:tr w:rsidR="004C4556" w:rsidRPr="00777277" w14:paraId="4AF52EC1" w14:textId="77777777" w:rsidTr="004C4556">
        <w:trPr>
          <w:trHeight w:val="530"/>
        </w:trPr>
        <w:tc>
          <w:tcPr>
            <w:tcW w:w="851" w:type="dxa"/>
            <w:tcBorders>
              <w:top w:val="single" w:sz="4" w:space="0" w:color="000000"/>
              <w:left w:val="single" w:sz="4" w:space="0" w:color="000000"/>
              <w:bottom w:val="single" w:sz="4" w:space="0" w:color="000000"/>
              <w:right w:val="nil"/>
            </w:tcBorders>
            <w:hideMark/>
          </w:tcPr>
          <w:p w14:paraId="0A459308" w14:textId="77777777" w:rsidR="004C4556" w:rsidRPr="00777277" w:rsidRDefault="004C4556" w:rsidP="004C4556">
            <w:pPr>
              <w:spacing w:before="120" w:after="120" w:line="254" w:lineRule="auto"/>
              <w:rPr>
                <w:rFonts w:ascii="Tahoma" w:hAnsi="Tahoma" w:cs="Tahoma"/>
                <w:i/>
                <w:sz w:val="22"/>
                <w:szCs w:val="22"/>
                <w:lang w:val="el-GR"/>
              </w:rPr>
            </w:pPr>
            <w:r w:rsidRPr="00777277">
              <w:rPr>
                <w:rFonts w:ascii="Tahoma" w:hAnsi="Tahoma" w:cs="Tahoma"/>
                <w:i/>
                <w:sz w:val="22"/>
                <w:szCs w:val="22"/>
                <w:lang w:val="el-GR"/>
              </w:rPr>
              <w:t>7</w:t>
            </w:r>
          </w:p>
        </w:tc>
        <w:tc>
          <w:tcPr>
            <w:tcW w:w="3829" w:type="dxa"/>
            <w:tcBorders>
              <w:top w:val="single" w:sz="4" w:space="0" w:color="000000"/>
              <w:left w:val="single" w:sz="4" w:space="0" w:color="000000"/>
              <w:bottom w:val="single" w:sz="4" w:space="0" w:color="000000"/>
              <w:right w:val="nil"/>
            </w:tcBorders>
            <w:hideMark/>
          </w:tcPr>
          <w:p w14:paraId="2A264CC9" w14:textId="77777777" w:rsidR="004C4556" w:rsidRPr="00777277" w:rsidRDefault="004C4556" w:rsidP="004C4556">
            <w:pPr>
              <w:spacing w:line="256" w:lineRule="auto"/>
              <w:rPr>
                <w:rFonts w:ascii="Tahoma" w:hAnsi="Tahoma" w:cs="Tahoma"/>
                <w:i/>
                <w:sz w:val="22"/>
                <w:szCs w:val="22"/>
                <w:lang w:val="el-GR"/>
              </w:rPr>
            </w:pPr>
            <w:r w:rsidRPr="00777277">
              <w:rPr>
                <w:rFonts w:ascii="Tahoma" w:hAnsi="Tahoma" w:cs="Tahoma"/>
                <w:i/>
                <w:sz w:val="22"/>
                <w:szCs w:val="22"/>
                <w:lang w:val="el-GR"/>
              </w:rPr>
              <w:t>Εργασίες στεγανοποίησης υπογείου δημοτικού κτιρίου (τεχνική υπηρεσία)</w:t>
            </w:r>
          </w:p>
        </w:tc>
        <w:tc>
          <w:tcPr>
            <w:tcW w:w="2125" w:type="dxa"/>
            <w:tcBorders>
              <w:top w:val="single" w:sz="4" w:space="0" w:color="000000"/>
              <w:left w:val="single" w:sz="4" w:space="0" w:color="000000"/>
              <w:bottom w:val="single" w:sz="4" w:space="0" w:color="000000"/>
              <w:right w:val="single" w:sz="4" w:space="0" w:color="000000"/>
            </w:tcBorders>
          </w:tcPr>
          <w:p w14:paraId="1A5C7B50" w14:textId="77777777" w:rsidR="004C4556" w:rsidRPr="00777277" w:rsidRDefault="004C4556" w:rsidP="004C4556">
            <w:pPr>
              <w:spacing w:line="256" w:lineRule="auto"/>
              <w:rPr>
                <w:rFonts w:ascii="Tahoma" w:hAnsi="Tahoma" w:cs="Tahoma"/>
                <w:i/>
                <w:sz w:val="22"/>
                <w:szCs w:val="22"/>
                <w:lang w:val="el-GR"/>
              </w:rPr>
            </w:pPr>
            <w:r w:rsidRPr="00777277">
              <w:rPr>
                <w:rFonts w:ascii="Tahoma" w:hAnsi="Tahoma" w:cs="Tahoma"/>
                <w:i/>
                <w:sz w:val="22"/>
                <w:szCs w:val="22"/>
                <w:lang w:val="el-GR"/>
              </w:rPr>
              <w:t xml:space="preserve">           11.491,42 </w:t>
            </w:r>
          </w:p>
          <w:p w14:paraId="68F359B1" w14:textId="77777777" w:rsidR="004C4556" w:rsidRPr="00777277" w:rsidRDefault="004C4556" w:rsidP="004C4556">
            <w:pPr>
              <w:spacing w:before="120" w:after="120" w:line="254" w:lineRule="auto"/>
              <w:jc w:val="center"/>
              <w:rPr>
                <w:rFonts w:ascii="Tahoma" w:hAnsi="Tahoma" w:cs="Tahoma"/>
                <w:i/>
                <w:sz w:val="22"/>
                <w:szCs w:val="22"/>
                <w:lang w:val="el-GR"/>
              </w:rPr>
            </w:pPr>
          </w:p>
        </w:tc>
        <w:tc>
          <w:tcPr>
            <w:tcW w:w="3260" w:type="dxa"/>
            <w:tcBorders>
              <w:top w:val="single" w:sz="4" w:space="0" w:color="000000"/>
              <w:left w:val="single" w:sz="4" w:space="0" w:color="000000"/>
              <w:bottom w:val="single" w:sz="4" w:space="0" w:color="000000"/>
              <w:right w:val="single" w:sz="4" w:space="0" w:color="000000"/>
            </w:tcBorders>
            <w:hideMark/>
          </w:tcPr>
          <w:p w14:paraId="5AC4CCE4" w14:textId="77777777" w:rsidR="004C4556" w:rsidRPr="00777277" w:rsidRDefault="004C4556" w:rsidP="004C4556">
            <w:pPr>
              <w:spacing w:before="120" w:after="120" w:line="254" w:lineRule="auto"/>
              <w:jc w:val="center"/>
              <w:rPr>
                <w:rFonts w:ascii="Tahoma" w:hAnsi="Tahoma" w:cs="Tahoma"/>
                <w:i/>
                <w:sz w:val="22"/>
                <w:szCs w:val="22"/>
                <w:lang w:val="el-GR"/>
              </w:rPr>
            </w:pPr>
            <w:r w:rsidRPr="00777277">
              <w:rPr>
                <w:rFonts w:ascii="Tahoma" w:hAnsi="Tahoma" w:cs="Tahoma"/>
                <w:i/>
                <w:sz w:val="22"/>
                <w:szCs w:val="22"/>
                <w:lang w:val="el-GR"/>
              </w:rPr>
              <w:t>ΝΕΟ</w:t>
            </w:r>
          </w:p>
        </w:tc>
      </w:tr>
      <w:tr w:rsidR="004C4556" w:rsidRPr="00777277" w14:paraId="486245FC" w14:textId="77777777" w:rsidTr="004C4556">
        <w:trPr>
          <w:trHeight w:val="1239"/>
        </w:trPr>
        <w:tc>
          <w:tcPr>
            <w:tcW w:w="851" w:type="dxa"/>
            <w:tcBorders>
              <w:top w:val="single" w:sz="4" w:space="0" w:color="000000"/>
              <w:left w:val="single" w:sz="4" w:space="0" w:color="000000"/>
              <w:bottom w:val="single" w:sz="4" w:space="0" w:color="000000"/>
              <w:right w:val="nil"/>
            </w:tcBorders>
            <w:hideMark/>
          </w:tcPr>
          <w:p w14:paraId="3B0F797B" w14:textId="77777777" w:rsidR="004C4556" w:rsidRPr="00777277" w:rsidRDefault="004C4556" w:rsidP="004C4556">
            <w:pPr>
              <w:spacing w:before="120" w:after="120" w:line="254" w:lineRule="auto"/>
              <w:rPr>
                <w:rFonts w:ascii="Tahoma" w:hAnsi="Tahoma" w:cs="Tahoma"/>
                <w:i/>
                <w:sz w:val="22"/>
                <w:szCs w:val="22"/>
                <w:lang w:val="el-GR"/>
              </w:rPr>
            </w:pPr>
            <w:r w:rsidRPr="00777277">
              <w:rPr>
                <w:rFonts w:ascii="Tahoma" w:hAnsi="Tahoma" w:cs="Tahoma"/>
                <w:i/>
                <w:sz w:val="22"/>
                <w:szCs w:val="22"/>
                <w:lang w:val="el-GR"/>
              </w:rPr>
              <w:t>8</w:t>
            </w:r>
          </w:p>
        </w:tc>
        <w:tc>
          <w:tcPr>
            <w:tcW w:w="3829" w:type="dxa"/>
            <w:tcBorders>
              <w:top w:val="single" w:sz="4" w:space="0" w:color="000000"/>
              <w:left w:val="single" w:sz="4" w:space="0" w:color="000000"/>
              <w:bottom w:val="single" w:sz="4" w:space="0" w:color="000000"/>
              <w:right w:val="nil"/>
            </w:tcBorders>
            <w:hideMark/>
          </w:tcPr>
          <w:p w14:paraId="5BB43594" w14:textId="77777777" w:rsidR="004C4556" w:rsidRPr="00777277" w:rsidRDefault="004C4556" w:rsidP="004C4556">
            <w:pPr>
              <w:spacing w:before="120" w:after="120" w:line="254" w:lineRule="auto"/>
              <w:rPr>
                <w:rFonts w:ascii="Tahoma" w:hAnsi="Tahoma" w:cs="Tahoma"/>
                <w:i/>
                <w:sz w:val="22"/>
                <w:szCs w:val="22"/>
                <w:lang w:val="el-GR"/>
              </w:rPr>
            </w:pPr>
            <w:r w:rsidRPr="00777277">
              <w:rPr>
                <w:rFonts w:ascii="Tahoma" w:hAnsi="Tahoma" w:cs="Tahoma"/>
                <w:i/>
                <w:sz w:val="22"/>
                <w:szCs w:val="22"/>
                <w:lang w:val="el-GR"/>
              </w:rPr>
              <w:t>Εκπόνηση μελετών ωρίμανσης έργων</w:t>
            </w:r>
          </w:p>
        </w:tc>
        <w:tc>
          <w:tcPr>
            <w:tcW w:w="2125" w:type="dxa"/>
            <w:tcBorders>
              <w:top w:val="single" w:sz="4" w:space="0" w:color="000000"/>
              <w:left w:val="single" w:sz="4" w:space="0" w:color="000000"/>
              <w:bottom w:val="single" w:sz="4" w:space="0" w:color="000000"/>
              <w:right w:val="single" w:sz="4" w:space="0" w:color="000000"/>
            </w:tcBorders>
            <w:hideMark/>
          </w:tcPr>
          <w:p w14:paraId="2B785D10" w14:textId="77777777" w:rsidR="004C4556" w:rsidRPr="00777277" w:rsidRDefault="004C4556" w:rsidP="004C4556">
            <w:pPr>
              <w:spacing w:before="120" w:after="120" w:line="254" w:lineRule="auto"/>
              <w:rPr>
                <w:rFonts w:ascii="Tahoma" w:hAnsi="Tahoma" w:cs="Tahoma"/>
                <w:i/>
                <w:sz w:val="22"/>
                <w:szCs w:val="22"/>
                <w:lang w:val="el-GR"/>
              </w:rPr>
            </w:pPr>
            <w:r w:rsidRPr="00777277">
              <w:rPr>
                <w:rFonts w:ascii="Tahoma" w:hAnsi="Tahoma" w:cs="Tahoma"/>
                <w:i/>
                <w:sz w:val="22"/>
                <w:szCs w:val="22"/>
                <w:lang w:val="el-GR"/>
              </w:rPr>
              <w:t xml:space="preserve">        </w:t>
            </w:r>
            <w:r w:rsidRPr="00777277">
              <w:rPr>
                <w:rFonts w:ascii="Tahoma" w:hAnsi="Tahoma" w:cs="Tahoma"/>
                <w:bCs/>
                <w:i/>
                <w:color w:val="000000"/>
                <w:sz w:val="22"/>
                <w:szCs w:val="22"/>
                <w:lang w:val="el-GR"/>
              </w:rPr>
              <w:t xml:space="preserve">63.632,93 </w:t>
            </w:r>
            <w:r w:rsidRPr="00777277">
              <w:rPr>
                <w:rFonts w:ascii="Tahoma" w:hAnsi="Tahoma" w:cs="Tahoma"/>
                <w:i/>
                <w:sz w:val="22"/>
                <w:szCs w:val="22"/>
                <w:lang w:val="el-GR"/>
              </w:rPr>
              <w:t xml:space="preserve"> </w:t>
            </w:r>
          </w:p>
        </w:tc>
        <w:tc>
          <w:tcPr>
            <w:tcW w:w="3260" w:type="dxa"/>
            <w:tcBorders>
              <w:top w:val="single" w:sz="4" w:space="0" w:color="000000"/>
              <w:left w:val="single" w:sz="4" w:space="0" w:color="000000"/>
              <w:bottom w:val="single" w:sz="4" w:space="0" w:color="000000"/>
              <w:right w:val="single" w:sz="4" w:space="0" w:color="000000"/>
            </w:tcBorders>
            <w:hideMark/>
          </w:tcPr>
          <w:p w14:paraId="4396F0AD" w14:textId="77777777" w:rsidR="004C4556" w:rsidRPr="00777277" w:rsidRDefault="004C4556" w:rsidP="004C4556">
            <w:pPr>
              <w:spacing w:before="120" w:after="120" w:line="254" w:lineRule="auto"/>
              <w:rPr>
                <w:rFonts w:ascii="Tahoma" w:hAnsi="Tahoma" w:cs="Tahoma"/>
                <w:i/>
                <w:sz w:val="22"/>
                <w:szCs w:val="22"/>
                <w:lang w:val="el-GR"/>
              </w:rPr>
            </w:pPr>
            <w:r w:rsidRPr="00777277">
              <w:rPr>
                <w:rFonts w:ascii="Tahoma" w:hAnsi="Tahoma" w:cs="Tahoma"/>
                <w:i/>
                <w:sz w:val="22"/>
                <w:szCs w:val="22"/>
                <w:lang w:val="el-GR"/>
              </w:rPr>
              <w:t xml:space="preserve">ποσό </w:t>
            </w:r>
            <w:r w:rsidRPr="00777277">
              <w:rPr>
                <w:rFonts w:ascii="Tahoma" w:hAnsi="Tahoma" w:cs="Tahoma"/>
                <w:sz w:val="22"/>
                <w:szCs w:val="22"/>
                <w:lang w:val="el-GR"/>
              </w:rPr>
              <w:t>22</w:t>
            </w:r>
            <w:r w:rsidRPr="00777277">
              <w:rPr>
                <w:rFonts w:ascii="Tahoma" w:hAnsi="Tahoma" w:cs="Tahoma"/>
                <w:i/>
                <w:sz w:val="22"/>
                <w:szCs w:val="22"/>
                <w:lang w:val="el-GR"/>
              </w:rPr>
              <w:t xml:space="preserve">.373,32 € αφορά πληρωμές προηγούμενου έτους και </w:t>
            </w:r>
          </w:p>
          <w:p w14:paraId="109BE9BA" w14:textId="77777777" w:rsidR="004C4556" w:rsidRPr="00777277" w:rsidRDefault="004C4556" w:rsidP="004C4556">
            <w:pPr>
              <w:spacing w:before="120" w:after="120" w:line="254" w:lineRule="auto"/>
              <w:rPr>
                <w:rFonts w:ascii="Tahoma" w:hAnsi="Tahoma" w:cs="Tahoma"/>
                <w:i/>
                <w:sz w:val="22"/>
                <w:szCs w:val="22"/>
                <w:lang w:val="el-GR"/>
              </w:rPr>
            </w:pPr>
            <w:r w:rsidRPr="00777277">
              <w:rPr>
                <w:rFonts w:ascii="Tahoma" w:hAnsi="Tahoma" w:cs="Tahoma"/>
                <w:i/>
                <w:sz w:val="22"/>
                <w:szCs w:val="22"/>
                <w:lang w:val="el-GR"/>
              </w:rPr>
              <w:t>ποσό   41.259,61 € αφορά ΝΕΟ</w:t>
            </w:r>
          </w:p>
        </w:tc>
      </w:tr>
      <w:tr w:rsidR="004C4556" w:rsidRPr="00777277" w14:paraId="2E2DAE9B" w14:textId="77777777" w:rsidTr="004C4556">
        <w:trPr>
          <w:trHeight w:val="530"/>
        </w:trPr>
        <w:tc>
          <w:tcPr>
            <w:tcW w:w="851" w:type="dxa"/>
            <w:tcBorders>
              <w:top w:val="single" w:sz="4" w:space="0" w:color="000000"/>
              <w:left w:val="single" w:sz="4" w:space="0" w:color="000000"/>
              <w:bottom w:val="single" w:sz="4" w:space="0" w:color="000000"/>
              <w:right w:val="nil"/>
            </w:tcBorders>
            <w:hideMark/>
          </w:tcPr>
          <w:p w14:paraId="7D239DF9" w14:textId="77777777" w:rsidR="004C4556" w:rsidRPr="00777277" w:rsidRDefault="004C4556" w:rsidP="004C4556">
            <w:pPr>
              <w:spacing w:before="120" w:after="120" w:line="254" w:lineRule="auto"/>
              <w:rPr>
                <w:rFonts w:ascii="Tahoma" w:hAnsi="Tahoma" w:cs="Tahoma"/>
                <w:i/>
                <w:sz w:val="22"/>
                <w:szCs w:val="22"/>
                <w:lang w:val="el-GR"/>
              </w:rPr>
            </w:pPr>
            <w:r w:rsidRPr="00777277">
              <w:rPr>
                <w:rFonts w:ascii="Tahoma" w:hAnsi="Tahoma" w:cs="Tahoma"/>
                <w:i/>
                <w:sz w:val="22"/>
                <w:szCs w:val="22"/>
                <w:lang w:val="el-GR"/>
              </w:rPr>
              <w:t>9</w:t>
            </w:r>
          </w:p>
        </w:tc>
        <w:tc>
          <w:tcPr>
            <w:tcW w:w="3829" w:type="dxa"/>
            <w:tcBorders>
              <w:top w:val="single" w:sz="4" w:space="0" w:color="000000"/>
              <w:left w:val="single" w:sz="4" w:space="0" w:color="000000"/>
              <w:bottom w:val="single" w:sz="4" w:space="0" w:color="000000"/>
              <w:right w:val="nil"/>
            </w:tcBorders>
            <w:hideMark/>
          </w:tcPr>
          <w:p w14:paraId="5A7059F5" w14:textId="77777777" w:rsidR="004C4556" w:rsidRPr="00777277" w:rsidRDefault="004C4556" w:rsidP="004C4556">
            <w:pPr>
              <w:spacing w:before="120" w:after="120" w:line="254" w:lineRule="auto"/>
              <w:rPr>
                <w:rFonts w:ascii="Tahoma" w:hAnsi="Tahoma" w:cs="Tahoma"/>
                <w:i/>
                <w:sz w:val="22"/>
                <w:szCs w:val="22"/>
                <w:lang w:val="el-GR"/>
              </w:rPr>
            </w:pPr>
            <w:r w:rsidRPr="00777277">
              <w:rPr>
                <w:rFonts w:ascii="Tahoma" w:hAnsi="Tahoma" w:cs="Tahoma"/>
                <w:i/>
                <w:sz w:val="22"/>
                <w:szCs w:val="22"/>
                <w:lang w:val="el-GR"/>
              </w:rPr>
              <w:t>Προμήθεια εξοπλισμού παρακολούθησης ωρών εργασίας προσωπικού</w:t>
            </w:r>
          </w:p>
        </w:tc>
        <w:tc>
          <w:tcPr>
            <w:tcW w:w="2125" w:type="dxa"/>
            <w:tcBorders>
              <w:top w:val="single" w:sz="4" w:space="0" w:color="000000"/>
              <w:left w:val="single" w:sz="4" w:space="0" w:color="000000"/>
              <w:bottom w:val="single" w:sz="4" w:space="0" w:color="000000"/>
              <w:right w:val="single" w:sz="4" w:space="0" w:color="000000"/>
            </w:tcBorders>
            <w:hideMark/>
          </w:tcPr>
          <w:p w14:paraId="2337F9A0" w14:textId="77777777" w:rsidR="004C4556" w:rsidRPr="00777277" w:rsidRDefault="004C4556" w:rsidP="004C4556">
            <w:pPr>
              <w:spacing w:before="120" w:after="120" w:line="254" w:lineRule="auto"/>
              <w:jc w:val="center"/>
              <w:rPr>
                <w:rFonts w:ascii="Tahoma" w:hAnsi="Tahoma" w:cs="Tahoma"/>
                <w:i/>
                <w:sz w:val="22"/>
                <w:szCs w:val="22"/>
                <w:lang w:val="el-GR"/>
              </w:rPr>
            </w:pPr>
            <w:r w:rsidRPr="00777277">
              <w:rPr>
                <w:rFonts w:ascii="Tahoma" w:hAnsi="Tahoma" w:cs="Tahoma"/>
                <w:sz w:val="22"/>
                <w:szCs w:val="22"/>
                <w:lang w:val="el-GR" w:eastAsia="en-US"/>
              </w:rPr>
              <w:t>8.301,80</w:t>
            </w:r>
          </w:p>
        </w:tc>
        <w:tc>
          <w:tcPr>
            <w:tcW w:w="3260" w:type="dxa"/>
            <w:tcBorders>
              <w:top w:val="single" w:sz="4" w:space="0" w:color="000000"/>
              <w:left w:val="single" w:sz="4" w:space="0" w:color="000000"/>
              <w:bottom w:val="single" w:sz="4" w:space="0" w:color="000000"/>
              <w:right w:val="single" w:sz="4" w:space="0" w:color="000000"/>
            </w:tcBorders>
            <w:hideMark/>
          </w:tcPr>
          <w:p w14:paraId="35703F00" w14:textId="77777777" w:rsidR="004C4556" w:rsidRPr="00777277" w:rsidRDefault="004C4556" w:rsidP="004C4556">
            <w:pPr>
              <w:spacing w:before="120" w:after="120" w:line="254" w:lineRule="auto"/>
              <w:jc w:val="center"/>
              <w:rPr>
                <w:rFonts w:ascii="Tahoma" w:hAnsi="Tahoma" w:cs="Tahoma"/>
                <w:i/>
                <w:sz w:val="22"/>
                <w:szCs w:val="22"/>
                <w:lang w:val="el-GR"/>
              </w:rPr>
            </w:pPr>
            <w:r w:rsidRPr="00777277">
              <w:rPr>
                <w:rFonts w:ascii="Tahoma" w:hAnsi="Tahoma" w:cs="Tahoma"/>
                <w:i/>
                <w:sz w:val="22"/>
                <w:szCs w:val="22"/>
                <w:lang w:val="el-GR"/>
              </w:rPr>
              <w:t>ΣΥΝΕΧΙΖΟΜΕΝΟ</w:t>
            </w:r>
          </w:p>
        </w:tc>
      </w:tr>
      <w:tr w:rsidR="004C4556" w:rsidRPr="00777277" w14:paraId="699E03D2" w14:textId="77777777" w:rsidTr="004C4556">
        <w:trPr>
          <w:trHeight w:val="530"/>
        </w:trPr>
        <w:tc>
          <w:tcPr>
            <w:tcW w:w="851" w:type="dxa"/>
            <w:tcBorders>
              <w:top w:val="single" w:sz="4" w:space="0" w:color="000000"/>
              <w:left w:val="single" w:sz="4" w:space="0" w:color="000000"/>
              <w:bottom w:val="single" w:sz="4" w:space="0" w:color="000000"/>
              <w:right w:val="nil"/>
            </w:tcBorders>
          </w:tcPr>
          <w:p w14:paraId="29902E5A" w14:textId="77777777" w:rsidR="004C4556" w:rsidRPr="00777277" w:rsidRDefault="004C4556" w:rsidP="004C4556">
            <w:pPr>
              <w:spacing w:before="120" w:after="120" w:line="254" w:lineRule="auto"/>
              <w:rPr>
                <w:rFonts w:ascii="Tahoma" w:hAnsi="Tahoma" w:cs="Tahoma"/>
                <w:i/>
                <w:sz w:val="22"/>
                <w:szCs w:val="22"/>
                <w:lang w:val="el-GR"/>
              </w:rPr>
            </w:pPr>
            <w:r w:rsidRPr="00777277">
              <w:rPr>
                <w:rFonts w:ascii="Tahoma" w:hAnsi="Tahoma" w:cs="Tahoma"/>
                <w:i/>
                <w:sz w:val="22"/>
                <w:szCs w:val="22"/>
                <w:lang w:val="el-GR"/>
              </w:rPr>
              <w:lastRenderedPageBreak/>
              <w:t>10</w:t>
            </w:r>
          </w:p>
        </w:tc>
        <w:tc>
          <w:tcPr>
            <w:tcW w:w="3829" w:type="dxa"/>
            <w:tcBorders>
              <w:top w:val="single" w:sz="4" w:space="0" w:color="000000"/>
              <w:left w:val="single" w:sz="4" w:space="0" w:color="000000"/>
              <w:bottom w:val="single" w:sz="4" w:space="0" w:color="000000"/>
              <w:right w:val="nil"/>
            </w:tcBorders>
          </w:tcPr>
          <w:p w14:paraId="1B4EF576" w14:textId="77777777" w:rsidR="004C4556" w:rsidRPr="00777277" w:rsidRDefault="004C4556" w:rsidP="004C4556">
            <w:pPr>
              <w:spacing w:before="120" w:after="120" w:line="254" w:lineRule="auto"/>
              <w:rPr>
                <w:rFonts w:ascii="Tahoma" w:hAnsi="Tahoma" w:cs="Tahoma"/>
                <w:i/>
                <w:sz w:val="22"/>
                <w:szCs w:val="22"/>
                <w:lang w:val="el-GR"/>
              </w:rPr>
            </w:pPr>
            <w:r w:rsidRPr="00777277">
              <w:rPr>
                <w:rFonts w:ascii="Tahoma" w:hAnsi="Tahoma" w:cs="Tahoma"/>
                <w:i/>
                <w:sz w:val="22"/>
                <w:szCs w:val="22"/>
                <w:lang w:val="el-GR"/>
              </w:rPr>
              <w:t>Προμήθεια &amp; τοποθέτηση στεγανής δεξαμενής αποβλήτων Μονάδας Ιαματικής Θεραπείας &amp; φίλτων ιαματικού νερού</w:t>
            </w:r>
          </w:p>
        </w:tc>
        <w:tc>
          <w:tcPr>
            <w:tcW w:w="2125" w:type="dxa"/>
            <w:tcBorders>
              <w:top w:val="single" w:sz="4" w:space="0" w:color="000000"/>
              <w:left w:val="single" w:sz="4" w:space="0" w:color="000000"/>
              <w:bottom w:val="single" w:sz="4" w:space="0" w:color="000000"/>
              <w:right w:val="single" w:sz="4" w:space="0" w:color="000000"/>
            </w:tcBorders>
          </w:tcPr>
          <w:p w14:paraId="3F2B5D46" w14:textId="77777777" w:rsidR="004C4556" w:rsidRPr="00777277" w:rsidRDefault="004C4556" w:rsidP="004C4556">
            <w:pPr>
              <w:spacing w:before="120" w:after="120" w:line="254" w:lineRule="auto"/>
              <w:jc w:val="center"/>
              <w:rPr>
                <w:rFonts w:ascii="Tahoma" w:hAnsi="Tahoma" w:cs="Tahoma"/>
                <w:sz w:val="22"/>
                <w:szCs w:val="22"/>
                <w:lang w:val="el-GR" w:eastAsia="en-US"/>
              </w:rPr>
            </w:pPr>
            <w:r w:rsidRPr="00777277">
              <w:rPr>
                <w:rFonts w:ascii="Tahoma" w:hAnsi="Tahoma" w:cs="Tahoma"/>
                <w:sz w:val="22"/>
                <w:szCs w:val="22"/>
                <w:lang w:val="el-GR" w:eastAsia="en-US"/>
              </w:rPr>
              <w:t>4.500,00</w:t>
            </w:r>
          </w:p>
        </w:tc>
        <w:tc>
          <w:tcPr>
            <w:tcW w:w="3260" w:type="dxa"/>
            <w:tcBorders>
              <w:top w:val="single" w:sz="4" w:space="0" w:color="000000"/>
              <w:left w:val="single" w:sz="4" w:space="0" w:color="000000"/>
              <w:bottom w:val="single" w:sz="4" w:space="0" w:color="000000"/>
              <w:right w:val="single" w:sz="4" w:space="0" w:color="000000"/>
            </w:tcBorders>
          </w:tcPr>
          <w:p w14:paraId="7DA6231D" w14:textId="77777777" w:rsidR="004C4556" w:rsidRPr="00777277" w:rsidRDefault="004C4556" w:rsidP="004C4556">
            <w:pPr>
              <w:spacing w:before="120" w:after="120" w:line="254" w:lineRule="auto"/>
              <w:jc w:val="center"/>
              <w:rPr>
                <w:rFonts w:ascii="Tahoma" w:hAnsi="Tahoma" w:cs="Tahoma"/>
                <w:i/>
                <w:sz w:val="22"/>
                <w:szCs w:val="22"/>
                <w:lang w:val="el-GR"/>
              </w:rPr>
            </w:pPr>
            <w:r w:rsidRPr="00777277">
              <w:rPr>
                <w:rFonts w:ascii="Tahoma" w:hAnsi="Tahoma" w:cs="Tahoma"/>
                <w:i/>
                <w:sz w:val="22"/>
                <w:szCs w:val="22"/>
                <w:lang w:val="el-GR"/>
              </w:rPr>
              <w:t>ΝΕΟ</w:t>
            </w:r>
          </w:p>
        </w:tc>
      </w:tr>
      <w:tr w:rsidR="004C4556" w:rsidRPr="00777277" w14:paraId="4CBE98A2" w14:textId="77777777" w:rsidTr="004C4556">
        <w:trPr>
          <w:trHeight w:val="530"/>
        </w:trPr>
        <w:tc>
          <w:tcPr>
            <w:tcW w:w="851" w:type="dxa"/>
            <w:tcBorders>
              <w:top w:val="single" w:sz="4" w:space="0" w:color="000000"/>
              <w:left w:val="single" w:sz="4" w:space="0" w:color="000000"/>
              <w:bottom w:val="single" w:sz="4" w:space="0" w:color="000000"/>
              <w:right w:val="nil"/>
            </w:tcBorders>
          </w:tcPr>
          <w:p w14:paraId="6E058BE4" w14:textId="77777777" w:rsidR="004C4556" w:rsidRPr="00777277" w:rsidRDefault="004C4556" w:rsidP="004C4556">
            <w:pPr>
              <w:spacing w:before="120" w:after="120" w:line="254" w:lineRule="auto"/>
              <w:rPr>
                <w:rFonts w:ascii="Tahoma" w:hAnsi="Tahoma" w:cs="Tahoma"/>
                <w:i/>
                <w:sz w:val="22"/>
                <w:szCs w:val="22"/>
                <w:lang w:val="el-GR"/>
              </w:rPr>
            </w:pPr>
            <w:r w:rsidRPr="00777277">
              <w:rPr>
                <w:rFonts w:ascii="Tahoma" w:hAnsi="Tahoma" w:cs="Tahoma"/>
                <w:i/>
                <w:sz w:val="22"/>
                <w:szCs w:val="22"/>
                <w:lang w:val="el-GR"/>
              </w:rPr>
              <w:t>11</w:t>
            </w:r>
          </w:p>
        </w:tc>
        <w:tc>
          <w:tcPr>
            <w:tcW w:w="3829" w:type="dxa"/>
            <w:tcBorders>
              <w:top w:val="single" w:sz="4" w:space="0" w:color="000000"/>
              <w:left w:val="single" w:sz="4" w:space="0" w:color="000000"/>
              <w:bottom w:val="single" w:sz="4" w:space="0" w:color="000000"/>
              <w:right w:val="nil"/>
            </w:tcBorders>
          </w:tcPr>
          <w:p w14:paraId="65D4ACA7" w14:textId="77777777" w:rsidR="004C4556" w:rsidRPr="00777277" w:rsidRDefault="004C4556" w:rsidP="004C4556">
            <w:pPr>
              <w:spacing w:before="120" w:after="120" w:line="254" w:lineRule="auto"/>
              <w:rPr>
                <w:rFonts w:ascii="Tahoma" w:hAnsi="Tahoma" w:cs="Tahoma"/>
                <w:i/>
                <w:sz w:val="22"/>
                <w:szCs w:val="22"/>
                <w:lang w:val="el-GR"/>
              </w:rPr>
            </w:pPr>
            <w:r w:rsidRPr="00777277">
              <w:rPr>
                <w:rFonts w:ascii="Tahoma" w:hAnsi="Tahoma" w:cs="Tahoma"/>
                <w:i/>
                <w:sz w:val="22"/>
                <w:szCs w:val="22"/>
                <w:lang w:val="el-GR" w:eastAsia="ar-SA"/>
              </w:rPr>
              <w:t>Παροχή υπηρεσίας για σύνταξη και προετοιμασία φακέλου υποβολής αίτησης χρηματοδότησης  στο πλαίσιο της πρόσκλησης με Α.Τ. 05 «Ανάπτυξη της υπαίθρου-Αγροτική Οδοποιίας» του προγράμματος Ανάπτυξης και Αλληλεγγύης για την Τοπική Αυτοδιοίκηση «ΑΝΤΩΝΗΣ ΤΡΙΤΣΗΣ»</w:t>
            </w:r>
          </w:p>
        </w:tc>
        <w:tc>
          <w:tcPr>
            <w:tcW w:w="2125" w:type="dxa"/>
            <w:tcBorders>
              <w:top w:val="single" w:sz="4" w:space="0" w:color="000000"/>
              <w:left w:val="single" w:sz="4" w:space="0" w:color="000000"/>
              <w:bottom w:val="single" w:sz="4" w:space="0" w:color="000000"/>
              <w:right w:val="single" w:sz="4" w:space="0" w:color="000000"/>
            </w:tcBorders>
          </w:tcPr>
          <w:p w14:paraId="2AF06234" w14:textId="77777777" w:rsidR="004C4556" w:rsidRPr="00777277" w:rsidRDefault="004C4556" w:rsidP="004C4556">
            <w:pPr>
              <w:spacing w:before="120" w:after="120" w:line="254" w:lineRule="auto"/>
              <w:jc w:val="center"/>
              <w:rPr>
                <w:rFonts w:ascii="Tahoma" w:hAnsi="Tahoma" w:cs="Tahoma"/>
                <w:sz w:val="22"/>
                <w:szCs w:val="22"/>
                <w:lang w:val="el-GR" w:eastAsia="en-US"/>
              </w:rPr>
            </w:pPr>
            <w:r w:rsidRPr="00777277">
              <w:rPr>
                <w:rFonts w:ascii="Tahoma" w:hAnsi="Tahoma" w:cs="Tahoma"/>
                <w:sz w:val="22"/>
                <w:szCs w:val="22"/>
                <w:lang w:val="el-GR" w:eastAsia="en-US"/>
              </w:rPr>
              <w:t>5.000,00</w:t>
            </w:r>
          </w:p>
        </w:tc>
        <w:tc>
          <w:tcPr>
            <w:tcW w:w="3260" w:type="dxa"/>
            <w:tcBorders>
              <w:top w:val="single" w:sz="4" w:space="0" w:color="000000"/>
              <w:left w:val="single" w:sz="4" w:space="0" w:color="000000"/>
              <w:bottom w:val="single" w:sz="4" w:space="0" w:color="000000"/>
              <w:right w:val="single" w:sz="4" w:space="0" w:color="000000"/>
            </w:tcBorders>
          </w:tcPr>
          <w:p w14:paraId="62F42F11" w14:textId="77777777" w:rsidR="004C4556" w:rsidRPr="00777277" w:rsidRDefault="004C4556" w:rsidP="004C4556">
            <w:pPr>
              <w:spacing w:before="120" w:after="120" w:line="254" w:lineRule="auto"/>
              <w:jc w:val="center"/>
              <w:rPr>
                <w:rFonts w:ascii="Tahoma" w:hAnsi="Tahoma" w:cs="Tahoma"/>
                <w:i/>
                <w:sz w:val="22"/>
                <w:szCs w:val="22"/>
                <w:lang w:val="el-GR"/>
              </w:rPr>
            </w:pPr>
            <w:r w:rsidRPr="00777277">
              <w:rPr>
                <w:rFonts w:ascii="Tahoma" w:hAnsi="Tahoma" w:cs="Tahoma"/>
                <w:i/>
                <w:sz w:val="22"/>
                <w:szCs w:val="22"/>
                <w:lang w:val="el-GR"/>
              </w:rPr>
              <w:t>ΝΕΟ</w:t>
            </w:r>
          </w:p>
        </w:tc>
      </w:tr>
      <w:tr w:rsidR="004C4556" w:rsidRPr="00777277" w14:paraId="67DB383A" w14:textId="77777777" w:rsidTr="004C4556">
        <w:trPr>
          <w:trHeight w:val="530"/>
        </w:trPr>
        <w:tc>
          <w:tcPr>
            <w:tcW w:w="851" w:type="dxa"/>
            <w:tcBorders>
              <w:top w:val="single" w:sz="4" w:space="0" w:color="000000"/>
              <w:left w:val="single" w:sz="4" w:space="0" w:color="000000"/>
              <w:bottom w:val="single" w:sz="4" w:space="0" w:color="000000"/>
              <w:right w:val="nil"/>
            </w:tcBorders>
          </w:tcPr>
          <w:p w14:paraId="46F2698D" w14:textId="77777777" w:rsidR="004C4556" w:rsidRPr="00777277" w:rsidRDefault="004C4556" w:rsidP="004C4556">
            <w:pPr>
              <w:spacing w:before="120" w:after="120" w:line="254" w:lineRule="auto"/>
              <w:rPr>
                <w:rFonts w:ascii="Tahoma" w:hAnsi="Tahoma" w:cs="Tahoma"/>
                <w:b/>
                <w:i/>
                <w:sz w:val="22"/>
                <w:szCs w:val="22"/>
                <w:lang w:val="el-GR"/>
              </w:rPr>
            </w:pPr>
          </w:p>
        </w:tc>
        <w:tc>
          <w:tcPr>
            <w:tcW w:w="3829" w:type="dxa"/>
            <w:tcBorders>
              <w:top w:val="single" w:sz="4" w:space="0" w:color="000000"/>
              <w:left w:val="single" w:sz="4" w:space="0" w:color="000000"/>
              <w:bottom w:val="single" w:sz="4" w:space="0" w:color="000000"/>
              <w:right w:val="nil"/>
            </w:tcBorders>
            <w:hideMark/>
          </w:tcPr>
          <w:p w14:paraId="5CC812DF" w14:textId="77777777" w:rsidR="004C4556" w:rsidRPr="00777277" w:rsidRDefault="004C4556" w:rsidP="004C4556">
            <w:pPr>
              <w:spacing w:before="120" w:after="120" w:line="254" w:lineRule="auto"/>
              <w:rPr>
                <w:rFonts w:ascii="Tahoma" w:hAnsi="Tahoma" w:cs="Tahoma"/>
                <w:b/>
                <w:i/>
                <w:sz w:val="22"/>
                <w:szCs w:val="22"/>
                <w:lang w:val="el-GR"/>
              </w:rPr>
            </w:pPr>
            <w:r w:rsidRPr="00777277">
              <w:rPr>
                <w:rFonts w:ascii="Tahoma" w:hAnsi="Tahoma" w:cs="Tahoma"/>
                <w:b/>
                <w:i/>
                <w:sz w:val="22"/>
                <w:szCs w:val="22"/>
                <w:lang w:val="el-GR"/>
              </w:rPr>
              <w:t>ΣΥΝΟΛΟ</w:t>
            </w:r>
          </w:p>
        </w:tc>
        <w:tc>
          <w:tcPr>
            <w:tcW w:w="2125" w:type="dxa"/>
            <w:tcBorders>
              <w:top w:val="single" w:sz="4" w:space="0" w:color="000000"/>
              <w:left w:val="single" w:sz="4" w:space="0" w:color="000000"/>
              <w:bottom w:val="single" w:sz="4" w:space="0" w:color="000000"/>
              <w:right w:val="single" w:sz="4" w:space="0" w:color="000000"/>
            </w:tcBorders>
            <w:hideMark/>
          </w:tcPr>
          <w:p w14:paraId="0288EE40" w14:textId="77777777" w:rsidR="004C4556" w:rsidRPr="00777277" w:rsidRDefault="004C4556" w:rsidP="004C4556">
            <w:pPr>
              <w:spacing w:before="120" w:after="120" w:line="254" w:lineRule="auto"/>
              <w:jc w:val="center"/>
              <w:rPr>
                <w:rFonts w:ascii="Tahoma" w:hAnsi="Tahoma" w:cs="Tahoma"/>
                <w:b/>
                <w:i/>
                <w:sz w:val="22"/>
                <w:szCs w:val="22"/>
                <w:lang w:val="el-GR"/>
              </w:rPr>
            </w:pPr>
            <w:r w:rsidRPr="00777277">
              <w:rPr>
                <w:rFonts w:ascii="Tahoma" w:hAnsi="Tahoma" w:cs="Tahoma"/>
                <w:b/>
                <w:i/>
                <w:sz w:val="22"/>
                <w:szCs w:val="22"/>
                <w:lang w:val="el-GR"/>
              </w:rPr>
              <w:t>169.200,00</w:t>
            </w:r>
          </w:p>
        </w:tc>
        <w:tc>
          <w:tcPr>
            <w:tcW w:w="3260" w:type="dxa"/>
            <w:tcBorders>
              <w:top w:val="single" w:sz="4" w:space="0" w:color="000000"/>
              <w:left w:val="single" w:sz="4" w:space="0" w:color="000000"/>
              <w:bottom w:val="single" w:sz="4" w:space="0" w:color="000000"/>
              <w:right w:val="single" w:sz="4" w:space="0" w:color="000000"/>
            </w:tcBorders>
          </w:tcPr>
          <w:p w14:paraId="5A28BCAE" w14:textId="77777777" w:rsidR="004C4556" w:rsidRPr="00777277" w:rsidRDefault="004C4556" w:rsidP="004C4556">
            <w:pPr>
              <w:spacing w:before="120" w:after="120" w:line="254" w:lineRule="auto"/>
              <w:jc w:val="center"/>
              <w:rPr>
                <w:rFonts w:ascii="Tahoma" w:hAnsi="Tahoma" w:cs="Tahoma"/>
                <w:b/>
                <w:i/>
                <w:sz w:val="22"/>
                <w:szCs w:val="22"/>
                <w:lang w:val="el-GR"/>
              </w:rPr>
            </w:pPr>
          </w:p>
        </w:tc>
      </w:tr>
    </w:tbl>
    <w:p w14:paraId="6008F1D2" w14:textId="77777777" w:rsidR="004C4556" w:rsidRPr="00777277" w:rsidRDefault="004C4556" w:rsidP="004C4556">
      <w:pPr>
        <w:suppressAutoHyphens/>
        <w:spacing w:line="360" w:lineRule="auto"/>
        <w:rPr>
          <w:rFonts w:ascii="Tahoma" w:eastAsiaTheme="minorHAnsi" w:hAnsi="Tahoma" w:cs="Tahoma"/>
          <w:sz w:val="22"/>
          <w:szCs w:val="22"/>
          <w:lang w:val="el-GR" w:eastAsia="en-US"/>
        </w:rPr>
      </w:pPr>
      <w:r w:rsidRPr="00777277">
        <w:rPr>
          <w:rFonts w:ascii="Tahoma" w:eastAsiaTheme="minorHAnsi" w:hAnsi="Tahoma" w:cs="Tahoma"/>
          <w:sz w:val="22"/>
          <w:szCs w:val="22"/>
          <w:lang w:val="el-GR" w:eastAsia="en-US"/>
        </w:rPr>
        <w:tab/>
      </w:r>
      <w:r w:rsidRPr="00777277">
        <w:rPr>
          <w:rFonts w:ascii="Tahoma" w:eastAsiaTheme="minorHAnsi" w:hAnsi="Tahoma" w:cs="Tahoma"/>
          <w:sz w:val="22"/>
          <w:szCs w:val="22"/>
          <w:lang w:val="el-GR" w:eastAsia="en-US"/>
        </w:rPr>
        <w:tab/>
      </w:r>
      <w:r w:rsidRPr="00777277">
        <w:rPr>
          <w:rFonts w:ascii="Tahoma" w:eastAsiaTheme="minorHAnsi" w:hAnsi="Tahoma" w:cs="Tahoma"/>
          <w:sz w:val="22"/>
          <w:szCs w:val="22"/>
          <w:lang w:val="el-GR" w:eastAsia="en-US"/>
        </w:rPr>
        <w:tab/>
      </w:r>
    </w:p>
    <w:p w14:paraId="5231DC94" w14:textId="77777777" w:rsidR="004C4556" w:rsidRPr="00777277" w:rsidRDefault="004C4556" w:rsidP="004C4556">
      <w:pPr>
        <w:suppressAutoHyphens/>
        <w:spacing w:line="360" w:lineRule="auto"/>
        <w:rPr>
          <w:rFonts w:ascii="Tahoma" w:eastAsiaTheme="minorHAnsi" w:hAnsi="Tahoma" w:cs="Tahoma"/>
          <w:sz w:val="22"/>
          <w:szCs w:val="22"/>
          <w:lang w:val="el-GR" w:eastAsia="en-US"/>
        </w:rPr>
      </w:pPr>
      <w:r w:rsidRPr="00777277">
        <w:rPr>
          <w:rFonts w:ascii="Tahoma" w:eastAsiaTheme="minorHAnsi" w:hAnsi="Tahoma" w:cs="Tahoma"/>
          <w:sz w:val="22"/>
          <w:szCs w:val="22"/>
          <w:lang w:val="el-GR" w:eastAsia="en-US"/>
        </w:rPr>
        <w:tab/>
      </w:r>
      <w:r w:rsidRPr="00777277">
        <w:rPr>
          <w:rFonts w:ascii="Tahoma" w:eastAsiaTheme="minorHAnsi" w:hAnsi="Tahoma" w:cs="Tahoma"/>
          <w:sz w:val="22"/>
          <w:szCs w:val="22"/>
          <w:lang w:val="el-GR" w:eastAsia="en-US"/>
        </w:rPr>
        <w:tab/>
      </w:r>
      <w:r w:rsidRPr="00777277">
        <w:rPr>
          <w:rFonts w:ascii="Tahoma" w:eastAsiaTheme="minorHAnsi" w:hAnsi="Tahoma" w:cs="Tahoma"/>
          <w:sz w:val="22"/>
          <w:szCs w:val="22"/>
          <w:lang w:val="el-GR" w:eastAsia="en-US"/>
        </w:rPr>
        <w:tab/>
      </w:r>
      <w:r w:rsidRPr="00777277">
        <w:rPr>
          <w:rFonts w:ascii="Tahoma" w:eastAsiaTheme="minorHAnsi" w:hAnsi="Tahoma" w:cs="Tahoma"/>
          <w:sz w:val="22"/>
          <w:szCs w:val="22"/>
          <w:lang w:val="el-GR" w:eastAsia="en-US"/>
        </w:rPr>
        <w:tab/>
      </w:r>
      <w:r w:rsidRPr="00777277">
        <w:rPr>
          <w:rFonts w:ascii="Tahoma" w:eastAsiaTheme="minorHAnsi" w:hAnsi="Tahoma" w:cs="Tahoma"/>
          <w:sz w:val="22"/>
          <w:szCs w:val="22"/>
          <w:lang w:val="el-GR" w:eastAsia="en-US"/>
        </w:rPr>
        <w:tab/>
      </w:r>
      <w:r w:rsidRPr="00777277">
        <w:rPr>
          <w:rFonts w:ascii="Tahoma" w:eastAsiaTheme="minorHAnsi" w:hAnsi="Tahoma" w:cs="Tahoma"/>
          <w:sz w:val="22"/>
          <w:szCs w:val="22"/>
          <w:lang w:val="el-GR" w:eastAsia="en-US"/>
        </w:rPr>
        <w:tab/>
      </w:r>
    </w:p>
    <w:p w14:paraId="5DE80B0E" w14:textId="77777777" w:rsidR="004C4556" w:rsidRDefault="004C4556" w:rsidP="004C4556">
      <w:pPr>
        <w:autoSpaceDE w:val="0"/>
        <w:autoSpaceDN w:val="0"/>
        <w:adjustRightInd w:val="0"/>
        <w:spacing w:line="360" w:lineRule="auto"/>
        <w:rPr>
          <w:rFonts w:ascii="Tahoma" w:eastAsia="Calibri" w:hAnsi="Tahoma" w:cs="Tahoma"/>
          <w:i/>
          <w:sz w:val="22"/>
          <w:szCs w:val="22"/>
          <w:lang w:val="el-GR" w:eastAsia="en-US"/>
        </w:rPr>
      </w:pPr>
    </w:p>
    <w:p w14:paraId="29FD0A81" w14:textId="77777777" w:rsidR="004C4556" w:rsidRPr="00A96D08" w:rsidRDefault="004C4556" w:rsidP="004C4556">
      <w:pPr>
        <w:autoSpaceDE w:val="0"/>
        <w:autoSpaceDN w:val="0"/>
        <w:adjustRightInd w:val="0"/>
        <w:spacing w:line="360" w:lineRule="auto"/>
        <w:rPr>
          <w:rFonts w:ascii="Tahoma" w:eastAsia="Calibri" w:hAnsi="Tahoma" w:cs="Tahoma"/>
          <w:iCs/>
          <w:sz w:val="22"/>
          <w:szCs w:val="22"/>
          <w:lang w:val="el-GR" w:eastAsia="en-US"/>
        </w:rPr>
      </w:pPr>
      <w:r w:rsidRPr="00A96D08">
        <w:rPr>
          <w:rFonts w:ascii="Tahoma" w:eastAsia="Calibri" w:hAnsi="Tahoma" w:cs="Tahoma"/>
          <w:iCs/>
          <w:sz w:val="22"/>
          <w:szCs w:val="22"/>
          <w:lang w:val="el-GR" w:eastAsia="en-US"/>
        </w:rPr>
        <w:t>Το Δημοτικό Συμβούλιο αφού άκουσε τα ανωτέρω και κατόπιν διαλογικής συζήτησης,</w:t>
      </w:r>
    </w:p>
    <w:p w14:paraId="6B88B859" w14:textId="77777777" w:rsidR="004C4556" w:rsidRDefault="004C4556" w:rsidP="004C4556">
      <w:pPr>
        <w:autoSpaceDE w:val="0"/>
        <w:autoSpaceDN w:val="0"/>
        <w:adjustRightInd w:val="0"/>
        <w:spacing w:line="360" w:lineRule="auto"/>
        <w:rPr>
          <w:rFonts w:ascii="Tahoma" w:eastAsia="Calibri" w:hAnsi="Tahoma" w:cs="Tahoma"/>
          <w:i/>
          <w:sz w:val="22"/>
          <w:szCs w:val="22"/>
          <w:lang w:val="el-GR" w:eastAsia="en-US"/>
        </w:rPr>
      </w:pPr>
    </w:p>
    <w:p w14:paraId="77152517" w14:textId="77777777" w:rsidR="004C4556" w:rsidRPr="008B4C30" w:rsidRDefault="004C4556" w:rsidP="004C4556">
      <w:pPr>
        <w:autoSpaceDE w:val="0"/>
        <w:autoSpaceDN w:val="0"/>
        <w:adjustRightInd w:val="0"/>
        <w:spacing w:line="360" w:lineRule="auto"/>
        <w:rPr>
          <w:rFonts w:ascii="Tahoma" w:eastAsia="Calibri" w:hAnsi="Tahoma" w:cs="Tahoma"/>
          <w:b/>
          <w:bCs/>
          <w:iCs/>
          <w:sz w:val="22"/>
          <w:szCs w:val="22"/>
          <w:lang w:val="el-GR" w:eastAsia="en-US"/>
        </w:rPr>
      </w:pPr>
      <w:r>
        <w:rPr>
          <w:rFonts w:ascii="Tahoma" w:eastAsia="Calibri" w:hAnsi="Tahoma" w:cs="Tahoma"/>
          <w:i/>
          <w:sz w:val="22"/>
          <w:szCs w:val="22"/>
          <w:lang w:val="el-GR" w:eastAsia="en-US"/>
        </w:rPr>
        <w:tab/>
      </w:r>
      <w:r>
        <w:rPr>
          <w:rFonts w:ascii="Tahoma" w:eastAsia="Calibri" w:hAnsi="Tahoma" w:cs="Tahoma"/>
          <w:i/>
          <w:sz w:val="22"/>
          <w:szCs w:val="22"/>
          <w:lang w:val="el-GR" w:eastAsia="en-US"/>
        </w:rPr>
        <w:tab/>
      </w:r>
      <w:r>
        <w:rPr>
          <w:rFonts w:ascii="Tahoma" w:eastAsia="Calibri" w:hAnsi="Tahoma" w:cs="Tahoma"/>
          <w:i/>
          <w:sz w:val="22"/>
          <w:szCs w:val="22"/>
          <w:lang w:val="el-GR" w:eastAsia="en-US"/>
        </w:rPr>
        <w:tab/>
      </w:r>
      <w:r>
        <w:rPr>
          <w:rFonts w:ascii="Tahoma" w:eastAsia="Calibri" w:hAnsi="Tahoma" w:cs="Tahoma"/>
          <w:i/>
          <w:sz w:val="22"/>
          <w:szCs w:val="22"/>
          <w:lang w:val="el-GR" w:eastAsia="en-US"/>
        </w:rPr>
        <w:tab/>
      </w:r>
      <w:r>
        <w:rPr>
          <w:rFonts w:ascii="Tahoma" w:eastAsia="Calibri" w:hAnsi="Tahoma" w:cs="Tahoma"/>
          <w:i/>
          <w:sz w:val="22"/>
          <w:szCs w:val="22"/>
          <w:lang w:val="el-GR" w:eastAsia="en-US"/>
        </w:rPr>
        <w:tab/>
      </w:r>
      <w:r>
        <w:rPr>
          <w:rFonts w:ascii="Tahoma" w:eastAsia="Calibri" w:hAnsi="Tahoma" w:cs="Tahoma"/>
          <w:i/>
          <w:sz w:val="22"/>
          <w:szCs w:val="22"/>
          <w:lang w:val="el-GR" w:eastAsia="en-US"/>
        </w:rPr>
        <w:tab/>
      </w:r>
      <w:r w:rsidRPr="008B4C30">
        <w:rPr>
          <w:rFonts w:ascii="Tahoma" w:eastAsia="Calibri" w:hAnsi="Tahoma" w:cs="Tahoma"/>
          <w:b/>
          <w:bCs/>
          <w:iCs/>
          <w:sz w:val="22"/>
          <w:szCs w:val="22"/>
          <w:lang w:val="el-GR" w:eastAsia="en-US"/>
        </w:rPr>
        <w:t>ΑΠΟΦΑΣΙΣΕ ΟΜΟΦΩΝΑ</w:t>
      </w:r>
    </w:p>
    <w:p w14:paraId="013CDFD1" w14:textId="77777777" w:rsidR="004C4556" w:rsidRDefault="004C4556" w:rsidP="004C4556">
      <w:pPr>
        <w:suppressAutoHyphens/>
        <w:spacing w:line="360" w:lineRule="auto"/>
        <w:jc w:val="both"/>
        <w:rPr>
          <w:rFonts w:ascii="Tahoma" w:eastAsia="Calibri" w:hAnsi="Tahoma" w:cs="Tahoma"/>
          <w:iCs/>
          <w:sz w:val="22"/>
          <w:szCs w:val="22"/>
          <w:lang w:val="el-GR" w:eastAsia="en-US"/>
        </w:rPr>
      </w:pPr>
    </w:p>
    <w:p w14:paraId="1762FD2A" w14:textId="77777777" w:rsidR="004C4556" w:rsidRDefault="004C4556" w:rsidP="004C4556">
      <w:pPr>
        <w:suppressAutoHyphens/>
        <w:spacing w:line="360" w:lineRule="auto"/>
        <w:jc w:val="both"/>
        <w:rPr>
          <w:rFonts w:ascii="Tahoma" w:eastAsia="Calibri" w:hAnsi="Tahoma" w:cs="Tahoma"/>
          <w:iCs/>
          <w:sz w:val="22"/>
          <w:szCs w:val="22"/>
          <w:lang w:val="el-GR" w:eastAsia="en-US"/>
        </w:rPr>
      </w:pPr>
      <w:r w:rsidRPr="008B4C30">
        <w:rPr>
          <w:rFonts w:ascii="Tahoma" w:eastAsia="Calibri" w:hAnsi="Tahoma" w:cs="Tahoma"/>
          <w:iCs/>
          <w:sz w:val="22"/>
          <w:szCs w:val="22"/>
          <w:lang w:val="el-GR" w:eastAsia="en-US"/>
        </w:rPr>
        <w:t xml:space="preserve">Εγκρίνει την τροποποίηση κατανομής </w:t>
      </w:r>
      <w:r w:rsidRPr="004A7D4D">
        <w:rPr>
          <w:rFonts w:ascii="Tahoma" w:eastAsia="Calibri" w:hAnsi="Tahoma" w:cs="Tahoma"/>
          <w:iCs/>
          <w:sz w:val="22"/>
          <w:szCs w:val="22"/>
          <w:lang w:val="el-GR" w:eastAsia="en-US"/>
        </w:rPr>
        <w:t>πόρων της επιχορήγησης του Δήμου Σαμοθράκης από το πρόγραμμα ΦΙΛΟΔΗΜΟΣ ΙΙ για την υλοποίηση έργων και επενδυτικών δραστηριοτήτων ως εξής:</w:t>
      </w:r>
    </w:p>
    <w:p w14:paraId="4B96FC7D" w14:textId="77777777" w:rsidR="004C4556" w:rsidRDefault="004C4556" w:rsidP="004C4556">
      <w:pPr>
        <w:suppressAutoHyphens/>
        <w:spacing w:line="360" w:lineRule="auto"/>
        <w:jc w:val="both"/>
        <w:rPr>
          <w:rFonts w:ascii="Tahoma" w:eastAsia="Calibri" w:hAnsi="Tahoma" w:cs="Tahoma"/>
          <w:iCs/>
          <w:sz w:val="22"/>
          <w:szCs w:val="22"/>
          <w:lang w:val="el-GR" w:eastAsia="en-US"/>
        </w:rPr>
      </w:pPr>
    </w:p>
    <w:p w14:paraId="7A6130A5" w14:textId="77777777" w:rsidR="004C4556" w:rsidRPr="00777277" w:rsidRDefault="004C4556" w:rsidP="004C4556">
      <w:pPr>
        <w:numPr>
          <w:ilvl w:val="0"/>
          <w:numId w:val="21"/>
        </w:numPr>
        <w:suppressAutoHyphens/>
        <w:spacing w:line="360" w:lineRule="auto"/>
        <w:contextualSpacing/>
        <w:jc w:val="both"/>
        <w:rPr>
          <w:rFonts w:ascii="Tahoma" w:eastAsia="Calibri" w:hAnsi="Tahoma" w:cs="Tahoma"/>
          <w:sz w:val="22"/>
          <w:szCs w:val="22"/>
          <w:lang w:val="el-GR" w:eastAsia="en-US"/>
        </w:rPr>
      </w:pPr>
      <w:r>
        <w:rPr>
          <w:rFonts w:ascii="Tahoma" w:eastAsia="Calibri" w:hAnsi="Tahoma" w:cs="Tahoma"/>
          <w:sz w:val="22"/>
          <w:szCs w:val="22"/>
          <w:u w:val="single"/>
          <w:lang w:val="el-GR" w:eastAsia="en-US"/>
        </w:rPr>
        <w:t>Διαγράφει</w:t>
      </w:r>
      <w:r w:rsidRPr="00777277">
        <w:rPr>
          <w:rFonts w:ascii="Tahoma" w:eastAsia="Calibri" w:hAnsi="Tahoma" w:cs="Tahoma"/>
          <w:sz w:val="22"/>
          <w:szCs w:val="22"/>
          <w:lang w:val="el-GR" w:eastAsia="en-US"/>
        </w:rPr>
        <w:t xml:space="preserve"> το ποσό των </w:t>
      </w:r>
      <w:r w:rsidRPr="00777277">
        <w:rPr>
          <w:rFonts w:ascii="Tahoma" w:eastAsia="Calibri" w:hAnsi="Tahoma" w:cs="Tahoma"/>
          <w:b/>
          <w:bCs/>
          <w:sz w:val="22"/>
          <w:szCs w:val="22"/>
          <w:lang w:val="el-GR" w:eastAsia="en-US"/>
        </w:rPr>
        <w:t>24.000,00  €</w:t>
      </w:r>
      <w:r w:rsidRPr="00777277">
        <w:rPr>
          <w:rFonts w:ascii="Tahoma" w:eastAsia="Calibri" w:hAnsi="Tahoma" w:cs="Tahoma"/>
          <w:sz w:val="22"/>
          <w:szCs w:val="22"/>
          <w:lang w:val="el-GR" w:eastAsia="en-US"/>
        </w:rPr>
        <w:t xml:space="preserve"> από τον προϋπολογισμό της δαπάνης με τίτλο: «</w:t>
      </w:r>
      <w:r w:rsidRPr="00777277">
        <w:rPr>
          <w:rFonts w:ascii="Tahoma" w:eastAsiaTheme="minorHAnsi" w:hAnsi="Tahoma" w:cs="Tahoma"/>
          <w:i/>
          <w:sz w:val="22"/>
          <w:szCs w:val="22"/>
          <w:lang w:val="el-GR" w:eastAsia="en-US"/>
        </w:rPr>
        <w:t>Απόκτηση έκτασης κοινόχρηστου χώρου για κατασκευή παιδικής χαράς στον οικισμό Χώρα</w:t>
      </w:r>
      <w:r w:rsidRPr="00777277">
        <w:rPr>
          <w:rFonts w:ascii="Tahoma" w:eastAsia="Calibri" w:hAnsi="Tahoma" w:cs="Tahoma"/>
          <w:sz w:val="22"/>
          <w:szCs w:val="22"/>
          <w:lang w:val="el-GR" w:eastAsia="en-US"/>
        </w:rPr>
        <w:t>»</w:t>
      </w:r>
    </w:p>
    <w:p w14:paraId="7D941B61" w14:textId="77777777" w:rsidR="004C4556" w:rsidRPr="00777277" w:rsidRDefault="004C4556" w:rsidP="004C4556">
      <w:pPr>
        <w:numPr>
          <w:ilvl w:val="0"/>
          <w:numId w:val="21"/>
        </w:numPr>
        <w:suppressAutoHyphens/>
        <w:spacing w:line="360" w:lineRule="auto"/>
        <w:contextualSpacing/>
        <w:jc w:val="both"/>
        <w:rPr>
          <w:rFonts w:ascii="Tahoma" w:eastAsia="Calibri" w:hAnsi="Tahoma" w:cs="Tahoma"/>
          <w:sz w:val="22"/>
          <w:szCs w:val="22"/>
          <w:lang w:val="el-GR" w:eastAsia="en-US"/>
        </w:rPr>
      </w:pPr>
      <w:r>
        <w:rPr>
          <w:rFonts w:ascii="Tahoma" w:eastAsia="Calibri" w:hAnsi="Tahoma" w:cs="Tahoma"/>
          <w:sz w:val="22"/>
          <w:szCs w:val="22"/>
          <w:u w:val="single"/>
          <w:lang w:val="el-GR" w:eastAsia="en-US"/>
        </w:rPr>
        <w:t>Διαγράφει</w:t>
      </w:r>
      <w:r w:rsidRPr="00777277">
        <w:rPr>
          <w:rFonts w:ascii="Tahoma" w:eastAsia="Calibri" w:hAnsi="Tahoma" w:cs="Tahoma"/>
          <w:sz w:val="22"/>
          <w:szCs w:val="22"/>
          <w:lang w:val="el-GR" w:eastAsia="en-US"/>
        </w:rPr>
        <w:t xml:space="preserve"> το ποσό των </w:t>
      </w:r>
      <w:r w:rsidRPr="00777277">
        <w:rPr>
          <w:rFonts w:ascii="Tahoma" w:eastAsia="Calibri" w:hAnsi="Tahoma" w:cs="Tahoma"/>
          <w:b/>
          <w:bCs/>
          <w:sz w:val="22"/>
          <w:szCs w:val="22"/>
          <w:lang w:val="el-GR" w:eastAsia="en-US"/>
        </w:rPr>
        <w:t>644,00 €</w:t>
      </w:r>
      <w:r w:rsidRPr="00777277">
        <w:rPr>
          <w:rFonts w:ascii="Tahoma" w:eastAsia="Calibri" w:hAnsi="Tahoma" w:cs="Tahoma"/>
          <w:sz w:val="22"/>
          <w:szCs w:val="22"/>
          <w:lang w:val="el-GR" w:eastAsia="en-US"/>
        </w:rPr>
        <w:t xml:space="preserve"> από τον προϋπολογισμό της δαπάνης με τίτλο: «</w:t>
      </w:r>
      <w:r w:rsidRPr="00777277">
        <w:rPr>
          <w:rFonts w:ascii="Tahoma" w:eastAsiaTheme="minorHAnsi" w:hAnsi="Tahoma" w:cs="Tahoma"/>
          <w:i/>
          <w:sz w:val="22"/>
          <w:szCs w:val="22"/>
          <w:lang w:val="el-GR" w:eastAsia="en-US"/>
        </w:rPr>
        <w:t>Λοιπές ενέργειες για τον έλεγχο λειτουργίας ηλεκτρολογικής εγκατάστασης κατά ΕΛΟΤ/Η</w:t>
      </w:r>
      <w:r w:rsidRPr="00777277">
        <w:rPr>
          <w:rFonts w:ascii="Tahoma" w:eastAsiaTheme="minorHAnsi" w:hAnsi="Tahoma" w:cs="Tahoma"/>
          <w:i/>
          <w:sz w:val="22"/>
          <w:szCs w:val="22"/>
          <w:lang w:val="en-US" w:eastAsia="en-US"/>
        </w:rPr>
        <w:t>D</w:t>
      </w:r>
      <w:r w:rsidRPr="00777277">
        <w:rPr>
          <w:rFonts w:ascii="Tahoma" w:eastAsiaTheme="minorHAnsi" w:hAnsi="Tahoma" w:cs="Tahoma"/>
          <w:i/>
          <w:sz w:val="22"/>
          <w:szCs w:val="22"/>
          <w:lang w:val="el-GR" w:eastAsia="en-US"/>
        </w:rPr>
        <w:t>384 και συστήματος πυροπροστασίας»</w:t>
      </w:r>
      <w:r w:rsidRPr="00777277">
        <w:rPr>
          <w:rFonts w:ascii="Tahoma" w:hAnsi="Tahoma" w:cs="Tahoma"/>
          <w:color w:val="FF0000"/>
          <w:sz w:val="22"/>
          <w:szCs w:val="22"/>
          <w:lang w:val="el-GR" w:eastAsia="en-US"/>
        </w:rPr>
        <w:t xml:space="preserve"> </w:t>
      </w:r>
    </w:p>
    <w:p w14:paraId="35EB58BE" w14:textId="77777777" w:rsidR="004C4556" w:rsidRPr="00777277" w:rsidRDefault="004C4556" w:rsidP="004C4556">
      <w:pPr>
        <w:numPr>
          <w:ilvl w:val="0"/>
          <w:numId w:val="21"/>
        </w:numPr>
        <w:suppressAutoHyphens/>
        <w:spacing w:line="360" w:lineRule="auto"/>
        <w:contextualSpacing/>
        <w:jc w:val="both"/>
        <w:rPr>
          <w:rFonts w:ascii="Tahoma" w:eastAsia="Calibri" w:hAnsi="Tahoma" w:cs="Tahoma"/>
          <w:sz w:val="22"/>
          <w:szCs w:val="22"/>
          <w:lang w:val="el-GR" w:eastAsia="en-US"/>
        </w:rPr>
      </w:pPr>
      <w:r>
        <w:rPr>
          <w:rFonts w:ascii="Tahoma" w:eastAsia="Calibri" w:hAnsi="Tahoma" w:cs="Tahoma"/>
          <w:sz w:val="22"/>
          <w:szCs w:val="22"/>
          <w:u w:val="single"/>
          <w:lang w:val="el-GR" w:eastAsia="en-US"/>
        </w:rPr>
        <w:t>Διαγράφει</w:t>
      </w:r>
      <w:r w:rsidRPr="00777277">
        <w:rPr>
          <w:rFonts w:ascii="Tahoma" w:eastAsia="Calibri" w:hAnsi="Tahoma" w:cs="Tahoma"/>
          <w:sz w:val="22"/>
          <w:szCs w:val="22"/>
          <w:lang w:val="el-GR" w:eastAsia="en-US"/>
        </w:rPr>
        <w:t xml:space="preserve"> το ποσό των </w:t>
      </w:r>
      <w:r w:rsidRPr="00777277">
        <w:rPr>
          <w:rFonts w:ascii="Tahoma" w:eastAsia="Calibri" w:hAnsi="Tahoma" w:cs="Tahoma"/>
          <w:b/>
          <w:bCs/>
          <w:sz w:val="22"/>
          <w:szCs w:val="22"/>
          <w:lang w:val="el-GR" w:eastAsia="en-US"/>
        </w:rPr>
        <w:t>90,73 €</w:t>
      </w:r>
      <w:r w:rsidRPr="00777277">
        <w:rPr>
          <w:rFonts w:ascii="Tahoma" w:eastAsia="Calibri" w:hAnsi="Tahoma" w:cs="Tahoma"/>
          <w:sz w:val="22"/>
          <w:szCs w:val="22"/>
          <w:lang w:val="el-GR" w:eastAsia="en-US"/>
        </w:rPr>
        <w:t xml:space="preserve"> από τον προϋπολογισμό της δαπάνης με τίτλο: «</w:t>
      </w:r>
      <w:r w:rsidRPr="00777277">
        <w:rPr>
          <w:rFonts w:ascii="Tahoma" w:eastAsiaTheme="minorHAnsi" w:hAnsi="Tahoma" w:cs="Tahoma"/>
          <w:i/>
          <w:sz w:val="22"/>
          <w:szCs w:val="22"/>
          <w:lang w:val="el-GR" w:eastAsia="en-US"/>
        </w:rPr>
        <w:t>Προμήθεια ειδών για συστήματος πυρόσβεσης υδροθεραπευτηρίου»</w:t>
      </w:r>
    </w:p>
    <w:p w14:paraId="20B83848" w14:textId="77777777" w:rsidR="004C4556" w:rsidRPr="00777277" w:rsidRDefault="004C4556" w:rsidP="004C4556">
      <w:pPr>
        <w:numPr>
          <w:ilvl w:val="0"/>
          <w:numId w:val="21"/>
        </w:numPr>
        <w:suppressAutoHyphens/>
        <w:spacing w:line="360" w:lineRule="auto"/>
        <w:contextualSpacing/>
        <w:jc w:val="both"/>
        <w:rPr>
          <w:rFonts w:ascii="Tahoma" w:eastAsia="Calibri" w:hAnsi="Tahoma" w:cs="Tahoma"/>
          <w:sz w:val="22"/>
          <w:szCs w:val="22"/>
          <w:lang w:val="el-GR" w:eastAsia="en-US"/>
        </w:rPr>
      </w:pPr>
      <w:r>
        <w:rPr>
          <w:rFonts w:ascii="Tahoma" w:eastAsia="Calibri" w:hAnsi="Tahoma" w:cs="Tahoma"/>
          <w:sz w:val="22"/>
          <w:szCs w:val="22"/>
          <w:u w:val="single"/>
          <w:lang w:val="el-GR" w:eastAsia="en-US"/>
        </w:rPr>
        <w:t>Διαγράφει</w:t>
      </w:r>
      <w:r w:rsidRPr="00777277">
        <w:rPr>
          <w:rFonts w:ascii="Tahoma" w:eastAsia="Calibri" w:hAnsi="Tahoma" w:cs="Tahoma"/>
          <w:sz w:val="22"/>
          <w:szCs w:val="22"/>
          <w:lang w:val="el-GR" w:eastAsia="en-US"/>
        </w:rPr>
        <w:t xml:space="preserve"> το ποσό των  </w:t>
      </w:r>
      <w:r w:rsidRPr="00777277">
        <w:rPr>
          <w:rFonts w:ascii="Tahoma" w:eastAsia="Calibri" w:hAnsi="Tahoma" w:cs="Tahoma"/>
          <w:b/>
          <w:bCs/>
          <w:sz w:val="22"/>
          <w:szCs w:val="22"/>
          <w:lang w:val="el-GR" w:eastAsia="en-US"/>
        </w:rPr>
        <w:t>7.270,94 €</w:t>
      </w:r>
      <w:r w:rsidRPr="00777277">
        <w:rPr>
          <w:rFonts w:ascii="Tahoma" w:eastAsia="Calibri" w:hAnsi="Tahoma" w:cs="Tahoma"/>
          <w:sz w:val="22"/>
          <w:szCs w:val="22"/>
          <w:lang w:val="el-GR" w:eastAsia="en-US"/>
        </w:rPr>
        <w:t xml:space="preserve"> από τον προϋπολογισμό της δαπάνης με τίτλο: «</w:t>
      </w:r>
      <w:r w:rsidRPr="00777277">
        <w:rPr>
          <w:rFonts w:ascii="Tahoma" w:eastAsia="Calibri" w:hAnsi="Tahoma" w:cs="Tahoma"/>
          <w:i/>
          <w:iCs/>
          <w:sz w:val="22"/>
          <w:szCs w:val="22"/>
          <w:lang w:val="el-GR" w:eastAsia="en-US"/>
        </w:rPr>
        <w:t>Εκπόνηση μελετών για την δημιουργία απαιτούμενων υποδομών αδειοδότησης λειτουργίας υδροθεραπευτηρίου και κάμπινγκ</w:t>
      </w:r>
      <w:r w:rsidRPr="00777277">
        <w:rPr>
          <w:rFonts w:ascii="Tahoma" w:eastAsiaTheme="minorHAnsi" w:hAnsi="Tahoma" w:cs="Tahoma"/>
          <w:i/>
          <w:sz w:val="22"/>
          <w:szCs w:val="22"/>
          <w:lang w:val="el-GR" w:eastAsia="en-US"/>
        </w:rPr>
        <w:t>»</w:t>
      </w:r>
    </w:p>
    <w:p w14:paraId="5653F207" w14:textId="77777777" w:rsidR="004C4556" w:rsidRPr="00777277" w:rsidRDefault="004C4556" w:rsidP="004C4556">
      <w:pPr>
        <w:numPr>
          <w:ilvl w:val="0"/>
          <w:numId w:val="21"/>
        </w:numPr>
        <w:suppressAutoHyphens/>
        <w:spacing w:line="360" w:lineRule="auto"/>
        <w:contextualSpacing/>
        <w:jc w:val="both"/>
        <w:rPr>
          <w:rFonts w:ascii="Tahoma" w:eastAsia="Calibri" w:hAnsi="Tahoma" w:cs="Tahoma"/>
          <w:iCs/>
          <w:sz w:val="22"/>
          <w:szCs w:val="22"/>
          <w:lang w:val="el-GR" w:eastAsia="en-US"/>
        </w:rPr>
      </w:pPr>
      <w:r>
        <w:rPr>
          <w:rFonts w:ascii="Tahoma" w:eastAsia="Calibri" w:hAnsi="Tahoma" w:cs="Tahoma"/>
          <w:sz w:val="22"/>
          <w:szCs w:val="22"/>
          <w:u w:val="single"/>
          <w:lang w:val="el-GR" w:eastAsia="en-US"/>
        </w:rPr>
        <w:lastRenderedPageBreak/>
        <w:t>Διαγράφει</w:t>
      </w:r>
      <w:r w:rsidRPr="00777277">
        <w:rPr>
          <w:rFonts w:ascii="Tahoma" w:eastAsia="Calibri" w:hAnsi="Tahoma" w:cs="Tahoma"/>
          <w:sz w:val="22"/>
          <w:szCs w:val="22"/>
          <w:lang w:val="el-GR" w:eastAsia="en-US"/>
        </w:rPr>
        <w:t xml:space="preserve"> το ποσό των  </w:t>
      </w:r>
      <w:r w:rsidRPr="00777277">
        <w:rPr>
          <w:rFonts w:ascii="Tahoma" w:eastAsia="Calibri" w:hAnsi="Tahoma" w:cs="Tahoma"/>
          <w:b/>
          <w:bCs/>
          <w:sz w:val="22"/>
          <w:szCs w:val="22"/>
          <w:lang w:val="el-GR" w:eastAsia="en-US"/>
        </w:rPr>
        <w:t>1.698,20 €</w:t>
      </w:r>
      <w:r w:rsidRPr="00777277">
        <w:rPr>
          <w:rFonts w:ascii="Tahoma" w:eastAsia="Calibri" w:hAnsi="Tahoma" w:cs="Tahoma"/>
          <w:sz w:val="22"/>
          <w:szCs w:val="22"/>
          <w:lang w:val="el-GR" w:eastAsia="en-US"/>
        </w:rPr>
        <w:t xml:space="preserve"> από τον προϋπολογισμό της δαπάνης με τίτλο: «</w:t>
      </w:r>
      <w:r w:rsidRPr="00777277">
        <w:rPr>
          <w:rFonts w:ascii="Tahoma" w:hAnsi="Tahoma" w:cs="Tahoma"/>
          <w:i/>
          <w:sz w:val="22"/>
          <w:szCs w:val="22"/>
          <w:lang w:val="el-GR"/>
        </w:rPr>
        <w:t>Προμήθεια εξοπλισμού παρακολούθησης ωρών εργασίας προσωπικού</w:t>
      </w:r>
      <w:r w:rsidRPr="00777277">
        <w:rPr>
          <w:rFonts w:ascii="Tahoma" w:eastAsiaTheme="minorHAnsi" w:hAnsi="Tahoma" w:cs="Tahoma"/>
          <w:i/>
          <w:sz w:val="22"/>
          <w:szCs w:val="22"/>
          <w:lang w:val="el-GR" w:eastAsia="en-US"/>
        </w:rPr>
        <w:t xml:space="preserve">» </w:t>
      </w:r>
    </w:p>
    <w:p w14:paraId="6D78E882" w14:textId="77777777" w:rsidR="004C4556" w:rsidRPr="00777277" w:rsidRDefault="004C4556" w:rsidP="004C4556">
      <w:pPr>
        <w:suppressAutoHyphens/>
        <w:spacing w:line="360" w:lineRule="auto"/>
        <w:ind w:left="360"/>
        <w:jc w:val="both"/>
        <w:rPr>
          <w:rFonts w:ascii="Tahoma" w:eastAsia="Calibri" w:hAnsi="Tahoma" w:cs="Tahoma"/>
          <w:sz w:val="22"/>
          <w:szCs w:val="22"/>
          <w:lang w:val="el-GR" w:eastAsia="en-US"/>
        </w:rPr>
      </w:pPr>
    </w:p>
    <w:p w14:paraId="527CA7A1" w14:textId="77777777" w:rsidR="004C4556" w:rsidRPr="00777277" w:rsidRDefault="004C4556" w:rsidP="004C4556">
      <w:pPr>
        <w:suppressAutoHyphens/>
        <w:spacing w:line="360" w:lineRule="auto"/>
        <w:jc w:val="both"/>
        <w:rPr>
          <w:rFonts w:ascii="Tahoma" w:hAnsi="Tahoma" w:cs="Tahoma"/>
          <w:i/>
          <w:sz w:val="22"/>
          <w:szCs w:val="22"/>
          <w:lang w:val="el-GR"/>
        </w:rPr>
      </w:pPr>
      <w:r w:rsidRPr="00777277">
        <w:rPr>
          <w:rFonts w:ascii="Tahoma" w:eastAsia="Calibri" w:hAnsi="Tahoma" w:cs="Tahoma"/>
          <w:sz w:val="22"/>
          <w:szCs w:val="22"/>
          <w:lang w:val="el-GR" w:eastAsia="en-US"/>
        </w:rPr>
        <w:t xml:space="preserve">Το ποσό των </w:t>
      </w:r>
      <w:r w:rsidRPr="00777277">
        <w:rPr>
          <w:rFonts w:ascii="Tahoma" w:eastAsia="Calibri" w:hAnsi="Tahoma" w:cs="Tahoma"/>
          <w:b/>
          <w:bCs/>
          <w:sz w:val="22"/>
          <w:szCs w:val="22"/>
          <w:lang w:val="el-GR" w:eastAsia="en-US"/>
        </w:rPr>
        <w:t xml:space="preserve"> 33.703,87 €</w:t>
      </w:r>
      <w:r w:rsidRPr="00777277">
        <w:rPr>
          <w:rFonts w:ascii="Tahoma" w:eastAsia="Calibri" w:hAnsi="Tahoma" w:cs="Tahoma"/>
          <w:sz w:val="22"/>
          <w:szCs w:val="22"/>
          <w:lang w:val="el-GR" w:eastAsia="en-US"/>
        </w:rPr>
        <w:t xml:space="preserve"> που προέκυψε από την ανωτέρω διαγραφή </w:t>
      </w:r>
      <w:r w:rsidRPr="00777277">
        <w:rPr>
          <w:rFonts w:ascii="Tahoma" w:hAnsi="Tahoma" w:cs="Tahoma"/>
          <w:i/>
          <w:sz w:val="22"/>
          <w:szCs w:val="22"/>
          <w:lang w:val="el-GR"/>
        </w:rPr>
        <w:t>να κατανεμηθεί για την κάλυψη των κάτωθι προτεινόμενων επενδυτικών αναγκών του Δήμου:</w:t>
      </w:r>
    </w:p>
    <w:p w14:paraId="1337B49E" w14:textId="77777777" w:rsidR="004C4556" w:rsidRPr="00777277" w:rsidRDefault="004C4556" w:rsidP="004C4556">
      <w:pPr>
        <w:numPr>
          <w:ilvl w:val="0"/>
          <w:numId w:val="20"/>
        </w:numPr>
        <w:suppressAutoHyphens/>
        <w:spacing w:line="360" w:lineRule="auto"/>
        <w:rPr>
          <w:rFonts w:ascii="Tahoma" w:hAnsi="Tahoma" w:cs="Tahoma"/>
          <w:bCs/>
          <w:iCs/>
          <w:sz w:val="22"/>
          <w:szCs w:val="22"/>
          <w:lang w:val="el-GR"/>
        </w:rPr>
      </w:pPr>
      <w:r w:rsidRPr="00777277">
        <w:rPr>
          <w:rFonts w:ascii="Tahoma" w:hAnsi="Tahoma" w:cs="Tahoma"/>
          <w:i/>
          <w:sz w:val="22"/>
          <w:szCs w:val="22"/>
          <w:lang w:val="el-GR"/>
        </w:rPr>
        <w:t xml:space="preserve">Εκπόνηση μελετών ωρίμανσης έργων – </w:t>
      </w:r>
      <w:r w:rsidRPr="00777277">
        <w:rPr>
          <w:rFonts w:ascii="Tahoma" w:hAnsi="Tahoma" w:cs="Tahoma"/>
          <w:b/>
          <w:bCs/>
          <w:i/>
          <w:sz w:val="22"/>
          <w:szCs w:val="22"/>
          <w:lang w:val="el-GR"/>
        </w:rPr>
        <w:t>28.703,87</w:t>
      </w:r>
      <w:r w:rsidRPr="00777277">
        <w:rPr>
          <w:rFonts w:ascii="Tahoma" w:hAnsi="Tahoma" w:cs="Tahoma"/>
          <w:i/>
          <w:sz w:val="22"/>
          <w:szCs w:val="22"/>
          <w:lang w:val="el-GR"/>
        </w:rPr>
        <w:t xml:space="preserve"> </w:t>
      </w:r>
      <w:r w:rsidRPr="00777277">
        <w:rPr>
          <w:rFonts w:ascii="Tahoma" w:hAnsi="Tahoma" w:cs="Tahoma"/>
          <w:b/>
          <w:i/>
          <w:sz w:val="22"/>
          <w:szCs w:val="22"/>
          <w:lang w:val="el-GR"/>
        </w:rPr>
        <w:t xml:space="preserve">€  </w:t>
      </w:r>
      <w:r w:rsidRPr="00777277">
        <w:rPr>
          <w:rFonts w:ascii="Tahoma" w:hAnsi="Tahoma" w:cs="Tahoma"/>
          <w:bCs/>
          <w:iCs/>
          <w:sz w:val="22"/>
          <w:szCs w:val="22"/>
          <w:lang w:val="el-GR"/>
        </w:rPr>
        <w:t xml:space="preserve">(αυξάνεται από </w:t>
      </w:r>
      <w:r w:rsidRPr="00777277">
        <w:rPr>
          <w:rFonts w:ascii="Tahoma" w:hAnsi="Tahoma" w:cs="Tahoma"/>
          <w:bCs/>
          <w:iCs/>
          <w:color w:val="000000"/>
          <w:sz w:val="22"/>
          <w:szCs w:val="22"/>
          <w:lang w:val="el-GR"/>
        </w:rPr>
        <w:t>34.929,06 σε  63.632,93 €)</w:t>
      </w:r>
    </w:p>
    <w:p w14:paraId="5B18BECE" w14:textId="77777777" w:rsidR="004C4556" w:rsidRPr="00777277" w:rsidRDefault="004C4556" w:rsidP="004C4556">
      <w:pPr>
        <w:numPr>
          <w:ilvl w:val="0"/>
          <w:numId w:val="20"/>
        </w:numPr>
        <w:suppressAutoHyphens/>
        <w:spacing w:line="360" w:lineRule="auto"/>
        <w:rPr>
          <w:rFonts w:ascii="Tahoma" w:hAnsi="Tahoma" w:cs="Tahoma"/>
          <w:b/>
          <w:i/>
          <w:sz w:val="22"/>
          <w:szCs w:val="22"/>
          <w:lang w:val="el-GR"/>
        </w:rPr>
      </w:pPr>
      <w:r w:rsidRPr="00777277">
        <w:rPr>
          <w:rFonts w:ascii="Tahoma" w:hAnsi="Tahoma" w:cs="Tahoma"/>
          <w:i/>
          <w:sz w:val="22"/>
          <w:szCs w:val="22"/>
          <w:lang w:val="el-GR" w:eastAsia="ar-SA"/>
        </w:rPr>
        <w:t>Παροχή υπηρεσίας για σύνταξη και προετοιμασία φακέλου υποβολής αίτησης χρηματοδότησης  στο πλαίσιο της πρόσκλησης με Α.Τ. 05 «Ανάπτυξη της υπαίθρου-Αγροτική Οδοποιίας» του προγράμματος Ανάπτυξης και Αλληλεγγύης για την Τοπική Αυτοδιοίκηση «ΑΝΤΩΝΗΣ ΤΡΙΤΣΗΣ»</w:t>
      </w:r>
      <w:r w:rsidRPr="00777277">
        <w:rPr>
          <w:rFonts w:ascii="Tahoma" w:hAnsi="Tahoma" w:cs="Tahoma"/>
          <w:i/>
          <w:sz w:val="22"/>
          <w:szCs w:val="22"/>
          <w:lang w:val="el-GR"/>
        </w:rPr>
        <w:t xml:space="preserve"> –</w:t>
      </w:r>
      <w:r w:rsidRPr="00777277">
        <w:rPr>
          <w:rFonts w:ascii="Tahoma" w:hAnsi="Tahoma" w:cs="Tahoma"/>
          <w:b/>
          <w:i/>
          <w:sz w:val="22"/>
          <w:szCs w:val="22"/>
          <w:lang w:val="el-GR"/>
        </w:rPr>
        <w:t xml:space="preserve"> 5.000,00 €</w:t>
      </w:r>
    </w:p>
    <w:p w14:paraId="5F5CC185" w14:textId="77777777" w:rsidR="004C4556" w:rsidRPr="00777277" w:rsidRDefault="004C4556" w:rsidP="004C4556">
      <w:pPr>
        <w:autoSpaceDE w:val="0"/>
        <w:autoSpaceDN w:val="0"/>
        <w:adjustRightInd w:val="0"/>
        <w:spacing w:line="360" w:lineRule="auto"/>
        <w:rPr>
          <w:rFonts w:ascii="Tahoma" w:eastAsia="Calibri" w:hAnsi="Tahoma" w:cs="Tahoma"/>
          <w:i/>
          <w:sz w:val="22"/>
          <w:szCs w:val="22"/>
          <w:lang w:val="el-GR" w:eastAsia="en-US"/>
        </w:rPr>
      </w:pPr>
      <w:r w:rsidRPr="00777277">
        <w:rPr>
          <w:rFonts w:ascii="Tahoma" w:hAnsi="Tahoma" w:cs="Tahoma"/>
          <w:i/>
          <w:sz w:val="22"/>
          <w:szCs w:val="22"/>
          <w:lang w:val="el-GR"/>
        </w:rPr>
        <w:t xml:space="preserve">Με την προτεινόμενη τροποποίηση  των ανωτέρων η κατανομή </w:t>
      </w:r>
      <w:r w:rsidRPr="00777277">
        <w:rPr>
          <w:rFonts w:ascii="Tahoma" w:eastAsia="Calibri" w:hAnsi="Tahoma" w:cs="Tahoma"/>
          <w:i/>
          <w:sz w:val="22"/>
          <w:szCs w:val="22"/>
          <w:lang w:val="el-GR" w:eastAsia="en-US"/>
        </w:rPr>
        <w:t xml:space="preserve">της επιχορήγησης </w:t>
      </w:r>
      <w:r w:rsidRPr="00777277">
        <w:rPr>
          <w:rFonts w:ascii="Tahoma" w:eastAsia="Calibri" w:hAnsi="Tahoma" w:cs="Tahoma"/>
          <w:b/>
          <w:i/>
          <w:sz w:val="22"/>
          <w:szCs w:val="22"/>
          <w:lang w:val="el-GR" w:eastAsia="en-US"/>
        </w:rPr>
        <w:t>169.200,00 €</w:t>
      </w:r>
      <w:r w:rsidRPr="00777277">
        <w:rPr>
          <w:rFonts w:ascii="Tahoma" w:eastAsia="Calibri" w:hAnsi="Tahoma" w:cs="Tahoma"/>
          <w:i/>
          <w:sz w:val="22"/>
          <w:szCs w:val="22"/>
          <w:lang w:val="el-GR" w:eastAsia="en-US"/>
        </w:rPr>
        <w:t xml:space="preserve"> από το πρόγραμμα ΦΙΛΟΔΗΜΟΣ ΙΙ για υλοποίηση έργων και επενδυτικών δραστηριοτήτων, σύμφωνα με τους όρους της  αρίθμ. πρωτ.: 30292/19-4-2019 απόφασης του Υπουργού Εσωτερικών  διαμορφώνεται ως εξής:</w:t>
      </w:r>
    </w:p>
    <w:p w14:paraId="0478FF9C" w14:textId="77777777" w:rsidR="004C4556" w:rsidRPr="00777277" w:rsidRDefault="004C4556" w:rsidP="004C4556">
      <w:pPr>
        <w:rPr>
          <w:rFonts w:ascii="Tahoma" w:hAnsi="Tahoma" w:cs="Tahoma"/>
          <w:b/>
          <w:i/>
          <w:sz w:val="22"/>
          <w:szCs w:val="22"/>
          <w:lang w:val="el-GR"/>
        </w:rPr>
      </w:pPr>
    </w:p>
    <w:tbl>
      <w:tblPr>
        <w:tblW w:w="10065" w:type="dxa"/>
        <w:tblInd w:w="-289" w:type="dxa"/>
        <w:tblLayout w:type="fixed"/>
        <w:tblLook w:val="04A0" w:firstRow="1" w:lastRow="0" w:firstColumn="1" w:lastColumn="0" w:noHBand="0" w:noVBand="1"/>
      </w:tblPr>
      <w:tblGrid>
        <w:gridCol w:w="851"/>
        <w:gridCol w:w="3829"/>
        <w:gridCol w:w="2125"/>
        <w:gridCol w:w="3260"/>
      </w:tblGrid>
      <w:tr w:rsidR="004C4556" w:rsidRPr="00777277" w14:paraId="07C3BD03" w14:textId="77777777" w:rsidTr="004C4556">
        <w:trPr>
          <w:trHeight w:val="530"/>
        </w:trPr>
        <w:tc>
          <w:tcPr>
            <w:tcW w:w="851" w:type="dxa"/>
            <w:tcBorders>
              <w:top w:val="single" w:sz="4" w:space="0" w:color="000000"/>
              <w:left w:val="single" w:sz="4" w:space="0" w:color="000000"/>
              <w:bottom w:val="single" w:sz="4" w:space="0" w:color="000000"/>
              <w:right w:val="nil"/>
            </w:tcBorders>
            <w:hideMark/>
          </w:tcPr>
          <w:p w14:paraId="30F2B38D" w14:textId="77777777" w:rsidR="004C4556" w:rsidRPr="00777277" w:rsidRDefault="004C4556" w:rsidP="004C4556">
            <w:pPr>
              <w:spacing w:before="120" w:after="120" w:line="254" w:lineRule="auto"/>
              <w:rPr>
                <w:rFonts w:ascii="Tahoma" w:hAnsi="Tahoma" w:cs="Tahoma"/>
                <w:b/>
                <w:i/>
                <w:sz w:val="22"/>
                <w:szCs w:val="22"/>
                <w:lang w:val="el-GR"/>
              </w:rPr>
            </w:pPr>
            <w:r w:rsidRPr="00777277">
              <w:rPr>
                <w:rFonts w:ascii="Tahoma" w:hAnsi="Tahoma" w:cs="Tahoma"/>
                <w:b/>
                <w:i/>
                <w:sz w:val="22"/>
                <w:szCs w:val="22"/>
                <w:lang w:val="el-GR"/>
              </w:rPr>
              <w:t>Α/Α</w:t>
            </w:r>
          </w:p>
        </w:tc>
        <w:tc>
          <w:tcPr>
            <w:tcW w:w="3829" w:type="dxa"/>
            <w:tcBorders>
              <w:top w:val="single" w:sz="4" w:space="0" w:color="000000"/>
              <w:left w:val="single" w:sz="4" w:space="0" w:color="000000"/>
              <w:bottom w:val="single" w:sz="4" w:space="0" w:color="000000"/>
              <w:right w:val="nil"/>
            </w:tcBorders>
            <w:hideMark/>
          </w:tcPr>
          <w:p w14:paraId="69DF04AF" w14:textId="77777777" w:rsidR="004C4556" w:rsidRPr="00777277" w:rsidRDefault="004C4556" w:rsidP="004C4556">
            <w:pPr>
              <w:spacing w:before="120" w:after="120" w:line="254" w:lineRule="auto"/>
              <w:rPr>
                <w:rFonts w:ascii="Tahoma" w:hAnsi="Tahoma" w:cs="Tahoma"/>
                <w:b/>
                <w:i/>
                <w:sz w:val="22"/>
                <w:szCs w:val="22"/>
                <w:lang w:val="el-GR"/>
              </w:rPr>
            </w:pPr>
            <w:r w:rsidRPr="00777277">
              <w:rPr>
                <w:rFonts w:ascii="Tahoma" w:hAnsi="Tahoma" w:cs="Tahoma"/>
                <w:b/>
                <w:i/>
                <w:sz w:val="22"/>
                <w:szCs w:val="22"/>
                <w:lang w:val="el-GR"/>
              </w:rPr>
              <w:t>Τίτλος έργου</w:t>
            </w:r>
          </w:p>
        </w:tc>
        <w:tc>
          <w:tcPr>
            <w:tcW w:w="2125" w:type="dxa"/>
            <w:tcBorders>
              <w:top w:val="single" w:sz="4" w:space="0" w:color="000000"/>
              <w:left w:val="single" w:sz="4" w:space="0" w:color="000000"/>
              <w:bottom w:val="single" w:sz="4" w:space="0" w:color="000000"/>
              <w:right w:val="single" w:sz="4" w:space="0" w:color="000000"/>
            </w:tcBorders>
            <w:hideMark/>
          </w:tcPr>
          <w:p w14:paraId="2BC38CF6" w14:textId="77777777" w:rsidR="004C4556" w:rsidRPr="00777277" w:rsidRDefault="004C4556" w:rsidP="004C4556">
            <w:pPr>
              <w:spacing w:before="120" w:after="120" w:line="254" w:lineRule="auto"/>
              <w:jc w:val="center"/>
              <w:rPr>
                <w:rFonts w:ascii="Tahoma" w:hAnsi="Tahoma" w:cs="Tahoma"/>
                <w:b/>
                <w:i/>
                <w:sz w:val="22"/>
                <w:szCs w:val="22"/>
                <w:lang w:val="el-GR"/>
              </w:rPr>
            </w:pPr>
            <w:r w:rsidRPr="00777277">
              <w:rPr>
                <w:rFonts w:ascii="Tahoma" w:hAnsi="Tahoma" w:cs="Tahoma"/>
                <w:b/>
                <w:i/>
                <w:sz w:val="22"/>
                <w:szCs w:val="22"/>
                <w:lang w:val="el-GR"/>
              </w:rPr>
              <w:t>Προϋπολογισμός σε  €</w:t>
            </w:r>
          </w:p>
        </w:tc>
        <w:tc>
          <w:tcPr>
            <w:tcW w:w="3260" w:type="dxa"/>
            <w:tcBorders>
              <w:top w:val="single" w:sz="4" w:space="0" w:color="000000"/>
              <w:left w:val="single" w:sz="4" w:space="0" w:color="000000"/>
              <w:bottom w:val="single" w:sz="4" w:space="0" w:color="000000"/>
              <w:right w:val="single" w:sz="4" w:space="0" w:color="000000"/>
            </w:tcBorders>
            <w:hideMark/>
          </w:tcPr>
          <w:p w14:paraId="0803759D" w14:textId="77777777" w:rsidR="004C4556" w:rsidRPr="00777277" w:rsidRDefault="004C4556" w:rsidP="004C4556">
            <w:pPr>
              <w:spacing w:before="120" w:after="120" w:line="254" w:lineRule="auto"/>
              <w:jc w:val="center"/>
              <w:rPr>
                <w:rFonts w:ascii="Tahoma" w:hAnsi="Tahoma" w:cs="Tahoma"/>
                <w:b/>
                <w:i/>
                <w:sz w:val="22"/>
                <w:szCs w:val="22"/>
                <w:lang w:val="el-GR"/>
              </w:rPr>
            </w:pPr>
            <w:r w:rsidRPr="00777277">
              <w:rPr>
                <w:rFonts w:ascii="Tahoma" w:hAnsi="Tahoma" w:cs="Tahoma"/>
                <w:b/>
                <w:i/>
                <w:sz w:val="22"/>
                <w:szCs w:val="22"/>
                <w:lang w:val="el-GR"/>
              </w:rPr>
              <w:t>Κατάσταση</w:t>
            </w:r>
          </w:p>
        </w:tc>
      </w:tr>
      <w:tr w:rsidR="004C4556" w:rsidRPr="00777277" w14:paraId="69B793A0" w14:textId="77777777" w:rsidTr="004C4556">
        <w:trPr>
          <w:trHeight w:val="530"/>
        </w:trPr>
        <w:tc>
          <w:tcPr>
            <w:tcW w:w="851" w:type="dxa"/>
            <w:tcBorders>
              <w:top w:val="single" w:sz="4" w:space="0" w:color="000000"/>
              <w:left w:val="single" w:sz="4" w:space="0" w:color="000000"/>
              <w:bottom w:val="single" w:sz="4" w:space="0" w:color="000000"/>
              <w:right w:val="nil"/>
            </w:tcBorders>
            <w:hideMark/>
          </w:tcPr>
          <w:p w14:paraId="7B36DFAC" w14:textId="77777777" w:rsidR="004C4556" w:rsidRPr="00777277" w:rsidRDefault="004C4556" w:rsidP="004C4556">
            <w:pPr>
              <w:spacing w:before="120" w:after="120" w:line="254" w:lineRule="auto"/>
              <w:rPr>
                <w:rFonts w:ascii="Tahoma" w:hAnsi="Tahoma" w:cs="Tahoma"/>
                <w:i/>
                <w:sz w:val="22"/>
                <w:szCs w:val="22"/>
                <w:lang w:val="el-GR"/>
              </w:rPr>
            </w:pPr>
            <w:r w:rsidRPr="00777277">
              <w:rPr>
                <w:rFonts w:ascii="Tahoma" w:hAnsi="Tahoma" w:cs="Tahoma"/>
                <w:i/>
                <w:sz w:val="22"/>
                <w:szCs w:val="22"/>
                <w:lang w:val="el-GR"/>
              </w:rPr>
              <w:t>1</w:t>
            </w:r>
          </w:p>
        </w:tc>
        <w:tc>
          <w:tcPr>
            <w:tcW w:w="3829" w:type="dxa"/>
            <w:tcBorders>
              <w:top w:val="single" w:sz="4" w:space="0" w:color="000000"/>
              <w:left w:val="single" w:sz="4" w:space="0" w:color="000000"/>
              <w:bottom w:val="single" w:sz="4" w:space="0" w:color="000000"/>
              <w:right w:val="nil"/>
            </w:tcBorders>
            <w:hideMark/>
          </w:tcPr>
          <w:p w14:paraId="032FC38C" w14:textId="77777777" w:rsidR="004C4556" w:rsidRPr="00777277" w:rsidRDefault="004C4556" w:rsidP="004C4556">
            <w:pPr>
              <w:spacing w:before="120" w:after="120" w:line="254" w:lineRule="auto"/>
              <w:rPr>
                <w:rFonts w:ascii="Tahoma" w:hAnsi="Tahoma" w:cs="Tahoma"/>
                <w:i/>
                <w:sz w:val="22"/>
                <w:szCs w:val="22"/>
                <w:lang w:val="el-GR"/>
              </w:rPr>
            </w:pPr>
            <w:r w:rsidRPr="00777277">
              <w:rPr>
                <w:rFonts w:ascii="Tahoma" w:eastAsiaTheme="minorHAnsi" w:hAnsi="Tahoma" w:cs="Tahoma"/>
                <w:i/>
                <w:sz w:val="22"/>
                <w:szCs w:val="22"/>
                <w:lang w:val="el-GR" w:eastAsia="en-US"/>
              </w:rPr>
              <w:t>Απόκτηση έκτασης σύμφωνα με την πράξη εφαρμογής  για την κατασκευής νηπιαγωγείου νέου Νηπιαγωγείου Καμαριώτισσας</w:t>
            </w:r>
          </w:p>
        </w:tc>
        <w:tc>
          <w:tcPr>
            <w:tcW w:w="2125" w:type="dxa"/>
            <w:tcBorders>
              <w:top w:val="single" w:sz="4" w:space="0" w:color="000000"/>
              <w:left w:val="single" w:sz="4" w:space="0" w:color="000000"/>
              <w:bottom w:val="single" w:sz="4" w:space="0" w:color="000000"/>
              <w:right w:val="single" w:sz="4" w:space="0" w:color="000000"/>
            </w:tcBorders>
          </w:tcPr>
          <w:p w14:paraId="5A6D814A" w14:textId="77777777" w:rsidR="004C4556" w:rsidRPr="00777277" w:rsidRDefault="004C4556" w:rsidP="004C4556">
            <w:pPr>
              <w:suppressAutoHyphens/>
              <w:autoSpaceDE w:val="0"/>
              <w:autoSpaceDN w:val="0"/>
              <w:adjustRightInd w:val="0"/>
              <w:spacing w:after="160" w:line="254" w:lineRule="auto"/>
              <w:contextualSpacing/>
              <w:rPr>
                <w:rFonts w:ascii="Tahoma" w:eastAsiaTheme="minorHAnsi" w:hAnsi="Tahoma" w:cs="Tahoma"/>
                <w:i/>
                <w:sz w:val="22"/>
                <w:szCs w:val="22"/>
                <w:lang w:val="el-GR" w:eastAsia="en-US"/>
              </w:rPr>
            </w:pPr>
            <w:r w:rsidRPr="00777277">
              <w:rPr>
                <w:rFonts w:ascii="Tahoma" w:eastAsiaTheme="minorHAnsi" w:hAnsi="Tahoma" w:cs="Tahoma"/>
                <w:i/>
                <w:sz w:val="22"/>
                <w:szCs w:val="22"/>
                <w:lang w:val="el-GR" w:eastAsia="en-US"/>
              </w:rPr>
              <w:t xml:space="preserve">       55.000,00 </w:t>
            </w:r>
          </w:p>
          <w:p w14:paraId="3605CCE7" w14:textId="77777777" w:rsidR="004C4556" w:rsidRPr="00777277" w:rsidRDefault="004C4556" w:rsidP="004C4556">
            <w:pPr>
              <w:spacing w:before="120" w:after="120" w:line="254" w:lineRule="auto"/>
              <w:jc w:val="center"/>
              <w:rPr>
                <w:rFonts w:ascii="Tahoma" w:hAnsi="Tahoma" w:cs="Tahoma"/>
                <w:i/>
                <w:sz w:val="22"/>
                <w:szCs w:val="22"/>
                <w:lang w:val="el-GR"/>
              </w:rPr>
            </w:pPr>
          </w:p>
        </w:tc>
        <w:tc>
          <w:tcPr>
            <w:tcW w:w="3260" w:type="dxa"/>
            <w:tcBorders>
              <w:top w:val="single" w:sz="4" w:space="0" w:color="000000"/>
              <w:left w:val="single" w:sz="4" w:space="0" w:color="000000"/>
              <w:bottom w:val="single" w:sz="4" w:space="0" w:color="000000"/>
              <w:right w:val="single" w:sz="4" w:space="0" w:color="000000"/>
            </w:tcBorders>
            <w:hideMark/>
          </w:tcPr>
          <w:p w14:paraId="17927C4F" w14:textId="77777777" w:rsidR="004C4556" w:rsidRPr="00777277" w:rsidRDefault="004C4556" w:rsidP="004C4556">
            <w:pPr>
              <w:spacing w:before="120" w:after="120" w:line="254" w:lineRule="auto"/>
              <w:jc w:val="center"/>
              <w:rPr>
                <w:rFonts w:ascii="Tahoma" w:hAnsi="Tahoma" w:cs="Tahoma"/>
                <w:i/>
                <w:sz w:val="22"/>
                <w:szCs w:val="22"/>
                <w:lang w:val="el-GR"/>
              </w:rPr>
            </w:pPr>
            <w:r w:rsidRPr="00777277">
              <w:rPr>
                <w:rFonts w:ascii="Tahoma" w:hAnsi="Tahoma" w:cs="Tahoma"/>
                <w:i/>
                <w:sz w:val="22"/>
                <w:szCs w:val="22"/>
                <w:lang w:val="el-GR"/>
              </w:rPr>
              <w:t>ΝΕΟ</w:t>
            </w:r>
          </w:p>
        </w:tc>
      </w:tr>
      <w:tr w:rsidR="004C4556" w:rsidRPr="00777277" w14:paraId="709C25D8" w14:textId="77777777" w:rsidTr="004C4556">
        <w:trPr>
          <w:trHeight w:val="530"/>
        </w:trPr>
        <w:tc>
          <w:tcPr>
            <w:tcW w:w="851" w:type="dxa"/>
            <w:tcBorders>
              <w:top w:val="single" w:sz="4" w:space="0" w:color="000000"/>
              <w:left w:val="single" w:sz="4" w:space="0" w:color="000000"/>
              <w:bottom w:val="single" w:sz="4" w:space="0" w:color="000000"/>
              <w:right w:val="nil"/>
            </w:tcBorders>
            <w:hideMark/>
          </w:tcPr>
          <w:p w14:paraId="42A7526B" w14:textId="77777777" w:rsidR="004C4556" w:rsidRPr="00777277" w:rsidRDefault="004C4556" w:rsidP="004C4556">
            <w:pPr>
              <w:spacing w:before="120" w:after="120" w:line="254" w:lineRule="auto"/>
              <w:rPr>
                <w:rFonts w:ascii="Tahoma" w:hAnsi="Tahoma" w:cs="Tahoma"/>
                <w:i/>
                <w:sz w:val="22"/>
                <w:szCs w:val="22"/>
                <w:lang w:val="el-GR"/>
              </w:rPr>
            </w:pPr>
            <w:r w:rsidRPr="00777277">
              <w:rPr>
                <w:rFonts w:ascii="Tahoma" w:hAnsi="Tahoma" w:cs="Tahoma"/>
                <w:i/>
                <w:sz w:val="22"/>
                <w:szCs w:val="22"/>
                <w:lang w:val="el-GR"/>
              </w:rPr>
              <w:t>2</w:t>
            </w:r>
          </w:p>
        </w:tc>
        <w:tc>
          <w:tcPr>
            <w:tcW w:w="3829" w:type="dxa"/>
            <w:tcBorders>
              <w:top w:val="single" w:sz="4" w:space="0" w:color="000000"/>
              <w:left w:val="single" w:sz="4" w:space="0" w:color="000000"/>
              <w:bottom w:val="single" w:sz="4" w:space="0" w:color="000000"/>
              <w:right w:val="nil"/>
            </w:tcBorders>
            <w:hideMark/>
          </w:tcPr>
          <w:p w14:paraId="28119EED" w14:textId="77777777" w:rsidR="004C4556" w:rsidRPr="00777277" w:rsidRDefault="004C4556" w:rsidP="004C4556">
            <w:pPr>
              <w:spacing w:before="120" w:after="120" w:line="254" w:lineRule="auto"/>
              <w:rPr>
                <w:rFonts w:ascii="Tahoma" w:eastAsiaTheme="minorHAnsi" w:hAnsi="Tahoma" w:cs="Tahoma"/>
                <w:i/>
                <w:sz w:val="22"/>
                <w:szCs w:val="22"/>
                <w:lang w:val="el-GR" w:eastAsia="en-US"/>
              </w:rPr>
            </w:pPr>
            <w:r w:rsidRPr="00777277">
              <w:rPr>
                <w:rFonts w:ascii="Tahoma" w:eastAsiaTheme="minorHAnsi" w:hAnsi="Tahoma" w:cs="Tahoma"/>
                <w:i/>
                <w:sz w:val="22"/>
                <w:szCs w:val="22"/>
                <w:lang w:val="el-GR" w:eastAsia="en-US"/>
              </w:rPr>
              <w:t>Εκπόνηση μελέτης περιβαλλοντικών επιπτώσεων υδροθεραπευτηρίου</w:t>
            </w:r>
          </w:p>
        </w:tc>
        <w:tc>
          <w:tcPr>
            <w:tcW w:w="2125" w:type="dxa"/>
            <w:tcBorders>
              <w:top w:val="single" w:sz="4" w:space="0" w:color="000000"/>
              <w:left w:val="single" w:sz="4" w:space="0" w:color="000000"/>
              <w:bottom w:val="single" w:sz="4" w:space="0" w:color="000000"/>
              <w:right w:val="single" w:sz="4" w:space="0" w:color="000000"/>
            </w:tcBorders>
            <w:hideMark/>
          </w:tcPr>
          <w:p w14:paraId="470AAB96" w14:textId="77777777" w:rsidR="004C4556" w:rsidRPr="00777277" w:rsidRDefault="004C4556" w:rsidP="004C4556">
            <w:pPr>
              <w:spacing w:before="120" w:after="120" w:line="254" w:lineRule="auto"/>
              <w:jc w:val="center"/>
              <w:rPr>
                <w:rFonts w:ascii="Tahoma" w:eastAsiaTheme="minorHAnsi" w:hAnsi="Tahoma" w:cs="Tahoma"/>
                <w:i/>
                <w:sz w:val="22"/>
                <w:szCs w:val="22"/>
                <w:lang w:val="el-GR" w:eastAsia="en-US"/>
              </w:rPr>
            </w:pPr>
            <w:r w:rsidRPr="00777277">
              <w:rPr>
                <w:rFonts w:ascii="Tahoma" w:eastAsiaTheme="minorHAnsi" w:hAnsi="Tahoma" w:cs="Tahoma"/>
                <w:i/>
                <w:sz w:val="22"/>
                <w:szCs w:val="22"/>
                <w:lang w:val="el-GR" w:eastAsia="en-US"/>
              </w:rPr>
              <w:t>3.500,00</w:t>
            </w:r>
          </w:p>
        </w:tc>
        <w:tc>
          <w:tcPr>
            <w:tcW w:w="3260" w:type="dxa"/>
            <w:tcBorders>
              <w:top w:val="single" w:sz="4" w:space="0" w:color="000000"/>
              <w:left w:val="single" w:sz="4" w:space="0" w:color="000000"/>
              <w:bottom w:val="single" w:sz="4" w:space="0" w:color="000000"/>
              <w:right w:val="single" w:sz="4" w:space="0" w:color="000000"/>
            </w:tcBorders>
            <w:hideMark/>
          </w:tcPr>
          <w:p w14:paraId="7F6569E3" w14:textId="77777777" w:rsidR="004C4556" w:rsidRPr="00777277" w:rsidRDefault="004C4556" w:rsidP="004C4556">
            <w:pPr>
              <w:spacing w:before="120" w:after="120" w:line="254" w:lineRule="auto"/>
              <w:jc w:val="center"/>
              <w:rPr>
                <w:rFonts w:ascii="Tahoma" w:hAnsi="Tahoma" w:cs="Tahoma"/>
                <w:i/>
                <w:sz w:val="22"/>
                <w:szCs w:val="22"/>
                <w:lang w:val="el-GR"/>
              </w:rPr>
            </w:pPr>
            <w:r w:rsidRPr="00777277">
              <w:rPr>
                <w:rFonts w:ascii="Tahoma" w:hAnsi="Tahoma" w:cs="Tahoma"/>
                <w:i/>
                <w:sz w:val="22"/>
                <w:szCs w:val="22"/>
                <w:lang w:val="el-GR"/>
              </w:rPr>
              <w:t>ΣΥΝΕΧΙΖΟΜΕΝΟ</w:t>
            </w:r>
          </w:p>
        </w:tc>
      </w:tr>
      <w:tr w:rsidR="004C4556" w:rsidRPr="00777277" w14:paraId="20AF23C1" w14:textId="77777777" w:rsidTr="004C4556">
        <w:trPr>
          <w:trHeight w:val="530"/>
        </w:trPr>
        <w:tc>
          <w:tcPr>
            <w:tcW w:w="851" w:type="dxa"/>
            <w:tcBorders>
              <w:top w:val="single" w:sz="4" w:space="0" w:color="000000"/>
              <w:left w:val="single" w:sz="4" w:space="0" w:color="000000"/>
              <w:bottom w:val="single" w:sz="4" w:space="0" w:color="000000"/>
              <w:right w:val="nil"/>
            </w:tcBorders>
            <w:hideMark/>
          </w:tcPr>
          <w:p w14:paraId="3164BD64" w14:textId="77777777" w:rsidR="004C4556" w:rsidRPr="00777277" w:rsidRDefault="004C4556" w:rsidP="004C4556">
            <w:pPr>
              <w:spacing w:before="120" w:after="120" w:line="254" w:lineRule="auto"/>
              <w:rPr>
                <w:rFonts w:ascii="Tahoma" w:hAnsi="Tahoma" w:cs="Tahoma"/>
                <w:i/>
                <w:sz w:val="22"/>
                <w:szCs w:val="22"/>
                <w:lang w:val="el-GR"/>
              </w:rPr>
            </w:pPr>
            <w:r w:rsidRPr="00777277">
              <w:rPr>
                <w:rFonts w:ascii="Tahoma" w:hAnsi="Tahoma" w:cs="Tahoma"/>
                <w:i/>
                <w:sz w:val="22"/>
                <w:szCs w:val="22"/>
                <w:lang w:val="el-GR"/>
              </w:rPr>
              <w:t>3</w:t>
            </w:r>
          </w:p>
        </w:tc>
        <w:tc>
          <w:tcPr>
            <w:tcW w:w="3829" w:type="dxa"/>
            <w:tcBorders>
              <w:top w:val="single" w:sz="4" w:space="0" w:color="000000"/>
              <w:left w:val="single" w:sz="4" w:space="0" w:color="000000"/>
              <w:bottom w:val="single" w:sz="4" w:space="0" w:color="000000"/>
              <w:right w:val="nil"/>
            </w:tcBorders>
            <w:hideMark/>
          </w:tcPr>
          <w:p w14:paraId="00C26ACA" w14:textId="77777777" w:rsidR="004C4556" w:rsidRPr="00777277" w:rsidRDefault="004C4556" w:rsidP="004C4556">
            <w:pPr>
              <w:spacing w:before="120" w:after="120" w:line="254" w:lineRule="auto"/>
              <w:rPr>
                <w:rFonts w:ascii="Tahoma" w:eastAsiaTheme="minorHAnsi" w:hAnsi="Tahoma" w:cs="Tahoma"/>
                <w:i/>
                <w:sz w:val="22"/>
                <w:szCs w:val="22"/>
                <w:lang w:val="el-GR" w:eastAsia="en-US"/>
              </w:rPr>
            </w:pPr>
            <w:r w:rsidRPr="00777277">
              <w:rPr>
                <w:rFonts w:ascii="Tahoma" w:eastAsiaTheme="minorHAnsi" w:hAnsi="Tahoma" w:cs="Tahoma"/>
                <w:i/>
                <w:sz w:val="22"/>
                <w:szCs w:val="22"/>
                <w:lang w:val="el-GR" w:eastAsia="en-US"/>
              </w:rPr>
              <w:t>Λοιπές ενέργειες για τον έλεγχο λειτουργίας ηλεκτρολογικής εγκατάστασης κατά ΕΛΟΤ/Η</w:t>
            </w:r>
            <w:r w:rsidRPr="00777277">
              <w:rPr>
                <w:rFonts w:ascii="Tahoma" w:eastAsiaTheme="minorHAnsi" w:hAnsi="Tahoma" w:cs="Tahoma"/>
                <w:i/>
                <w:sz w:val="22"/>
                <w:szCs w:val="22"/>
                <w:lang w:val="en-US" w:eastAsia="en-US"/>
              </w:rPr>
              <w:t>D</w:t>
            </w:r>
            <w:r w:rsidRPr="00777277">
              <w:rPr>
                <w:rFonts w:ascii="Tahoma" w:eastAsiaTheme="minorHAnsi" w:hAnsi="Tahoma" w:cs="Tahoma"/>
                <w:i/>
                <w:sz w:val="22"/>
                <w:szCs w:val="22"/>
                <w:lang w:val="el-GR" w:eastAsia="en-US"/>
              </w:rPr>
              <w:t>384 και συστήματος πυροπροστασίας</w:t>
            </w:r>
          </w:p>
        </w:tc>
        <w:tc>
          <w:tcPr>
            <w:tcW w:w="2125" w:type="dxa"/>
            <w:tcBorders>
              <w:top w:val="single" w:sz="4" w:space="0" w:color="000000"/>
              <w:left w:val="single" w:sz="4" w:space="0" w:color="000000"/>
              <w:bottom w:val="single" w:sz="4" w:space="0" w:color="000000"/>
              <w:right w:val="single" w:sz="4" w:space="0" w:color="000000"/>
            </w:tcBorders>
            <w:hideMark/>
          </w:tcPr>
          <w:p w14:paraId="3D878978" w14:textId="77777777" w:rsidR="004C4556" w:rsidRPr="00777277" w:rsidRDefault="004C4556" w:rsidP="004C4556">
            <w:pPr>
              <w:spacing w:before="120" w:after="120" w:line="254" w:lineRule="auto"/>
              <w:jc w:val="center"/>
              <w:rPr>
                <w:rFonts w:ascii="Tahoma" w:eastAsiaTheme="minorHAnsi" w:hAnsi="Tahoma" w:cs="Tahoma"/>
                <w:i/>
                <w:sz w:val="22"/>
                <w:szCs w:val="22"/>
                <w:lang w:val="el-GR" w:eastAsia="en-US"/>
              </w:rPr>
            </w:pPr>
            <w:r w:rsidRPr="00777277">
              <w:rPr>
                <w:rFonts w:ascii="Tahoma" w:eastAsiaTheme="minorHAnsi" w:hAnsi="Tahoma" w:cs="Tahoma"/>
                <w:i/>
                <w:sz w:val="22"/>
                <w:szCs w:val="22"/>
                <w:lang w:val="el-GR" w:eastAsia="en-US"/>
              </w:rPr>
              <w:t>2.356,00</w:t>
            </w:r>
          </w:p>
        </w:tc>
        <w:tc>
          <w:tcPr>
            <w:tcW w:w="3260" w:type="dxa"/>
            <w:tcBorders>
              <w:top w:val="single" w:sz="4" w:space="0" w:color="000000"/>
              <w:left w:val="single" w:sz="4" w:space="0" w:color="000000"/>
              <w:bottom w:val="single" w:sz="4" w:space="0" w:color="000000"/>
              <w:right w:val="single" w:sz="4" w:space="0" w:color="000000"/>
            </w:tcBorders>
            <w:hideMark/>
          </w:tcPr>
          <w:p w14:paraId="13B1A261" w14:textId="77777777" w:rsidR="004C4556" w:rsidRPr="00777277" w:rsidRDefault="004C4556" w:rsidP="004C4556">
            <w:pPr>
              <w:spacing w:before="120" w:after="120" w:line="254" w:lineRule="auto"/>
              <w:jc w:val="center"/>
              <w:rPr>
                <w:rFonts w:ascii="Tahoma" w:hAnsi="Tahoma" w:cs="Tahoma"/>
                <w:i/>
                <w:sz w:val="22"/>
                <w:szCs w:val="22"/>
                <w:lang w:val="el-GR"/>
              </w:rPr>
            </w:pPr>
            <w:r w:rsidRPr="00777277">
              <w:rPr>
                <w:rFonts w:ascii="Tahoma" w:hAnsi="Tahoma" w:cs="Tahoma"/>
                <w:i/>
                <w:sz w:val="22"/>
                <w:szCs w:val="22"/>
                <w:lang w:val="el-GR"/>
              </w:rPr>
              <w:t>αφορά πληρωμές προηγούμενου έτους</w:t>
            </w:r>
          </w:p>
        </w:tc>
      </w:tr>
      <w:tr w:rsidR="004C4556" w:rsidRPr="00777277" w14:paraId="6BDADB31" w14:textId="77777777" w:rsidTr="004C4556">
        <w:trPr>
          <w:trHeight w:val="530"/>
        </w:trPr>
        <w:tc>
          <w:tcPr>
            <w:tcW w:w="851" w:type="dxa"/>
            <w:tcBorders>
              <w:top w:val="single" w:sz="4" w:space="0" w:color="000000"/>
              <w:left w:val="single" w:sz="4" w:space="0" w:color="000000"/>
              <w:bottom w:val="single" w:sz="4" w:space="0" w:color="000000"/>
              <w:right w:val="nil"/>
            </w:tcBorders>
            <w:hideMark/>
          </w:tcPr>
          <w:p w14:paraId="79FB65A5" w14:textId="77777777" w:rsidR="004C4556" w:rsidRPr="00777277" w:rsidRDefault="004C4556" w:rsidP="004C4556">
            <w:pPr>
              <w:spacing w:before="120" w:after="120" w:line="254" w:lineRule="auto"/>
              <w:rPr>
                <w:rFonts w:ascii="Tahoma" w:hAnsi="Tahoma" w:cs="Tahoma"/>
                <w:i/>
                <w:sz w:val="22"/>
                <w:szCs w:val="22"/>
                <w:lang w:val="el-GR"/>
              </w:rPr>
            </w:pPr>
            <w:r w:rsidRPr="00777277">
              <w:rPr>
                <w:rFonts w:ascii="Tahoma" w:hAnsi="Tahoma" w:cs="Tahoma"/>
                <w:i/>
                <w:sz w:val="22"/>
                <w:szCs w:val="22"/>
                <w:lang w:val="el-GR"/>
              </w:rPr>
              <w:t>4</w:t>
            </w:r>
          </w:p>
        </w:tc>
        <w:tc>
          <w:tcPr>
            <w:tcW w:w="3829" w:type="dxa"/>
            <w:tcBorders>
              <w:top w:val="single" w:sz="4" w:space="0" w:color="000000"/>
              <w:left w:val="single" w:sz="4" w:space="0" w:color="000000"/>
              <w:bottom w:val="single" w:sz="4" w:space="0" w:color="000000"/>
              <w:right w:val="nil"/>
            </w:tcBorders>
            <w:hideMark/>
          </w:tcPr>
          <w:p w14:paraId="3C777689" w14:textId="77777777" w:rsidR="004C4556" w:rsidRPr="00777277" w:rsidRDefault="004C4556" w:rsidP="004C4556">
            <w:pPr>
              <w:spacing w:before="120" w:after="120" w:line="254" w:lineRule="auto"/>
              <w:rPr>
                <w:rFonts w:ascii="Tahoma" w:eastAsiaTheme="minorHAnsi" w:hAnsi="Tahoma" w:cs="Tahoma"/>
                <w:i/>
                <w:sz w:val="22"/>
                <w:szCs w:val="22"/>
                <w:lang w:val="el-GR" w:eastAsia="en-US"/>
              </w:rPr>
            </w:pPr>
            <w:r w:rsidRPr="00777277">
              <w:rPr>
                <w:rFonts w:ascii="Tahoma" w:eastAsiaTheme="minorHAnsi" w:hAnsi="Tahoma" w:cs="Tahoma"/>
                <w:i/>
                <w:sz w:val="22"/>
                <w:szCs w:val="22"/>
                <w:lang w:val="el-GR" w:eastAsia="en-US"/>
              </w:rPr>
              <w:t>Προμήθεια ειδών για συστήματος πυρόσβεσης υδροθεραπευτηρίου</w:t>
            </w:r>
          </w:p>
        </w:tc>
        <w:tc>
          <w:tcPr>
            <w:tcW w:w="2125" w:type="dxa"/>
            <w:tcBorders>
              <w:top w:val="single" w:sz="4" w:space="0" w:color="000000"/>
              <w:left w:val="single" w:sz="4" w:space="0" w:color="000000"/>
              <w:bottom w:val="single" w:sz="4" w:space="0" w:color="000000"/>
              <w:right w:val="single" w:sz="4" w:space="0" w:color="000000"/>
            </w:tcBorders>
            <w:hideMark/>
          </w:tcPr>
          <w:p w14:paraId="4E0B2888" w14:textId="77777777" w:rsidR="004C4556" w:rsidRPr="00777277" w:rsidRDefault="004C4556" w:rsidP="004C4556">
            <w:pPr>
              <w:spacing w:after="160" w:line="259" w:lineRule="auto"/>
              <w:contextualSpacing/>
              <w:rPr>
                <w:rFonts w:ascii="Tahoma" w:hAnsi="Tahoma" w:cs="Tahoma"/>
                <w:i/>
                <w:iCs/>
                <w:sz w:val="22"/>
                <w:szCs w:val="22"/>
                <w:lang w:val="el-GR"/>
              </w:rPr>
            </w:pPr>
            <w:r w:rsidRPr="00777277">
              <w:rPr>
                <w:rFonts w:ascii="Tahoma" w:hAnsi="Tahoma" w:cs="Tahoma"/>
                <w:i/>
                <w:iCs/>
                <w:sz w:val="22"/>
                <w:szCs w:val="22"/>
                <w:lang w:val="el-GR"/>
              </w:rPr>
              <w:t xml:space="preserve">        1.909,27</w:t>
            </w:r>
          </w:p>
          <w:p w14:paraId="1D1EBD2E" w14:textId="77777777" w:rsidR="004C4556" w:rsidRPr="00777277" w:rsidRDefault="004C4556" w:rsidP="004C4556">
            <w:pPr>
              <w:spacing w:before="120" w:after="120" w:line="254" w:lineRule="auto"/>
              <w:jc w:val="center"/>
              <w:rPr>
                <w:rFonts w:ascii="Tahoma" w:hAnsi="Tahoma" w:cs="Tahoma"/>
                <w:i/>
                <w:sz w:val="22"/>
                <w:szCs w:val="22"/>
                <w:lang w:val="el-GR"/>
              </w:rPr>
            </w:pPr>
          </w:p>
        </w:tc>
        <w:tc>
          <w:tcPr>
            <w:tcW w:w="3260" w:type="dxa"/>
            <w:tcBorders>
              <w:top w:val="single" w:sz="4" w:space="0" w:color="000000"/>
              <w:left w:val="single" w:sz="4" w:space="0" w:color="000000"/>
              <w:bottom w:val="single" w:sz="4" w:space="0" w:color="000000"/>
              <w:right w:val="single" w:sz="4" w:space="0" w:color="000000"/>
            </w:tcBorders>
            <w:hideMark/>
          </w:tcPr>
          <w:p w14:paraId="3F4C4409" w14:textId="77777777" w:rsidR="004C4556" w:rsidRPr="00777277" w:rsidRDefault="004C4556" w:rsidP="004C4556">
            <w:pPr>
              <w:spacing w:before="120" w:after="120" w:line="254" w:lineRule="auto"/>
              <w:jc w:val="center"/>
              <w:rPr>
                <w:rFonts w:ascii="Tahoma" w:hAnsi="Tahoma" w:cs="Tahoma"/>
                <w:i/>
                <w:sz w:val="22"/>
                <w:szCs w:val="22"/>
                <w:lang w:val="el-GR"/>
              </w:rPr>
            </w:pPr>
            <w:r w:rsidRPr="00777277">
              <w:rPr>
                <w:rFonts w:ascii="Tahoma" w:hAnsi="Tahoma" w:cs="Tahoma"/>
                <w:i/>
                <w:sz w:val="22"/>
                <w:szCs w:val="22"/>
                <w:lang w:val="el-GR"/>
              </w:rPr>
              <w:t>αφορά πληρωμές προηγούμενου έτους</w:t>
            </w:r>
          </w:p>
        </w:tc>
      </w:tr>
      <w:tr w:rsidR="004C4556" w:rsidRPr="00777277" w14:paraId="0643D8CB" w14:textId="77777777" w:rsidTr="004C4556">
        <w:trPr>
          <w:trHeight w:val="530"/>
        </w:trPr>
        <w:tc>
          <w:tcPr>
            <w:tcW w:w="851" w:type="dxa"/>
            <w:tcBorders>
              <w:top w:val="single" w:sz="4" w:space="0" w:color="000000"/>
              <w:left w:val="single" w:sz="4" w:space="0" w:color="000000"/>
              <w:bottom w:val="single" w:sz="4" w:space="0" w:color="000000"/>
              <w:right w:val="nil"/>
            </w:tcBorders>
            <w:hideMark/>
          </w:tcPr>
          <w:p w14:paraId="4617E368" w14:textId="77777777" w:rsidR="004C4556" w:rsidRPr="00777277" w:rsidRDefault="004C4556" w:rsidP="004C4556">
            <w:pPr>
              <w:spacing w:before="120" w:after="120" w:line="254" w:lineRule="auto"/>
              <w:rPr>
                <w:rFonts w:ascii="Tahoma" w:hAnsi="Tahoma" w:cs="Tahoma"/>
                <w:i/>
                <w:sz w:val="22"/>
                <w:szCs w:val="22"/>
                <w:lang w:val="el-GR"/>
              </w:rPr>
            </w:pPr>
            <w:r w:rsidRPr="00777277">
              <w:rPr>
                <w:rFonts w:ascii="Tahoma" w:hAnsi="Tahoma" w:cs="Tahoma"/>
                <w:i/>
                <w:sz w:val="22"/>
                <w:szCs w:val="22"/>
                <w:lang w:val="el-GR"/>
              </w:rPr>
              <w:t>5</w:t>
            </w:r>
          </w:p>
        </w:tc>
        <w:tc>
          <w:tcPr>
            <w:tcW w:w="3829" w:type="dxa"/>
            <w:tcBorders>
              <w:top w:val="single" w:sz="4" w:space="0" w:color="000000"/>
              <w:left w:val="single" w:sz="4" w:space="0" w:color="000000"/>
              <w:bottom w:val="single" w:sz="4" w:space="0" w:color="000000"/>
              <w:right w:val="nil"/>
            </w:tcBorders>
            <w:hideMark/>
          </w:tcPr>
          <w:p w14:paraId="1D7BE952" w14:textId="77777777" w:rsidR="004C4556" w:rsidRPr="00777277" w:rsidRDefault="004C4556" w:rsidP="004C4556">
            <w:pPr>
              <w:spacing w:before="120" w:after="120" w:line="254" w:lineRule="auto"/>
              <w:rPr>
                <w:rFonts w:ascii="Tahoma" w:eastAsiaTheme="minorHAnsi" w:hAnsi="Tahoma" w:cs="Tahoma"/>
                <w:i/>
                <w:sz w:val="22"/>
                <w:szCs w:val="22"/>
                <w:lang w:val="el-GR" w:eastAsia="en-US"/>
              </w:rPr>
            </w:pPr>
            <w:r w:rsidRPr="00777277">
              <w:rPr>
                <w:rFonts w:ascii="Tahoma" w:hAnsi="Tahoma" w:cs="Tahoma"/>
                <w:i/>
                <w:sz w:val="22"/>
                <w:szCs w:val="22"/>
                <w:lang w:val="el-GR"/>
              </w:rPr>
              <w:t>Συντήρηση δημοτικών κτιρίων</w:t>
            </w:r>
          </w:p>
        </w:tc>
        <w:tc>
          <w:tcPr>
            <w:tcW w:w="2125" w:type="dxa"/>
            <w:tcBorders>
              <w:top w:val="single" w:sz="4" w:space="0" w:color="000000"/>
              <w:left w:val="single" w:sz="4" w:space="0" w:color="000000"/>
              <w:bottom w:val="single" w:sz="4" w:space="0" w:color="000000"/>
              <w:right w:val="single" w:sz="4" w:space="0" w:color="000000"/>
            </w:tcBorders>
            <w:hideMark/>
          </w:tcPr>
          <w:p w14:paraId="35B2AEC7" w14:textId="77777777" w:rsidR="004C4556" w:rsidRPr="00777277" w:rsidRDefault="004C4556" w:rsidP="004C4556">
            <w:pPr>
              <w:spacing w:before="120" w:after="120" w:line="254" w:lineRule="auto"/>
              <w:jc w:val="center"/>
              <w:rPr>
                <w:rFonts w:ascii="Tahoma" w:hAnsi="Tahoma" w:cs="Tahoma"/>
                <w:i/>
                <w:sz w:val="22"/>
                <w:szCs w:val="22"/>
                <w:lang w:val="el-GR"/>
              </w:rPr>
            </w:pPr>
            <w:r w:rsidRPr="00777277">
              <w:rPr>
                <w:rFonts w:ascii="Tahoma" w:hAnsi="Tahoma" w:cs="Tahoma"/>
                <w:i/>
                <w:sz w:val="22"/>
                <w:szCs w:val="22"/>
                <w:lang w:val="el-GR"/>
              </w:rPr>
              <w:t>10.000,00</w:t>
            </w:r>
          </w:p>
        </w:tc>
        <w:tc>
          <w:tcPr>
            <w:tcW w:w="3260" w:type="dxa"/>
            <w:tcBorders>
              <w:top w:val="single" w:sz="4" w:space="0" w:color="000000"/>
              <w:left w:val="single" w:sz="4" w:space="0" w:color="000000"/>
              <w:bottom w:val="single" w:sz="4" w:space="0" w:color="000000"/>
              <w:right w:val="single" w:sz="4" w:space="0" w:color="000000"/>
            </w:tcBorders>
            <w:hideMark/>
          </w:tcPr>
          <w:p w14:paraId="22E7E6C8" w14:textId="77777777" w:rsidR="004C4556" w:rsidRPr="00777277" w:rsidRDefault="004C4556" w:rsidP="004C4556">
            <w:pPr>
              <w:spacing w:before="120" w:after="120" w:line="254" w:lineRule="auto"/>
              <w:rPr>
                <w:rFonts w:ascii="Tahoma" w:hAnsi="Tahoma" w:cs="Tahoma"/>
                <w:i/>
                <w:sz w:val="22"/>
                <w:szCs w:val="22"/>
                <w:lang w:val="el-GR"/>
              </w:rPr>
            </w:pPr>
            <w:r w:rsidRPr="00777277">
              <w:rPr>
                <w:rFonts w:ascii="Tahoma" w:hAnsi="Tahoma" w:cs="Tahoma"/>
                <w:i/>
                <w:sz w:val="22"/>
                <w:szCs w:val="22"/>
                <w:lang w:val="el-GR"/>
              </w:rPr>
              <w:t xml:space="preserve">ποσό  2.678,15 € αφορά πληρωμές προηγούμενου έτους και </w:t>
            </w:r>
          </w:p>
          <w:p w14:paraId="358D3C02" w14:textId="77777777" w:rsidR="004C4556" w:rsidRPr="00777277" w:rsidRDefault="004C4556" w:rsidP="004C4556">
            <w:pPr>
              <w:spacing w:before="120" w:after="120" w:line="254" w:lineRule="auto"/>
              <w:rPr>
                <w:rFonts w:ascii="Tahoma" w:hAnsi="Tahoma" w:cs="Tahoma"/>
                <w:i/>
                <w:sz w:val="22"/>
                <w:szCs w:val="22"/>
                <w:lang w:val="el-GR"/>
              </w:rPr>
            </w:pPr>
            <w:r w:rsidRPr="00777277">
              <w:rPr>
                <w:rFonts w:ascii="Tahoma" w:hAnsi="Tahoma" w:cs="Tahoma"/>
                <w:i/>
                <w:sz w:val="22"/>
                <w:szCs w:val="22"/>
                <w:lang w:val="el-GR"/>
              </w:rPr>
              <w:t>ποσό  7.321,85 € αφορά ΝΕΟ</w:t>
            </w:r>
          </w:p>
        </w:tc>
      </w:tr>
      <w:tr w:rsidR="004C4556" w:rsidRPr="00777277" w14:paraId="2E4AA37A" w14:textId="77777777" w:rsidTr="004C4556">
        <w:trPr>
          <w:trHeight w:val="530"/>
        </w:trPr>
        <w:tc>
          <w:tcPr>
            <w:tcW w:w="851" w:type="dxa"/>
            <w:tcBorders>
              <w:top w:val="single" w:sz="4" w:space="0" w:color="000000"/>
              <w:left w:val="single" w:sz="4" w:space="0" w:color="000000"/>
              <w:bottom w:val="single" w:sz="4" w:space="0" w:color="000000"/>
              <w:right w:val="nil"/>
            </w:tcBorders>
            <w:hideMark/>
          </w:tcPr>
          <w:p w14:paraId="73E0A2D5" w14:textId="77777777" w:rsidR="004C4556" w:rsidRPr="00777277" w:rsidRDefault="004C4556" w:rsidP="004C4556">
            <w:pPr>
              <w:spacing w:before="120" w:after="120" w:line="254" w:lineRule="auto"/>
              <w:rPr>
                <w:rFonts w:ascii="Tahoma" w:hAnsi="Tahoma" w:cs="Tahoma"/>
                <w:i/>
                <w:sz w:val="22"/>
                <w:szCs w:val="22"/>
                <w:lang w:val="el-GR"/>
              </w:rPr>
            </w:pPr>
            <w:r w:rsidRPr="00777277">
              <w:rPr>
                <w:rFonts w:ascii="Tahoma" w:hAnsi="Tahoma" w:cs="Tahoma"/>
                <w:i/>
                <w:sz w:val="22"/>
                <w:szCs w:val="22"/>
                <w:lang w:val="el-GR"/>
              </w:rPr>
              <w:lastRenderedPageBreak/>
              <w:t>6</w:t>
            </w:r>
          </w:p>
        </w:tc>
        <w:tc>
          <w:tcPr>
            <w:tcW w:w="3829" w:type="dxa"/>
            <w:tcBorders>
              <w:top w:val="single" w:sz="4" w:space="0" w:color="000000"/>
              <w:left w:val="single" w:sz="4" w:space="0" w:color="000000"/>
              <w:bottom w:val="single" w:sz="4" w:space="0" w:color="000000"/>
              <w:right w:val="nil"/>
            </w:tcBorders>
            <w:hideMark/>
          </w:tcPr>
          <w:p w14:paraId="0BD3C356" w14:textId="77777777" w:rsidR="004C4556" w:rsidRPr="00777277" w:rsidRDefault="004C4556" w:rsidP="004C4556">
            <w:pPr>
              <w:spacing w:before="120" w:after="120" w:line="254" w:lineRule="auto"/>
              <w:rPr>
                <w:rFonts w:ascii="Tahoma" w:hAnsi="Tahoma" w:cs="Tahoma"/>
                <w:i/>
                <w:sz w:val="22"/>
                <w:szCs w:val="22"/>
                <w:lang w:val="el-GR"/>
              </w:rPr>
            </w:pPr>
            <w:r w:rsidRPr="00777277">
              <w:rPr>
                <w:rFonts w:ascii="Tahoma" w:hAnsi="Tahoma" w:cs="Tahoma"/>
                <w:i/>
                <w:sz w:val="22"/>
                <w:szCs w:val="22"/>
                <w:lang w:val="el-GR"/>
              </w:rPr>
              <w:t>Εργασίες για αποκατάσταση-τσιμεντόστρωση  οδικού δικτύου στο Δήμο Σαμοθράκης</w:t>
            </w:r>
          </w:p>
        </w:tc>
        <w:tc>
          <w:tcPr>
            <w:tcW w:w="2125" w:type="dxa"/>
            <w:tcBorders>
              <w:top w:val="single" w:sz="4" w:space="0" w:color="000000"/>
              <w:left w:val="single" w:sz="4" w:space="0" w:color="000000"/>
              <w:bottom w:val="single" w:sz="4" w:space="0" w:color="000000"/>
              <w:right w:val="single" w:sz="4" w:space="0" w:color="000000"/>
            </w:tcBorders>
          </w:tcPr>
          <w:p w14:paraId="55F97AC1" w14:textId="77777777" w:rsidR="004C4556" w:rsidRPr="00777277" w:rsidRDefault="004C4556" w:rsidP="004C4556">
            <w:pPr>
              <w:spacing w:before="120" w:after="120" w:line="254" w:lineRule="auto"/>
              <w:jc w:val="center"/>
              <w:rPr>
                <w:rFonts w:ascii="Tahoma" w:hAnsi="Tahoma" w:cs="Tahoma"/>
                <w:i/>
                <w:sz w:val="22"/>
                <w:szCs w:val="22"/>
                <w:lang w:val="el-GR"/>
              </w:rPr>
            </w:pPr>
            <w:r w:rsidRPr="00777277">
              <w:rPr>
                <w:rFonts w:ascii="Tahoma" w:hAnsi="Tahoma" w:cs="Tahoma"/>
                <w:i/>
                <w:sz w:val="22"/>
                <w:szCs w:val="22"/>
                <w:lang w:val="el-GR"/>
              </w:rPr>
              <w:t xml:space="preserve">3.508,58 </w:t>
            </w:r>
          </w:p>
          <w:p w14:paraId="5EE72703" w14:textId="77777777" w:rsidR="004C4556" w:rsidRPr="00777277" w:rsidRDefault="004C4556" w:rsidP="004C4556">
            <w:pPr>
              <w:spacing w:after="160" w:line="259" w:lineRule="auto"/>
              <w:ind w:left="720"/>
              <w:contextualSpacing/>
              <w:rPr>
                <w:rFonts w:ascii="Tahoma" w:hAnsi="Tahoma" w:cs="Tahoma"/>
                <w:i/>
                <w:sz w:val="22"/>
                <w:szCs w:val="22"/>
                <w:lang w:val="el-GR"/>
              </w:rPr>
            </w:pPr>
          </w:p>
        </w:tc>
        <w:tc>
          <w:tcPr>
            <w:tcW w:w="3260" w:type="dxa"/>
            <w:tcBorders>
              <w:top w:val="single" w:sz="4" w:space="0" w:color="000000"/>
              <w:left w:val="single" w:sz="4" w:space="0" w:color="000000"/>
              <w:bottom w:val="single" w:sz="4" w:space="0" w:color="000000"/>
              <w:right w:val="single" w:sz="4" w:space="0" w:color="000000"/>
            </w:tcBorders>
            <w:hideMark/>
          </w:tcPr>
          <w:p w14:paraId="64D08351" w14:textId="77777777" w:rsidR="004C4556" w:rsidRPr="00777277" w:rsidRDefault="004C4556" w:rsidP="004C4556">
            <w:pPr>
              <w:spacing w:before="120" w:after="120" w:line="254" w:lineRule="auto"/>
              <w:rPr>
                <w:rFonts w:ascii="Tahoma" w:hAnsi="Tahoma" w:cs="Tahoma"/>
                <w:i/>
                <w:sz w:val="22"/>
                <w:szCs w:val="22"/>
                <w:lang w:val="el-GR"/>
              </w:rPr>
            </w:pPr>
            <w:r w:rsidRPr="00777277">
              <w:rPr>
                <w:rFonts w:ascii="Tahoma" w:hAnsi="Tahoma" w:cs="Tahoma"/>
                <w:i/>
                <w:sz w:val="22"/>
                <w:szCs w:val="22"/>
                <w:lang w:val="el-GR"/>
              </w:rPr>
              <w:t>αφορά πληρωμές προηγούμενου έτους</w:t>
            </w:r>
          </w:p>
        </w:tc>
      </w:tr>
      <w:tr w:rsidR="004C4556" w:rsidRPr="00777277" w14:paraId="3993B76D" w14:textId="77777777" w:rsidTr="004C4556">
        <w:trPr>
          <w:trHeight w:val="530"/>
        </w:trPr>
        <w:tc>
          <w:tcPr>
            <w:tcW w:w="851" w:type="dxa"/>
            <w:tcBorders>
              <w:top w:val="single" w:sz="4" w:space="0" w:color="000000"/>
              <w:left w:val="single" w:sz="4" w:space="0" w:color="000000"/>
              <w:bottom w:val="single" w:sz="4" w:space="0" w:color="000000"/>
              <w:right w:val="nil"/>
            </w:tcBorders>
            <w:hideMark/>
          </w:tcPr>
          <w:p w14:paraId="006E4C20" w14:textId="77777777" w:rsidR="004C4556" w:rsidRPr="00777277" w:rsidRDefault="004C4556" w:rsidP="004C4556">
            <w:pPr>
              <w:spacing w:before="120" w:after="120" w:line="254" w:lineRule="auto"/>
              <w:rPr>
                <w:rFonts w:ascii="Tahoma" w:hAnsi="Tahoma" w:cs="Tahoma"/>
                <w:i/>
                <w:sz w:val="22"/>
                <w:szCs w:val="22"/>
                <w:lang w:val="el-GR"/>
              </w:rPr>
            </w:pPr>
            <w:r w:rsidRPr="00777277">
              <w:rPr>
                <w:rFonts w:ascii="Tahoma" w:hAnsi="Tahoma" w:cs="Tahoma"/>
                <w:i/>
                <w:sz w:val="22"/>
                <w:szCs w:val="22"/>
                <w:lang w:val="el-GR"/>
              </w:rPr>
              <w:t>7</w:t>
            </w:r>
          </w:p>
        </w:tc>
        <w:tc>
          <w:tcPr>
            <w:tcW w:w="3829" w:type="dxa"/>
            <w:tcBorders>
              <w:top w:val="single" w:sz="4" w:space="0" w:color="000000"/>
              <w:left w:val="single" w:sz="4" w:space="0" w:color="000000"/>
              <w:bottom w:val="single" w:sz="4" w:space="0" w:color="000000"/>
              <w:right w:val="nil"/>
            </w:tcBorders>
            <w:hideMark/>
          </w:tcPr>
          <w:p w14:paraId="226B2212" w14:textId="77777777" w:rsidR="004C4556" w:rsidRPr="00777277" w:rsidRDefault="004C4556" w:rsidP="004C4556">
            <w:pPr>
              <w:spacing w:line="256" w:lineRule="auto"/>
              <w:rPr>
                <w:rFonts w:ascii="Tahoma" w:hAnsi="Tahoma" w:cs="Tahoma"/>
                <w:i/>
                <w:sz w:val="22"/>
                <w:szCs w:val="22"/>
                <w:lang w:val="el-GR"/>
              </w:rPr>
            </w:pPr>
            <w:r w:rsidRPr="00777277">
              <w:rPr>
                <w:rFonts w:ascii="Tahoma" w:hAnsi="Tahoma" w:cs="Tahoma"/>
                <w:i/>
                <w:sz w:val="22"/>
                <w:szCs w:val="22"/>
                <w:lang w:val="el-GR"/>
              </w:rPr>
              <w:t>Εργασίες στεγανοποίησης υπογείου δημοτικού κτιρίου (τεχνική υπηρεσία)</w:t>
            </w:r>
          </w:p>
        </w:tc>
        <w:tc>
          <w:tcPr>
            <w:tcW w:w="2125" w:type="dxa"/>
            <w:tcBorders>
              <w:top w:val="single" w:sz="4" w:space="0" w:color="000000"/>
              <w:left w:val="single" w:sz="4" w:space="0" w:color="000000"/>
              <w:bottom w:val="single" w:sz="4" w:space="0" w:color="000000"/>
              <w:right w:val="single" w:sz="4" w:space="0" w:color="000000"/>
            </w:tcBorders>
          </w:tcPr>
          <w:p w14:paraId="0306DA18" w14:textId="77777777" w:rsidR="004C4556" w:rsidRPr="00777277" w:rsidRDefault="004C4556" w:rsidP="004C4556">
            <w:pPr>
              <w:spacing w:line="256" w:lineRule="auto"/>
              <w:rPr>
                <w:rFonts w:ascii="Tahoma" w:hAnsi="Tahoma" w:cs="Tahoma"/>
                <w:i/>
                <w:sz w:val="22"/>
                <w:szCs w:val="22"/>
                <w:lang w:val="el-GR"/>
              </w:rPr>
            </w:pPr>
            <w:r w:rsidRPr="00777277">
              <w:rPr>
                <w:rFonts w:ascii="Tahoma" w:hAnsi="Tahoma" w:cs="Tahoma"/>
                <w:i/>
                <w:sz w:val="22"/>
                <w:szCs w:val="22"/>
                <w:lang w:val="el-GR"/>
              </w:rPr>
              <w:t xml:space="preserve">           11.491,42 </w:t>
            </w:r>
          </w:p>
          <w:p w14:paraId="38E9899F" w14:textId="77777777" w:rsidR="004C4556" w:rsidRPr="00777277" w:rsidRDefault="004C4556" w:rsidP="004C4556">
            <w:pPr>
              <w:spacing w:before="120" w:after="120" w:line="254" w:lineRule="auto"/>
              <w:jc w:val="center"/>
              <w:rPr>
                <w:rFonts w:ascii="Tahoma" w:hAnsi="Tahoma" w:cs="Tahoma"/>
                <w:i/>
                <w:sz w:val="22"/>
                <w:szCs w:val="22"/>
                <w:lang w:val="el-GR"/>
              </w:rPr>
            </w:pPr>
          </w:p>
        </w:tc>
        <w:tc>
          <w:tcPr>
            <w:tcW w:w="3260" w:type="dxa"/>
            <w:tcBorders>
              <w:top w:val="single" w:sz="4" w:space="0" w:color="000000"/>
              <w:left w:val="single" w:sz="4" w:space="0" w:color="000000"/>
              <w:bottom w:val="single" w:sz="4" w:space="0" w:color="000000"/>
              <w:right w:val="single" w:sz="4" w:space="0" w:color="000000"/>
            </w:tcBorders>
            <w:hideMark/>
          </w:tcPr>
          <w:p w14:paraId="7251721D" w14:textId="77777777" w:rsidR="004C4556" w:rsidRPr="00777277" w:rsidRDefault="004C4556" w:rsidP="004C4556">
            <w:pPr>
              <w:spacing w:before="120" w:after="120" w:line="254" w:lineRule="auto"/>
              <w:jc w:val="center"/>
              <w:rPr>
                <w:rFonts w:ascii="Tahoma" w:hAnsi="Tahoma" w:cs="Tahoma"/>
                <w:i/>
                <w:sz w:val="22"/>
                <w:szCs w:val="22"/>
                <w:lang w:val="el-GR"/>
              </w:rPr>
            </w:pPr>
            <w:r w:rsidRPr="00777277">
              <w:rPr>
                <w:rFonts w:ascii="Tahoma" w:hAnsi="Tahoma" w:cs="Tahoma"/>
                <w:i/>
                <w:sz w:val="22"/>
                <w:szCs w:val="22"/>
                <w:lang w:val="el-GR"/>
              </w:rPr>
              <w:t>ΝΕΟ</w:t>
            </w:r>
          </w:p>
        </w:tc>
      </w:tr>
      <w:tr w:rsidR="004C4556" w:rsidRPr="00777277" w14:paraId="0F06E5CA" w14:textId="77777777" w:rsidTr="004C4556">
        <w:trPr>
          <w:trHeight w:val="1239"/>
        </w:trPr>
        <w:tc>
          <w:tcPr>
            <w:tcW w:w="851" w:type="dxa"/>
            <w:tcBorders>
              <w:top w:val="single" w:sz="4" w:space="0" w:color="000000"/>
              <w:left w:val="single" w:sz="4" w:space="0" w:color="000000"/>
              <w:bottom w:val="single" w:sz="4" w:space="0" w:color="000000"/>
              <w:right w:val="nil"/>
            </w:tcBorders>
            <w:hideMark/>
          </w:tcPr>
          <w:p w14:paraId="72F091DB" w14:textId="77777777" w:rsidR="004C4556" w:rsidRPr="00777277" w:rsidRDefault="004C4556" w:rsidP="004C4556">
            <w:pPr>
              <w:spacing w:before="120" w:after="120" w:line="254" w:lineRule="auto"/>
              <w:rPr>
                <w:rFonts w:ascii="Tahoma" w:hAnsi="Tahoma" w:cs="Tahoma"/>
                <w:i/>
                <w:sz w:val="22"/>
                <w:szCs w:val="22"/>
                <w:lang w:val="el-GR"/>
              </w:rPr>
            </w:pPr>
            <w:r w:rsidRPr="00777277">
              <w:rPr>
                <w:rFonts w:ascii="Tahoma" w:hAnsi="Tahoma" w:cs="Tahoma"/>
                <w:i/>
                <w:sz w:val="22"/>
                <w:szCs w:val="22"/>
                <w:lang w:val="el-GR"/>
              </w:rPr>
              <w:t>8</w:t>
            </w:r>
          </w:p>
        </w:tc>
        <w:tc>
          <w:tcPr>
            <w:tcW w:w="3829" w:type="dxa"/>
            <w:tcBorders>
              <w:top w:val="single" w:sz="4" w:space="0" w:color="000000"/>
              <w:left w:val="single" w:sz="4" w:space="0" w:color="000000"/>
              <w:bottom w:val="single" w:sz="4" w:space="0" w:color="000000"/>
              <w:right w:val="nil"/>
            </w:tcBorders>
            <w:hideMark/>
          </w:tcPr>
          <w:p w14:paraId="121886C8" w14:textId="77777777" w:rsidR="004C4556" w:rsidRPr="00777277" w:rsidRDefault="004C4556" w:rsidP="004C4556">
            <w:pPr>
              <w:spacing w:before="120" w:after="120" w:line="254" w:lineRule="auto"/>
              <w:rPr>
                <w:rFonts w:ascii="Tahoma" w:hAnsi="Tahoma" w:cs="Tahoma"/>
                <w:i/>
                <w:sz w:val="22"/>
                <w:szCs w:val="22"/>
                <w:lang w:val="el-GR"/>
              </w:rPr>
            </w:pPr>
            <w:r w:rsidRPr="00777277">
              <w:rPr>
                <w:rFonts w:ascii="Tahoma" w:hAnsi="Tahoma" w:cs="Tahoma"/>
                <w:i/>
                <w:sz w:val="22"/>
                <w:szCs w:val="22"/>
                <w:lang w:val="el-GR"/>
              </w:rPr>
              <w:t>Εκπόνηση μελετών ωρίμανσης έργων</w:t>
            </w:r>
          </w:p>
        </w:tc>
        <w:tc>
          <w:tcPr>
            <w:tcW w:w="2125" w:type="dxa"/>
            <w:tcBorders>
              <w:top w:val="single" w:sz="4" w:space="0" w:color="000000"/>
              <w:left w:val="single" w:sz="4" w:space="0" w:color="000000"/>
              <w:bottom w:val="single" w:sz="4" w:space="0" w:color="000000"/>
              <w:right w:val="single" w:sz="4" w:space="0" w:color="000000"/>
            </w:tcBorders>
            <w:hideMark/>
          </w:tcPr>
          <w:p w14:paraId="51F762D3" w14:textId="77777777" w:rsidR="004C4556" w:rsidRPr="00777277" w:rsidRDefault="004C4556" w:rsidP="004C4556">
            <w:pPr>
              <w:spacing w:before="120" w:after="120" w:line="254" w:lineRule="auto"/>
              <w:rPr>
                <w:rFonts w:ascii="Tahoma" w:hAnsi="Tahoma" w:cs="Tahoma"/>
                <w:i/>
                <w:sz w:val="22"/>
                <w:szCs w:val="22"/>
                <w:lang w:val="el-GR"/>
              </w:rPr>
            </w:pPr>
            <w:r w:rsidRPr="00777277">
              <w:rPr>
                <w:rFonts w:ascii="Tahoma" w:hAnsi="Tahoma" w:cs="Tahoma"/>
                <w:i/>
                <w:sz w:val="22"/>
                <w:szCs w:val="22"/>
                <w:lang w:val="el-GR"/>
              </w:rPr>
              <w:t xml:space="preserve">        </w:t>
            </w:r>
            <w:r w:rsidRPr="00777277">
              <w:rPr>
                <w:rFonts w:ascii="Tahoma" w:hAnsi="Tahoma" w:cs="Tahoma"/>
                <w:bCs/>
                <w:i/>
                <w:color w:val="000000"/>
                <w:sz w:val="22"/>
                <w:szCs w:val="22"/>
                <w:lang w:val="el-GR"/>
              </w:rPr>
              <w:t xml:space="preserve">63.632,93 </w:t>
            </w:r>
            <w:r w:rsidRPr="00777277">
              <w:rPr>
                <w:rFonts w:ascii="Tahoma" w:hAnsi="Tahoma" w:cs="Tahoma"/>
                <w:i/>
                <w:sz w:val="22"/>
                <w:szCs w:val="22"/>
                <w:lang w:val="el-GR"/>
              </w:rPr>
              <w:t xml:space="preserve"> </w:t>
            </w:r>
          </w:p>
        </w:tc>
        <w:tc>
          <w:tcPr>
            <w:tcW w:w="3260" w:type="dxa"/>
            <w:tcBorders>
              <w:top w:val="single" w:sz="4" w:space="0" w:color="000000"/>
              <w:left w:val="single" w:sz="4" w:space="0" w:color="000000"/>
              <w:bottom w:val="single" w:sz="4" w:space="0" w:color="000000"/>
              <w:right w:val="single" w:sz="4" w:space="0" w:color="000000"/>
            </w:tcBorders>
            <w:hideMark/>
          </w:tcPr>
          <w:p w14:paraId="1A970D06" w14:textId="77777777" w:rsidR="004C4556" w:rsidRPr="00777277" w:rsidRDefault="004C4556" w:rsidP="004C4556">
            <w:pPr>
              <w:spacing w:before="120" w:after="120" w:line="254" w:lineRule="auto"/>
              <w:rPr>
                <w:rFonts w:ascii="Tahoma" w:hAnsi="Tahoma" w:cs="Tahoma"/>
                <w:i/>
                <w:sz w:val="22"/>
                <w:szCs w:val="22"/>
                <w:lang w:val="el-GR"/>
              </w:rPr>
            </w:pPr>
            <w:r w:rsidRPr="00777277">
              <w:rPr>
                <w:rFonts w:ascii="Tahoma" w:hAnsi="Tahoma" w:cs="Tahoma"/>
                <w:i/>
                <w:sz w:val="22"/>
                <w:szCs w:val="22"/>
                <w:lang w:val="el-GR"/>
              </w:rPr>
              <w:t xml:space="preserve">ποσό </w:t>
            </w:r>
            <w:r w:rsidRPr="00777277">
              <w:rPr>
                <w:rFonts w:ascii="Tahoma" w:hAnsi="Tahoma" w:cs="Tahoma"/>
                <w:sz w:val="22"/>
                <w:szCs w:val="22"/>
                <w:lang w:val="el-GR"/>
              </w:rPr>
              <w:t>22</w:t>
            </w:r>
            <w:r w:rsidRPr="00777277">
              <w:rPr>
                <w:rFonts w:ascii="Tahoma" w:hAnsi="Tahoma" w:cs="Tahoma"/>
                <w:i/>
                <w:sz w:val="22"/>
                <w:szCs w:val="22"/>
                <w:lang w:val="el-GR"/>
              </w:rPr>
              <w:t xml:space="preserve">.373,32 € αφορά πληρωμές προηγούμενου έτους και </w:t>
            </w:r>
          </w:p>
          <w:p w14:paraId="2FDB66E3" w14:textId="77777777" w:rsidR="004C4556" w:rsidRPr="00777277" w:rsidRDefault="004C4556" w:rsidP="004C4556">
            <w:pPr>
              <w:spacing w:before="120" w:after="120" w:line="254" w:lineRule="auto"/>
              <w:rPr>
                <w:rFonts w:ascii="Tahoma" w:hAnsi="Tahoma" w:cs="Tahoma"/>
                <w:i/>
                <w:sz w:val="22"/>
                <w:szCs w:val="22"/>
                <w:lang w:val="el-GR"/>
              </w:rPr>
            </w:pPr>
            <w:r w:rsidRPr="00777277">
              <w:rPr>
                <w:rFonts w:ascii="Tahoma" w:hAnsi="Tahoma" w:cs="Tahoma"/>
                <w:i/>
                <w:sz w:val="22"/>
                <w:szCs w:val="22"/>
                <w:lang w:val="el-GR"/>
              </w:rPr>
              <w:t>ποσό   41.259,61 € αφορά ΝΕΟ</w:t>
            </w:r>
          </w:p>
        </w:tc>
      </w:tr>
      <w:tr w:rsidR="004C4556" w:rsidRPr="00777277" w14:paraId="2C91445B" w14:textId="77777777" w:rsidTr="004C4556">
        <w:trPr>
          <w:trHeight w:val="530"/>
        </w:trPr>
        <w:tc>
          <w:tcPr>
            <w:tcW w:w="851" w:type="dxa"/>
            <w:tcBorders>
              <w:top w:val="single" w:sz="4" w:space="0" w:color="000000"/>
              <w:left w:val="single" w:sz="4" w:space="0" w:color="000000"/>
              <w:bottom w:val="single" w:sz="4" w:space="0" w:color="000000"/>
              <w:right w:val="nil"/>
            </w:tcBorders>
            <w:hideMark/>
          </w:tcPr>
          <w:p w14:paraId="16AA2943" w14:textId="77777777" w:rsidR="004C4556" w:rsidRPr="00777277" w:rsidRDefault="004C4556" w:rsidP="004C4556">
            <w:pPr>
              <w:spacing w:before="120" w:after="120" w:line="254" w:lineRule="auto"/>
              <w:rPr>
                <w:rFonts w:ascii="Tahoma" w:hAnsi="Tahoma" w:cs="Tahoma"/>
                <w:i/>
                <w:sz w:val="22"/>
                <w:szCs w:val="22"/>
                <w:lang w:val="el-GR"/>
              </w:rPr>
            </w:pPr>
            <w:r w:rsidRPr="00777277">
              <w:rPr>
                <w:rFonts w:ascii="Tahoma" w:hAnsi="Tahoma" w:cs="Tahoma"/>
                <w:i/>
                <w:sz w:val="22"/>
                <w:szCs w:val="22"/>
                <w:lang w:val="el-GR"/>
              </w:rPr>
              <w:t>9</w:t>
            </w:r>
          </w:p>
        </w:tc>
        <w:tc>
          <w:tcPr>
            <w:tcW w:w="3829" w:type="dxa"/>
            <w:tcBorders>
              <w:top w:val="single" w:sz="4" w:space="0" w:color="000000"/>
              <w:left w:val="single" w:sz="4" w:space="0" w:color="000000"/>
              <w:bottom w:val="single" w:sz="4" w:space="0" w:color="000000"/>
              <w:right w:val="nil"/>
            </w:tcBorders>
            <w:hideMark/>
          </w:tcPr>
          <w:p w14:paraId="18FDAFA2" w14:textId="77777777" w:rsidR="004C4556" w:rsidRPr="00777277" w:rsidRDefault="004C4556" w:rsidP="004C4556">
            <w:pPr>
              <w:spacing w:before="120" w:after="120" w:line="254" w:lineRule="auto"/>
              <w:rPr>
                <w:rFonts w:ascii="Tahoma" w:hAnsi="Tahoma" w:cs="Tahoma"/>
                <w:i/>
                <w:sz w:val="22"/>
                <w:szCs w:val="22"/>
                <w:lang w:val="el-GR"/>
              </w:rPr>
            </w:pPr>
            <w:r w:rsidRPr="00777277">
              <w:rPr>
                <w:rFonts w:ascii="Tahoma" w:hAnsi="Tahoma" w:cs="Tahoma"/>
                <w:i/>
                <w:sz w:val="22"/>
                <w:szCs w:val="22"/>
                <w:lang w:val="el-GR"/>
              </w:rPr>
              <w:t>Προμήθεια εξοπλισμού παρακολούθησης ωρών εργασίας προσωπικού</w:t>
            </w:r>
          </w:p>
        </w:tc>
        <w:tc>
          <w:tcPr>
            <w:tcW w:w="2125" w:type="dxa"/>
            <w:tcBorders>
              <w:top w:val="single" w:sz="4" w:space="0" w:color="000000"/>
              <w:left w:val="single" w:sz="4" w:space="0" w:color="000000"/>
              <w:bottom w:val="single" w:sz="4" w:space="0" w:color="000000"/>
              <w:right w:val="single" w:sz="4" w:space="0" w:color="000000"/>
            </w:tcBorders>
            <w:hideMark/>
          </w:tcPr>
          <w:p w14:paraId="5747877B" w14:textId="77777777" w:rsidR="004C4556" w:rsidRPr="00777277" w:rsidRDefault="004C4556" w:rsidP="004C4556">
            <w:pPr>
              <w:spacing w:before="120" w:after="120" w:line="254" w:lineRule="auto"/>
              <w:jc w:val="center"/>
              <w:rPr>
                <w:rFonts w:ascii="Tahoma" w:hAnsi="Tahoma" w:cs="Tahoma"/>
                <w:i/>
                <w:sz w:val="22"/>
                <w:szCs w:val="22"/>
                <w:lang w:val="el-GR"/>
              </w:rPr>
            </w:pPr>
            <w:r w:rsidRPr="00777277">
              <w:rPr>
                <w:rFonts w:ascii="Tahoma" w:hAnsi="Tahoma" w:cs="Tahoma"/>
                <w:sz w:val="22"/>
                <w:szCs w:val="22"/>
                <w:lang w:val="el-GR" w:eastAsia="en-US"/>
              </w:rPr>
              <w:t>8.301,80</w:t>
            </w:r>
          </w:p>
        </w:tc>
        <w:tc>
          <w:tcPr>
            <w:tcW w:w="3260" w:type="dxa"/>
            <w:tcBorders>
              <w:top w:val="single" w:sz="4" w:space="0" w:color="000000"/>
              <w:left w:val="single" w:sz="4" w:space="0" w:color="000000"/>
              <w:bottom w:val="single" w:sz="4" w:space="0" w:color="000000"/>
              <w:right w:val="single" w:sz="4" w:space="0" w:color="000000"/>
            </w:tcBorders>
            <w:hideMark/>
          </w:tcPr>
          <w:p w14:paraId="6E256B46" w14:textId="77777777" w:rsidR="004C4556" w:rsidRPr="00777277" w:rsidRDefault="004C4556" w:rsidP="004C4556">
            <w:pPr>
              <w:spacing w:before="120" w:after="120" w:line="254" w:lineRule="auto"/>
              <w:jc w:val="center"/>
              <w:rPr>
                <w:rFonts w:ascii="Tahoma" w:hAnsi="Tahoma" w:cs="Tahoma"/>
                <w:i/>
                <w:sz w:val="22"/>
                <w:szCs w:val="22"/>
                <w:lang w:val="el-GR"/>
              </w:rPr>
            </w:pPr>
            <w:r w:rsidRPr="00777277">
              <w:rPr>
                <w:rFonts w:ascii="Tahoma" w:hAnsi="Tahoma" w:cs="Tahoma"/>
                <w:i/>
                <w:sz w:val="22"/>
                <w:szCs w:val="22"/>
                <w:lang w:val="el-GR"/>
              </w:rPr>
              <w:t>ΣΥΝΕΧΙΖΟΜΕΝΟ</w:t>
            </w:r>
          </w:p>
        </w:tc>
      </w:tr>
      <w:tr w:rsidR="004C4556" w:rsidRPr="00777277" w14:paraId="5D45D8A9" w14:textId="77777777" w:rsidTr="004C4556">
        <w:trPr>
          <w:trHeight w:val="530"/>
        </w:trPr>
        <w:tc>
          <w:tcPr>
            <w:tcW w:w="851" w:type="dxa"/>
            <w:tcBorders>
              <w:top w:val="single" w:sz="4" w:space="0" w:color="000000"/>
              <w:left w:val="single" w:sz="4" w:space="0" w:color="000000"/>
              <w:bottom w:val="single" w:sz="4" w:space="0" w:color="000000"/>
              <w:right w:val="nil"/>
            </w:tcBorders>
          </w:tcPr>
          <w:p w14:paraId="5BF82E80" w14:textId="77777777" w:rsidR="004C4556" w:rsidRPr="00777277" w:rsidRDefault="004C4556" w:rsidP="004C4556">
            <w:pPr>
              <w:spacing w:before="120" w:after="120" w:line="254" w:lineRule="auto"/>
              <w:rPr>
                <w:rFonts w:ascii="Tahoma" w:hAnsi="Tahoma" w:cs="Tahoma"/>
                <w:i/>
                <w:sz w:val="22"/>
                <w:szCs w:val="22"/>
                <w:lang w:val="el-GR"/>
              </w:rPr>
            </w:pPr>
            <w:r w:rsidRPr="00777277">
              <w:rPr>
                <w:rFonts w:ascii="Tahoma" w:hAnsi="Tahoma" w:cs="Tahoma"/>
                <w:i/>
                <w:sz w:val="22"/>
                <w:szCs w:val="22"/>
                <w:lang w:val="el-GR"/>
              </w:rPr>
              <w:t>10</w:t>
            </w:r>
          </w:p>
        </w:tc>
        <w:tc>
          <w:tcPr>
            <w:tcW w:w="3829" w:type="dxa"/>
            <w:tcBorders>
              <w:top w:val="single" w:sz="4" w:space="0" w:color="000000"/>
              <w:left w:val="single" w:sz="4" w:space="0" w:color="000000"/>
              <w:bottom w:val="single" w:sz="4" w:space="0" w:color="000000"/>
              <w:right w:val="nil"/>
            </w:tcBorders>
          </w:tcPr>
          <w:p w14:paraId="5B1CBD5D" w14:textId="77777777" w:rsidR="004C4556" w:rsidRPr="00777277" w:rsidRDefault="004C4556" w:rsidP="004C4556">
            <w:pPr>
              <w:spacing w:before="120" w:after="120" w:line="254" w:lineRule="auto"/>
              <w:rPr>
                <w:rFonts w:ascii="Tahoma" w:hAnsi="Tahoma" w:cs="Tahoma"/>
                <w:i/>
                <w:sz w:val="22"/>
                <w:szCs w:val="22"/>
                <w:lang w:val="el-GR"/>
              </w:rPr>
            </w:pPr>
            <w:r w:rsidRPr="00777277">
              <w:rPr>
                <w:rFonts w:ascii="Tahoma" w:hAnsi="Tahoma" w:cs="Tahoma"/>
                <w:i/>
                <w:sz w:val="22"/>
                <w:szCs w:val="22"/>
                <w:lang w:val="el-GR"/>
              </w:rPr>
              <w:t>Προμήθεια &amp; τοποθέτηση στεγανής δεξαμενής αποβλήτων Μονάδας Ιαματικής Θεραπείας &amp; φίλτων ιαματικού νερού</w:t>
            </w:r>
          </w:p>
        </w:tc>
        <w:tc>
          <w:tcPr>
            <w:tcW w:w="2125" w:type="dxa"/>
            <w:tcBorders>
              <w:top w:val="single" w:sz="4" w:space="0" w:color="000000"/>
              <w:left w:val="single" w:sz="4" w:space="0" w:color="000000"/>
              <w:bottom w:val="single" w:sz="4" w:space="0" w:color="000000"/>
              <w:right w:val="single" w:sz="4" w:space="0" w:color="000000"/>
            </w:tcBorders>
          </w:tcPr>
          <w:p w14:paraId="789982F5" w14:textId="77777777" w:rsidR="004C4556" w:rsidRPr="00777277" w:rsidRDefault="004C4556" w:rsidP="004C4556">
            <w:pPr>
              <w:spacing w:before="120" w:after="120" w:line="254" w:lineRule="auto"/>
              <w:jc w:val="center"/>
              <w:rPr>
                <w:rFonts w:ascii="Tahoma" w:hAnsi="Tahoma" w:cs="Tahoma"/>
                <w:sz w:val="22"/>
                <w:szCs w:val="22"/>
                <w:lang w:val="el-GR" w:eastAsia="en-US"/>
              </w:rPr>
            </w:pPr>
            <w:r w:rsidRPr="00777277">
              <w:rPr>
                <w:rFonts w:ascii="Tahoma" w:hAnsi="Tahoma" w:cs="Tahoma"/>
                <w:sz w:val="22"/>
                <w:szCs w:val="22"/>
                <w:lang w:val="el-GR" w:eastAsia="en-US"/>
              </w:rPr>
              <w:t>4.500,00</w:t>
            </w:r>
          </w:p>
        </w:tc>
        <w:tc>
          <w:tcPr>
            <w:tcW w:w="3260" w:type="dxa"/>
            <w:tcBorders>
              <w:top w:val="single" w:sz="4" w:space="0" w:color="000000"/>
              <w:left w:val="single" w:sz="4" w:space="0" w:color="000000"/>
              <w:bottom w:val="single" w:sz="4" w:space="0" w:color="000000"/>
              <w:right w:val="single" w:sz="4" w:space="0" w:color="000000"/>
            </w:tcBorders>
          </w:tcPr>
          <w:p w14:paraId="3441D99B" w14:textId="77777777" w:rsidR="004C4556" w:rsidRPr="00777277" w:rsidRDefault="004C4556" w:rsidP="004C4556">
            <w:pPr>
              <w:spacing w:before="120" w:after="120" w:line="254" w:lineRule="auto"/>
              <w:jc w:val="center"/>
              <w:rPr>
                <w:rFonts w:ascii="Tahoma" w:hAnsi="Tahoma" w:cs="Tahoma"/>
                <w:i/>
                <w:sz w:val="22"/>
                <w:szCs w:val="22"/>
                <w:lang w:val="el-GR"/>
              </w:rPr>
            </w:pPr>
            <w:r w:rsidRPr="00777277">
              <w:rPr>
                <w:rFonts w:ascii="Tahoma" w:hAnsi="Tahoma" w:cs="Tahoma"/>
                <w:i/>
                <w:sz w:val="22"/>
                <w:szCs w:val="22"/>
                <w:lang w:val="el-GR"/>
              </w:rPr>
              <w:t>ΝΕΟ</w:t>
            </w:r>
          </w:p>
        </w:tc>
      </w:tr>
      <w:tr w:rsidR="004C4556" w:rsidRPr="00777277" w14:paraId="743F35C4" w14:textId="77777777" w:rsidTr="004C4556">
        <w:trPr>
          <w:trHeight w:val="530"/>
        </w:trPr>
        <w:tc>
          <w:tcPr>
            <w:tcW w:w="851" w:type="dxa"/>
            <w:tcBorders>
              <w:top w:val="single" w:sz="4" w:space="0" w:color="000000"/>
              <w:left w:val="single" w:sz="4" w:space="0" w:color="000000"/>
              <w:bottom w:val="single" w:sz="4" w:space="0" w:color="000000"/>
              <w:right w:val="nil"/>
            </w:tcBorders>
          </w:tcPr>
          <w:p w14:paraId="5B95C4ED" w14:textId="77777777" w:rsidR="004C4556" w:rsidRPr="00777277" w:rsidRDefault="004C4556" w:rsidP="004C4556">
            <w:pPr>
              <w:spacing w:before="120" w:after="120" w:line="254" w:lineRule="auto"/>
              <w:rPr>
                <w:rFonts w:ascii="Tahoma" w:hAnsi="Tahoma" w:cs="Tahoma"/>
                <w:i/>
                <w:sz w:val="22"/>
                <w:szCs w:val="22"/>
                <w:lang w:val="el-GR"/>
              </w:rPr>
            </w:pPr>
            <w:r w:rsidRPr="00777277">
              <w:rPr>
                <w:rFonts w:ascii="Tahoma" w:hAnsi="Tahoma" w:cs="Tahoma"/>
                <w:i/>
                <w:sz w:val="22"/>
                <w:szCs w:val="22"/>
                <w:lang w:val="el-GR"/>
              </w:rPr>
              <w:t>11</w:t>
            </w:r>
          </w:p>
        </w:tc>
        <w:tc>
          <w:tcPr>
            <w:tcW w:w="3829" w:type="dxa"/>
            <w:tcBorders>
              <w:top w:val="single" w:sz="4" w:space="0" w:color="000000"/>
              <w:left w:val="single" w:sz="4" w:space="0" w:color="000000"/>
              <w:bottom w:val="single" w:sz="4" w:space="0" w:color="000000"/>
              <w:right w:val="nil"/>
            </w:tcBorders>
          </w:tcPr>
          <w:p w14:paraId="1BB0A9C4" w14:textId="77777777" w:rsidR="004C4556" w:rsidRPr="00777277" w:rsidRDefault="004C4556" w:rsidP="004C4556">
            <w:pPr>
              <w:spacing w:before="120" w:after="120" w:line="254" w:lineRule="auto"/>
              <w:rPr>
                <w:rFonts w:ascii="Tahoma" w:hAnsi="Tahoma" w:cs="Tahoma"/>
                <w:i/>
                <w:sz w:val="22"/>
                <w:szCs w:val="22"/>
                <w:lang w:val="el-GR"/>
              </w:rPr>
            </w:pPr>
            <w:r w:rsidRPr="00777277">
              <w:rPr>
                <w:rFonts w:ascii="Tahoma" w:hAnsi="Tahoma" w:cs="Tahoma"/>
                <w:i/>
                <w:sz w:val="22"/>
                <w:szCs w:val="22"/>
                <w:lang w:val="el-GR" w:eastAsia="ar-SA"/>
              </w:rPr>
              <w:t>Παροχή υπηρεσίας για σύνταξη και προετοιμασία φακέλου υποβολής αίτησης χρηματοδότησης  στο πλαίσιο της πρόσκλησης με Α.Τ. 05 «Ανάπτυξη της υπαίθρου-Αγροτική Οδοποιίας» του προγράμματος Ανάπτυξης και Αλληλεγγύης για την Τοπική Αυτοδιοίκηση «ΑΝΤΩΝΗΣ ΤΡΙΤΣΗΣ»</w:t>
            </w:r>
          </w:p>
        </w:tc>
        <w:tc>
          <w:tcPr>
            <w:tcW w:w="2125" w:type="dxa"/>
            <w:tcBorders>
              <w:top w:val="single" w:sz="4" w:space="0" w:color="000000"/>
              <w:left w:val="single" w:sz="4" w:space="0" w:color="000000"/>
              <w:bottom w:val="single" w:sz="4" w:space="0" w:color="000000"/>
              <w:right w:val="single" w:sz="4" w:space="0" w:color="000000"/>
            </w:tcBorders>
          </w:tcPr>
          <w:p w14:paraId="636D8CBB" w14:textId="77777777" w:rsidR="004C4556" w:rsidRPr="00777277" w:rsidRDefault="004C4556" w:rsidP="004C4556">
            <w:pPr>
              <w:spacing w:before="120" w:after="120" w:line="254" w:lineRule="auto"/>
              <w:jc w:val="center"/>
              <w:rPr>
                <w:rFonts w:ascii="Tahoma" w:hAnsi="Tahoma" w:cs="Tahoma"/>
                <w:sz w:val="22"/>
                <w:szCs w:val="22"/>
                <w:lang w:val="el-GR" w:eastAsia="en-US"/>
              </w:rPr>
            </w:pPr>
            <w:r w:rsidRPr="00777277">
              <w:rPr>
                <w:rFonts w:ascii="Tahoma" w:hAnsi="Tahoma" w:cs="Tahoma"/>
                <w:sz w:val="22"/>
                <w:szCs w:val="22"/>
                <w:lang w:val="el-GR" w:eastAsia="en-US"/>
              </w:rPr>
              <w:t>5.000,00</w:t>
            </w:r>
          </w:p>
        </w:tc>
        <w:tc>
          <w:tcPr>
            <w:tcW w:w="3260" w:type="dxa"/>
            <w:tcBorders>
              <w:top w:val="single" w:sz="4" w:space="0" w:color="000000"/>
              <w:left w:val="single" w:sz="4" w:space="0" w:color="000000"/>
              <w:bottom w:val="single" w:sz="4" w:space="0" w:color="000000"/>
              <w:right w:val="single" w:sz="4" w:space="0" w:color="000000"/>
            </w:tcBorders>
          </w:tcPr>
          <w:p w14:paraId="7CBCDB8A" w14:textId="77777777" w:rsidR="004C4556" w:rsidRPr="00777277" w:rsidRDefault="004C4556" w:rsidP="004C4556">
            <w:pPr>
              <w:spacing w:before="120" w:after="120" w:line="254" w:lineRule="auto"/>
              <w:jc w:val="center"/>
              <w:rPr>
                <w:rFonts w:ascii="Tahoma" w:hAnsi="Tahoma" w:cs="Tahoma"/>
                <w:i/>
                <w:sz w:val="22"/>
                <w:szCs w:val="22"/>
                <w:lang w:val="el-GR"/>
              </w:rPr>
            </w:pPr>
            <w:r w:rsidRPr="00777277">
              <w:rPr>
                <w:rFonts w:ascii="Tahoma" w:hAnsi="Tahoma" w:cs="Tahoma"/>
                <w:i/>
                <w:sz w:val="22"/>
                <w:szCs w:val="22"/>
                <w:lang w:val="el-GR"/>
              </w:rPr>
              <w:t>ΝΕΟ</w:t>
            </w:r>
          </w:p>
        </w:tc>
      </w:tr>
      <w:tr w:rsidR="004C4556" w:rsidRPr="00777277" w14:paraId="739C7F02" w14:textId="77777777" w:rsidTr="004C4556">
        <w:trPr>
          <w:trHeight w:val="530"/>
        </w:trPr>
        <w:tc>
          <w:tcPr>
            <w:tcW w:w="851" w:type="dxa"/>
            <w:tcBorders>
              <w:top w:val="single" w:sz="4" w:space="0" w:color="000000"/>
              <w:left w:val="single" w:sz="4" w:space="0" w:color="000000"/>
              <w:bottom w:val="single" w:sz="4" w:space="0" w:color="000000"/>
              <w:right w:val="nil"/>
            </w:tcBorders>
          </w:tcPr>
          <w:p w14:paraId="37FE8B20" w14:textId="77777777" w:rsidR="004C4556" w:rsidRPr="00777277" w:rsidRDefault="004C4556" w:rsidP="004C4556">
            <w:pPr>
              <w:spacing w:before="120" w:after="120" w:line="254" w:lineRule="auto"/>
              <w:rPr>
                <w:rFonts w:ascii="Tahoma" w:hAnsi="Tahoma" w:cs="Tahoma"/>
                <w:b/>
                <w:i/>
                <w:sz w:val="22"/>
                <w:szCs w:val="22"/>
                <w:lang w:val="el-GR"/>
              </w:rPr>
            </w:pPr>
          </w:p>
        </w:tc>
        <w:tc>
          <w:tcPr>
            <w:tcW w:w="3829" w:type="dxa"/>
            <w:tcBorders>
              <w:top w:val="single" w:sz="4" w:space="0" w:color="000000"/>
              <w:left w:val="single" w:sz="4" w:space="0" w:color="000000"/>
              <w:bottom w:val="single" w:sz="4" w:space="0" w:color="000000"/>
              <w:right w:val="nil"/>
            </w:tcBorders>
            <w:hideMark/>
          </w:tcPr>
          <w:p w14:paraId="3B2C2C42" w14:textId="77777777" w:rsidR="004C4556" w:rsidRPr="00777277" w:rsidRDefault="004C4556" w:rsidP="004C4556">
            <w:pPr>
              <w:spacing w:before="120" w:after="120" w:line="254" w:lineRule="auto"/>
              <w:rPr>
                <w:rFonts w:ascii="Tahoma" w:hAnsi="Tahoma" w:cs="Tahoma"/>
                <w:b/>
                <w:i/>
                <w:sz w:val="22"/>
                <w:szCs w:val="22"/>
                <w:lang w:val="el-GR"/>
              </w:rPr>
            </w:pPr>
            <w:r w:rsidRPr="00777277">
              <w:rPr>
                <w:rFonts w:ascii="Tahoma" w:hAnsi="Tahoma" w:cs="Tahoma"/>
                <w:b/>
                <w:i/>
                <w:sz w:val="22"/>
                <w:szCs w:val="22"/>
                <w:lang w:val="el-GR"/>
              </w:rPr>
              <w:t>ΣΥΝΟΛΟ</w:t>
            </w:r>
          </w:p>
        </w:tc>
        <w:tc>
          <w:tcPr>
            <w:tcW w:w="2125" w:type="dxa"/>
            <w:tcBorders>
              <w:top w:val="single" w:sz="4" w:space="0" w:color="000000"/>
              <w:left w:val="single" w:sz="4" w:space="0" w:color="000000"/>
              <w:bottom w:val="single" w:sz="4" w:space="0" w:color="000000"/>
              <w:right w:val="single" w:sz="4" w:space="0" w:color="000000"/>
            </w:tcBorders>
            <w:hideMark/>
          </w:tcPr>
          <w:p w14:paraId="28AAAD74" w14:textId="77777777" w:rsidR="004C4556" w:rsidRPr="00777277" w:rsidRDefault="004C4556" w:rsidP="004C4556">
            <w:pPr>
              <w:spacing w:before="120" w:after="120" w:line="254" w:lineRule="auto"/>
              <w:jc w:val="center"/>
              <w:rPr>
                <w:rFonts w:ascii="Tahoma" w:hAnsi="Tahoma" w:cs="Tahoma"/>
                <w:b/>
                <w:i/>
                <w:sz w:val="22"/>
                <w:szCs w:val="22"/>
                <w:lang w:val="el-GR"/>
              </w:rPr>
            </w:pPr>
            <w:r w:rsidRPr="00777277">
              <w:rPr>
                <w:rFonts w:ascii="Tahoma" w:hAnsi="Tahoma" w:cs="Tahoma"/>
                <w:b/>
                <w:i/>
                <w:sz w:val="22"/>
                <w:szCs w:val="22"/>
                <w:lang w:val="el-GR"/>
              </w:rPr>
              <w:t>169.200,00</w:t>
            </w:r>
          </w:p>
        </w:tc>
        <w:tc>
          <w:tcPr>
            <w:tcW w:w="3260" w:type="dxa"/>
            <w:tcBorders>
              <w:top w:val="single" w:sz="4" w:space="0" w:color="000000"/>
              <w:left w:val="single" w:sz="4" w:space="0" w:color="000000"/>
              <w:bottom w:val="single" w:sz="4" w:space="0" w:color="000000"/>
              <w:right w:val="single" w:sz="4" w:space="0" w:color="000000"/>
            </w:tcBorders>
          </w:tcPr>
          <w:p w14:paraId="36CD0DF0" w14:textId="77777777" w:rsidR="004C4556" w:rsidRPr="00777277" w:rsidRDefault="004C4556" w:rsidP="004C4556">
            <w:pPr>
              <w:spacing w:before="120" w:after="120" w:line="254" w:lineRule="auto"/>
              <w:jc w:val="center"/>
              <w:rPr>
                <w:rFonts w:ascii="Tahoma" w:hAnsi="Tahoma" w:cs="Tahoma"/>
                <w:b/>
                <w:i/>
                <w:sz w:val="22"/>
                <w:szCs w:val="22"/>
                <w:lang w:val="el-GR"/>
              </w:rPr>
            </w:pPr>
          </w:p>
        </w:tc>
      </w:tr>
    </w:tbl>
    <w:p w14:paraId="55C1733A" w14:textId="77777777" w:rsidR="004C4556" w:rsidRDefault="004C4556" w:rsidP="004C4556">
      <w:pPr>
        <w:autoSpaceDE w:val="0"/>
        <w:autoSpaceDN w:val="0"/>
        <w:adjustRightInd w:val="0"/>
        <w:spacing w:line="360" w:lineRule="auto"/>
        <w:rPr>
          <w:rFonts w:ascii="Tahoma" w:eastAsia="Calibri" w:hAnsi="Tahoma" w:cs="Tahoma"/>
          <w:iCs/>
          <w:sz w:val="22"/>
          <w:szCs w:val="22"/>
          <w:lang w:val="el-GR" w:eastAsia="en-US"/>
        </w:rPr>
      </w:pPr>
    </w:p>
    <w:p w14:paraId="796E4984" w14:textId="77777777" w:rsidR="004C4556" w:rsidRDefault="004C4556" w:rsidP="004C4556">
      <w:pPr>
        <w:autoSpaceDE w:val="0"/>
        <w:autoSpaceDN w:val="0"/>
        <w:adjustRightInd w:val="0"/>
        <w:spacing w:line="360" w:lineRule="auto"/>
        <w:rPr>
          <w:rFonts w:ascii="Tahoma" w:eastAsia="Calibri" w:hAnsi="Tahoma" w:cs="Tahoma"/>
          <w:iCs/>
          <w:sz w:val="22"/>
          <w:szCs w:val="22"/>
          <w:lang w:val="el-GR" w:eastAsia="en-US"/>
        </w:rPr>
      </w:pPr>
    </w:p>
    <w:p w14:paraId="170737CE" w14:textId="77777777" w:rsidR="004C4556" w:rsidRPr="004A7D4D" w:rsidRDefault="004C4556" w:rsidP="004C4556">
      <w:pPr>
        <w:autoSpaceDE w:val="0"/>
        <w:autoSpaceDN w:val="0"/>
        <w:adjustRightInd w:val="0"/>
        <w:spacing w:line="360" w:lineRule="auto"/>
        <w:rPr>
          <w:rFonts w:ascii="Tahoma" w:eastAsia="Calibri" w:hAnsi="Tahoma" w:cs="Tahoma"/>
          <w:i/>
          <w:sz w:val="22"/>
          <w:szCs w:val="22"/>
          <w:lang w:val="el-GR" w:eastAsia="en-US"/>
        </w:rPr>
      </w:pPr>
    </w:p>
    <w:p w14:paraId="0AF48E37" w14:textId="77777777" w:rsidR="004C4556" w:rsidRDefault="004C4556" w:rsidP="004C4556">
      <w:pPr>
        <w:suppressAutoHyphens/>
        <w:spacing w:line="360" w:lineRule="auto"/>
        <w:ind w:right="26"/>
        <w:jc w:val="both"/>
        <w:rPr>
          <w:rFonts w:ascii="Tahoma" w:eastAsia="Batang" w:hAnsi="Tahoma" w:cs="Tahoma"/>
          <w:sz w:val="22"/>
          <w:szCs w:val="22"/>
          <w:lang w:val="el-GR" w:eastAsia="ar-SA"/>
        </w:rPr>
      </w:pPr>
      <w:r w:rsidRPr="0010691C">
        <w:rPr>
          <w:rFonts w:ascii="Tahoma" w:eastAsia="Batang" w:hAnsi="Tahoma" w:cs="Tahoma"/>
          <w:sz w:val="22"/>
          <w:szCs w:val="22"/>
          <w:lang w:val="el-GR" w:eastAsia="ar-SA"/>
        </w:rPr>
        <w:t>Αφού συντάχθηκε και αναγνώστηκε το πρακτικό αυτό υπογράφεται όπως παρακάτω:</w:t>
      </w:r>
    </w:p>
    <w:p w14:paraId="6300862E" w14:textId="77777777" w:rsidR="004C4556" w:rsidRPr="0010691C" w:rsidRDefault="004C4556" w:rsidP="004C4556">
      <w:pPr>
        <w:suppressAutoHyphens/>
        <w:spacing w:line="360" w:lineRule="auto"/>
        <w:ind w:right="26"/>
        <w:jc w:val="both"/>
        <w:rPr>
          <w:rFonts w:ascii="Tahoma" w:eastAsia="Batang" w:hAnsi="Tahoma" w:cs="Tahoma"/>
          <w:sz w:val="22"/>
          <w:szCs w:val="22"/>
          <w:lang w:val="el-GR" w:eastAsia="ar-SA"/>
        </w:rPr>
      </w:pPr>
    </w:p>
    <w:p w14:paraId="26288760" w14:textId="77777777" w:rsidR="004C4556" w:rsidRDefault="004C4556" w:rsidP="004C4556">
      <w:pPr>
        <w:spacing w:line="360" w:lineRule="auto"/>
        <w:rPr>
          <w:rFonts w:ascii="Tahoma" w:eastAsia="SimSun" w:hAnsi="Tahoma" w:cs="Tahoma"/>
          <w:sz w:val="22"/>
          <w:szCs w:val="22"/>
          <w:lang w:val="el-GR" w:eastAsia="ar-SA"/>
        </w:rPr>
      </w:pPr>
      <w:r w:rsidRPr="0010691C">
        <w:rPr>
          <w:rFonts w:ascii="Tahoma" w:eastAsia="Batang" w:hAnsi="Tahoma" w:cs="Tahoma"/>
          <w:sz w:val="22"/>
          <w:szCs w:val="22"/>
          <w:lang w:val="el-GR" w:eastAsia="ar-SA"/>
        </w:rPr>
        <w:t xml:space="preserve"> </w:t>
      </w:r>
      <w:r w:rsidRPr="0010691C">
        <w:rPr>
          <w:rFonts w:ascii="Tahoma" w:eastAsia="SimSun" w:hAnsi="Tahoma" w:cs="Tahoma"/>
          <w:sz w:val="22"/>
          <w:szCs w:val="22"/>
          <w:lang w:val="el-GR" w:eastAsia="ar-SA"/>
        </w:rPr>
        <w:t xml:space="preserve"> Ο Πρόεδρος του Δημοτικού Συμβουλίου     Τα Μέλη          </w:t>
      </w:r>
      <w:r w:rsidRPr="0010691C">
        <w:rPr>
          <w:rFonts w:ascii="Tahoma" w:eastAsia="SimSun" w:hAnsi="Tahoma" w:cs="Tahoma"/>
          <w:sz w:val="22"/>
          <w:szCs w:val="22"/>
          <w:lang w:val="en-US" w:eastAsia="ar-SA"/>
        </w:rPr>
        <w:t>O</w:t>
      </w:r>
      <w:r w:rsidRPr="0010691C">
        <w:rPr>
          <w:rFonts w:ascii="Tahoma" w:eastAsia="SimSun" w:hAnsi="Tahoma" w:cs="Tahoma"/>
          <w:sz w:val="22"/>
          <w:szCs w:val="22"/>
          <w:lang w:val="el-GR" w:eastAsia="ar-SA"/>
        </w:rPr>
        <w:t xml:space="preserve"> Γραμματέας</w:t>
      </w:r>
    </w:p>
    <w:p w14:paraId="7BDE4098" w14:textId="77777777" w:rsidR="004C4556" w:rsidRPr="0010691C" w:rsidRDefault="004C4556" w:rsidP="004C4556">
      <w:pPr>
        <w:spacing w:line="360" w:lineRule="auto"/>
        <w:rPr>
          <w:rFonts w:ascii="Tahoma" w:eastAsia="SimSun" w:hAnsi="Tahoma" w:cs="Tahoma"/>
          <w:sz w:val="22"/>
          <w:szCs w:val="22"/>
          <w:lang w:val="el-GR" w:eastAsia="ar-SA"/>
        </w:rPr>
      </w:pPr>
      <w:r>
        <w:rPr>
          <w:rFonts w:ascii="Tahoma" w:eastAsia="SimSun" w:hAnsi="Tahoma" w:cs="Tahoma"/>
          <w:sz w:val="22"/>
          <w:szCs w:val="22"/>
          <w:lang w:val="el-GR" w:eastAsia="ar-SA"/>
        </w:rPr>
        <w:tab/>
      </w:r>
      <w:r>
        <w:rPr>
          <w:rFonts w:ascii="Tahoma" w:eastAsia="SimSun" w:hAnsi="Tahoma" w:cs="Tahoma"/>
          <w:sz w:val="22"/>
          <w:szCs w:val="22"/>
          <w:lang w:val="el-GR" w:eastAsia="ar-SA"/>
        </w:rPr>
        <w:tab/>
      </w:r>
      <w:r>
        <w:rPr>
          <w:rFonts w:ascii="Tahoma" w:eastAsia="SimSun" w:hAnsi="Tahoma" w:cs="Tahoma"/>
          <w:sz w:val="22"/>
          <w:szCs w:val="22"/>
          <w:lang w:val="el-GR" w:eastAsia="ar-SA"/>
        </w:rPr>
        <w:tab/>
      </w:r>
      <w:r>
        <w:rPr>
          <w:rFonts w:ascii="Tahoma" w:eastAsia="SimSun" w:hAnsi="Tahoma" w:cs="Tahoma"/>
          <w:sz w:val="22"/>
          <w:szCs w:val="22"/>
          <w:lang w:val="el-GR" w:eastAsia="ar-SA"/>
        </w:rPr>
        <w:tab/>
      </w:r>
      <w:r>
        <w:rPr>
          <w:rFonts w:ascii="Tahoma" w:eastAsia="SimSun" w:hAnsi="Tahoma" w:cs="Tahoma"/>
          <w:sz w:val="22"/>
          <w:szCs w:val="22"/>
          <w:lang w:val="el-GR" w:eastAsia="ar-SA"/>
        </w:rPr>
        <w:tab/>
        <w:t xml:space="preserve">       </w:t>
      </w:r>
      <w:r w:rsidRPr="0010691C">
        <w:rPr>
          <w:rFonts w:ascii="Tahoma" w:eastAsia="SimSun" w:hAnsi="Tahoma" w:cs="Tahoma"/>
          <w:sz w:val="22"/>
          <w:szCs w:val="22"/>
          <w:lang w:val="el-GR" w:eastAsia="ar-SA"/>
        </w:rPr>
        <w:t xml:space="preserve">(Υπογραφές)     </w:t>
      </w:r>
      <w:r>
        <w:rPr>
          <w:rFonts w:ascii="Tahoma" w:eastAsia="SimSun" w:hAnsi="Tahoma" w:cs="Tahoma"/>
          <w:sz w:val="22"/>
          <w:szCs w:val="22"/>
          <w:lang w:val="el-GR" w:eastAsia="ar-SA"/>
        </w:rPr>
        <w:t xml:space="preserve"> </w:t>
      </w:r>
      <w:r w:rsidRPr="0010691C">
        <w:rPr>
          <w:rFonts w:ascii="Tahoma" w:eastAsia="SimSun" w:hAnsi="Tahoma" w:cs="Tahoma"/>
          <w:sz w:val="22"/>
          <w:szCs w:val="22"/>
          <w:lang w:val="el-GR" w:eastAsia="ar-SA"/>
        </w:rPr>
        <w:t xml:space="preserve"> Παλκανίκος Ιωάννης</w:t>
      </w:r>
    </w:p>
    <w:p w14:paraId="1860F571" w14:textId="77777777" w:rsidR="004C4556" w:rsidRPr="0010691C" w:rsidRDefault="004C4556" w:rsidP="004C4556">
      <w:pPr>
        <w:suppressAutoHyphens/>
        <w:snapToGrid w:val="0"/>
        <w:spacing w:line="360" w:lineRule="auto"/>
        <w:ind w:left="-180"/>
        <w:jc w:val="both"/>
        <w:rPr>
          <w:rFonts w:ascii="Tahoma" w:eastAsia="SimSun" w:hAnsi="Tahoma" w:cs="Tahoma"/>
          <w:sz w:val="22"/>
          <w:szCs w:val="22"/>
          <w:lang w:val="el-GR" w:eastAsia="ar-SA"/>
        </w:rPr>
      </w:pPr>
      <w:r w:rsidRPr="0010691C">
        <w:rPr>
          <w:rFonts w:ascii="Tahoma" w:eastAsia="SimSun" w:hAnsi="Tahoma" w:cs="Tahoma"/>
          <w:sz w:val="22"/>
          <w:szCs w:val="22"/>
          <w:lang w:val="el-GR" w:eastAsia="ar-SA"/>
        </w:rPr>
        <w:t xml:space="preserve">      Φωτεινού </w:t>
      </w:r>
      <w:r>
        <w:rPr>
          <w:rFonts w:ascii="Tahoma" w:eastAsia="SimSun" w:hAnsi="Tahoma" w:cs="Tahoma"/>
          <w:sz w:val="22"/>
          <w:szCs w:val="22"/>
          <w:lang w:val="el-GR" w:eastAsia="ar-SA"/>
        </w:rPr>
        <w:t xml:space="preserve">Φωτεινός </w:t>
      </w:r>
      <w:r w:rsidRPr="0010691C">
        <w:rPr>
          <w:rFonts w:ascii="Tahoma" w:eastAsia="SimSun" w:hAnsi="Tahoma" w:cs="Tahoma"/>
          <w:sz w:val="22"/>
          <w:szCs w:val="22"/>
          <w:lang w:val="el-GR" w:eastAsia="ar-SA"/>
        </w:rPr>
        <w:t xml:space="preserve">                         </w:t>
      </w:r>
    </w:p>
    <w:p w14:paraId="5AB4AB05" w14:textId="77777777" w:rsidR="004C4556" w:rsidRPr="0010691C" w:rsidRDefault="004C4556" w:rsidP="004C4556">
      <w:pPr>
        <w:suppressAutoHyphens/>
        <w:spacing w:line="360" w:lineRule="auto"/>
        <w:rPr>
          <w:rFonts w:ascii="Tahoma" w:hAnsi="Tahoma" w:cs="Tahoma"/>
          <w:sz w:val="22"/>
          <w:szCs w:val="22"/>
          <w:lang w:val="el-GR" w:eastAsia="ar-SA"/>
        </w:rPr>
      </w:pPr>
      <w:r w:rsidRPr="0010691C">
        <w:rPr>
          <w:rFonts w:ascii="Tahoma" w:hAnsi="Tahoma" w:cs="Tahoma"/>
          <w:sz w:val="22"/>
          <w:szCs w:val="22"/>
          <w:lang w:val="el-GR" w:eastAsia="ar-SA"/>
        </w:rPr>
        <w:lastRenderedPageBreak/>
        <w:tab/>
      </w:r>
      <w:r w:rsidRPr="0010691C">
        <w:rPr>
          <w:rFonts w:ascii="Tahoma" w:hAnsi="Tahoma" w:cs="Tahoma"/>
          <w:sz w:val="22"/>
          <w:szCs w:val="22"/>
          <w:lang w:val="el-GR" w:eastAsia="ar-SA"/>
        </w:rPr>
        <w:tab/>
      </w:r>
      <w:r w:rsidRPr="0010691C">
        <w:rPr>
          <w:rFonts w:ascii="Tahoma" w:hAnsi="Tahoma" w:cs="Tahoma"/>
          <w:sz w:val="22"/>
          <w:szCs w:val="22"/>
          <w:lang w:val="el-GR" w:eastAsia="ar-SA"/>
        </w:rPr>
        <w:tab/>
      </w:r>
      <w:r w:rsidRPr="0010691C">
        <w:rPr>
          <w:rFonts w:ascii="Tahoma" w:hAnsi="Tahoma" w:cs="Tahoma"/>
          <w:sz w:val="22"/>
          <w:szCs w:val="22"/>
          <w:lang w:val="el-GR" w:eastAsia="ar-SA"/>
        </w:rPr>
        <w:tab/>
      </w:r>
      <w:r w:rsidRPr="0010691C">
        <w:rPr>
          <w:rFonts w:ascii="Tahoma" w:hAnsi="Tahoma" w:cs="Tahoma"/>
          <w:sz w:val="22"/>
          <w:szCs w:val="22"/>
          <w:lang w:val="el-GR" w:eastAsia="ar-SA"/>
        </w:rPr>
        <w:tab/>
        <w:t>Ακριβές Απόσπασμα</w:t>
      </w:r>
    </w:p>
    <w:p w14:paraId="6011B6C8" w14:textId="77777777" w:rsidR="004C4556" w:rsidRPr="0010691C" w:rsidRDefault="004C4556" w:rsidP="004C4556">
      <w:pPr>
        <w:suppressAutoHyphens/>
        <w:spacing w:line="360" w:lineRule="auto"/>
        <w:rPr>
          <w:rFonts w:ascii="Tahoma" w:hAnsi="Tahoma" w:cs="Tahoma"/>
          <w:sz w:val="22"/>
          <w:szCs w:val="22"/>
          <w:lang w:val="el-GR" w:eastAsia="ar-SA"/>
        </w:rPr>
      </w:pPr>
      <w:r w:rsidRPr="0010691C">
        <w:rPr>
          <w:rFonts w:ascii="Tahoma" w:hAnsi="Tahoma" w:cs="Tahoma"/>
          <w:sz w:val="22"/>
          <w:szCs w:val="22"/>
          <w:lang w:val="el-GR" w:eastAsia="ar-SA"/>
        </w:rPr>
        <w:tab/>
      </w:r>
      <w:r w:rsidRPr="0010691C">
        <w:rPr>
          <w:rFonts w:ascii="Tahoma" w:hAnsi="Tahoma" w:cs="Tahoma"/>
          <w:sz w:val="22"/>
          <w:szCs w:val="22"/>
          <w:lang w:val="el-GR" w:eastAsia="ar-SA"/>
        </w:rPr>
        <w:tab/>
      </w:r>
      <w:r w:rsidRPr="0010691C">
        <w:rPr>
          <w:rFonts w:ascii="Tahoma" w:hAnsi="Tahoma" w:cs="Tahoma"/>
          <w:sz w:val="22"/>
          <w:szCs w:val="22"/>
          <w:lang w:val="el-GR" w:eastAsia="ar-SA"/>
        </w:rPr>
        <w:tab/>
      </w:r>
      <w:r w:rsidRPr="0010691C">
        <w:rPr>
          <w:rFonts w:ascii="Tahoma" w:hAnsi="Tahoma" w:cs="Tahoma"/>
          <w:sz w:val="22"/>
          <w:szCs w:val="22"/>
          <w:lang w:val="el-GR" w:eastAsia="ar-SA"/>
        </w:rPr>
        <w:tab/>
      </w:r>
      <w:r w:rsidRPr="0010691C">
        <w:rPr>
          <w:rFonts w:ascii="Tahoma" w:hAnsi="Tahoma" w:cs="Tahoma"/>
          <w:sz w:val="22"/>
          <w:szCs w:val="22"/>
          <w:lang w:val="el-GR" w:eastAsia="ar-SA"/>
        </w:rPr>
        <w:tab/>
        <w:t xml:space="preserve">  Ο Δήμαρχος</w:t>
      </w:r>
    </w:p>
    <w:p w14:paraId="229DF9F0" w14:textId="77777777" w:rsidR="004C4556" w:rsidRPr="0010691C" w:rsidRDefault="004C4556" w:rsidP="004C4556">
      <w:pPr>
        <w:suppressAutoHyphens/>
        <w:spacing w:line="360" w:lineRule="auto"/>
        <w:rPr>
          <w:rFonts w:ascii="Tahoma" w:hAnsi="Tahoma" w:cs="Tahoma"/>
          <w:sz w:val="22"/>
          <w:szCs w:val="22"/>
          <w:lang w:val="el-GR" w:eastAsia="ar-SA"/>
        </w:rPr>
      </w:pPr>
    </w:p>
    <w:p w14:paraId="218A3984" w14:textId="77777777" w:rsidR="004C4556" w:rsidRPr="0010691C" w:rsidRDefault="004C4556" w:rsidP="004C4556">
      <w:pPr>
        <w:suppressAutoHyphens/>
        <w:spacing w:line="360" w:lineRule="auto"/>
        <w:ind w:hanging="360"/>
        <w:jc w:val="both"/>
        <w:rPr>
          <w:rFonts w:ascii="Tahoma" w:hAnsi="Tahoma" w:cs="Tahoma"/>
          <w:sz w:val="22"/>
          <w:szCs w:val="22"/>
          <w:lang w:val="el-GR" w:eastAsia="en-US"/>
        </w:rPr>
      </w:pPr>
      <w:r w:rsidRPr="0010691C">
        <w:rPr>
          <w:rFonts w:ascii="Tahoma" w:eastAsia="Batang" w:hAnsi="Tahoma" w:cs="Tahoma"/>
          <w:bCs/>
          <w:sz w:val="22"/>
          <w:szCs w:val="22"/>
          <w:lang w:val="el-GR" w:eastAsia="ar-SA"/>
        </w:rPr>
        <w:tab/>
      </w:r>
      <w:r w:rsidRPr="0010691C">
        <w:rPr>
          <w:rFonts w:ascii="Tahoma" w:eastAsia="Batang" w:hAnsi="Tahoma" w:cs="Tahoma"/>
          <w:bCs/>
          <w:sz w:val="22"/>
          <w:szCs w:val="22"/>
          <w:lang w:val="el-GR" w:eastAsia="ar-SA"/>
        </w:rPr>
        <w:tab/>
      </w:r>
      <w:r w:rsidRPr="0010691C">
        <w:rPr>
          <w:rFonts w:ascii="Tahoma" w:eastAsia="Batang" w:hAnsi="Tahoma" w:cs="Tahoma"/>
          <w:bCs/>
          <w:sz w:val="22"/>
          <w:szCs w:val="22"/>
          <w:lang w:val="el-GR" w:eastAsia="ar-SA"/>
        </w:rPr>
        <w:tab/>
      </w:r>
      <w:r w:rsidRPr="0010691C">
        <w:rPr>
          <w:rFonts w:ascii="Tahoma" w:eastAsia="Batang" w:hAnsi="Tahoma" w:cs="Tahoma"/>
          <w:bCs/>
          <w:sz w:val="22"/>
          <w:szCs w:val="22"/>
          <w:lang w:val="el-GR" w:eastAsia="ar-SA"/>
        </w:rPr>
        <w:tab/>
      </w:r>
      <w:r w:rsidRPr="0010691C">
        <w:rPr>
          <w:rFonts w:ascii="Tahoma" w:eastAsia="Batang" w:hAnsi="Tahoma" w:cs="Tahoma"/>
          <w:bCs/>
          <w:sz w:val="22"/>
          <w:szCs w:val="22"/>
          <w:lang w:val="el-GR" w:eastAsia="ar-SA"/>
        </w:rPr>
        <w:tab/>
        <w:t xml:space="preserve">          Γαλατούμος Νικόλαος</w:t>
      </w:r>
    </w:p>
    <w:p w14:paraId="4ECD41D0" w14:textId="77777777" w:rsidR="004C4556" w:rsidRPr="00FC371B" w:rsidRDefault="004C4556" w:rsidP="004C4556">
      <w:pPr>
        <w:rPr>
          <w:lang w:val="el-GR"/>
        </w:rPr>
      </w:pPr>
    </w:p>
    <w:p w14:paraId="33629FA1" w14:textId="77777777" w:rsidR="004C4556" w:rsidRDefault="004C4556" w:rsidP="004C4556"/>
    <w:p w14:paraId="6E0B6224" w14:textId="77777777" w:rsidR="004C4556" w:rsidRPr="004C4556" w:rsidRDefault="004C4556" w:rsidP="004C4556">
      <w:pPr>
        <w:suppressAutoHyphens/>
        <w:spacing w:line="360" w:lineRule="auto"/>
        <w:jc w:val="right"/>
        <w:rPr>
          <w:rFonts w:ascii="Calibri" w:eastAsiaTheme="minorHAnsi" w:hAnsi="Calibri" w:cs="Calibri"/>
          <w:sz w:val="22"/>
          <w:szCs w:val="22"/>
          <w:lang w:val="el-GR"/>
        </w:rPr>
      </w:pPr>
      <w:r w:rsidRPr="004C4556">
        <w:rPr>
          <w:rFonts w:ascii="Calibri" w:eastAsiaTheme="minorHAnsi" w:hAnsi="Calibri" w:cs="Calibri"/>
          <w:b/>
          <w:bCs/>
          <w:sz w:val="22"/>
          <w:szCs w:val="22"/>
          <w:lang w:val="el-GR"/>
        </w:rPr>
        <w:t>ΑΔΑ:</w:t>
      </w:r>
      <w:r w:rsidRPr="004C4556">
        <w:rPr>
          <w:rFonts w:ascii="Calibri" w:eastAsiaTheme="minorHAnsi" w:hAnsi="Calibri" w:cs="Calibri"/>
          <w:sz w:val="22"/>
          <w:szCs w:val="22"/>
          <w:lang w:val="el-GR"/>
        </w:rPr>
        <w:t>ΨΝΞΠΩ1Λ-ΞΤΔ</w:t>
      </w:r>
    </w:p>
    <w:p w14:paraId="45C0F242" w14:textId="77777777" w:rsidR="004C4556" w:rsidRPr="004C4556" w:rsidRDefault="004C4556" w:rsidP="004C4556">
      <w:pPr>
        <w:suppressAutoHyphens/>
        <w:spacing w:line="360" w:lineRule="auto"/>
        <w:jc w:val="right"/>
        <w:rPr>
          <w:rFonts w:ascii="Tahoma" w:eastAsia="Batang" w:hAnsi="Tahoma" w:cs="Tahoma"/>
          <w:b/>
          <w:sz w:val="22"/>
          <w:szCs w:val="22"/>
          <w:lang w:val="el-GR" w:eastAsia="ar-SA"/>
        </w:rPr>
      </w:pPr>
      <w:r w:rsidRPr="004C4556">
        <w:rPr>
          <w:rFonts w:ascii="Tahoma" w:eastAsia="Batang" w:hAnsi="Tahoma" w:cs="Tahoma"/>
          <w:b/>
          <w:sz w:val="22"/>
          <w:szCs w:val="22"/>
          <w:lang w:val="el-GR" w:eastAsia="ar-SA"/>
        </w:rPr>
        <w:t>ΑΡΙΘ. ΠΡΩΤ: 667/10-2-2021</w:t>
      </w:r>
    </w:p>
    <w:p w14:paraId="161A9F6D" w14:textId="77777777" w:rsidR="004C4556" w:rsidRPr="004C4556" w:rsidRDefault="004C4556" w:rsidP="004C4556">
      <w:pPr>
        <w:suppressAutoHyphens/>
        <w:spacing w:line="360" w:lineRule="auto"/>
        <w:jc w:val="center"/>
        <w:rPr>
          <w:rFonts w:ascii="Tahoma" w:eastAsia="Batang" w:hAnsi="Tahoma" w:cs="Tahoma"/>
          <w:b/>
          <w:sz w:val="22"/>
          <w:szCs w:val="22"/>
          <w:lang w:val="el-GR" w:eastAsia="ar-SA"/>
        </w:rPr>
      </w:pPr>
      <w:r w:rsidRPr="004C4556">
        <w:rPr>
          <w:rFonts w:ascii="Tahoma" w:eastAsia="Batang" w:hAnsi="Tahoma" w:cs="Tahoma"/>
          <w:b/>
          <w:sz w:val="22"/>
          <w:szCs w:val="22"/>
          <w:lang w:val="el-GR" w:eastAsia="ar-SA"/>
        </w:rPr>
        <w:t>ΑΠΟΣΠΑΣΜΑ</w:t>
      </w:r>
    </w:p>
    <w:p w14:paraId="1662DD16" w14:textId="77777777" w:rsidR="004C4556" w:rsidRPr="004C4556" w:rsidRDefault="004C4556" w:rsidP="004C4556">
      <w:pPr>
        <w:suppressAutoHyphens/>
        <w:spacing w:line="360" w:lineRule="auto"/>
        <w:rPr>
          <w:rFonts w:ascii="Tahoma" w:eastAsia="Batang" w:hAnsi="Tahoma" w:cs="Tahoma"/>
          <w:b/>
          <w:sz w:val="22"/>
          <w:szCs w:val="22"/>
          <w:lang w:val="el-GR" w:eastAsia="ar-SA"/>
        </w:rPr>
      </w:pPr>
      <w:r w:rsidRPr="004C4556">
        <w:rPr>
          <w:rFonts w:ascii="Tahoma" w:eastAsia="Batang" w:hAnsi="Tahoma" w:cs="Tahoma"/>
          <w:b/>
          <w:sz w:val="22"/>
          <w:szCs w:val="22"/>
          <w:lang w:val="el-GR" w:eastAsia="ar-SA"/>
        </w:rPr>
        <w:t xml:space="preserve">      </w:t>
      </w:r>
      <w:r w:rsidRPr="004C4556">
        <w:rPr>
          <w:rFonts w:ascii="Tahoma" w:hAnsi="Tahoma" w:cs="Tahoma"/>
          <w:sz w:val="22"/>
          <w:szCs w:val="22"/>
          <w:lang w:eastAsia="ar-SA"/>
        </w:rPr>
        <w:t xml:space="preserve">Από το πρακτικό της </w:t>
      </w:r>
      <w:r w:rsidRPr="004C4556">
        <w:rPr>
          <w:rFonts w:ascii="Tahoma" w:hAnsi="Tahoma" w:cs="Tahoma"/>
          <w:sz w:val="22"/>
          <w:szCs w:val="22"/>
          <w:lang w:val="el-GR" w:eastAsia="ar-SA"/>
        </w:rPr>
        <w:t>2</w:t>
      </w:r>
      <w:r w:rsidRPr="004C4556">
        <w:rPr>
          <w:rFonts w:ascii="Tahoma" w:hAnsi="Tahoma" w:cs="Tahoma"/>
          <w:sz w:val="22"/>
          <w:szCs w:val="22"/>
          <w:vertAlign w:val="superscript"/>
          <w:lang w:val="el-GR" w:eastAsia="ar-SA"/>
        </w:rPr>
        <w:t>ης</w:t>
      </w:r>
      <w:r w:rsidRPr="004C4556">
        <w:rPr>
          <w:rFonts w:ascii="Tahoma" w:hAnsi="Tahoma" w:cs="Tahoma"/>
          <w:sz w:val="22"/>
          <w:szCs w:val="22"/>
          <w:lang w:eastAsia="ar-SA"/>
        </w:rPr>
        <w:t>/</w:t>
      </w:r>
      <w:r w:rsidRPr="004C4556">
        <w:rPr>
          <w:rFonts w:ascii="Tahoma" w:hAnsi="Tahoma" w:cs="Tahoma"/>
          <w:sz w:val="22"/>
          <w:szCs w:val="22"/>
          <w:lang w:val="el-GR" w:eastAsia="ar-SA"/>
        </w:rPr>
        <w:t xml:space="preserve">8-2-2021 </w:t>
      </w:r>
      <w:r w:rsidRPr="004C4556">
        <w:rPr>
          <w:rFonts w:ascii="Tahoma" w:hAnsi="Tahoma" w:cs="Tahoma"/>
          <w:sz w:val="22"/>
          <w:szCs w:val="22"/>
          <w:lang w:eastAsia="ar-SA"/>
        </w:rPr>
        <w:t>Συνεδρίασης του Δημοτικού Συμβουλίου</w:t>
      </w:r>
      <w:r w:rsidRPr="004C4556">
        <w:rPr>
          <w:rFonts w:ascii="Tahoma" w:hAnsi="Tahoma" w:cs="Tahoma"/>
          <w:sz w:val="22"/>
          <w:szCs w:val="22"/>
          <w:lang w:val="el-GR" w:eastAsia="ar-SA"/>
        </w:rPr>
        <w:t xml:space="preserve"> Σαμοθράκης</w:t>
      </w:r>
      <w:r w:rsidRPr="004C4556">
        <w:rPr>
          <w:rFonts w:ascii="Tahoma" w:hAnsi="Tahoma" w:cs="Tahoma"/>
          <w:sz w:val="22"/>
          <w:szCs w:val="22"/>
          <w:lang w:eastAsia="ar-SA"/>
        </w:rPr>
        <w:t>.</w:t>
      </w:r>
    </w:p>
    <w:p w14:paraId="69C84937" w14:textId="77777777" w:rsidR="004C4556" w:rsidRPr="004C4556" w:rsidRDefault="004C4556" w:rsidP="004C4556">
      <w:pPr>
        <w:suppressAutoHyphens/>
        <w:rPr>
          <w:rFonts w:ascii="Tahoma" w:eastAsia="Batang" w:hAnsi="Tahoma" w:cs="Tahoma"/>
          <w:b/>
          <w:sz w:val="22"/>
          <w:szCs w:val="22"/>
          <w:lang w:val="el-GR" w:eastAsia="ar-SA"/>
        </w:rPr>
      </w:pPr>
      <w:r w:rsidRPr="004C4556">
        <w:rPr>
          <w:rFonts w:ascii="Tahoma" w:hAnsi="Tahoma" w:cs="Tahoma"/>
          <w:sz w:val="22"/>
          <w:szCs w:val="22"/>
          <w:lang w:val="el-GR" w:eastAsia="ar-SA"/>
        </w:rPr>
        <w:t xml:space="preserve">     </w:t>
      </w:r>
      <w:r w:rsidRPr="004C4556">
        <w:rPr>
          <w:rFonts w:ascii="Tahoma" w:hAnsi="Tahoma" w:cs="Tahoma"/>
          <w:sz w:val="22"/>
          <w:szCs w:val="22"/>
          <w:lang w:eastAsia="ar-SA"/>
        </w:rPr>
        <w:t xml:space="preserve">Στη Σαμοθράκη σήμερα </w:t>
      </w:r>
      <w:r w:rsidRPr="004C4556">
        <w:rPr>
          <w:rFonts w:ascii="Tahoma" w:hAnsi="Tahoma" w:cs="Tahoma"/>
          <w:sz w:val="22"/>
          <w:szCs w:val="22"/>
          <w:lang w:val="el-GR" w:eastAsia="ar-SA"/>
        </w:rPr>
        <w:t xml:space="preserve">8-2-2021 </w:t>
      </w:r>
      <w:r w:rsidRPr="004C4556">
        <w:rPr>
          <w:rFonts w:ascii="Tahoma" w:hAnsi="Tahoma" w:cs="Tahoma"/>
          <w:sz w:val="22"/>
          <w:szCs w:val="22"/>
          <w:lang w:eastAsia="ar-SA"/>
        </w:rPr>
        <w:t xml:space="preserve">ημέρα </w:t>
      </w:r>
      <w:r w:rsidRPr="004C4556">
        <w:rPr>
          <w:rFonts w:ascii="Tahoma" w:hAnsi="Tahoma" w:cs="Tahoma"/>
          <w:sz w:val="22"/>
          <w:szCs w:val="22"/>
          <w:lang w:val="el-GR" w:eastAsia="ar-SA"/>
        </w:rPr>
        <w:t xml:space="preserve">Δευτέρα </w:t>
      </w:r>
      <w:r w:rsidRPr="004C4556">
        <w:rPr>
          <w:rFonts w:ascii="Tahoma" w:hAnsi="Tahoma" w:cs="Tahoma"/>
          <w:sz w:val="22"/>
          <w:szCs w:val="22"/>
          <w:lang w:eastAsia="ar-SA"/>
        </w:rPr>
        <w:t xml:space="preserve">και ώρα </w:t>
      </w:r>
      <w:r w:rsidRPr="004C4556">
        <w:rPr>
          <w:rFonts w:ascii="Tahoma" w:hAnsi="Tahoma" w:cs="Tahoma"/>
          <w:sz w:val="22"/>
          <w:szCs w:val="22"/>
          <w:lang w:val="el-GR" w:eastAsia="ar-SA"/>
        </w:rPr>
        <w:t xml:space="preserve">14.00  </w:t>
      </w:r>
      <w:r w:rsidRPr="004C4556">
        <w:rPr>
          <w:rFonts w:ascii="Tahoma" w:hAnsi="Tahoma" w:cs="Tahoma"/>
          <w:sz w:val="22"/>
          <w:szCs w:val="22"/>
          <w:lang w:eastAsia="ar-SA"/>
        </w:rPr>
        <w:t>πραγματοπο</w:t>
      </w:r>
      <w:r w:rsidRPr="004C4556">
        <w:rPr>
          <w:rFonts w:ascii="Tahoma" w:hAnsi="Tahoma" w:cs="Tahoma"/>
          <w:sz w:val="22"/>
          <w:szCs w:val="22"/>
          <w:lang w:val="el-GR" w:eastAsia="ar-SA"/>
        </w:rPr>
        <w:t>ιήθηκε τακτική</w:t>
      </w:r>
      <w:r w:rsidRPr="004C4556">
        <w:rPr>
          <w:rFonts w:ascii="Tahoma" w:hAnsi="Tahoma" w:cs="Tahoma"/>
          <w:sz w:val="22"/>
          <w:szCs w:val="22"/>
          <w:lang w:eastAsia="ar-SA"/>
        </w:rPr>
        <w:t xml:space="preserve"> συνεδρίαση </w:t>
      </w:r>
      <w:r w:rsidRPr="004C4556">
        <w:rPr>
          <w:rFonts w:ascii="Tahoma" w:hAnsi="Tahoma" w:cs="Tahoma"/>
          <w:sz w:val="22"/>
          <w:szCs w:val="22"/>
          <w:lang w:val="el-GR" w:eastAsia="ar-SA"/>
        </w:rPr>
        <w:t xml:space="preserve">Δημοτικού Συμβουλίου </w:t>
      </w:r>
      <w:r w:rsidRPr="004C4556">
        <w:rPr>
          <w:rFonts w:ascii="Tahoma" w:hAnsi="Tahoma" w:cs="Tahoma"/>
          <w:sz w:val="22"/>
          <w:szCs w:val="22"/>
          <w:lang w:val="el-GR" w:eastAsia="en-US"/>
        </w:rPr>
        <w:t xml:space="preserve">δια περιφοράς, για λόγους διασφάλισης της δημόσιας υγείας  με τη </w:t>
      </w:r>
      <w:r w:rsidRPr="004C4556">
        <w:rPr>
          <w:rFonts w:ascii="Tahoma" w:hAnsi="Tahoma" w:cs="Tahoma"/>
          <w:bCs/>
          <w:sz w:val="22"/>
          <w:szCs w:val="22"/>
          <w:lang w:val="el-GR" w:eastAsia="en-US"/>
        </w:rPr>
        <w:t>διαδικασία</w:t>
      </w:r>
      <w:r w:rsidRPr="004C4556">
        <w:rPr>
          <w:rFonts w:ascii="Tahoma" w:hAnsi="Tahoma" w:cs="Tahoma"/>
          <w:sz w:val="22"/>
          <w:szCs w:val="22"/>
          <w:lang w:val="el-GR" w:eastAsia="en-US"/>
        </w:rPr>
        <w:t xml:space="preserve"> των διατάξεων των άρθρων 67, παρ. 51 και 167, παρ. 12 του ν. 3852/2010, δυνάμει της παρ. 1 του άρθρου 10 της  από 11 Μαρτίου 2020 Πράξης Νομοθετικού Περιεχομένου (ΠΝΠ) «Κατεπείγοντα μέτρα αντιμετώπισης των αρνητικών συνεπειών της εμφάνισης του κορωνοϊού </w:t>
      </w:r>
      <w:r w:rsidRPr="004C4556">
        <w:rPr>
          <w:rFonts w:ascii="Tahoma" w:hAnsi="Tahoma" w:cs="Tahoma"/>
          <w:sz w:val="22"/>
          <w:szCs w:val="22"/>
          <w:lang w:val="en-US" w:eastAsia="en-US"/>
        </w:rPr>
        <w:t>Covid</w:t>
      </w:r>
      <w:r w:rsidRPr="004C4556">
        <w:rPr>
          <w:rFonts w:ascii="Tahoma" w:hAnsi="Tahoma" w:cs="Tahoma"/>
          <w:sz w:val="22"/>
          <w:szCs w:val="22"/>
          <w:lang w:val="el-GR" w:eastAsia="en-US"/>
        </w:rPr>
        <w:t xml:space="preserve">-19 και της ανάγκης περιορισμού της διάδοσής του» (Α΄ 55), </w:t>
      </w:r>
      <w:r w:rsidRPr="004C4556">
        <w:rPr>
          <w:rFonts w:ascii="Tahoma" w:hAnsi="Tahoma" w:cs="Tahoma"/>
          <w:sz w:val="22"/>
          <w:szCs w:val="22"/>
          <w:lang w:eastAsia="ar-SA"/>
        </w:rPr>
        <w:t>ύστερα από  την αρίθμ.</w:t>
      </w:r>
      <w:r w:rsidRPr="004C4556">
        <w:rPr>
          <w:rFonts w:ascii="Tahoma" w:hAnsi="Tahoma" w:cs="Tahoma"/>
          <w:sz w:val="22"/>
          <w:szCs w:val="22"/>
          <w:lang w:val="el-GR" w:eastAsia="ar-SA"/>
        </w:rPr>
        <w:t xml:space="preserve"> πρωτ.:546/4-2-2021</w:t>
      </w:r>
      <w:r w:rsidRPr="004C4556">
        <w:rPr>
          <w:rFonts w:ascii="Tahoma" w:eastAsia="Batang" w:hAnsi="Tahoma" w:cs="Tahoma"/>
          <w:sz w:val="22"/>
          <w:szCs w:val="22"/>
          <w:lang w:val="el-GR"/>
        </w:rPr>
        <w:t xml:space="preserve"> </w:t>
      </w:r>
      <w:r w:rsidRPr="004C4556">
        <w:rPr>
          <w:rFonts w:ascii="Tahoma" w:hAnsi="Tahoma" w:cs="Tahoma"/>
          <w:sz w:val="22"/>
          <w:szCs w:val="22"/>
          <w:lang w:eastAsia="ar-SA"/>
        </w:rPr>
        <w:t xml:space="preserve">πρόσκληση του Προέδρου του Δημοτικού Συμβουλίου που δημοσιεύτηκε στον ειδικό χώρο ανακοινώσεων (πίνακα ανακοινώσεων) </w:t>
      </w:r>
      <w:r w:rsidRPr="004C4556">
        <w:rPr>
          <w:rFonts w:ascii="Tahoma" w:hAnsi="Tahoma" w:cs="Tahoma"/>
          <w:sz w:val="22"/>
          <w:szCs w:val="22"/>
          <w:lang w:val="el-GR" w:eastAsia="ar-SA"/>
        </w:rPr>
        <w:t xml:space="preserve">και στην ιστοσελίδα </w:t>
      </w:r>
      <w:r w:rsidRPr="004C4556">
        <w:rPr>
          <w:rFonts w:ascii="Tahoma" w:hAnsi="Tahoma" w:cs="Tahoma"/>
          <w:sz w:val="22"/>
          <w:szCs w:val="22"/>
          <w:lang w:eastAsia="ar-SA"/>
        </w:rPr>
        <w:t>του Δήμου Σαμοθράκης για συζήτηση και λήψη αποφάσεων στα κατωτέρω θέματα  της</w:t>
      </w:r>
      <w:r w:rsidRPr="004C4556">
        <w:rPr>
          <w:rFonts w:ascii="Tahoma" w:hAnsi="Tahoma" w:cs="Tahoma"/>
          <w:sz w:val="22"/>
          <w:szCs w:val="22"/>
          <w:lang w:val="el-GR" w:eastAsia="ar-SA"/>
        </w:rPr>
        <w:t xml:space="preserve">  </w:t>
      </w:r>
      <w:r w:rsidRPr="004C4556">
        <w:rPr>
          <w:rFonts w:ascii="Tahoma" w:hAnsi="Tahoma" w:cs="Tahoma"/>
          <w:sz w:val="22"/>
          <w:szCs w:val="22"/>
          <w:lang w:eastAsia="ar-SA"/>
        </w:rPr>
        <w:t>ημερήσιας διάταξης</w:t>
      </w:r>
      <w:r w:rsidRPr="004C4556">
        <w:rPr>
          <w:rFonts w:ascii="Tahoma" w:hAnsi="Tahoma" w:cs="Tahoma"/>
          <w:sz w:val="22"/>
          <w:szCs w:val="22"/>
          <w:lang w:val="el-GR" w:eastAsia="ar-SA"/>
        </w:rPr>
        <w:t>.</w:t>
      </w:r>
      <w:r w:rsidRPr="004C4556">
        <w:rPr>
          <w:rFonts w:ascii="Tahoma" w:eastAsia="Batang" w:hAnsi="Tahoma" w:cs="Tahoma"/>
          <w:b/>
          <w:sz w:val="22"/>
          <w:szCs w:val="22"/>
          <w:lang w:val="el-GR" w:eastAsia="ar-SA"/>
        </w:rPr>
        <w:t xml:space="preserve">                                                                        </w:t>
      </w:r>
    </w:p>
    <w:p w14:paraId="43ADB3F9" w14:textId="77777777" w:rsidR="004C4556" w:rsidRPr="004C4556" w:rsidRDefault="004C4556" w:rsidP="004C4556">
      <w:pPr>
        <w:suppressAutoHyphens/>
        <w:spacing w:line="360" w:lineRule="auto"/>
        <w:jc w:val="both"/>
        <w:rPr>
          <w:rFonts w:ascii="Tahoma" w:eastAsia="Batang" w:hAnsi="Tahoma" w:cs="Tahoma"/>
          <w:sz w:val="22"/>
          <w:szCs w:val="22"/>
          <w:lang w:val="el-GR"/>
        </w:rPr>
      </w:pPr>
      <w:r w:rsidRPr="004C4556">
        <w:rPr>
          <w:rFonts w:ascii="Tahoma" w:eastAsia="Batang" w:hAnsi="Tahoma" w:cs="Tahoma"/>
          <w:b/>
          <w:sz w:val="22"/>
          <w:szCs w:val="22"/>
          <w:lang w:val="el-GR" w:eastAsia="ar-SA"/>
        </w:rPr>
        <w:t xml:space="preserve">                                     </w:t>
      </w:r>
    </w:p>
    <w:p w14:paraId="79DE2DFF" w14:textId="77777777" w:rsidR="004C4556" w:rsidRPr="004C4556" w:rsidRDefault="004C4556" w:rsidP="004C4556">
      <w:pPr>
        <w:rPr>
          <w:rFonts w:ascii="Tahoma" w:hAnsi="Tahoma" w:cs="Tahoma"/>
          <w:b/>
          <w:bCs/>
          <w:sz w:val="22"/>
          <w:szCs w:val="22"/>
          <w:lang w:eastAsia="ar-SA"/>
        </w:rPr>
      </w:pPr>
      <w:r w:rsidRPr="004C4556">
        <w:rPr>
          <w:rFonts w:ascii="Tahoma" w:hAnsi="Tahoma" w:cs="Tahoma"/>
          <w:b/>
          <w:bCs/>
          <w:sz w:val="22"/>
          <w:szCs w:val="22"/>
          <w:lang w:eastAsia="ar-SA"/>
        </w:rPr>
        <w:t xml:space="preserve">ΘΕΜΑ: </w:t>
      </w:r>
      <w:r w:rsidRPr="004C4556">
        <w:rPr>
          <w:rFonts w:ascii="Tahoma" w:hAnsi="Tahoma" w:cs="Tahoma"/>
          <w:b/>
          <w:bCs/>
          <w:sz w:val="22"/>
          <w:szCs w:val="22"/>
          <w:lang w:val="el-GR" w:eastAsia="ar-SA"/>
        </w:rPr>
        <w:t>6</w:t>
      </w:r>
      <w:r w:rsidRPr="004C4556">
        <w:rPr>
          <w:rFonts w:ascii="Tahoma" w:hAnsi="Tahoma" w:cs="Tahoma"/>
          <w:b/>
          <w:bCs/>
          <w:sz w:val="22"/>
          <w:szCs w:val="22"/>
          <w:vertAlign w:val="superscript"/>
          <w:lang w:eastAsia="ar-SA"/>
        </w:rPr>
        <w:t>ο</w:t>
      </w:r>
      <w:r w:rsidRPr="004C4556">
        <w:rPr>
          <w:rFonts w:ascii="Tahoma" w:hAnsi="Tahoma" w:cs="Tahoma"/>
          <w:b/>
          <w:bCs/>
          <w:sz w:val="22"/>
          <w:szCs w:val="22"/>
          <w:lang w:eastAsia="ar-SA"/>
        </w:rPr>
        <w:t xml:space="preserve"> «</w:t>
      </w:r>
      <w:r w:rsidRPr="004C4556">
        <w:rPr>
          <w:rFonts w:ascii="Tahoma" w:eastAsia="Batang" w:hAnsi="Tahoma" w:cs="Tahoma"/>
          <w:b/>
          <w:sz w:val="22"/>
          <w:szCs w:val="22"/>
          <w:lang w:val="el-GR"/>
        </w:rPr>
        <w:t>Έγκριση 1</w:t>
      </w:r>
      <w:r w:rsidRPr="004C4556">
        <w:rPr>
          <w:rFonts w:ascii="Tahoma" w:eastAsia="Batang" w:hAnsi="Tahoma" w:cs="Tahoma"/>
          <w:b/>
          <w:sz w:val="22"/>
          <w:szCs w:val="22"/>
          <w:vertAlign w:val="superscript"/>
          <w:lang w:val="el-GR"/>
        </w:rPr>
        <w:t>ης</w:t>
      </w:r>
      <w:r w:rsidRPr="004C4556">
        <w:rPr>
          <w:rFonts w:ascii="Tahoma" w:eastAsia="Batang" w:hAnsi="Tahoma" w:cs="Tahoma"/>
          <w:b/>
          <w:sz w:val="22"/>
          <w:szCs w:val="22"/>
          <w:lang w:val="el-GR"/>
        </w:rPr>
        <w:t xml:space="preserve"> τροποποίησης τεχνικού προγράμματος έτους 2021</w:t>
      </w:r>
      <w:r w:rsidRPr="004C4556">
        <w:rPr>
          <w:rFonts w:ascii="Tahoma" w:hAnsi="Tahoma" w:cs="Tahoma"/>
          <w:b/>
          <w:bCs/>
          <w:sz w:val="22"/>
          <w:szCs w:val="22"/>
          <w:lang w:eastAsia="ar-SA"/>
        </w:rPr>
        <w:t>»</w:t>
      </w:r>
    </w:p>
    <w:p w14:paraId="5B9787F8" w14:textId="77777777" w:rsidR="004C4556" w:rsidRPr="004C4556" w:rsidRDefault="004C4556" w:rsidP="004C4556">
      <w:pPr>
        <w:spacing w:line="360" w:lineRule="auto"/>
        <w:jc w:val="both"/>
        <w:rPr>
          <w:rFonts w:ascii="Tahoma" w:hAnsi="Tahoma" w:cs="Tahoma"/>
          <w:b/>
          <w:bCs/>
          <w:sz w:val="22"/>
          <w:szCs w:val="22"/>
          <w:lang w:eastAsia="ar-SA"/>
        </w:rPr>
      </w:pPr>
    </w:p>
    <w:p w14:paraId="5F482A81" w14:textId="77777777" w:rsidR="004C4556" w:rsidRPr="004C4556" w:rsidRDefault="004C4556" w:rsidP="004C4556">
      <w:pPr>
        <w:spacing w:line="360" w:lineRule="auto"/>
        <w:jc w:val="both"/>
        <w:rPr>
          <w:rFonts w:ascii="Tahoma" w:eastAsia="Batang" w:hAnsi="Tahoma" w:cs="Tahoma"/>
          <w:b/>
          <w:sz w:val="22"/>
          <w:szCs w:val="22"/>
          <w:lang w:val="el-GR"/>
        </w:rPr>
      </w:pPr>
      <w:r w:rsidRPr="004C4556">
        <w:rPr>
          <w:rFonts w:ascii="Tahoma" w:eastAsia="Batang" w:hAnsi="Tahoma" w:cs="Tahoma"/>
          <w:b/>
          <w:sz w:val="22"/>
          <w:szCs w:val="22"/>
        </w:rPr>
        <w:t xml:space="preserve"> Αρίθμ. Απόφαση: </w:t>
      </w:r>
      <w:r w:rsidRPr="004C4556">
        <w:rPr>
          <w:rFonts w:ascii="Tahoma" w:eastAsia="Batang" w:hAnsi="Tahoma" w:cs="Tahoma"/>
          <w:b/>
          <w:sz w:val="22"/>
          <w:szCs w:val="22"/>
          <w:lang w:val="el-GR"/>
        </w:rPr>
        <w:t>14</w:t>
      </w:r>
    </w:p>
    <w:p w14:paraId="6E9388E7" w14:textId="77777777" w:rsidR="004C4556" w:rsidRPr="004C4556" w:rsidRDefault="004C4556" w:rsidP="004C4556">
      <w:pPr>
        <w:spacing w:line="360" w:lineRule="auto"/>
        <w:jc w:val="both"/>
        <w:rPr>
          <w:rFonts w:ascii="Tahoma" w:eastAsia="Batang" w:hAnsi="Tahoma" w:cs="Tahoma"/>
          <w:sz w:val="22"/>
          <w:szCs w:val="22"/>
        </w:rPr>
      </w:pPr>
      <w:r w:rsidRPr="004C4556">
        <w:rPr>
          <w:rFonts w:ascii="Tahoma" w:eastAsia="Batang" w:hAnsi="Tahoma" w:cs="Tahoma"/>
          <w:sz w:val="22"/>
          <w:szCs w:val="22"/>
        </w:rPr>
        <w:t xml:space="preserve">Από την έναρξη της συνεδρίασης αυτής και μέχρι την λήξη της, ο Πρόεδρος του Δημοτικού Συμβουλίου διαπίστωσε ότι σε σύνολο δεκαεπτά (17) συμβούλων, </w:t>
      </w:r>
      <w:r w:rsidRPr="004C4556">
        <w:rPr>
          <w:rFonts w:ascii="Tahoma" w:eastAsia="Batang" w:hAnsi="Tahoma" w:cs="Tahoma"/>
          <w:color w:val="000000"/>
          <w:sz w:val="22"/>
          <w:szCs w:val="22"/>
        </w:rPr>
        <w:t>οι κάτωθι δεκα</w:t>
      </w:r>
      <w:r w:rsidRPr="004C4556">
        <w:rPr>
          <w:rFonts w:ascii="Tahoma" w:eastAsia="Batang" w:hAnsi="Tahoma" w:cs="Tahoma"/>
          <w:color w:val="000000"/>
          <w:sz w:val="22"/>
          <w:szCs w:val="22"/>
          <w:lang w:val="el-GR"/>
        </w:rPr>
        <w:t>πέντε</w:t>
      </w:r>
      <w:r w:rsidRPr="004C4556">
        <w:rPr>
          <w:rFonts w:ascii="Tahoma" w:eastAsia="Batang" w:hAnsi="Tahoma" w:cs="Tahoma"/>
          <w:color w:val="000000"/>
          <w:sz w:val="22"/>
          <w:szCs w:val="22"/>
        </w:rPr>
        <w:t xml:space="preserve"> (1</w:t>
      </w:r>
      <w:r w:rsidRPr="004C4556">
        <w:rPr>
          <w:rFonts w:ascii="Tahoma" w:eastAsia="Batang" w:hAnsi="Tahoma" w:cs="Tahoma"/>
          <w:color w:val="000000"/>
          <w:sz w:val="22"/>
          <w:szCs w:val="22"/>
          <w:lang w:val="el-GR"/>
        </w:rPr>
        <w:t>5</w:t>
      </w:r>
      <w:r w:rsidRPr="004C4556">
        <w:rPr>
          <w:rFonts w:ascii="Tahoma" w:eastAsia="Batang" w:hAnsi="Tahoma" w:cs="Tahoma"/>
          <w:color w:val="000000"/>
          <w:sz w:val="22"/>
          <w:szCs w:val="22"/>
        </w:rPr>
        <w:t xml:space="preserve">) δημοτικοί σύμβουλοι κατέθεσαν έντυπο ψηφοφορίας είτε ψήφισαν με </w:t>
      </w:r>
      <w:r w:rsidRPr="004C4556">
        <w:rPr>
          <w:rFonts w:ascii="Tahoma" w:hAnsi="Tahoma" w:cs="Tahoma"/>
          <w:sz w:val="22"/>
          <w:szCs w:val="22"/>
        </w:rPr>
        <w:t>sms ή και τηλεφωνικά</w:t>
      </w:r>
      <w:r w:rsidRPr="004C4556">
        <w:rPr>
          <w:rFonts w:ascii="Tahoma" w:eastAsia="Batang" w:hAnsi="Tahoma" w:cs="Tahoma"/>
          <w:sz w:val="22"/>
          <w:szCs w:val="22"/>
        </w:rPr>
        <w:t xml:space="preserve">:  </w:t>
      </w:r>
    </w:p>
    <w:tbl>
      <w:tblPr>
        <w:tblW w:w="9000" w:type="dxa"/>
        <w:tblInd w:w="-77"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ayout w:type="fixed"/>
        <w:tblLook w:val="04A0" w:firstRow="1" w:lastRow="0" w:firstColumn="1" w:lastColumn="0" w:noHBand="0" w:noVBand="1"/>
      </w:tblPr>
      <w:tblGrid>
        <w:gridCol w:w="4748"/>
        <w:gridCol w:w="4252"/>
      </w:tblGrid>
      <w:tr w:rsidR="004C4556" w:rsidRPr="004C4556" w14:paraId="2CC3207B" w14:textId="77777777" w:rsidTr="004C4556">
        <w:trPr>
          <w:trHeight w:val="337"/>
        </w:trPr>
        <w:tc>
          <w:tcPr>
            <w:tcW w:w="4748" w:type="dxa"/>
            <w:tcBorders>
              <w:top w:val="single" w:sz="4" w:space="0" w:color="auto"/>
              <w:left w:val="single" w:sz="4" w:space="0" w:color="auto"/>
              <w:bottom w:val="single" w:sz="4" w:space="0" w:color="000000"/>
              <w:right w:val="single" w:sz="4" w:space="0" w:color="000000"/>
            </w:tcBorders>
            <w:hideMark/>
          </w:tcPr>
          <w:p w14:paraId="2CF7F14B" w14:textId="77777777" w:rsidR="004C4556" w:rsidRPr="004C4556" w:rsidRDefault="004C4556" w:rsidP="004C4556">
            <w:pPr>
              <w:tabs>
                <w:tab w:val="left" w:pos="8100"/>
              </w:tabs>
              <w:spacing w:line="252" w:lineRule="auto"/>
              <w:ind w:right="57"/>
              <w:jc w:val="both"/>
              <w:rPr>
                <w:rFonts w:ascii="Tahoma" w:eastAsia="Batang" w:hAnsi="Tahoma" w:cs="Tahoma"/>
                <w:b/>
                <w:bCs/>
                <w:color w:val="000000"/>
                <w:sz w:val="22"/>
                <w:szCs w:val="22"/>
                <w:lang w:eastAsia="en-US"/>
              </w:rPr>
            </w:pPr>
            <w:r w:rsidRPr="004C4556">
              <w:rPr>
                <w:rFonts w:ascii="Tahoma" w:eastAsia="Batang" w:hAnsi="Tahoma" w:cs="Tahoma"/>
                <w:b/>
                <w:color w:val="000000"/>
                <w:sz w:val="22"/>
                <w:szCs w:val="22"/>
                <w:lang w:eastAsia="en-US"/>
              </w:rPr>
              <w:t xml:space="preserve">               ΠΑ</w:t>
            </w:r>
            <w:r w:rsidRPr="004C4556">
              <w:rPr>
                <w:rFonts w:ascii="Tahoma" w:eastAsia="Batang" w:hAnsi="Tahoma" w:cs="Tahoma"/>
                <w:b/>
                <w:bCs/>
                <w:color w:val="000000"/>
                <w:sz w:val="22"/>
                <w:szCs w:val="22"/>
                <w:lang w:eastAsia="en-US"/>
              </w:rPr>
              <w:t>ΡΟΝΤΕΣ</w:t>
            </w:r>
          </w:p>
        </w:tc>
        <w:tc>
          <w:tcPr>
            <w:tcW w:w="4252" w:type="dxa"/>
            <w:tcBorders>
              <w:top w:val="single" w:sz="4" w:space="0" w:color="auto"/>
              <w:left w:val="single" w:sz="4" w:space="0" w:color="000000"/>
              <w:bottom w:val="single" w:sz="4" w:space="0" w:color="000000"/>
              <w:right w:val="single" w:sz="4" w:space="0" w:color="auto"/>
            </w:tcBorders>
            <w:hideMark/>
          </w:tcPr>
          <w:p w14:paraId="3EF088F6" w14:textId="77777777" w:rsidR="004C4556" w:rsidRPr="004C4556" w:rsidRDefault="004C4556" w:rsidP="004C4556">
            <w:pPr>
              <w:tabs>
                <w:tab w:val="left" w:pos="8100"/>
              </w:tabs>
              <w:spacing w:line="252" w:lineRule="auto"/>
              <w:ind w:right="57"/>
              <w:jc w:val="both"/>
              <w:rPr>
                <w:rFonts w:ascii="Tahoma" w:hAnsi="Tahoma" w:cs="Tahoma"/>
                <w:b/>
                <w:color w:val="000000"/>
                <w:sz w:val="22"/>
                <w:szCs w:val="22"/>
                <w:lang w:eastAsia="en-US"/>
              </w:rPr>
            </w:pPr>
            <w:r w:rsidRPr="004C4556">
              <w:rPr>
                <w:rFonts w:ascii="Tahoma" w:eastAsia="Batang" w:hAnsi="Tahoma" w:cs="Tahoma"/>
                <w:b/>
                <w:bCs/>
                <w:color w:val="000000"/>
                <w:sz w:val="22"/>
                <w:szCs w:val="22"/>
                <w:lang w:eastAsia="en-US"/>
              </w:rPr>
              <w:t xml:space="preserve">                     ΑΠΟΝΤΕΣ</w:t>
            </w:r>
          </w:p>
        </w:tc>
      </w:tr>
      <w:tr w:rsidR="004C4556" w:rsidRPr="004C4556" w14:paraId="131E9316" w14:textId="77777777" w:rsidTr="004C4556">
        <w:trPr>
          <w:trHeight w:val="337"/>
        </w:trPr>
        <w:tc>
          <w:tcPr>
            <w:tcW w:w="4748" w:type="dxa"/>
            <w:tcBorders>
              <w:top w:val="single" w:sz="4" w:space="0" w:color="000000"/>
              <w:left w:val="single" w:sz="4" w:space="0" w:color="auto"/>
              <w:bottom w:val="single" w:sz="4" w:space="0" w:color="000000"/>
              <w:right w:val="single" w:sz="4" w:space="0" w:color="000000"/>
            </w:tcBorders>
            <w:hideMark/>
          </w:tcPr>
          <w:p w14:paraId="54C1E3BA" w14:textId="77777777" w:rsidR="004C4556" w:rsidRPr="004C4556" w:rsidRDefault="004C4556" w:rsidP="004C4556">
            <w:pPr>
              <w:tabs>
                <w:tab w:val="left" w:pos="8100"/>
              </w:tabs>
              <w:spacing w:line="252" w:lineRule="auto"/>
              <w:ind w:right="57"/>
              <w:jc w:val="both"/>
              <w:rPr>
                <w:rFonts w:ascii="Tahoma" w:hAnsi="Tahoma" w:cs="Tahoma"/>
                <w:sz w:val="22"/>
                <w:szCs w:val="22"/>
                <w:lang w:eastAsia="en-US"/>
              </w:rPr>
            </w:pPr>
            <w:r w:rsidRPr="004C4556">
              <w:rPr>
                <w:rFonts w:ascii="Tahoma" w:eastAsia="Batang" w:hAnsi="Tahoma" w:cs="Tahoma"/>
                <w:bCs/>
                <w:sz w:val="22"/>
                <w:szCs w:val="22"/>
                <w:lang w:eastAsia="en-US"/>
              </w:rPr>
              <w:t xml:space="preserve">1. Φωτεινού Φωτεινός- Πρόεδρος Δημοτικού Συμβουλίου </w:t>
            </w:r>
          </w:p>
        </w:tc>
        <w:tc>
          <w:tcPr>
            <w:tcW w:w="4252" w:type="dxa"/>
            <w:tcBorders>
              <w:top w:val="single" w:sz="4" w:space="0" w:color="000000"/>
              <w:left w:val="single" w:sz="4" w:space="0" w:color="000000"/>
              <w:bottom w:val="single" w:sz="4" w:space="0" w:color="000000"/>
              <w:right w:val="single" w:sz="4" w:space="0" w:color="auto"/>
            </w:tcBorders>
            <w:hideMark/>
          </w:tcPr>
          <w:p w14:paraId="2D4A36A1" w14:textId="77777777" w:rsidR="004C4556" w:rsidRPr="004C4556" w:rsidRDefault="004C4556" w:rsidP="004C4556">
            <w:pPr>
              <w:tabs>
                <w:tab w:val="left" w:pos="8100"/>
              </w:tabs>
              <w:spacing w:line="252" w:lineRule="auto"/>
              <w:ind w:right="57"/>
              <w:jc w:val="both"/>
              <w:rPr>
                <w:rFonts w:ascii="Tahoma" w:hAnsi="Tahoma" w:cs="Tahoma"/>
                <w:sz w:val="22"/>
                <w:szCs w:val="22"/>
                <w:lang w:eastAsia="en-US"/>
              </w:rPr>
            </w:pPr>
            <w:r w:rsidRPr="004C4556">
              <w:rPr>
                <w:rFonts w:ascii="Tahoma" w:hAnsi="Tahoma" w:cs="Tahoma"/>
                <w:sz w:val="22"/>
                <w:szCs w:val="22"/>
                <w:lang w:eastAsia="en-US"/>
              </w:rPr>
              <w:t>1.</w:t>
            </w:r>
            <w:r w:rsidRPr="004C4556">
              <w:rPr>
                <w:rFonts w:ascii="Tahoma" w:eastAsia="Batang" w:hAnsi="Tahoma" w:cs="Tahoma"/>
                <w:bCs/>
                <w:sz w:val="22"/>
                <w:szCs w:val="22"/>
                <w:lang w:eastAsia="en-US"/>
              </w:rPr>
              <w:t xml:space="preserve"> Σκαρλατίδης Αθανάσιος</w:t>
            </w:r>
            <w:r w:rsidRPr="004C4556">
              <w:rPr>
                <w:rFonts w:ascii="Tahoma" w:eastAsia="Batang" w:hAnsi="Tahoma" w:cs="Tahoma"/>
                <w:bCs/>
                <w:sz w:val="22"/>
                <w:szCs w:val="22"/>
                <w:lang w:val="en-US" w:eastAsia="en-US"/>
              </w:rPr>
              <w:t xml:space="preserve">- </w:t>
            </w:r>
            <w:r w:rsidRPr="004C4556">
              <w:rPr>
                <w:rFonts w:ascii="Tahoma" w:eastAsia="Batang" w:hAnsi="Tahoma" w:cs="Tahoma"/>
                <w:bCs/>
                <w:sz w:val="22"/>
                <w:szCs w:val="22"/>
                <w:lang w:eastAsia="en-US"/>
              </w:rPr>
              <w:t xml:space="preserve"> »   » </w:t>
            </w:r>
          </w:p>
        </w:tc>
      </w:tr>
      <w:tr w:rsidR="004C4556" w:rsidRPr="004C4556" w14:paraId="3325E70C" w14:textId="77777777" w:rsidTr="004C4556">
        <w:trPr>
          <w:trHeight w:val="337"/>
        </w:trPr>
        <w:tc>
          <w:tcPr>
            <w:tcW w:w="4748" w:type="dxa"/>
            <w:tcBorders>
              <w:top w:val="single" w:sz="4" w:space="0" w:color="000000"/>
              <w:left w:val="single" w:sz="4" w:space="0" w:color="auto"/>
              <w:bottom w:val="single" w:sz="4" w:space="0" w:color="000000"/>
              <w:right w:val="single" w:sz="4" w:space="0" w:color="000000"/>
            </w:tcBorders>
            <w:hideMark/>
          </w:tcPr>
          <w:p w14:paraId="16FD693E" w14:textId="77777777" w:rsidR="004C4556" w:rsidRPr="004C4556" w:rsidRDefault="004C4556" w:rsidP="004C4556">
            <w:pPr>
              <w:tabs>
                <w:tab w:val="left" w:pos="8100"/>
              </w:tabs>
              <w:spacing w:line="252" w:lineRule="auto"/>
              <w:ind w:right="57"/>
              <w:jc w:val="both"/>
              <w:rPr>
                <w:rFonts w:ascii="Tahoma" w:eastAsia="Batang" w:hAnsi="Tahoma" w:cs="Tahoma"/>
                <w:bCs/>
                <w:sz w:val="22"/>
                <w:szCs w:val="22"/>
                <w:lang w:eastAsia="en-US"/>
              </w:rPr>
            </w:pPr>
            <w:r w:rsidRPr="004C4556">
              <w:rPr>
                <w:rFonts w:ascii="Tahoma" w:hAnsi="Tahoma" w:cs="Tahoma"/>
                <w:sz w:val="22"/>
                <w:szCs w:val="22"/>
                <w:lang w:eastAsia="en-US"/>
              </w:rPr>
              <w:t>2. Παλκανίκος Ιωάννης</w:t>
            </w:r>
            <w:r w:rsidRPr="004C4556">
              <w:rPr>
                <w:rFonts w:ascii="Tahoma" w:eastAsia="Batang" w:hAnsi="Tahoma" w:cs="Tahoma"/>
                <w:bCs/>
                <w:sz w:val="22"/>
                <w:szCs w:val="22"/>
                <w:lang w:eastAsia="en-US"/>
              </w:rPr>
              <w:t xml:space="preserve">-  </w:t>
            </w:r>
            <w:r w:rsidRPr="004C4556">
              <w:rPr>
                <w:rFonts w:ascii="Tahoma" w:eastAsia="Batang" w:hAnsi="Tahoma" w:cs="Tahoma"/>
                <w:bCs/>
                <w:sz w:val="22"/>
                <w:szCs w:val="22"/>
                <w:lang w:val="en-US" w:eastAsia="en-US"/>
              </w:rPr>
              <w:t xml:space="preserve">  </w:t>
            </w:r>
            <w:r w:rsidRPr="004C4556">
              <w:rPr>
                <w:rFonts w:ascii="Tahoma" w:eastAsia="Batang" w:hAnsi="Tahoma" w:cs="Tahoma"/>
                <w:bCs/>
                <w:sz w:val="22"/>
                <w:szCs w:val="22"/>
                <w:lang w:eastAsia="en-US"/>
              </w:rPr>
              <w:t xml:space="preserve"> »    </w:t>
            </w:r>
            <w:r w:rsidRPr="004C4556">
              <w:rPr>
                <w:rFonts w:ascii="Tahoma" w:eastAsia="Batang" w:hAnsi="Tahoma" w:cs="Tahoma"/>
                <w:bCs/>
                <w:sz w:val="22"/>
                <w:szCs w:val="22"/>
                <w:lang w:val="en-US" w:eastAsia="en-US"/>
              </w:rPr>
              <w:t xml:space="preserve">  </w:t>
            </w:r>
            <w:r w:rsidRPr="004C4556">
              <w:rPr>
                <w:rFonts w:ascii="Tahoma" w:eastAsia="Batang" w:hAnsi="Tahoma" w:cs="Tahoma"/>
                <w:bCs/>
                <w:sz w:val="22"/>
                <w:szCs w:val="22"/>
                <w:lang w:eastAsia="en-US"/>
              </w:rPr>
              <w:t xml:space="preserve"> »</w:t>
            </w:r>
          </w:p>
        </w:tc>
        <w:tc>
          <w:tcPr>
            <w:tcW w:w="4252" w:type="dxa"/>
            <w:tcBorders>
              <w:top w:val="single" w:sz="4" w:space="0" w:color="000000"/>
              <w:left w:val="single" w:sz="4" w:space="0" w:color="000000"/>
              <w:bottom w:val="single" w:sz="4" w:space="0" w:color="000000"/>
              <w:right w:val="single" w:sz="4" w:space="0" w:color="auto"/>
            </w:tcBorders>
            <w:hideMark/>
          </w:tcPr>
          <w:p w14:paraId="12BB367C" w14:textId="77777777" w:rsidR="004C4556" w:rsidRPr="004C4556" w:rsidRDefault="004C4556" w:rsidP="004C4556">
            <w:pPr>
              <w:tabs>
                <w:tab w:val="left" w:pos="8100"/>
              </w:tabs>
              <w:spacing w:line="252" w:lineRule="auto"/>
              <w:ind w:right="57"/>
              <w:jc w:val="both"/>
              <w:rPr>
                <w:rFonts w:ascii="Tahoma" w:hAnsi="Tahoma" w:cs="Tahoma"/>
                <w:sz w:val="22"/>
                <w:szCs w:val="22"/>
                <w:lang w:eastAsia="en-US"/>
              </w:rPr>
            </w:pPr>
            <w:r w:rsidRPr="004C4556">
              <w:rPr>
                <w:rFonts w:ascii="Tahoma" w:hAnsi="Tahoma" w:cs="Tahoma"/>
                <w:sz w:val="22"/>
                <w:szCs w:val="22"/>
                <w:lang w:val="en-US" w:eastAsia="en-US"/>
              </w:rPr>
              <w:t xml:space="preserve">2. </w:t>
            </w:r>
            <w:r w:rsidRPr="004C4556">
              <w:rPr>
                <w:rFonts w:ascii="Tahoma" w:hAnsi="Tahoma" w:cs="Tahoma"/>
                <w:sz w:val="22"/>
                <w:szCs w:val="22"/>
                <w:lang w:eastAsia="en-US"/>
              </w:rPr>
              <w:t>Αντωνίου Ιωάννη</w:t>
            </w:r>
            <w:r w:rsidRPr="004C4556">
              <w:rPr>
                <w:rFonts w:ascii="Tahoma" w:hAnsi="Tahoma" w:cs="Tahoma"/>
                <w:sz w:val="22"/>
                <w:szCs w:val="22"/>
                <w:lang w:val="en-US" w:eastAsia="en-US"/>
              </w:rPr>
              <w:t xml:space="preserve">ς-    </w:t>
            </w:r>
            <w:r w:rsidRPr="004C4556">
              <w:rPr>
                <w:rFonts w:ascii="Tahoma" w:eastAsia="Batang" w:hAnsi="Tahoma" w:cs="Tahoma"/>
                <w:bCs/>
                <w:sz w:val="22"/>
                <w:szCs w:val="22"/>
                <w:lang w:eastAsia="en-US"/>
              </w:rPr>
              <w:t xml:space="preserve">   </w:t>
            </w:r>
            <w:r w:rsidRPr="004C4556">
              <w:rPr>
                <w:rFonts w:ascii="Tahoma" w:eastAsia="Batang" w:hAnsi="Tahoma" w:cs="Tahoma"/>
                <w:bCs/>
                <w:sz w:val="22"/>
                <w:szCs w:val="22"/>
                <w:lang w:val="en-US" w:eastAsia="en-US"/>
              </w:rPr>
              <w:t xml:space="preserve">  </w:t>
            </w:r>
            <w:r w:rsidRPr="004C4556">
              <w:rPr>
                <w:rFonts w:ascii="Tahoma" w:eastAsia="Batang" w:hAnsi="Tahoma" w:cs="Tahoma"/>
                <w:bCs/>
                <w:sz w:val="22"/>
                <w:szCs w:val="22"/>
                <w:lang w:eastAsia="en-US"/>
              </w:rPr>
              <w:t xml:space="preserve"> »    »</w:t>
            </w:r>
          </w:p>
        </w:tc>
      </w:tr>
      <w:tr w:rsidR="004C4556" w:rsidRPr="004C4556" w14:paraId="518B9DA3" w14:textId="77777777" w:rsidTr="004C4556">
        <w:trPr>
          <w:trHeight w:val="337"/>
        </w:trPr>
        <w:tc>
          <w:tcPr>
            <w:tcW w:w="4748" w:type="dxa"/>
            <w:tcBorders>
              <w:top w:val="single" w:sz="4" w:space="0" w:color="000000"/>
              <w:left w:val="single" w:sz="4" w:space="0" w:color="auto"/>
              <w:bottom w:val="single" w:sz="4" w:space="0" w:color="000000"/>
              <w:right w:val="single" w:sz="4" w:space="0" w:color="000000"/>
            </w:tcBorders>
            <w:hideMark/>
          </w:tcPr>
          <w:p w14:paraId="501D9372" w14:textId="77777777" w:rsidR="004C4556" w:rsidRPr="004C4556" w:rsidRDefault="004C4556" w:rsidP="004C4556">
            <w:pPr>
              <w:tabs>
                <w:tab w:val="left" w:pos="8100"/>
              </w:tabs>
              <w:spacing w:line="252" w:lineRule="auto"/>
              <w:ind w:right="57"/>
              <w:jc w:val="both"/>
              <w:rPr>
                <w:rFonts w:ascii="Tahoma" w:hAnsi="Tahoma" w:cs="Tahoma"/>
                <w:sz w:val="22"/>
                <w:szCs w:val="22"/>
                <w:lang w:eastAsia="en-US"/>
              </w:rPr>
            </w:pPr>
            <w:r w:rsidRPr="004C4556">
              <w:rPr>
                <w:rFonts w:ascii="Tahoma" w:hAnsi="Tahoma" w:cs="Tahoma"/>
                <w:sz w:val="22"/>
                <w:szCs w:val="22"/>
                <w:lang w:eastAsia="en-US"/>
              </w:rPr>
              <w:t xml:space="preserve">3. </w:t>
            </w:r>
            <w:r w:rsidRPr="004C4556">
              <w:rPr>
                <w:rFonts w:ascii="Tahoma" w:eastAsia="Batang" w:hAnsi="Tahoma" w:cs="Tahoma"/>
                <w:bCs/>
                <w:sz w:val="22"/>
                <w:szCs w:val="22"/>
                <w:lang w:eastAsia="en-US"/>
              </w:rPr>
              <w:t>Γρηγόραινας Ιωάννης -   »      »</w:t>
            </w:r>
          </w:p>
        </w:tc>
        <w:tc>
          <w:tcPr>
            <w:tcW w:w="4252" w:type="dxa"/>
            <w:tcBorders>
              <w:top w:val="single" w:sz="4" w:space="0" w:color="000000"/>
              <w:left w:val="single" w:sz="4" w:space="0" w:color="000000"/>
              <w:bottom w:val="single" w:sz="4" w:space="0" w:color="000000"/>
              <w:right w:val="single" w:sz="4" w:space="0" w:color="auto"/>
            </w:tcBorders>
            <w:hideMark/>
          </w:tcPr>
          <w:p w14:paraId="19AE5F52" w14:textId="77777777" w:rsidR="004C4556" w:rsidRPr="004C4556" w:rsidRDefault="004C4556" w:rsidP="004C4556">
            <w:pPr>
              <w:rPr>
                <w:rFonts w:ascii="Tahoma" w:hAnsi="Tahoma" w:cs="Tahoma"/>
                <w:sz w:val="22"/>
                <w:szCs w:val="22"/>
                <w:lang w:eastAsia="en-US"/>
              </w:rPr>
            </w:pPr>
          </w:p>
        </w:tc>
      </w:tr>
      <w:tr w:rsidR="004C4556" w:rsidRPr="004C4556" w14:paraId="5F02AC7C" w14:textId="77777777" w:rsidTr="004C4556">
        <w:trPr>
          <w:trHeight w:val="337"/>
        </w:trPr>
        <w:tc>
          <w:tcPr>
            <w:tcW w:w="4748" w:type="dxa"/>
            <w:tcBorders>
              <w:top w:val="single" w:sz="4" w:space="0" w:color="000000"/>
              <w:left w:val="single" w:sz="4" w:space="0" w:color="auto"/>
              <w:bottom w:val="single" w:sz="4" w:space="0" w:color="000000"/>
              <w:right w:val="single" w:sz="4" w:space="0" w:color="000000"/>
            </w:tcBorders>
            <w:hideMark/>
          </w:tcPr>
          <w:p w14:paraId="742B4FAD" w14:textId="77777777" w:rsidR="004C4556" w:rsidRPr="004C4556" w:rsidRDefault="004C4556" w:rsidP="004C4556">
            <w:pPr>
              <w:tabs>
                <w:tab w:val="left" w:pos="8100"/>
              </w:tabs>
              <w:spacing w:line="252" w:lineRule="auto"/>
              <w:ind w:right="57"/>
              <w:jc w:val="both"/>
              <w:rPr>
                <w:rFonts w:ascii="Tahoma" w:hAnsi="Tahoma" w:cs="Tahoma"/>
                <w:sz w:val="22"/>
                <w:szCs w:val="22"/>
                <w:lang w:eastAsia="en-US"/>
              </w:rPr>
            </w:pPr>
            <w:r w:rsidRPr="004C4556">
              <w:rPr>
                <w:rFonts w:ascii="Tahoma" w:hAnsi="Tahoma" w:cs="Tahoma"/>
                <w:sz w:val="22"/>
                <w:szCs w:val="22"/>
                <w:lang w:eastAsia="en-US"/>
              </w:rPr>
              <w:t>4.</w:t>
            </w:r>
            <w:r w:rsidRPr="004C4556">
              <w:rPr>
                <w:rFonts w:ascii="Tahoma" w:eastAsia="Batang" w:hAnsi="Tahoma" w:cs="Tahoma"/>
                <w:bCs/>
                <w:sz w:val="22"/>
                <w:szCs w:val="22"/>
                <w:lang w:eastAsia="en-US"/>
              </w:rPr>
              <w:t xml:space="preserve"> </w:t>
            </w:r>
            <w:r w:rsidRPr="004C4556">
              <w:rPr>
                <w:rFonts w:ascii="Tahoma" w:hAnsi="Tahoma" w:cs="Tahoma"/>
                <w:sz w:val="22"/>
                <w:szCs w:val="22"/>
                <w:lang w:eastAsia="en-US"/>
              </w:rPr>
              <w:t>Γλήνιας Ιωάννης</w:t>
            </w:r>
            <w:r w:rsidRPr="004C4556">
              <w:rPr>
                <w:rFonts w:ascii="Tahoma" w:eastAsia="Batang" w:hAnsi="Tahoma" w:cs="Tahoma"/>
                <w:bCs/>
                <w:sz w:val="22"/>
                <w:szCs w:val="22"/>
                <w:lang w:eastAsia="en-US"/>
              </w:rPr>
              <w:t xml:space="preserve">-     </w:t>
            </w:r>
            <w:r w:rsidRPr="004C4556">
              <w:rPr>
                <w:rFonts w:ascii="Tahoma" w:eastAsia="Batang" w:hAnsi="Tahoma" w:cs="Tahoma"/>
                <w:bCs/>
                <w:sz w:val="22"/>
                <w:szCs w:val="22"/>
                <w:lang w:val="en-US" w:eastAsia="en-US"/>
              </w:rPr>
              <w:t xml:space="preserve">       </w:t>
            </w:r>
            <w:r w:rsidRPr="004C4556">
              <w:rPr>
                <w:rFonts w:ascii="Tahoma" w:eastAsia="Batang" w:hAnsi="Tahoma" w:cs="Tahoma"/>
                <w:bCs/>
                <w:sz w:val="22"/>
                <w:szCs w:val="22"/>
                <w:lang w:eastAsia="en-US"/>
              </w:rPr>
              <w:t xml:space="preserve">» </w:t>
            </w:r>
            <w:r w:rsidRPr="004C4556">
              <w:rPr>
                <w:rFonts w:ascii="Tahoma" w:eastAsia="Batang" w:hAnsi="Tahoma" w:cs="Tahoma"/>
                <w:bCs/>
                <w:sz w:val="22"/>
                <w:szCs w:val="22"/>
                <w:lang w:val="en-US" w:eastAsia="en-US"/>
              </w:rPr>
              <w:t xml:space="preserve">  </w:t>
            </w:r>
            <w:r w:rsidRPr="004C4556">
              <w:rPr>
                <w:rFonts w:ascii="Tahoma" w:eastAsia="Batang" w:hAnsi="Tahoma" w:cs="Tahoma"/>
                <w:bCs/>
                <w:sz w:val="22"/>
                <w:szCs w:val="22"/>
                <w:lang w:eastAsia="en-US"/>
              </w:rPr>
              <w:t xml:space="preserve">  »</w:t>
            </w:r>
          </w:p>
        </w:tc>
        <w:tc>
          <w:tcPr>
            <w:tcW w:w="4252" w:type="dxa"/>
            <w:tcBorders>
              <w:top w:val="single" w:sz="4" w:space="0" w:color="000000"/>
              <w:left w:val="single" w:sz="4" w:space="0" w:color="000000"/>
              <w:bottom w:val="single" w:sz="4" w:space="0" w:color="000000"/>
              <w:right w:val="single" w:sz="4" w:space="0" w:color="auto"/>
            </w:tcBorders>
            <w:hideMark/>
          </w:tcPr>
          <w:p w14:paraId="3C9C9B68" w14:textId="77777777" w:rsidR="004C4556" w:rsidRPr="004C4556" w:rsidRDefault="004C4556" w:rsidP="004C4556">
            <w:pPr>
              <w:rPr>
                <w:rFonts w:ascii="Tahoma" w:hAnsi="Tahoma" w:cs="Tahoma"/>
                <w:sz w:val="22"/>
                <w:szCs w:val="22"/>
                <w:lang w:eastAsia="en-US"/>
              </w:rPr>
            </w:pPr>
          </w:p>
        </w:tc>
      </w:tr>
      <w:tr w:rsidR="004C4556" w:rsidRPr="004C4556" w14:paraId="49105BA3" w14:textId="77777777" w:rsidTr="004C4556">
        <w:trPr>
          <w:trHeight w:val="337"/>
        </w:trPr>
        <w:tc>
          <w:tcPr>
            <w:tcW w:w="4748" w:type="dxa"/>
            <w:tcBorders>
              <w:top w:val="single" w:sz="4" w:space="0" w:color="000000"/>
              <w:left w:val="single" w:sz="4" w:space="0" w:color="auto"/>
              <w:bottom w:val="single" w:sz="4" w:space="0" w:color="000000"/>
              <w:right w:val="single" w:sz="4" w:space="0" w:color="000000"/>
            </w:tcBorders>
            <w:hideMark/>
          </w:tcPr>
          <w:p w14:paraId="04A00ABC" w14:textId="77777777" w:rsidR="004C4556" w:rsidRPr="004C4556" w:rsidRDefault="004C4556" w:rsidP="004C4556">
            <w:pPr>
              <w:spacing w:line="252" w:lineRule="auto"/>
              <w:rPr>
                <w:rFonts w:ascii="Tahoma" w:hAnsi="Tahoma" w:cs="Tahoma"/>
                <w:sz w:val="22"/>
                <w:szCs w:val="22"/>
                <w:lang w:eastAsia="en-US"/>
              </w:rPr>
            </w:pPr>
            <w:r w:rsidRPr="004C4556">
              <w:rPr>
                <w:rFonts w:ascii="Tahoma" w:hAnsi="Tahoma" w:cs="Tahoma"/>
                <w:sz w:val="22"/>
                <w:szCs w:val="22"/>
                <w:lang w:eastAsia="en-US"/>
              </w:rPr>
              <w:t xml:space="preserve">5. </w:t>
            </w:r>
            <w:r w:rsidRPr="004C4556">
              <w:rPr>
                <w:rFonts w:ascii="Tahoma" w:eastAsia="Batang" w:hAnsi="Tahoma" w:cs="Tahoma"/>
                <w:bCs/>
                <w:sz w:val="22"/>
                <w:szCs w:val="22"/>
                <w:lang w:eastAsia="en-US"/>
              </w:rPr>
              <w:t>Βασιλειάδου Σωτηρία-     »     »</w:t>
            </w:r>
          </w:p>
        </w:tc>
        <w:tc>
          <w:tcPr>
            <w:tcW w:w="4252" w:type="dxa"/>
            <w:tcBorders>
              <w:top w:val="single" w:sz="4" w:space="0" w:color="000000"/>
              <w:left w:val="single" w:sz="4" w:space="0" w:color="000000"/>
              <w:bottom w:val="single" w:sz="4" w:space="0" w:color="000000"/>
              <w:right w:val="single" w:sz="4" w:space="0" w:color="auto"/>
            </w:tcBorders>
            <w:hideMark/>
          </w:tcPr>
          <w:p w14:paraId="0AC8812D" w14:textId="77777777" w:rsidR="004C4556" w:rsidRPr="004C4556" w:rsidRDefault="004C4556" w:rsidP="004C4556">
            <w:pPr>
              <w:rPr>
                <w:rFonts w:ascii="Tahoma" w:hAnsi="Tahoma" w:cs="Tahoma"/>
                <w:sz w:val="22"/>
                <w:szCs w:val="22"/>
                <w:lang w:eastAsia="en-US"/>
              </w:rPr>
            </w:pPr>
          </w:p>
        </w:tc>
      </w:tr>
      <w:tr w:rsidR="004C4556" w:rsidRPr="004C4556" w14:paraId="10F63066" w14:textId="77777777" w:rsidTr="004C4556">
        <w:trPr>
          <w:trHeight w:val="337"/>
        </w:trPr>
        <w:tc>
          <w:tcPr>
            <w:tcW w:w="4748" w:type="dxa"/>
            <w:tcBorders>
              <w:top w:val="single" w:sz="4" w:space="0" w:color="000000"/>
              <w:left w:val="single" w:sz="4" w:space="0" w:color="auto"/>
              <w:bottom w:val="single" w:sz="4" w:space="0" w:color="000000"/>
              <w:right w:val="single" w:sz="4" w:space="0" w:color="000000"/>
            </w:tcBorders>
            <w:hideMark/>
          </w:tcPr>
          <w:p w14:paraId="13985036" w14:textId="77777777" w:rsidR="004C4556" w:rsidRPr="004C4556" w:rsidRDefault="004C4556" w:rsidP="004C4556">
            <w:pPr>
              <w:tabs>
                <w:tab w:val="left" w:pos="8100"/>
              </w:tabs>
              <w:spacing w:line="252" w:lineRule="auto"/>
              <w:ind w:right="57"/>
              <w:jc w:val="both"/>
              <w:rPr>
                <w:rFonts w:ascii="Tahoma" w:eastAsia="Batang" w:hAnsi="Tahoma" w:cs="Tahoma"/>
                <w:bCs/>
                <w:sz w:val="22"/>
                <w:szCs w:val="22"/>
                <w:lang w:eastAsia="en-US"/>
              </w:rPr>
            </w:pPr>
            <w:r w:rsidRPr="004C4556">
              <w:rPr>
                <w:rFonts w:ascii="Tahoma" w:eastAsia="Batang" w:hAnsi="Tahoma" w:cs="Tahoma"/>
                <w:bCs/>
                <w:sz w:val="22"/>
                <w:szCs w:val="22"/>
                <w:lang w:eastAsia="en-US"/>
              </w:rPr>
              <w:t xml:space="preserve">6. Κυλίμος Νικόλαιος-         »   </w:t>
            </w:r>
            <w:r w:rsidRPr="004C4556">
              <w:rPr>
                <w:rFonts w:ascii="Tahoma" w:eastAsia="Batang" w:hAnsi="Tahoma" w:cs="Tahoma"/>
                <w:bCs/>
                <w:sz w:val="22"/>
                <w:szCs w:val="22"/>
                <w:lang w:val="en-US" w:eastAsia="en-US"/>
              </w:rPr>
              <w:t xml:space="preserve">  </w:t>
            </w:r>
            <w:r w:rsidRPr="004C4556">
              <w:rPr>
                <w:rFonts w:ascii="Tahoma" w:eastAsia="Batang" w:hAnsi="Tahoma" w:cs="Tahoma"/>
                <w:bCs/>
                <w:sz w:val="22"/>
                <w:szCs w:val="22"/>
                <w:lang w:eastAsia="en-US"/>
              </w:rPr>
              <w:t xml:space="preserve"> »</w:t>
            </w:r>
          </w:p>
        </w:tc>
        <w:tc>
          <w:tcPr>
            <w:tcW w:w="4252" w:type="dxa"/>
            <w:tcBorders>
              <w:top w:val="single" w:sz="4" w:space="0" w:color="000000"/>
              <w:left w:val="single" w:sz="4" w:space="0" w:color="000000"/>
              <w:bottom w:val="single" w:sz="4" w:space="0" w:color="000000"/>
              <w:right w:val="single" w:sz="4" w:space="0" w:color="auto"/>
            </w:tcBorders>
            <w:hideMark/>
          </w:tcPr>
          <w:p w14:paraId="5549F2D8" w14:textId="77777777" w:rsidR="004C4556" w:rsidRPr="004C4556" w:rsidRDefault="004C4556" w:rsidP="004C4556">
            <w:pPr>
              <w:rPr>
                <w:rFonts w:ascii="Tahoma" w:eastAsia="Batang" w:hAnsi="Tahoma" w:cs="Tahoma"/>
                <w:bCs/>
                <w:sz w:val="22"/>
                <w:szCs w:val="22"/>
                <w:lang w:eastAsia="en-US"/>
              </w:rPr>
            </w:pPr>
          </w:p>
        </w:tc>
      </w:tr>
      <w:tr w:rsidR="004C4556" w:rsidRPr="004C4556" w14:paraId="5CF18543" w14:textId="77777777" w:rsidTr="004C4556">
        <w:trPr>
          <w:trHeight w:val="337"/>
        </w:trPr>
        <w:tc>
          <w:tcPr>
            <w:tcW w:w="4748" w:type="dxa"/>
            <w:tcBorders>
              <w:top w:val="single" w:sz="4" w:space="0" w:color="000000"/>
              <w:left w:val="single" w:sz="4" w:space="0" w:color="auto"/>
              <w:bottom w:val="single" w:sz="4" w:space="0" w:color="000000"/>
              <w:right w:val="single" w:sz="4" w:space="0" w:color="000000"/>
            </w:tcBorders>
            <w:hideMark/>
          </w:tcPr>
          <w:p w14:paraId="4FAB6A0F" w14:textId="77777777" w:rsidR="004C4556" w:rsidRPr="004C4556" w:rsidRDefault="004C4556" w:rsidP="004C4556">
            <w:pPr>
              <w:tabs>
                <w:tab w:val="left" w:pos="8100"/>
              </w:tabs>
              <w:spacing w:line="252" w:lineRule="auto"/>
              <w:ind w:right="57"/>
              <w:jc w:val="both"/>
              <w:rPr>
                <w:rFonts w:ascii="Tahoma" w:eastAsia="Batang" w:hAnsi="Tahoma" w:cs="Tahoma"/>
                <w:bCs/>
                <w:sz w:val="22"/>
                <w:szCs w:val="22"/>
                <w:lang w:eastAsia="en-US"/>
              </w:rPr>
            </w:pPr>
            <w:r w:rsidRPr="004C4556">
              <w:rPr>
                <w:rFonts w:ascii="Tahoma" w:eastAsia="Batang" w:hAnsi="Tahoma" w:cs="Tahoma"/>
                <w:bCs/>
                <w:sz w:val="22"/>
                <w:szCs w:val="22"/>
                <w:lang w:eastAsia="en-US"/>
              </w:rPr>
              <w:t xml:space="preserve">7. </w:t>
            </w:r>
            <w:r w:rsidRPr="004C4556">
              <w:rPr>
                <w:rFonts w:ascii="Tahoma" w:hAnsi="Tahoma" w:cs="Tahoma"/>
                <w:sz w:val="22"/>
                <w:szCs w:val="22"/>
                <w:lang w:eastAsia="en-US"/>
              </w:rPr>
              <w:t>Τερζή Αναστασία</w:t>
            </w:r>
            <w:r w:rsidRPr="004C4556">
              <w:rPr>
                <w:rFonts w:ascii="Tahoma" w:eastAsia="Batang" w:hAnsi="Tahoma" w:cs="Tahoma"/>
                <w:bCs/>
                <w:sz w:val="22"/>
                <w:szCs w:val="22"/>
                <w:lang w:eastAsia="en-US"/>
              </w:rPr>
              <w:t xml:space="preserve">-    </w:t>
            </w:r>
            <w:r w:rsidRPr="004C4556">
              <w:rPr>
                <w:rFonts w:ascii="Tahoma" w:eastAsia="Batang" w:hAnsi="Tahoma" w:cs="Tahoma"/>
                <w:bCs/>
                <w:sz w:val="22"/>
                <w:szCs w:val="22"/>
                <w:lang w:val="en-US" w:eastAsia="en-US"/>
              </w:rPr>
              <w:t xml:space="preserve">      </w:t>
            </w:r>
            <w:r w:rsidRPr="004C4556">
              <w:rPr>
                <w:rFonts w:ascii="Tahoma" w:eastAsia="Batang" w:hAnsi="Tahoma" w:cs="Tahoma"/>
                <w:bCs/>
                <w:sz w:val="22"/>
                <w:szCs w:val="22"/>
                <w:lang w:eastAsia="en-US"/>
              </w:rPr>
              <w:t xml:space="preserve"> »   </w:t>
            </w:r>
            <w:r w:rsidRPr="004C4556">
              <w:rPr>
                <w:rFonts w:ascii="Tahoma" w:eastAsia="Batang" w:hAnsi="Tahoma" w:cs="Tahoma"/>
                <w:bCs/>
                <w:sz w:val="22"/>
                <w:szCs w:val="22"/>
                <w:lang w:val="en-US" w:eastAsia="en-US"/>
              </w:rPr>
              <w:t xml:space="preserve">  </w:t>
            </w:r>
            <w:r w:rsidRPr="004C4556">
              <w:rPr>
                <w:rFonts w:ascii="Tahoma" w:eastAsia="Batang" w:hAnsi="Tahoma" w:cs="Tahoma"/>
                <w:bCs/>
                <w:sz w:val="22"/>
                <w:szCs w:val="22"/>
                <w:lang w:eastAsia="en-US"/>
              </w:rPr>
              <w:t xml:space="preserve">»    </w:t>
            </w:r>
          </w:p>
        </w:tc>
        <w:tc>
          <w:tcPr>
            <w:tcW w:w="4252" w:type="dxa"/>
            <w:tcBorders>
              <w:top w:val="single" w:sz="4" w:space="0" w:color="000000"/>
              <w:left w:val="single" w:sz="4" w:space="0" w:color="000000"/>
              <w:bottom w:val="single" w:sz="4" w:space="0" w:color="000000"/>
              <w:right w:val="single" w:sz="4" w:space="0" w:color="auto"/>
            </w:tcBorders>
            <w:hideMark/>
          </w:tcPr>
          <w:p w14:paraId="7E109358" w14:textId="77777777" w:rsidR="004C4556" w:rsidRPr="004C4556" w:rsidRDefault="004C4556" w:rsidP="004C4556">
            <w:pPr>
              <w:rPr>
                <w:rFonts w:ascii="Tahoma" w:eastAsia="Batang" w:hAnsi="Tahoma" w:cs="Tahoma"/>
                <w:bCs/>
                <w:sz w:val="22"/>
                <w:szCs w:val="22"/>
                <w:lang w:eastAsia="en-US"/>
              </w:rPr>
            </w:pPr>
          </w:p>
        </w:tc>
      </w:tr>
      <w:tr w:rsidR="004C4556" w:rsidRPr="004C4556" w14:paraId="7A04AEFF" w14:textId="77777777" w:rsidTr="004C4556">
        <w:trPr>
          <w:trHeight w:val="337"/>
        </w:trPr>
        <w:tc>
          <w:tcPr>
            <w:tcW w:w="4748" w:type="dxa"/>
            <w:tcBorders>
              <w:top w:val="single" w:sz="4" w:space="0" w:color="000000"/>
              <w:left w:val="single" w:sz="4" w:space="0" w:color="auto"/>
              <w:bottom w:val="single" w:sz="4" w:space="0" w:color="000000"/>
              <w:right w:val="single" w:sz="4" w:space="0" w:color="000000"/>
            </w:tcBorders>
            <w:hideMark/>
          </w:tcPr>
          <w:p w14:paraId="38924391" w14:textId="77777777" w:rsidR="004C4556" w:rsidRPr="004C4556" w:rsidRDefault="004C4556" w:rsidP="004C4556">
            <w:pPr>
              <w:tabs>
                <w:tab w:val="left" w:pos="8100"/>
              </w:tabs>
              <w:spacing w:line="252" w:lineRule="auto"/>
              <w:ind w:right="57"/>
              <w:jc w:val="both"/>
              <w:rPr>
                <w:rFonts w:ascii="Tahoma" w:eastAsia="Batang" w:hAnsi="Tahoma" w:cs="Tahoma"/>
                <w:bCs/>
                <w:sz w:val="22"/>
                <w:szCs w:val="22"/>
                <w:lang w:eastAsia="en-US"/>
              </w:rPr>
            </w:pPr>
            <w:r w:rsidRPr="004C4556">
              <w:rPr>
                <w:rFonts w:ascii="Tahoma" w:eastAsia="Batang" w:hAnsi="Tahoma" w:cs="Tahoma"/>
                <w:bCs/>
                <w:sz w:val="22"/>
                <w:szCs w:val="22"/>
                <w:lang w:eastAsia="en-US"/>
              </w:rPr>
              <w:t xml:space="preserve">8. Καραμήτσου </w:t>
            </w:r>
            <w:r w:rsidRPr="004C4556">
              <w:rPr>
                <w:rFonts w:ascii="Tahoma" w:eastAsia="Batang" w:hAnsi="Tahoma" w:cs="Tahoma"/>
                <w:bCs/>
                <w:sz w:val="22"/>
                <w:szCs w:val="22"/>
                <w:lang w:val="en-US" w:eastAsia="en-US"/>
              </w:rPr>
              <w:t xml:space="preserve">Γιαννέλου- </w:t>
            </w:r>
            <w:r w:rsidRPr="004C4556">
              <w:rPr>
                <w:rFonts w:ascii="Tahoma" w:eastAsia="Batang" w:hAnsi="Tahoma" w:cs="Tahoma"/>
                <w:bCs/>
                <w:sz w:val="22"/>
                <w:szCs w:val="22"/>
                <w:lang w:eastAsia="en-US"/>
              </w:rPr>
              <w:t>Κατερίνα- »    »</w:t>
            </w:r>
          </w:p>
        </w:tc>
        <w:tc>
          <w:tcPr>
            <w:tcW w:w="4252" w:type="dxa"/>
            <w:tcBorders>
              <w:top w:val="single" w:sz="4" w:space="0" w:color="000000"/>
              <w:left w:val="single" w:sz="4" w:space="0" w:color="000000"/>
              <w:bottom w:val="single" w:sz="4" w:space="0" w:color="000000"/>
              <w:right w:val="single" w:sz="4" w:space="0" w:color="auto"/>
            </w:tcBorders>
          </w:tcPr>
          <w:p w14:paraId="5E36DE8D" w14:textId="77777777" w:rsidR="004C4556" w:rsidRPr="004C4556" w:rsidRDefault="004C4556" w:rsidP="004C4556">
            <w:pPr>
              <w:tabs>
                <w:tab w:val="left" w:pos="8100"/>
              </w:tabs>
              <w:spacing w:line="252" w:lineRule="auto"/>
              <w:ind w:right="57"/>
              <w:jc w:val="both"/>
              <w:rPr>
                <w:rFonts w:ascii="Tahoma" w:hAnsi="Tahoma" w:cs="Tahoma"/>
                <w:sz w:val="22"/>
                <w:szCs w:val="22"/>
                <w:lang w:eastAsia="en-US"/>
              </w:rPr>
            </w:pPr>
          </w:p>
        </w:tc>
      </w:tr>
      <w:tr w:rsidR="004C4556" w:rsidRPr="004C4556" w14:paraId="3BBB26A1" w14:textId="77777777" w:rsidTr="004C4556">
        <w:trPr>
          <w:trHeight w:val="337"/>
        </w:trPr>
        <w:tc>
          <w:tcPr>
            <w:tcW w:w="4748" w:type="dxa"/>
            <w:tcBorders>
              <w:top w:val="single" w:sz="4" w:space="0" w:color="000000"/>
              <w:left w:val="single" w:sz="4" w:space="0" w:color="auto"/>
              <w:bottom w:val="single" w:sz="4" w:space="0" w:color="000000"/>
              <w:right w:val="single" w:sz="4" w:space="0" w:color="000000"/>
            </w:tcBorders>
            <w:hideMark/>
          </w:tcPr>
          <w:p w14:paraId="20BA5C6F" w14:textId="77777777" w:rsidR="004C4556" w:rsidRPr="004C4556" w:rsidRDefault="004C4556" w:rsidP="004C4556">
            <w:pPr>
              <w:tabs>
                <w:tab w:val="left" w:pos="8100"/>
              </w:tabs>
              <w:spacing w:line="252" w:lineRule="auto"/>
              <w:ind w:right="57"/>
              <w:jc w:val="both"/>
              <w:rPr>
                <w:rFonts w:ascii="Tahoma" w:eastAsia="Batang" w:hAnsi="Tahoma" w:cs="Tahoma"/>
                <w:bCs/>
                <w:sz w:val="22"/>
                <w:szCs w:val="22"/>
                <w:lang w:eastAsia="en-US"/>
              </w:rPr>
            </w:pPr>
            <w:r w:rsidRPr="004C4556">
              <w:rPr>
                <w:rFonts w:ascii="Tahoma" w:eastAsia="Batang" w:hAnsi="Tahoma" w:cs="Tahoma"/>
                <w:bCs/>
                <w:sz w:val="22"/>
                <w:szCs w:val="22"/>
                <w:lang w:eastAsia="en-US"/>
              </w:rPr>
              <w:t xml:space="preserve">9.- Αντωνάκη Μόραλη Χρυσάνθη-  </w:t>
            </w:r>
            <w:r w:rsidRPr="004C4556">
              <w:rPr>
                <w:rFonts w:ascii="Tahoma" w:eastAsia="Batang" w:hAnsi="Tahoma" w:cs="Tahoma"/>
                <w:bCs/>
                <w:sz w:val="22"/>
                <w:szCs w:val="22"/>
                <w:lang w:val="en-US" w:eastAsia="en-US"/>
              </w:rPr>
              <w:t xml:space="preserve">   </w:t>
            </w:r>
            <w:r w:rsidRPr="004C4556">
              <w:rPr>
                <w:rFonts w:ascii="Tahoma" w:eastAsia="Batang" w:hAnsi="Tahoma" w:cs="Tahoma"/>
                <w:bCs/>
                <w:sz w:val="22"/>
                <w:szCs w:val="22"/>
                <w:lang w:eastAsia="en-US"/>
              </w:rPr>
              <w:t>»    »</w:t>
            </w:r>
          </w:p>
        </w:tc>
        <w:tc>
          <w:tcPr>
            <w:tcW w:w="4252" w:type="dxa"/>
            <w:tcBorders>
              <w:top w:val="single" w:sz="4" w:space="0" w:color="000000"/>
              <w:left w:val="single" w:sz="4" w:space="0" w:color="000000"/>
              <w:bottom w:val="single" w:sz="4" w:space="0" w:color="000000"/>
              <w:right w:val="single" w:sz="4" w:space="0" w:color="auto"/>
            </w:tcBorders>
          </w:tcPr>
          <w:p w14:paraId="2878C21A" w14:textId="77777777" w:rsidR="004C4556" w:rsidRPr="004C4556" w:rsidRDefault="004C4556" w:rsidP="004C4556">
            <w:pPr>
              <w:tabs>
                <w:tab w:val="left" w:pos="8100"/>
              </w:tabs>
              <w:spacing w:line="252" w:lineRule="auto"/>
              <w:ind w:right="57"/>
              <w:jc w:val="both"/>
              <w:rPr>
                <w:rFonts w:ascii="Tahoma" w:hAnsi="Tahoma" w:cs="Tahoma"/>
                <w:sz w:val="22"/>
                <w:szCs w:val="22"/>
                <w:lang w:eastAsia="en-US"/>
              </w:rPr>
            </w:pPr>
          </w:p>
        </w:tc>
      </w:tr>
      <w:tr w:rsidR="004C4556" w:rsidRPr="004C4556" w14:paraId="33875F8A" w14:textId="77777777" w:rsidTr="004C4556">
        <w:trPr>
          <w:trHeight w:val="337"/>
        </w:trPr>
        <w:tc>
          <w:tcPr>
            <w:tcW w:w="4748" w:type="dxa"/>
            <w:tcBorders>
              <w:top w:val="single" w:sz="4" w:space="0" w:color="000000"/>
              <w:left w:val="single" w:sz="4" w:space="0" w:color="auto"/>
              <w:bottom w:val="single" w:sz="4" w:space="0" w:color="000000"/>
              <w:right w:val="single" w:sz="4" w:space="0" w:color="000000"/>
            </w:tcBorders>
            <w:hideMark/>
          </w:tcPr>
          <w:p w14:paraId="15C5B765" w14:textId="77777777" w:rsidR="004C4556" w:rsidRPr="004C4556" w:rsidRDefault="004C4556" w:rsidP="004C4556">
            <w:pPr>
              <w:tabs>
                <w:tab w:val="left" w:pos="8100"/>
              </w:tabs>
              <w:spacing w:line="252" w:lineRule="auto"/>
              <w:ind w:right="57"/>
              <w:jc w:val="both"/>
              <w:rPr>
                <w:rFonts w:ascii="Tahoma" w:eastAsia="Batang" w:hAnsi="Tahoma" w:cs="Tahoma"/>
                <w:bCs/>
                <w:sz w:val="22"/>
                <w:szCs w:val="22"/>
                <w:lang w:eastAsia="en-US"/>
              </w:rPr>
            </w:pPr>
            <w:r w:rsidRPr="004C4556">
              <w:rPr>
                <w:rFonts w:ascii="Tahoma" w:eastAsia="Batang" w:hAnsi="Tahoma" w:cs="Tahoma"/>
                <w:bCs/>
                <w:sz w:val="22"/>
                <w:szCs w:val="22"/>
                <w:lang w:eastAsia="en-US"/>
              </w:rPr>
              <w:lastRenderedPageBreak/>
              <w:t>10.</w:t>
            </w:r>
            <w:r w:rsidRPr="004C4556">
              <w:rPr>
                <w:rFonts w:ascii="Tahoma" w:hAnsi="Tahoma" w:cs="Tahoma"/>
                <w:sz w:val="22"/>
                <w:szCs w:val="22"/>
                <w:lang w:eastAsia="en-US"/>
              </w:rPr>
              <w:t xml:space="preserve"> Φωτεινού Σαράντος- </w:t>
            </w:r>
            <w:r w:rsidRPr="004C4556">
              <w:rPr>
                <w:rFonts w:ascii="Tahoma" w:eastAsia="Batang" w:hAnsi="Tahoma" w:cs="Tahoma"/>
                <w:bCs/>
                <w:sz w:val="22"/>
                <w:szCs w:val="22"/>
                <w:lang w:val="en-US" w:eastAsia="en-US"/>
              </w:rPr>
              <w:t xml:space="preserve">                 </w:t>
            </w:r>
            <w:r w:rsidRPr="004C4556">
              <w:rPr>
                <w:rFonts w:ascii="Tahoma" w:eastAsia="Batang" w:hAnsi="Tahoma" w:cs="Tahoma"/>
                <w:bCs/>
                <w:sz w:val="22"/>
                <w:szCs w:val="22"/>
                <w:lang w:eastAsia="en-US"/>
              </w:rPr>
              <w:t>»    »</w:t>
            </w:r>
          </w:p>
        </w:tc>
        <w:tc>
          <w:tcPr>
            <w:tcW w:w="4252" w:type="dxa"/>
            <w:tcBorders>
              <w:top w:val="single" w:sz="4" w:space="0" w:color="000000"/>
              <w:left w:val="single" w:sz="4" w:space="0" w:color="000000"/>
              <w:bottom w:val="single" w:sz="4" w:space="0" w:color="000000"/>
              <w:right w:val="single" w:sz="4" w:space="0" w:color="auto"/>
            </w:tcBorders>
          </w:tcPr>
          <w:p w14:paraId="5D196D6A" w14:textId="77777777" w:rsidR="004C4556" w:rsidRPr="004C4556" w:rsidRDefault="004C4556" w:rsidP="004C4556">
            <w:pPr>
              <w:tabs>
                <w:tab w:val="left" w:pos="8100"/>
              </w:tabs>
              <w:spacing w:line="252" w:lineRule="auto"/>
              <w:ind w:right="57"/>
              <w:jc w:val="both"/>
              <w:rPr>
                <w:rFonts w:ascii="Tahoma" w:hAnsi="Tahoma" w:cs="Tahoma"/>
                <w:sz w:val="22"/>
                <w:szCs w:val="22"/>
                <w:lang w:eastAsia="en-US"/>
              </w:rPr>
            </w:pPr>
          </w:p>
        </w:tc>
      </w:tr>
      <w:tr w:rsidR="004C4556" w:rsidRPr="004C4556" w14:paraId="576509FD" w14:textId="77777777" w:rsidTr="004C4556">
        <w:trPr>
          <w:trHeight w:val="337"/>
        </w:trPr>
        <w:tc>
          <w:tcPr>
            <w:tcW w:w="4748" w:type="dxa"/>
            <w:tcBorders>
              <w:top w:val="single" w:sz="4" w:space="0" w:color="000000"/>
              <w:left w:val="single" w:sz="4" w:space="0" w:color="auto"/>
              <w:bottom w:val="single" w:sz="4" w:space="0" w:color="000000"/>
              <w:right w:val="single" w:sz="4" w:space="0" w:color="000000"/>
            </w:tcBorders>
            <w:hideMark/>
          </w:tcPr>
          <w:p w14:paraId="6B68F76A" w14:textId="77777777" w:rsidR="004C4556" w:rsidRPr="004C4556" w:rsidRDefault="004C4556" w:rsidP="004C4556">
            <w:pPr>
              <w:tabs>
                <w:tab w:val="left" w:pos="8100"/>
              </w:tabs>
              <w:spacing w:line="252" w:lineRule="auto"/>
              <w:ind w:right="57"/>
              <w:jc w:val="both"/>
              <w:rPr>
                <w:rFonts w:ascii="Tahoma" w:eastAsia="Batang" w:hAnsi="Tahoma" w:cs="Tahoma"/>
                <w:bCs/>
                <w:sz w:val="22"/>
                <w:szCs w:val="22"/>
                <w:lang w:eastAsia="en-US"/>
              </w:rPr>
            </w:pPr>
            <w:r w:rsidRPr="004C4556">
              <w:rPr>
                <w:rFonts w:ascii="Tahoma" w:eastAsia="Batang" w:hAnsi="Tahoma" w:cs="Tahoma"/>
                <w:bCs/>
                <w:sz w:val="22"/>
                <w:szCs w:val="22"/>
                <w:lang w:val="en-US" w:eastAsia="en-US"/>
              </w:rPr>
              <w:t>11</w:t>
            </w:r>
            <w:r w:rsidRPr="004C4556">
              <w:rPr>
                <w:rFonts w:ascii="Tahoma" w:eastAsia="Batang" w:hAnsi="Tahoma" w:cs="Tahoma"/>
                <w:bCs/>
                <w:sz w:val="22"/>
                <w:szCs w:val="22"/>
                <w:lang w:eastAsia="en-US"/>
              </w:rPr>
              <w:t>.</w:t>
            </w:r>
            <w:r w:rsidRPr="004C4556">
              <w:rPr>
                <w:rFonts w:ascii="Tahoma" w:hAnsi="Tahoma" w:cs="Tahoma"/>
                <w:sz w:val="22"/>
                <w:szCs w:val="22"/>
                <w:lang w:eastAsia="en-US"/>
              </w:rPr>
              <w:t xml:space="preserve"> Βίτσας Αθανάσιος- </w:t>
            </w:r>
            <w:r w:rsidRPr="004C4556">
              <w:rPr>
                <w:rFonts w:ascii="Tahoma" w:hAnsi="Tahoma" w:cs="Tahoma"/>
                <w:sz w:val="22"/>
                <w:szCs w:val="22"/>
                <w:lang w:val="en-US" w:eastAsia="en-US"/>
              </w:rPr>
              <w:t xml:space="preserve">      </w:t>
            </w:r>
            <w:r w:rsidRPr="004C4556">
              <w:rPr>
                <w:rFonts w:ascii="Tahoma" w:hAnsi="Tahoma" w:cs="Tahoma"/>
                <w:sz w:val="22"/>
                <w:szCs w:val="22"/>
                <w:lang w:eastAsia="en-US"/>
              </w:rPr>
              <w:t xml:space="preserve">» </w:t>
            </w:r>
            <w:r w:rsidRPr="004C4556">
              <w:rPr>
                <w:rFonts w:ascii="Tahoma" w:hAnsi="Tahoma" w:cs="Tahoma"/>
                <w:sz w:val="22"/>
                <w:szCs w:val="22"/>
                <w:lang w:val="en-US" w:eastAsia="en-US"/>
              </w:rPr>
              <w:t xml:space="preserve">   </w:t>
            </w:r>
            <w:r w:rsidRPr="004C4556">
              <w:rPr>
                <w:rFonts w:ascii="Tahoma" w:hAnsi="Tahoma" w:cs="Tahoma"/>
                <w:sz w:val="22"/>
                <w:szCs w:val="22"/>
                <w:lang w:eastAsia="en-US"/>
              </w:rPr>
              <w:t xml:space="preserve"> »</w:t>
            </w:r>
          </w:p>
        </w:tc>
        <w:tc>
          <w:tcPr>
            <w:tcW w:w="4252" w:type="dxa"/>
            <w:tcBorders>
              <w:top w:val="single" w:sz="4" w:space="0" w:color="000000"/>
              <w:left w:val="single" w:sz="4" w:space="0" w:color="000000"/>
              <w:bottom w:val="single" w:sz="4" w:space="0" w:color="000000"/>
              <w:right w:val="single" w:sz="4" w:space="0" w:color="auto"/>
            </w:tcBorders>
          </w:tcPr>
          <w:p w14:paraId="34E885E2" w14:textId="77777777" w:rsidR="004C4556" w:rsidRPr="004C4556" w:rsidRDefault="004C4556" w:rsidP="004C4556">
            <w:pPr>
              <w:tabs>
                <w:tab w:val="left" w:pos="8100"/>
              </w:tabs>
              <w:spacing w:line="252" w:lineRule="auto"/>
              <w:ind w:right="57"/>
              <w:jc w:val="both"/>
              <w:rPr>
                <w:rFonts w:ascii="Tahoma" w:hAnsi="Tahoma" w:cs="Tahoma"/>
                <w:sz w:val="22"/>
                <w:szCs w:val="22"/>
                <w:lang w:eastAsia="en-US"/>
              </w:rPr>
            </w:pPr>
          </w:p>
        </w:tc>
      </w:tr>
      <w:tr w:rsidR="004C4556" w:rsidRPr="004C4556" w14:paraId="52F21325" w14:textId="77777777" w:rsidTr="004C4556">
        <w:trPr>
          <w:trHeight w:val="337"/>
        </w:trPr>
        <w:tc>
          <w:tcPr>
            <w:tcW w:w="4748" w:type="dxa"/>
            <w:tcBorders>
              <w:top w:val="single" w:sz="4" w:space="0" w:color="000000"/>
              <w:left w:val="single" w:sz="4" w:space="0" w:color="auto"/>
              <w:bottom w:val="single" w:sz="4" w:space="0" w:color="000000"/>
              <w:right w:val="single" w:sz="4" w:space="0" w:color="000000"/>
            </w:tcBorders>
            <w:hideMark/>
          </w:tcPr>
          <w:p w14:paraId="5A3D1569" w14:textId="77777777" w:rsidR="004C4556" w:rsidRPr="004C4556" w:rsidRDefault="004C4556" w:rsidP="004C4556">
            <w:pPr>
              <w:tabs>
                <w:tab w:val="left" w:pos="8100"/>
              </w:tabs>
              <w:spacing w:line="252" w:lineRule="auto"/>
              <w:ind w:right="57"/>
              <w:jc w:val="both"/>
              <w:rPr>
                <w:rFonts w:ascii="Tahoma" w:eastAsia="Batang" w:hAnsi="Tahoma" w:cs="Tahoma"/>
                <w:bCs/>
                <w:sz w:val="22"/>
                <w:szCs w:val="22"/>
                <w:lang w:eastAsia="en-US"/>
              </w:rPr>
            </w:pPr>
            <w:r w:rsidRPr="004C4556">
              <w:rPr>
                <w:rFonts w:ascii="Tahoma" w:eastAsia="Batang" w:hAnsi="Tahoma" w:cs="Tahoma"/>
                <w:bCs/>
                <w:sz w:val="22"/>
                <w:szCs w:val="22"/>
                <w:lang w:eastAsia="en-US"/>
              </w:rPr>
              <w:t>1</w:t>
            </w:r>
            <w:r w:rsidRPr="004C4556">
              <w:rPr>
                <w:rFonts w:ascii="Tahoma" w:eastAsia="Batang" w:hAnsi="Tahoma" w:cs="Tahoma"/>
                <w:bCs/>
                <w:sz w:val="22"/>
                <w:szCs w:val="22"/>
                <w:lang w:val="en-US" w:eastAsia="en-US"/>
              </w:rPr>
              <w:t>2.</w:t>
            </w:r>
            <w:r w:rsidRPr="004C4556">
              <w:rPr>
                <w:rFonts w:ascii="Tahoma" w:eastAsia="Batang" w:hAnsi="Tahoma" w:cs="Tahoma"/>
                <w:bCs/>
                <w:sz w:val="22"/>
                <w:szCs w:val="22"/>
                <w:lang w:eastAsia="en-US"/>
              </w:rPr>
              <w:t xml:space="preserve"> Γιαταγάννη Κων/να-  </w:t>
            </w:r>
            <w:r w:rsidRPr="004C4556">
              <w:rPr>
                <w:rFonts w:ascii="Tahoma" w:eastAsia="Batang" w:hAnsi="Tahoma" w:cs="Tahoma"/>
                <w:bCs/>
                <w:sz w:val="22"/>
                <w:szCs w:val="22"/>
                <w:lang w:val="en-US" w:eastAsia="en-US"/>
              </w:rPr>
              <w:t xml:space="preserve">   </w:t>
            </w:r>
            <w:r w:rsidRPr="004C4556">
              <w:rPr>
                <w:rFonts w:ascii="Tahoma" w:eastAsia="Batang" w:hAnsi="Tahoma" w:cs="Tahoma"/>
                <w:bCs/>
                <w:sz w:val="22"/>
                <w:szCs w:val="22"/>
                <w:lang w:eastAsia="en-US"/>
              </w:rPr>
              <w:t>»    »</w:t>
            </w:r>
          </w:p>
        </w:tc>
        <w:tc>
          <w:tcPr>
            <w:tcW w:w="4252" w:type="dxa"/>
            <w:tcBorders>
              <w:top w:val="single" w:sz="4" w:space="0" w:color="000000"/>
              <w:left w:val="single" w:sz="4" w:space="0" w:color="000000"/>
              <w:bottom w:val="single" w:sz="4" w:space="0" w:color="000000"/>
              <w:right w:val="single" w:sz="4" w:space="0" w:color="auto"/>
            </w:tcBorders>
          </w:tcPr>
          <w:p w14:paraId="746B4990" w14:textId="77777777" w:rsidR="004C4556" w:rsidRPr="004C4556" w:rsidRDefault="004C4556" w:rsidP="004C4556">
            <w:pPr>
              <w:tabs>
                <w:tab w:val="left" w:pos="8100"/>
              </w:tabs>
              <w:spacing w:line="252" w:lineRule="auto"/>
              <w:ind w:right="57"/>
              <w:jc w:val="both"/>
              <w:rPr>
                <w:rFonts w:ascii="Tahoma" w:hAnsi="Tahoma" w:cs="Tahoma"/>
                <w:sz w:val="22"/>
                <w:szCs w:val="22"/>
                <w:lang w:eastAsia="en-US"/>
              </w:rPr>
            </w:pPr>
          </w:p>
        </w:tc>
      </w:tr>
      <w:tr w:rsidR="004C4556" w:rsidRPr="004C4556" w14:paraId="14D90DBA" w14:textId="77777777" w:rsidTr="004C4556">
        <w:trPr>
          <w:trHeight w:val="337"/>
        </w:trPr>
        <w:tc>
          <w:tcPr>
            <w:tcW w:w="4748" w:type="dxa"/>
            <w:tcBorders>
              <w:top w:val="single" w:sz="4" w:space="0" w:color="000000"/>
              <w:left w:val="single" w:sz="4" w:space="0" w:color="auto"/>
              <w:bottom w:val="single" w:sz="4" w:space="0" w:color="000000"/>
              <w:right w:val="single" w:sz="4" w:space="0" w:color="000000"/>
            </w:tcBorders>
            <w:hideMark/>
          </w:tcPr>
          <w:p w14:paraId="2BD559C5" w14:textId="77777777" w:rsidR="004C4556" w:rsidRPr="004C4556" w:rsidRDefault="004C4556" w:rsidP="004C4556">
            <w:pPr>
              <w:tabs>
                <w:tab w:val="left" w:pos="8100"/>
              </w:tabs>
              <w:spacing w:line="252" w:lineRule="auto"/>
              <w:ind w:right="57"/>
              <w:jc w:val="both"/>
              <w:rPr>
                <w:rFonts w:ascii="Tahoma" w:eastAsia="Batang" w:hAnsi="Tahoma" w:cs="Tahoma"/>
                <w:bCs/>
                <w:sz w:val="22"/>
                <w:szCs w:val="22"/>
                <w:lang w:eastAsia="en-US"/>
              </w:rPr>
            </w:pPr>
            <w:r w:rsidRPr="004C4556">
              <w:rPr>
                <w:rFonts w:ascii="Tahoma" w:eastAsia="Batang" w:hAnsi="Tahoma" w:cs="Tahoma"/>
                <w:bCs/>
                <w:sz w:val="22"/>
                <w:szCs w:val="22"/>
                <w:lang w:val="en-US" w:eastAsia="en-US"/>
              </w:rPr>
              <w:t xml:space="preserve">13. </w:t>
            </w:r>
            <w:r w:rsidRPr="004C4556">
              <w:rPr>
                <w:rFonts w:ascii="Tahoma" w:hAnsi="Tahoma" w:cs="Tahoma"/>
                <w:bCs/>
                <w:sz w:val="22"/>
                <w:szCs w:val="22"/>
                <w:lang w:eastAsia="en-US"/>
              </w:rPr>
              <w:t>Παπάς Παναγιώτης</w:t>
            </w:r>
            <w:r w:rsidRPr="004C4556">
              <w:rPr>
                <w:rFonts w:ascii="Tahoma" w:eastAsia="Batang" w:hAnsi="Tahoma" w:cs="Tahoma"/>
                <w:bCs/>
                <w:sz w:val="22"/>
                <w:szCs w:val="22"/>
                <w:lang w:eastAsia="en-US"/>
              </w:rPr>
              <w:t xml:space="preserve">-    </w:t>
            </w:r>
            <w:r w:rsidRPr="004C4556">
              <w:rPr>
                <w:rFonts w:ascii="Tahoma" w:eastAsia="Batang" w:hAnsi="Tahoma" w:cs="Tahoma"/>
                <w:bCs/>
                <w:sz w:val="22"/>
                <w:szCs w:val="22"/>
                <w:lang w:val="en-US" w:eastAsia="en-US"/>
              </w:rPr>
              <w:t xml:space="preserve">  </w:t>
            </w:r>
            <w:r w:rsidRPr="004C4556">
              <w:rPr>
                <w:rFonts w:ascii="Tahoma" w:eastAsia="Batang" w:hAnsi="Tahoma" w:cs="Tahoma"/>
                <w:bCs/>
                <w:sz w:val="22"/>
                <w:szCs w:val="22"/>
                <w:lang w:eastAsia="en-US"/>
              </w:rPr>
              <w:t>»    »</w:t>
            </w:r>
          </w:p>
        </w:tc>
        <w:tc>
          <w:tcPr>
            <w:tcW w:w="4252" w:type="dxa"/>
            <w:tcBorders>
              <w:top w:val="single" w:sz="4" w:space="0" w:color="000000"/>
              <w:left w:val="single" w:sz="4" w:space="0" w:color="000000"/>
              <w:bottom w:val="single" w:sz="4" w:space="0" w:color="000000"/>
              <w:right w:val="single" w:sz="4" w:space="0" w:color="auto"/>
            </w:tcBorders>
          </w:tcPr>
          <w:p w14:paraId="32E1A08D" w14:textId="77777777" w:rsidR="004C4556" w:rsidRPr="004C4556" w:rsidRDefault="004C4556" w:rsidP="004C4556">
            <w:pPr>
              <w:tabs>
                <w:tab w:val="left" w:pos="8100"/>
              </w:tabs>
              <w:spacing w:line="252" w:lineRule="auto"/>
              <w:ind w:right="57"/>
              <w:jc w:val="both"/>
              <w:rPr>
                <w:rFonts w:ascii="Tahoma" w:hAnsi="Tahoma" w:cs="Tahoma"/>
                <w:sz w:val="22"/>
                <w:szCs w:val="22"/>
                <w:lang w:eastAsia="en-US"/>
              </w:rPr>
            </w:pPr>
          </w:p>
        </w:tc>
      </w:tr>
      <w:tr w:rsidR="004C4556" w:rsidRPr="004C4556" w14:paraId="1EAF7ED3" w14:textId="77777777" w:rsidTr="004C4556">
        <w:trPr>
          <w:trHeight w:val="337"/>
        </w:trPr>
        <w:tc>
          <w:tcPr>
            <w:tcW w:w="4748" w:type="dxa"/>
            <w:tcBorders>
              <w:top w:val="single" w:sz="4" w:space="0" w:color="000000"/>
              <w:left w:val="single" w:sz="4" w:space="0" w:color="auto"/>
              <w:bottom w:val="single" w:sz="4" w:space="0" w:color="000000"/>
              <w:right w:val="single" w:sz="4" w:space="0" w:color="000000"/>
            </w:tcBorders>
            <w:hideMark/>
          </w:tcPr>
          <w:p w14:paraId="65F05D81" w14:textId="77777777" w:rsidR="004C4556" w:rsidRPr="004C4556" w:rsidRDefault="004C4556" w:rsidP="004C4556">
            <w:pPr>
              <w:tabs>
                <w:tab w:val="left" w:pos="8100"/>
              </w:tabs>
              <w:spacing w:line="252" w:lineRule="auto"/>
              <w:ind w:right="57"/>
              <w:jc w:val="both"/>
              <w:rPr>
                <w:rFonts w:ascii="Tahoma" w:hAnsi="Tahoma" w:cs="Tahoma"/>
                <w:bCs/>
                <w:sz w:val="22"/>
                <w:szCs w:val="22"/>
                <w:lang w:eastAsia="en-US"/>
              </w:rPr>
            </w:pPr>
            <w:r w:rsidRPr="004C4556">
              <w:rPr>
                <w:rFonts w:ascii="Tahoma" w:eastAsia="Batang" w:hAnsi="Tahoma" w:cs="Tahoma"/>
                <w:bCs/>
                <w:sz w:val="22"/>
                <w:szCs w:val="22"/>
                <w:lang w:eastAsia="en-US"/>
              </w:rPr>
              <w:t>1</w:t>
            </w:r>
            <w:r w:rsidRPr="004C4556">
              <w:rPr>
                <w:rFonts w:ascii="Tahoma" w:eastAsia="Batang" w:hAnsi="Tahoma" w:cs="Tahoma"/>
                <w:bCs/>
                <w:sz w:val="22"/>
                <w:szCs w:val="22"/>
                <w:lang w:val="en-US" w:eastAsia="en-US"/>
              </w:rPr>
              <w:t>4</w:t>
            </w:r>
            <w:r w:rsidRPr="004C4556">
              <w:rPr>
                <w:rFonts w:ascii="Tahoma" w:eastAsia="Batang" w:hAnsi="Tahoma" w:cs="Tahoma"/>
                <w:bCs/>
                <w:sz w:val="22"/>
                <w:szCs w:val="22"/>
                <w:lang w:eastAsia="en-US"/>
              </w:rPr>
              <w:t>.</w:t>
            </w:r>
            <w:r w:rsidRPr="004C4556">
              <w:rPr>
                <w:rFonts w:ascii="Tahoma" w:hAnsi="Tahoma" w:cs="Tahoma"/>
                <w:bCs/>
                <w:sz w:val="22"/>
                <w:szCs w:val="22"/>
                <w:lang w:eastAsia="en-US"/>
              </w:rPr>
              <w:t xml:space="preserve"> </w:t>
            </w:r>
            <w:r w:rsidRPr="004C4556">
              <w:rPr>
                <w:rFonts w:ascii="Tahoma" w:eastAsia="Batang" w:hAnsi="Tahoma" w:cs="Tahoma"/>
                <w:bCs/>
                <w:sz w:val="22"/>
                <w:szCs w:val="22"/>
                <w:lang w:eastAsia="en-US"/>
              </w:rPr>
              <w:t>Πρόξενος Χρήστος-       »</w:t>
            </w:r>
            <w:r w:rsidRPr="004C4556">
              <w:rPr>
                <w:rFonts w:ascii="Tahoma" w:eastAsia="Batang" w:hAnsi="Tahoma" w:cs="Tahoma"/>
                <w:bCs/>
                <w:sz w:val="22"/>
                <w:szCs w:val="22"/>
                <w:lang w:val="en-US" w:eastAsia="en-US"/>
              </w:rPr>
              <w:t xml:space="preserve">    »</w:t>
            </w:r>
            <w:r w:rsidRPr="004C4556">
              <w:rPr>
                <w:rFonts w:ascii="Tahoma" w:eastAsia="Batang" w:hAnsi="Tahoma" w:cs="Tahoma"/>
                <w:bCs/>
                <w:sz w:val="22"/>
                <w:szCs w:val="22"/>
                <w:lang w:eastAsia="en-US"/>
              </w:rPr>
              <w:t xml:space="preserve">      </w:t>
            </w:r>
          </w:p>
        </w:tc>
        <w:tc>
          <w:tcPr>
            <w:tcW w:w="4252" w:type="dxa"/>
            <w:tcBorders>
              <w:top w:val="single" w:sz="4" w:space="0" w:color="000000"/>
              <w:left w:val="single" w:sz="4" w:space="0" w:color="000000"/>
              <w:bottom w:val="single" w:sz="4" w:space="0" w:color="000000"/>
              <w:right w:val="single" w:sz="4" w:space="0" w:color="auto"/>
            </w:tcBorders>
            <w:hideMark/>
          </w:tcPr>
          <w:p w14:paraId="513FFBE6" w14:textId="77777777" w:rsidR="004C4556" w:rsidRPr="004C4556" w:rsidRDefault="004C4556" w:rsidP="004C4556">
            <w:pPr>
              <w:rPr>
                <w:rFonts w:ascii="Tahoma" w:hAnsi="Tahoma" w:cs="Tahoma"/>
                <w:bCs/>
                <w:sz w:val="22"/>
                <w:szCs w:val="22"/>
                <w:lang w:eastAsia="en-US"/>
              </w:rPr>
            </w:pPr>
          </w:p>
        </w:tc>
      </w:tr>
      <w:tr w:rsidR="004C4556" w:rsidRPr="004C4556" w14:paraId="55E61150" w14:textId="77777777" w:rsidTr="004C4556">
        <w:trPr>
          <w:trHeight w:val="337"/>
        </w:trPr>
        <w:tc>
          <w:tcPr>
            <w:tcW w:w="4748" w:type="dxa"/>
            <w:tcBorders>
              <w:top w:val="single" w:sz="4" w:space="0" w:color="000000"/>
              <w:left w:val="single" w:sz="4" w:space="0" w:color="auto"/>
              <w:bottom w:val="single" w:sz="4" w:space="0" w:color="000000"/>
              <w:right w:val="single" w:sz="4" w:space="0" w:color="000000"/>
            </w:tcBorders>
            <w:hideMark/>
          </w:tcPr>
          <w:p w14:paraId="4DA11714" w14:textId="77777777" w:rsidR="004C4556" w:rsidRPr="004C4556" w:rsidRDefault="004C4556" w:rsidP="004C4556">
            <w:pPr>
              <w:tabs>
                <w:tab w:val="left" w:pos="8100"/>
              </w:tabs>
              <w:spacing w:line="252" w:lineRule="auto"/>
              <w:ind w:right="57"/>
              <w:jc w:val="both"/>
              <w:rPr>
                <w:rFonts w:ascii="Tahoma" w:hAnsi="Tahoma" w:cs="Tahoma"/>
                <w:bCs/>
                <w:sz w:val="22"/>
                <w:szCs w:val="22"/>
                <w:lang w:val="en-US" w:eastAsia="en-US"/>
              </w:rPr>
            </w:pPr>
            <w:r w:rsidRPr="004C4556">
              <w:rPr>
                <w:rFonts w:ascii="Tahoma" w:hAnsi="Tahoma" w:cs="Tahoma"/>
                <w:bCs/>
                <w:sz w:val="22"/>
                <w:szCs w:val="22"/>
                <w:lang w:val="en-US" w:eastAsia="en-US"/>
              </w:rPr>
              <w:t>15. Σαράντος Γεώργιος-      »    »</w:t>
            </w:r>
          </w:p>
        </w:tc>
        <w:tc>
          <w:tcPr>
            <w:tcW w:w="4252" w:type="dxa"/>
            <w:tcBorders>
              <w:top w:val="single" w:sz="4" w:space="0" w:color="000000"/>
              <w:left w:val="single" w:sz="4" w:space="0" w:color="000000"/>
              <w:bottom w:val="single" w:sz="4" w:space="0" w:color="000000"/>
              <w:right w:val="single" w:sz="4" w:space="0" w:color="auto"/>
            </w:tcBorders>
            <w:hideMark/>
          </w:tcPr>
          <w:p w14:paraId="37FF3D79" w14:textId="77777777" w:rsidR="004C4556" w:rsidRPr="004C4556" w:rsidRDefault="004C4556" w:rsidP="004C4556">
            <w:pPr>
              <w:tabs>
                <w:tab w:val="left" w:pos="8100"/>
              </w:tabs>
              <w:spacing w:line="252" w:lineRule="auto"/>
              <w:ind w:right="57"/>
              <w:jc w:val="both"/>
              <w:rPr>
                <w:rFonts w:ascii="Tahoma" w:eastAsia="Batang" w:hAnsi="Tahoma" w:cs="Tahoma"/>
                <w:bCs/>
                <w:sz w:val="22"/>
                <w:szCs w:val="22"/>
                <w:lang w:eastAsia="en-US"/>
              </w:rPr>
            </w:pPr>
            <w:r w:rsidRPr="004C4556">
              <w:rPr>
                <w:rFonts w:ascii="Tahoma" w:eastAsia="Batang" w:hAnsi="Tahoma" w:cs="Tahoma"/>
                <w:bCs/>
                <w:sz w:val="22"/>
                <w:szCs w:val="22"/>
                <w:lang w:eastAsia="en-US"/>
              </w:rPr>
              <w:t>(Δεν προσήλθαν αν και κλήθηκαν νόμιμα)</w:t>
            </w:r>
          </w:p>
        </w:tc>
      </w:tr>
    </w:tbl>
    <w:p w14:paraId="76331967" w14:textId="77777777" w:rsidR="004C4556" w:rsidRPr="004C4556" w:rsidRDefault="004C4556" w:rsidP="004C4556">
      <w:pPr>
        <w:spacing w:line="360" w:lineRule="auto"/>
        <w:jc w:val="both"/>
        <w:rPr>
          <w:rFonts w:ascii="Tahoma" w:eastAsia="SimSun" w:hAnsi="Tahoma" w:cs="Tahoma"/>
          <w:snapToGrid w:val="0"/>
          <w:sz w:val="22"/>
          <w:szCs w:val="22"/>
          <w:lang w:val="el-GR" w:eastAsia="zh-CN"/>
        </w:rPr>
      </w:pPr>
    </w:p>
    <w:p w14:paraId="2162817A" w14:textId="77777777" w:rsidR="004C4556" w:rsidRPr="004C4556" w:rsidRDefault="004C4556" w:rsidP="004C4556">
      <w:pPr>
        <w:suppressAutoHyphens/>
        <w:jc w:val="both"/>
        <w:rPr>
          <w:rFonts w:ascii="Arial" w:hAnsi="Arial" w:cs="Arial"/>
          <w:sz w:val="22"/>
          <w:szCs w:val="22"/>
          <w:lang w:val="el-GR" w:eastAsia="ar-SA"/>
        </w:rPr>
      </w:pPr>
      <w:r w:rsidRPr="004C4556">
        <w:rPr>
          <w:rFonts w:ascii="Arial" w:hAnsi="Arial" w:cs="Arial"/>
          <w:sz w:val="22"/>
          <w:szCs w:val="22"/>
          <w:lang w:val="el-GR" w:eastAsia="ar-SA"/>
        </w:rPr>
        <w:t>Με την αρίθμ. 228/2020 απόφαση του Δημοτικού Συμβουλίου εγκρίθηκε το τεχνικό πρόγραμμα του Δήμου για το οικ. έτος 2021 ως εξής:</w:t>
      </w:r>
    </w:p>
    <w:p w14:paraId="5B0DDEF0" w14:textId="77777777" w:rsidR="004C4556" w:rsidRPr="004C4556" w:rsidRDefault="004C4556" w:rsidP="004C4556">
      <w:pPr>
        <w:suppressAutoHyphens/>
        <w:jc w:val="both"/>
        <w:rPr>
          <w:rFonts w:ascii="Arial" w:hAnsi="Arial" w:cs="Arial"/>
          <w:sz w:val="22"/>
          <w:szCs w:val="22"/>
          <w:lang w:val="el-GR" w:eastAsia="ar-SA"/>
        </w:rPr>
      </w:pPr>
    </w:p>
    <w:tbl>
      <w:tblPr>
        <w:tblW w:w="10910" w:type="dxa"/>
        <w:tblInd w:w="-709" w:type="dxa"/>
        <w:tblLook w:val="04A0" w:firstRow="1" w:lastRow="0" w:firstColumn="1" w:lastColumn="0" w:noHBand="0" w:noVBand="1"/>
      </w:tblPr>
      <w:tblGrid>
        <w:gridCol w:w="666"/>
        <w:gridCol w:w="1506"/>
        <w:gridCol w:w="2151"/>
        <w:gridCol w:w="1824"/>
        <w:gridCol w:w="2671"/>
        <w:gridCol w:w="2092"/>
      </w:tblGrid>
      <w:tr w:rsidR="004C4556" w:rsidRPr="004C4556" w14:paraId="1B844C15" w14:textId="77777777" w:rsidTr="004C4556">
        <w:trPr>
          <w:trHeight w:val="527"/>
        </w:trPr>
        <w:tc>
          <w:tcPr>
            <w:tcW w:w="10910" w:type="dxa"/>
            <w:gridSpan w:val="6"/>
            <w:tcBorders>
              <w:top w:val="single" w:sz="4" w:space="0" w:color="000000"/>
              <w:left w:val="single" w:sz="4" w:space="0" w:color="000000"/>
              <w:bottom w:val="single" w:sz="4" w:space="0" w:color="000000"/>
              <w:right w:val="single" w:sz="4" w:space="0" w:color="000000"/>
            </w:tcBorders>
            <w:hideMark/>
          </w:tcPr>
          <w:p w14:paraId="3E2E912D" w14:textId="77777777" w:rsidR="004C4556" w:rsidRPr="004C4556" w:rsidRDefault="004C4556" w:rsidP="004C4556">
            <w:pPr>
              <w:spacing w:line="256" w:lineRule="auto"/>
              <w:rPr>
                <w:rFonts w:ascii="Verdana" w:hAnsi="Verdana" w:cs="Tahoma"/>
                <w:b/>
                <w:color w:val="000000" w:themeColor="text1"/>
                <w:lang w:val="en-US"/>
              </w:rPr>
            </w:pPr>
            <w:r w:rsidRPr="004C4556">
              <w:rPr>
                <w:rFonts w:ascii="Verdana" w:hAnsi="Verdana" w:cs="Tahoma"/>
                <w:b/>
                <w:color w:val="000000" w:themeColor="text1"/>
                <w:lang w:val="el-GR"/>
              </w:rPr>
              <w:t xml:space="preserve">                        </w:t>
            </w:r>
            <w:bookmarkStart w:id="5" w:name="_Hlk52520238"/>
            <w:r w:rsidRPr="004C4556">
              <w:rPr>
                <w:rFonts w:ascii="Verdana" w:hAnsi="Verdana" w:cs="Tahoma"/>
                <w:b/>
                <w:color w:val="000000" w:themeColor="text1"/>
                <w:lang w:val="el-GR"/>
              </w:rPr>
              <w:t>ΠΙΝΑΚΑΣ ΕΡΓΩΝ ΤΕΧΝΙΚΟΥ ΠΡΟΓΡΑΜΜΑΤΟΣ 202</w:t>
            </w:r>
            <w:r w:rsidRPr="004C4556">
              <w:rPr>
                <w:rFonts w:ascii="Verdana" w:hAnsi="Verdana" w:cs="Tahoma"/>
                <w:b/>
                <w:color w:val="000000" w:themeColor="text1"/>
                <w:lang w:val="en-US"/>
              </w:rPr>
              <w:t>1</w:t>
            </w:r>
          </w:p>
        </w:tc>
      </w:tr>
      <w:tr w:rsidR="004C4556" w:rsidRPr="004C4556" w14:paraId="2ECB8F03" w14:textId="77777777" w:rsidTr="004C4556">
        <w:trPr>
          <w:trHeight w:val="471"/>
        </w:trPr>
        <w:tc>
          <w:tcPr>
            <w:tcW w:w="666" w:type="dxa"/>
            <w:tcBorders>
              <w:top w:val="single" w:sz="4" w:space="0" w:color="000000"/>
              <w:left w:val="single" w:sz="4" w:space="0" w:color="000000"/>
              <w:bottom w:val="single" w:sz="4" w:space="0" w:color="000000"/>
              <w:right w:val="nil"/>
            </w:tcBorders>
            <w:hideMark/>
          </w:tcPr>
          <w:p w14:paraId="3D678836" w14:textId="77777777" w:rsidR="004C4556" w:rsidRPr="004C4556" w:rsidRDefault="004C4556" w:rsidP="004C4556">
            <w:pPr>
              <w:spacing w:line="256" w:lineRule="auto"/>
              <w:rPr>
                <w:rFonts w:ascii="Verdana" w:hAnsi="Verdana" w:cs="Tahoma"/>
                <w:b/>
                <w:color w:val="000000" w:themeColor="text1"/>
                <w:sz w:val="20"/>
                <w:szCs w:val="20"/>
                <w:lang w:val="el-GR"/>
              </w:rPr>
            </w:pPr>
            <w:r w:rsidRPr="004C4556">
              <w:rPr>
                <w:rFonts w:ascii="Verdana" w:hAnsi="Verdana" w:cs="Tahoma"/>
                <w:b/>
                <w:color w:val="000000" w:themeColor="text1"/>
                <w:sz w:val="20"/>
                <w:szCs w:val="20"/>
                <w:lang w:val="el-GR"/>
              </w:rPr>
              <w:t>Α/Α</w:t>
            </w:r>
          </w:p>
        </w:tc>
        <w:tc>
          <w:tcPr>
            <w:tcW w:w="1506" w:type="dxa"/>
            <w:tcBorders>
              <w:top w:val="single" w:sz="4" w:space="0" w:color="000000"/>
              <w:left w:val="single" w:sz="4" w:space="0" w:color="000000"/>
              <w:bottom w:val="single" w:sz="4" w:space="0" w:color="000000"/>
              <w:right w:val="nil"/>
            </w:tcBorders>
            <w:hideMark/>
          </w:tcPr>
          <w:p w14:paraId="47E15D81" w14:textId="77777777" w:rsidR="004C4556" w:rsidRPr="004C4556" w:rsidRDefault="004C4556" w:rsidP="004C4556">
            <w:pPr>
              <w:spacing w:line="256" w:lineRule="auto"/>
              <w:rPr>
                <w:rFonts w:ascii="Verdana" w:hAnsi="Verdana" w:cs="Tahoma"/>
                <w:b/>
                <w:color w:val="000000" w:themeColor="text1"/>
                <w:sz w:val="20"/>
                <w:szCs w:val="20"/>
                <w:lang w:val="el-GR"/>
              </w:rPr>
            </w:pPr>
            <w:r w:rsidRPr="004C4556">
              <w:rPr>
                <w:rFonts w:ascii="Verdana" w:hAnsi="Verdana" w:cs="Tahoma"/>
                <w:b/>
                <w:color w:val="000000" w:themeColor="text1"/>
                <w:sz w:val="20"/>
                <w:szCs w:val="20"/>
                <w:lang w:val="el-GR"/>
              </w:rPr>
              <w:t>ΚΩΔΙΚΟΣ</w:t>
            </w:r>
          </w:p>
        </w:tc>
        <w:tc>
          <w:tcPr>
            <w:tcW w:w="2151" w:type="dxa"/>
            <w:tcBorders>
              <w:top w:val="single" w:sz="4" w:space="0" w:color="000000"/>
              <w:left w:val="single" w:sz="4" w:space="0" w:color="000000"/>
              <w:bottom w:val="single" w:sz="4" w:space="0" w:color="000000"/>
              <w:right w:val="single" w:sz="4" w:space="0" w:color="000000"/>
            </w:tcBorders>
            <w:hideMark/>
          </w:tcPr>
          <w:p w14:paraId="2BCCE832" w14:textId="77777777" w:rsidR="004C4556" w:rsidRPr="004C4556" w:rsidRDefault="004C4556" w:rsidP="004C4556">
            <w:pPr>
              <w:spacing w:line="256" w:lineRule="auto"/>
              <w:jc w:val="center"/>
              <w:rPr>
                <w:rFonts w:ascii="Verdana" w:hAnsi="Verdana" w:cs="Tahoma"/>
                <w:b/>
                <w:color w:val="000000" w:themeColor="text1"/>
                <w:sz w:val="20"/>
                <w:szCs w:val="20"/>
                <w:lang w:val="el-GR"/>
              </w:rPr>
            </w:pPr>
            <w:r w:rsidRPr="004C4556">
              <w:rPr>
                <w:rFonts w:ascii="Verdana" w:hAnsi="Verdana" w:cs="Tahoma"/>
                <w:b/>
                <w:color w:val="000000" w:themeColor="text1"/>
                <w:sz w:val="20"/>
                <w:szCs w:val="20"/>
                <w:lang w:val="el-GR"/>
              </w:rPr>
              <w:t>ΤΙΛΤΟΣ</w:t>
            </w:r>
          </w:p>
        </w:tc>
        <w:tc>
          <w:tcPr>
            <w:tcW w:w="1824" w:type="dxa"/>
            <w:tcBorders>
              <w:top w:val="single" w:sz="4" w:space="0" w:color="000000"/>
              <w:left w:val="single" w:sz="4" w:space="0" w:color="000000"/>
              <w:bottom w:val="single" w:sz="4" w:space="0" w:color="000000"/>
              <w:right w:val="single" w:sz="4" w:space="0" w:color="000000"/>
            </w:tcBorders>
            <w:hideMark/>
          </w:tcPr>
          <w:p w14:paraId="6EF480D5" w14:textId="77777777" w:rsidR="004C4556" w:rsidRPr="004C4556" w:rsidRDefault="004C4556" w:rsidP="004C4556">
            <w:pPr>
              <w:spacing w:line="256" w:lineRule="auto"/>
              <w:jc w:val="center"/>
              <w:rPr>
                <w:rFonts w:ascii="Verdana" w:hAnsi="Verdana" w:cs="Tahoma"/>
                <w:b/>
                <w:color w:val="000000" w:themeColor="text1"/>
                <w:sz w:val="20"/>
                <w:szCs w:val="20"/>
                <w:lang w:val="el-GR"/>
              </w:rPr>
            </w:pPr>
            <w:r w:rsidRPr="004C4556">
              <w:rPr>
                <w:rFonts w:ascii="Verdana" w:hAnsi="Verdana" w:cs="Tahoma"/>
                <w:b/>
                <w:color w:val="000000" w:themeColor="text1"/>
                <w:sz w:val="20"/>
                <w:szCs w:val="20"/>
                <w:lang w:val="el-GR"/>
              </w:rPr>
              <w:t>ΔΑΠΑΝΗ</w:t>
            </w:r>
          </w:p>
        </w:tc>
        <w:tc>
          <w:tcPr>
            <w:tcW w:w="2671" w:type="dxa"/>
            <w:tcBorders>
              <w:top w:val="single" w:sz="4" w:space="0" w:color="000000"/>
              <w:left w:val="single" w:sz="4" w:space="0" w:color="000000"/>
              <w:bottom w:val="single" w:sz="4" w:space="0" w:color="000000"/>
              <w:right w:val="single" w:sz="4" w:space="0" w:color="000000"/>
            </w:tcBorders>
            <w:hideMark/>
          </w:tcPr>
          <w:p w14:paraId="34FF4DD6" w14:textId="77777777" w:rsidR="004C4556" w:rsidRPr="004C4556" w:rsidRDefault="004C4556" w:rsidP="004C4556">
            <w:pPr>
              <w:autoSpaceDE w:val="0"/>
              <w:autoSpaceDN w:val="0"/>
              <w:adjustRightInd w:val="0"/>
              <w:spacing w:line="256" w:lineRule="auto"/>
              <w:rPr>
                <w:rFonts w:ascii="Verdana" w:hAnsi="Verdana" w:cs="Tahoma"/>
                <w:b/>
                <w:color w:val="000000" w:themeColor="text1"/>
                <w:sz w:val="20"/>
                <w:szCs w:val="20"/>
                <w:lang w:val="el-GR"/>
              </w:rPr>
            </w:pPr>
            <w:r w:rsidRPr="004C4556">
              <w:rPr>
                <w:rFonts w:ascii="Verdana" w:hAnsi="Verdana" w:cs="Tahoma"/>
                <w:b/>
                <w:color w:val="000000" w:themeColor="text1"/>
                <w:sz w:val="20"/>
                <w:szCs w:val="20"/>
                <w:lang w:val="el-GR"/>
              </w:rPr>
              <w:t>ΧΡΗΜΑΤΟΔΟΤΗΣΗ</w:t>
            </w:r>
          </w:p>
        </w:tc>
        <w:tc>
          <w:tcPr>
            <w:tcW w:w="2092" w:type="dxa"/>
            <w:tcBorders>
              <w:top w:val="single" w:sz="4" w:space="0" w:color="000000"/>
              <w:left w:val="single" w:sz="4" w:space="0" w:color="000000"/>
              <w:bottom w:val="single" w:sz="4" w:space="0" w:color="000000"/>
              <w:right w:val="single" w:sz="4" w:space="0" w:color="000000"/>
            </w:tcBorders>
            <w:hideMark/>
          </w:tcPr>
          <w:p w14:paraId="4159D84B" w14:textId="77777777" w:rsidR="004C4556" w:rsidRPr="004C4556" w:rsidRDefault="004C4556" w:rsidP="004C4556">
            <w:pPr>
              <w:spacing w:line="256" w:lineRule="auto"/>
              <w:jc w:val="right"/>
              <w:rPr>
                <w:rFonts w:ascii="Verdana" w:hAnsi="Verdana" w:cs="Tahoma"/>
                <w:b/>
                <w:color w:val="000000" w:themeColor="text1"/>
                <w:sz w:val="20"/>
                <w:szCs w:val="20"/>
                <w:lang w:val="el-GR"/>
              </w:rPr>
            </w:pPr>
            <w:r w:rsidRPr="004C4556">
              <w:rPr>
                <w:rFonts w:ascii="Verdana" w:hAnsi="Verdana" w:cs="Tahoma"/>
                <w:b/>
                <w:color w:val="000000" w:themeColor="text1"/>
                <w:sz w:val="20"/>
                <w:szCs w:val="20"/>
                <w:lang w:val="el-GR"/>
              </w:rPr>
              <w:t>ΚΑΤΑΣΤΑΣΗ</w:t>
            </w:r>
          </w:p>
        </w:tc>
      </w:tr>
      <w:tr w:rsidR="004C4556" w:rsidRPr="004C4556" w14:paraId="47BB074A" w14:textId="77777777" w:rsidTr="004C4556">
        <w:trPr>
          <w:trHeight w:val="1380"/>
        </w:trPr>
        <w:tc>
          <w:tcPr>
            <w:tcW w:w="666" w:type="dxa"/>
            <w:tcBorders>
              <w:top w:val="single" w:sz="4" w:space="0" w:color="000000"/>
              <w:left w:val="single" w:sz="4" w:space="0" w:color="000000"/>
              <w:bottom w:val="single" w:sz="4" w:space="0" w:color="000000"/>
              <w:right w:val="nil"/>
            </w:tcBorders>
            <w:hideMark/>
          </w:tcPr>
          <w:p w14:paraId="523A30CB" w14:textId="77777777" w:rsidR="004C4556" w:rsidRPr="004C4556" w:rsidRDefault="004C4556" w:rsidP="004C4556">
            <w:pPr>
              <w:spacing w:line="256" w:lineRule="auto"/>
              <w:rPr>
                <w:rFonts w:ascii="Verdana" w:hAnsi="Verdana" w:cs="Tahoma"/>
                <w:sz w:val="20"/>
                <w:szCs w:val="20"/>
                <w:lang w:val="el-GR"/>
              </w:rPr>
            </w:pPr>
            <w:r w:rsidRPr="004C4556">
              <w:rPr>
                <w:rFonts w:ascii="Verdana" w:hAnsi="Verdana" w:cs="Tahoma"/>
                <w:sz w:val="20"/>
                <w:szCs w:val="20"/>
                <w:lang w:val="el-GR"/>
              </w:rPr>
              <w:t>1</w:t>
            </w:r>
          </w:p>
        </w:tc>
        <w:tc>
          <w:tcPr>
            <w:tcW w:w="1506" w:type="dxa"/>
            <w:tcBorders>
              <w:top w:val="single" w:sz="4" w:space="0" w:color="000000"/>
              <w:left w:val="single" w:sz="4" w:space="0" w:color="000000"/>
              <w:bottom w:val="single" w:sz="4" w:space="0" w:color="000000"/>
              <w:right w:val="nil"/>
            </w:tcBorders>
            <w:hideMark/>
          </w:tcPr>
          <w:p w14:paraId="1D6EB942" w14:textId="77777777" w:rsidR="004C4556" w:rsidRPr="004C4556" w:rsidRDefault="004C4556" w:rsidP="004C4556">
            <w:pPr>
              <w:spacing w:line="256" w:lineRule="auto"/>
              <w:rPr>
                <w:rFonts w:ascii="Verdana" w:hAnsi="Verdana" w:cs="Tahoma"/>
                <w:sz w:val="20"/>
                <w:szCs w:val="20"/>
                <w:lang w:val="el-GR"/>
              </w:rPr>
            </w:pPr>
            <w:r w:rsidRPr="004C4556">
              <w:rPr>
                <w:rFonts w:ascii="Verdana" w:hAnsi="Verdana" w:cs="Tahoma"/>
                <w:sz w:val="20"/>
                <w:szCs w:val="20"/>
                <w:lang w:val="el-GR"/>
              </w:rPr>
              <w:t>15/7331.01</w:t>
            </w:r>
          </w:p>
        </w:tc>
        <w:tc>
          <w:tcPr>
            <w:tcW w:w="2151" w:type="dxa"/>
            <w:tcBorders>
              <w:top w:val="single" w:sz="4" w:space="0" w:color="000000"/>
              <w:left w:val="single" w:sz="4" w:space="0" w:color="000000"/>
              <w:bottom w:val="single" w:sz="4" w:space="0" w:color="000000"/>
              <w:right w:val="single" w:sz="4" w:space="0" w:color="000000"/>
            </w:tcBorders>
            <w:hideMark/>
          </w:tcPr>
          <w:p w14:paraId="3BC5E6D4" w14:textId="77777777" w:rsidR="004C4556" w:rsidRPr="004C4556" w:rsidRDefault="004C4556" w:rsidP="004C4556">
            <w:pPr>
              <w:spacing w:line="256" w:lineRule="auto"/>
              <w:jc w:val="center"/>
              <w:rPr>
                <w:rFonts w:ascii="Verdana" w:hAnsi="Verdana" w:cs="Tahoma"/>
                <w:sz w:val="20"/>
                <w:szCs w:val="20"/>
              </w:rPr>
            </w:pPr>
            <w:r w:rsidRPr="004C4556">
              <w:rPr>
                <w:rFonts w:ascii="Verdana" w:hAnsi="Verdana" w:cs="Tahoma"/>
                <w:sz w:val="20"/>
                <w:szCs w:val="20"/>
                <w:lang w:val="el-GR"/>
              </w:rPr>
              <w:t>Συντήρηση - επισκευή σχολικών κτιρίων</w:t>
            </w:r>
          </w:p>
        </w:tc>
        <w:tc>
          <w:tcPr>
            <w:tcW w:w="1824" w:type="dxa"/>
            <w:tcBorders>
              <w:top w:val="single" w:sz="4" w:space="0" w:color="000000"/>
              <w:left w:val="single" w:sz="4" w:space="0" w:color="000000"/>
              <w:bottom w:val="single" w:sz="4" w:space="0" w:color="000000"/>
              <w:right w:val="single" w:sz="4" w:space="0" w:color="000000"/>
            </w:tcBorders>
            <w:hideMark/>
          </w:tcPr>
          <w:p w14:paraId="3235224A" w14:textId="77777777" w:rsidR="004C4556" w:rsidRPr="004C4556" w:rsidRDefault="004C4556" w:rsidP="004C4556">
            <w:pPr>
              <w:spacing w:line="256" w:lineRule="auto"/>
              <w:jc w:val="center"/>
              <w:rPr>
                <w:rFonts w:ascii="Verdana" w:hAnsi="Verdana" w:cs="Tahoma"/>
                <w:sz w:val="20"/>
                <w:szCs w:val="20"/>
                <w:lang w:val="el-GR"/>
              </w:rPr>
            </w:pPr>
            <w:r w:rsidRPr="004C4556">
              <w:rPr>
                <w:rFonts w:ascii="Verdana" w:hAnsi="Verdana" w:cs="Tahoma"/>
                <w:sz w:val="20"/>
                <w:szCs w:val="20"/>
                <w:lang w:val="el-GR"/>
              </w:rPr>
              <w:t>6.900,00 €</w:t>
            </w:r>
          </w:p>
        </w:tc>
        <w:tc>
          <w:tcPr>
            <w:tcW w:w="2671" w:type="dxa"/>
            <w:tcBorders>
              <w:top w:val="single" w:sz="4" w:space="0" w:color="000000"/>
              <w:left w:val="single" w:sz="4" w:space="0" w:color="000000"/>
              <w:bottom w:val="single" w:sz="4" w:space="0" w:color="000000"/>
              <w:right w:val="single" w:sz="4" w:space="0" w:color="000000"/>
            </w:tcBorders>
            <w:hideMark/>
          </w:tcPr>
          <w:p w14:paraId="3B715177" w14:textId="77777777" w:rsidR="004C4556" w:rsidRPr="004C4556" w:rsidRDefault="004C4556" w:rsidP="004C4556">
            <w:pPr>
              <w:spacing w:line="256" w:lineRule="auto"/>
              <w:jc w:val="center"/>
              <w:rPr>
                <w:rFonts w:ascii="Verdana" w:hAnsi="Verdana" w:cs="Tahoma"/>
                <w:sz w:val="20"/>
                <w:szCs w:val="20"/>
                <w:lang w:val="el-GR"/>
              </w:rPr>
            </w:pPr>
            <w:r w:rsidRPr="004C4556">
              <w:rPr>
                <w:rFonts w:ascii="Verdana" w:hAnsi="Verdana" w:cs="Tahoma"/>
                <w:sz w:val="20"/>
                <w:szCs w:val="20"/>
                <w:lang w:val="el-GR"/>
              </w:rPr>
              <w:t xml:space="preserve">Από χρηματοδότηση ΥΠΕΣ 2021 </w:t>
            </w:r>
          </w:p>
        </w:tc>
        <w:tc>
          <w:tcPr>
            <w:tcW w:w="2092" w:type="dxa"/>
            <w:tcBorders>
              <w:top w:val="single" w:sz="4" w:space="0" w:color="000000"/>
              <w:left w:val="single" w:sz="4" w:space="0" w:color="000000"/>
              <w:bottom w:val="single" w:sz="4" w:space="0" w:color="000000"/>
              <w:right w:val="single" w:sz="4" w:space="0" w:color="000000"/>
            </w:tcBorders>
            <w:hideMark/>
          </w:tcPr>
          <w:p w14:paraId="054F213E" w14:textId="77777777" w:rsidR="004C4556" w:rsidRPr="004C4556" w:rsidRDefault="004C4556" w:rsidP="004C4556">
            <w:pPr>
              <w:spacing w:line="256" w:lineRule="auto"/>
              <w:jc w:val="center"/>
              <w:rPr>
                <w:rFonts w:ascii="Verdana" w:hAnsi="Verdana" w:cs="Tahoma"/>
                <w:sz w:val="20"/>
                <w:szCs w:val="20"/>
                <w:lang w:val="el-GR"/>
              </w:rPr>
            </w:pPr>
            <w:r w:rsidRPr="004C4556">
              <w:rPr>
                <w:rFonts w:ascii="Verdana" w:hAnsi="Verdana" w:cs="Tahoma"/>
                <w:sz w:val="20"/>
                <w:szCs w:val="20"/>
                <w:lang w:val="el-GR"/>
              </w:rPr>
              <w:t>Νέο</w:t>
            </w:r>
          </w:p>
        </w:tc>
      </w:tr>
      <w:tr w:rsidR="004C4556" w:rsidRPr="004C4556" w14:paraId="0C676351" w14:textId="77777777" w:rsidTr="004C4556">
        <w:trPr>
          <w:trHeight w:val="559"/>
        </w:trPr>
        <w:tc>
          <w:tcPr>
            <w:tcW w:w="666" w:type="dxa"/>
            <w:tcBorders>
              <w:top w:val="single" w:sz="4" w:space="0" w:color="000000"/>
              <w:left w:val="single" w:sz="4" w:space="0" w:color="000000"/>
              <w:bottom w:val="single" w:sz="4" w:space="0" w:color="000000"/>
              <w:right w:val="nil"/>
            </w:tcBorders>
            <w:hideMark/>
          </w:tcPr>
          <w:p w14:paraId="6D136B76" w14:textId="77777777" w:rsidR="004C4556" w:rsidRPr="004C4556" w:rsidRDefault="004C4556" w:rsidP="004C4556">
            <w:pPr>
              <w:spacing w:line="256" w:lineRule="auto"/>
              <w:rPr>
                <w:rFonts w:ascii="Verdana" w:hAnsi="Verdana" w:cs="Tahoma"/>
                <w:sz w:val="20"/>
                <w:szCs w:val="20"/>
                <w:lang w:val="el-GR"/>
              </w:rPr>
            </w:pPr>
            <w:r w:rsidRPr="004C4556">
              <w:rPr>
                <w:rFonts w:ascii="Verdana" w:hAnsi="Verdana" w:cs="Tahoma"/>
                <w:sz w:val="20"/>
                <w:szCs w:val="20"/>
                <w:lang w:val="el-GR"/>
              </w:rPr>
              <w:t>2</w:t>
            </w:r>
          </w:p>
        </w:tc>
        <w:tc>
          <w:tcPr>
            <w:tcW w:w="1506" w:type="dxa"/>
            <w:tcBorders>
              <w:top w:val="single" w:sz="4" w:space="0" w:color="000000"/>
              <w:left w:val="single" w:sz="4" w:space="0" w:color="000000"/>
              <w:bottom w:val="single" w:sz="4" w:space="0" w:color="000000"/>
              <w:right w:val="nil"/>
            </w:tcBorders>
          </w:tcPr>
          <w:p w14:paraId="1D0E75F2" w14:textId="77777777" w:rsidR="004C4556" w:rsidRPr="004C4556" w:rsidRDefault="004C4556" w:rsidP="004C4556">
            <w:pPr>
              <w:spacing w:line="256" w:lineRule="auto"/>
              <w:rPr>
                <w:rFonts w:ascii="Verdana" w:hAnsi="Verdana" w:cs="Tahoma"/>
                <w:sz w:val="20"/>
                <w:szCs w:val="20"/>
                <w:lang w:val="el-GR"/>
              </w:rPr>
            </w:pPr>
            <w:r w:rsidRPr="004C4556">
              <w:rPr>
                <w:rFonts w:ascii="Verdana" w:hAnsi="Verdana" w:cs="Tahoma"/>
                <w:sz w:val="20"/>
                <w:szCs w:val="20"/>
                <w:lang w:val="el-GR"/>
              </w:rPr>
              <w:t>70/6262.10</w:t>
            </w:r>
          </w:p>
        </w:tc>
        <w:tc>
          <w:tcPr>
            <w:tcW w:w="2151" w:type="dxa"/>
            <w:tcBorders>
              <w:top w:val="single" w:sz="4" w:space="0" w:color="000000"/>
              <w:left w:val="single" w:sz="4" w:space="0" w:color="000000"/>
              <w:bottom w:val="single" w:sz="4" w:space="0" w:color="000000"/>
              <w:right w:val="single" w:sz="4" w:space="0" w:color="000000"/>
            </w:tcBorders>
            <w:hideMark/>
          </w:tcPr>
          <w:p w14:paraId="4ECF83EE" w14:textId="77777777" w:rsidR="004C4556" w:rsidRPr="004C4556" w:rsidRDefault="004C4556" w:rsidP="004C4556">
            <w:pPr>
              <w:spacing w:line="256" w:lineRule="auto"/>
              <w:jc w:val="center"/>
              <w:rPr>
                <w:rFonts w:ascii="Verdana" w:hAnsi="Verdana" w:cs="Tahoma"/>
                <w:sz w:val="20"/>
                <w:szCs w:val="20"/>
              </w:rPr>
            </w:pPr>
            <w:r w:rsidRPr="004C4556">
              <w:rPr>
                <w:rFonts w:ascii="Tahoma" w:hAnsi="Tahoma" w:cs="Tahoma"/>
                <w:sz w:val="20"/>
                <w:szCs w:val="20"/>
                <w:lang w:eastAsia="ar-SA"/>
              </w:rPr>
              <w:t>Παρεμβάσεις για την πυρασφάλεια- πυροπροστασία ευαίσθητων περιοχών</w:t>
            </w:r>
          </w:p>
        </w:tc>
        <w:tc>
          <w:tcPr>
            <w:tcW w:w="1824" w:type="dxa"/>
            <w:tcBorders>
              <w:top w:val="single" w:sz="4" w:space="0" w:color="000000"/>
              <w:left w:val="single" w:sz="4" w:space="0" w:color="000000"/>
              <w:bottom w:val="single" w:sz="4" w:space="0" w:color="000000"/>
              <w:right w:val="single" w:sz="4" w:space="0" w:color="000000"/>
            </w:tcBorders>
            <w:hideMark/>
          </w:tcPr>
          <w:p w14:paraId="0A051216" w14:textId="77777777" w:rsidR="004C4556" w:rsidRPr="004C4556" w:rsidRDefault="004C4556" w:rsidP="004C4556">
            <w:pPr>
              <w:spacing w:line="256" w:lineRule="auto"/>
              <w:jc w:val="center"/>
              <w:rPr>
                <w:rFonts w:ascii="Verdana" w:hAnsi="Verdana" w:cs="Tahoma"/>
                <w:sz w:val="20"/>
                <w:szCs w:val="20"/>
                <w:lang w:val="el-GR"/>
              </w:rPr>
            </w:pPr>
            <w:r w:rsidRPr="004C4556">
              <w:rPr>
                <w:rFonts w:ascii="Verdana" w:hAnsi="Verdana" w:cs="Tahoma"/>
                <w:sz w:val="20"/>
                <w:szCs w:val="20"/>
                <w:lang w:val="el-GR"/>
              </w:rPr>
              <w:t>11.500,00</w:t>
            </w:r>
          </w:p>
        </w:tc>
        <w:tc>
          <w:tcPr>
            <w:tcW w:w="2671" w:type="dxa"/>
            <w:tcBorders>
              <w:top w:val="single" w:sz="4" w:space="0" w:color="000000"/>
              <w:left w:val="single" w:sz="4" w:space="0" w:color="000000"/>
              <w:bottom w:val="single" w:sz="4" w:space="0" w:color="000000"/>
              <w:right w:val="single" w:sz="4" w:space="0" w:color="000000"/>
            </w:tcBorders>
            <w:hideMark/>
          </w:tcPr>
          <w:p w14:paraId="7F939A8C" w14:textId="77777777" w:rsidR="004C4556" w:rsidRPr="004C4556" w:rsidRDefault="004C4556" w:rsidP="004C4556">
            <w:pPr>
              <w:spacing w:line="256" w:lineRule="auto"/>
              <w:jc w:val="center"/>
              <w:rPr>
                <w:rFonts w:ascii="Verdana" w:hAnsi="Verdana" w:cs="Tahoma"/>
                <w:sz w:val="20"/>
                <w:szCs w:val="20"/>
                <w:lang w:val="el-GR"/>
              </w:rPr>
            </w:pPr>
            <w:r w:rsidRPr="004C4556">
              <w:rPr>
                <w:rFonts w:ascii="Verdana" w:hAnsi="Verdana" w:cs="Tahoma"/>
                <w:sz w:val="20"/>
                <w:szCs w:val="20"/>
                <w:lang w:val="el-GR"/>
              </w:rPr>
              <w:t>Επιχορήγηση ΥΠΕΣ Πυροπροστασία 2021</w:t>
            </w:r>
          </w:p>
        </w:tc>
        <w:tc>
          <w:tcPr>
            <w:tcW w:w="2092" w:type="dxa"/>
            <w:tcBorders>
              <w:top w:val="single" w:sz="4" w:space="0" w:color="000000"/>
              <w:left w:val="single" w:sz="4" w:space="0" w:color="000000"/>
              <w:bottom w:val="single" w:sz="4" w:space="0" w:color="000000"/>
              <w:right w:val="single" w:sz="4" w:space="0" w:color="000000"/>
            </w:tcBorders>
            <w:hideMark/>
          </w:tcPr>
          <w:p w14:paraId="5C9CF4C7" w14:textId="77777777" w:rsidR="004C4556" w:rsidRPr="004C4556" w:rsidRDefault="004C4556" w:rsidP="004C4556">
            <w:pPr>
              <w:spacing w:line="256" w:lineRule="auto"/>
              <w:jc w:val="center"/>
              <w:rPr>
                <w:rFonts w:ascii="Verdana" w:hAnsi="Verdana" w:cs="Tahoma"/>
                <w:sz w:val="20"/>
                <w:szCs w:val="20"/>
                <w:lang w:val="el-GR"/>
              </w:rPr>
            </w:pPr>
            <w:r w:rsidRPr="004C4556">
              <w:rPr>
                <w:rFonts w:ascii="Verdana" w:hAnsi="Verdana" w:cs="Tahoma"/>
                <w:sz w:val="20"/>
                <w:szCs w:val="20"/>
                <w:lang w:val="el-GR"/>
              </w:rPr>
              <w:t>Νέο</w:t>
            </w:r>
          </w:p>
        </w:tc>
      </w:tr>
      <w:tr w:rsidR="004C4556" w:rsidRPr="004C4556" w14:paraId="597201E1" w14:textId="77777777" w:rsidTr="004C4556">
        <w:trPr>
          <w:trHeight w:val="1137"/>
        </w:trPr>
        <w:tc>
          <w:tcPr>
            <w:tcW w:w="666" w:type="dxa"/>
            <w:tcBorders>
              <w:top w:val="single" w:sz="4" w:space="0" w:color="000000"/>
              <w:left w:val="single" w:sz="4" w:space="0" w:color="000000"/>
              <w:bottom w:val="single" w:sz="4" w:space="0" w:color="000000"/>
              <w:right w:val="nil"/>
            </w:tcBorders>
          </w:tcPr>
          <w:p w14:paraId="7559D8EA" w14:textId="77777777" w:rsidR="004C4556" w:rsidRPr="004C4556" w:rsidRDefault="004C4556" w:rsidP="004C4556">
            <w:pPr>
              <w:spacing w:line="256" w:lineRule="auto"/>
              <w:rPr>
                <w:rFonts w:ascii="Verdana" w:hAnsi="Verdana" w:cs="Tahoma"/>
                <w:sz w:val="20"/>
                <w:szCs w:val="20"/>
                <w:lang w:val="el-GR"/>
              </w:rPr>
            </w:pPr>
            <w:r w:rsidRPr="004C4556">
              <w:rPr>
                <w:rFonts w:ascii="Verdana" w:hAnsi="Verdana" w:cs="Tahoma"/>
                <w:sz w:val="20"/>
                <w:szCs w:val="20"/>
                <w:lang w:val="el-GR"/>
              </w:rPr>
              <w:t>3</w:t>
            </w:r>
          </w:p>
        </w:tc>
        <w:tc>
          <w:tcPr>
            <w:tcW w:w="1506" w:type="dxa"/>
            <w:tcBorders>
              <w:top w:val="single" w:sz="4" w:space="0" w:color="000000"/>
              <w:left w:val="single" w:sz="4" w:space="0" w:color="000000"/>
              <w:bottom w:val="single" w:sz="4" w:space="0" w:color="000000"/>
              <w:right w:val="nil"/>
            </w:tcBorders>
          </w:tcPr>
          <w:p w14:paraId="12E37595" w14:textId="77777777" w:rsidR="004C4556" w:rsidRPr="004C4556" w:rsidRDefault="004C4556" w:rsidP="004C4556">
            <w:pPr>
              <w:spacing w:line="256" w:lineRule="auto"/>
              <w:rPr>
                <w:rFonts w:ascii="Verdana" w:hAnsi="Verdana" w:cs="Tahoma"/>
                <w:sz w:val="20"/>
                <w:szCs w:val="20"/>
                <w:lang w:val="el-GR"/>
              </w:rPr>
            </w:pPr>
            <w:r w:rsidRPr="004C4556">
              <w:rPr>
                <w:rFonts w:ascii="Verdana" w:hAnsi="Verdana" w:cs="Tahoma"/>
                <w:sz w:val="20"/>
                <w:szCs w:val="20"/>
                <w:lang w:val="el-GR"/>
              </w:rPr>
              <w:t>30/7412.03</w:t>
            </w:r>
          </w:p>
        </w:tc>
        <w:tc>
          <w:tcPr>
            <w:tcW w:w="2151" w:type="dxa"/>
            <w:tcBorders>
              <w:top w:val="single" w:sz="4" w:space="0" w:color="000000"/>
              <w:left w:val="single" w:sz="4" w:space="0" w:color="000000"/>
              <w:bottom w:val="single" w:sz="4" w:space="0" w:color="000000"/>
              <w:right w:val="single" w:sz="4" w:space="0" w:color="000000"/>
            </w:tcBorders>
          </w:tcPr>
          <w:p w14:paraId="3B22903F" w14:textId="77777777" w:rsidR="004C4556" w:rsidRPr="004C4556" w:rsidRDefault="004C4556" w:rsidP="004C4556">
            <w:pPr>
              <w:spacing w:line="256" w:lineRule="auto"/>
              <w:jc w:val="center"/>
              <w:rPr>
                <w:rFonts w:ascii="Verdana" w:hAnsi="Verdana" w:cs="Arial"/>
                <w:sz w:val="20"/>
                <w:szCs w:val="20"/>
                <w:lang w:val="el-GR" w:eastAsia="ar-SA"/>
              </w:rPr>
            </w:pPr>
            <w:r w:rsidRPr="004C4556">
              <w:rPr>
                <w:rFonts w:ascii="Verdana" w:hAnsi="Verdana" w:cs="Arial"/>
                <w:sz w:val="20"/>
                <w:szCs w:val="20"/>
                <w:lang w:val="el-GR" w:eastAsia="ar-SA"/>
              </w:rPr>
              <w:t>Συντήρηση – βελτίωση εσωτερικής οδοποιίας οικισμών</w:t>
            </w:r>
          </w:p>
        </w:tc>
        <w:tc>
          <w:tcPr>
            <w:tcW w:w="1824" w:type="dxa"/>
            <w:tcBorders>
              <w:top w:val="single" w:sz="4" w:space="0" w:color="000000"/>
              <w:left w:val="single" w:sz="4" w:space="0" w:color="000000"/>
              <w:bottom w:val="single" w:sz="4" w:space="0" w:color="000000"/>
              <w:right w:val="single" w:sz="4" w:space="0" w:color="000000"/>
            </w:tcBorders>
          </w:tcPr>
          <w:p w14:paraId="3804A6CA" w14:textId="77777777" w:rsidR="004C4556" w:rsidRPr="004C4556" w:rsidRDefault="004C4556" w:rsidP="004C4556">
            <w:pPr>
              <w:spacing w:line="256" w:lineRule="auto"/>
              <w:jc w:val="center"/>
              <w:rPr>
                <w:rFonts w:ascii="Verdana" w:hAnsi="Verdana" w:cs="Tahoma"/>
                <w:sz w:val="20"/>
                <w:szCs w:val="20"/>
                <w:lang w:val="el-GR"/>
              </w:rPr>
            </w:pPr>
            <w:r w:rsidRPr="004C4556">
              <w:rPr>
                <w:rFonts w:ascii="Verdana" w:hAnsi="Verdana" w:cs="Tahoma"/>
                <w:sz w:val="20"/>
                <w:szCs w:val="20"/>
                <w:lang w:val="el-GR"/>
              </w:rPr>
              <w:t>7.000,00 €</w:t>
            </w:r>
          </w:p>
        </w:tc>
        <w:tc>
          <w:tcPr>
            <w:tcW w:w="2671" w:type="dxa"/>
            <w:tcBorders>
              <w:top w:val="single" w:sz="4" w:space="0" w:color="000000"/>
              <w:left w:val="single" w:sz="4" w:space="0" w:color="000000"/>
              <w:bottom w:val="single" w:sz="4" w:space="0" w:color="000000"/>
              <w:right w:val="single" w:sz="4" w:space="0" w:color="000000"/>
            </w:tcBorders>
          </w:tcPr>
          <w:p w14:paraId="257F6E6C" w14:textId="77777777" w:rsidR="004C4556" w:rsidRPr="004C4556" w:rsidRDefault="004C4556" w:rsidP="004C4556">
            <w:pPr>
              <w:spacing w:line="256" w:lineRule="auto"/>
              <w:jc w:val="center"/>
              <w:rPr>
                <w:rFonts w:ascii="Verdana" w:hAnsi="Verdana" w:cs="Tahoma"/>
                <w:sz w:val="20"/>
                <w:szCs w:val="20"/>
                <w:lang w:val="el-GR"/>
              </w:rPr>
            </w:pPr>
            <w:r w:rsidRPr="004C4556">
              <w:rPr>
                <w:rFonts w:ascii="Verdana" w:hAnsi="Verdana" w:cs="Tahoma"/>
                <w:sz w:val="20"/>
                <w:szCs w:val="20"/>
                <w:lang w:val="el-GR"/>
              </w:rPr>
              <w:t>Κατανομή ΚΑΠ Επενδυτικών Δαπανών 2021</w:t>
            </w:r>
          </w:p>
        </w:tc>
        <w:tc>
          <w:tcPr>
            <w:tcW w:w="2092" w:type="dxa"/>
            <w:tcBorders>
              <w:top w:val="single" w:sz="4" w:space="0" w:color="000000"/>
              <w:left w:val="single" w:sz="4" w:space="0" w:color="000000"/>
              <w:bottom w:val="single" w:sz="4" w:space="0" w:color="000000"/>
              <w:right w:val="single" w:sz="4" w:space="0" w:color="000000"/>
            </w:tcBorders>
          </w:tcPr>
          <w:p w14:paraId="24BBF350" w14:textId="77777777" w:rsidR="004C4556" w:rsidRPr="004C4556" w:rsidRDefault="004C4556" w:rsidP="004C4556">
            <w:pPr>
              <w:spacing w:line="256" w:lineRule="auto"/>
              <w:jc w:val="center"/>
              <w:rPr>
                <w:rFonts w:ascii="Verdana" w:hAnsi="Verdana" w:cs="Tahoma"/>
                <w:sz w:val="20"/>
                <w:szCs w:val="20"/>
                <w:lang w:val="el-GR"/>
              </w:rPr>
            </w:pPr>
            <w:r w:rsidRPr="004C4556">
              <w:rPr>
                <w:rFonts w:ascii="Verdana" w:hAnsi="Verdana" w:cs="Tahoma"/>
                <w:sz w:val="20"/>
                <w:szCs w:val="20"/>
                <w:lang w:val="el-GR"/>
              </w:rPr>
              <w:t>Νέο</w:t>
            </w:r>
          </w:p>
        </w:tc>
      </w:tr>
      <w:tr w:rsidR="004C4556" w:rsidRPr="004C4556" w14:paraId="3120491E" w14:textId="77777777" w:rsidTr="004C4556">
        <w:trPr>
          <w:trHeight w:val="1165"/>
        </w:trPr>
        <w:tc>
          <w:tcPr>
            <w:tcW w:w="666" w:type="dxa"/>
            <w:tcBorders>
              <w:top w:val="single" w:sz="4" w:space="0" w:color="000000"/>
              <w:left w:val="single" w:sz="4" w:space="0" w:color="000000"/>
              <w:bottom w:val="single" w:sz="4" w:space="0" w:color="000000"/>
              <w:right w:val="nil"/>
            </w:tcBorders>
            <w:hideMark/>
          </w:tcPr>
          <w:p w14:paraId="05BEE8F6" w14:textId="77777777" w:rsidR="004C4556" w:rsidRPr="004C4556" w:rsidRDefault="004C4556" w:rsidP="004C4556">
            <w:pPr>
              <w:spacing w:line="256" w:lineRule="auto"/>
              <w:rPr>
                <w:rFonts w:ascii="Verdana" w:hAnsi="Verdana" w:cs="Tahoma"/>
                <w:sz w:val="20"/>
                <w:szCs w:val="20"/>
                <w:lang w:val="el-GR"/>
              </w:rPr>
            </w:pPr>
            <w:r w:rsidRPr="004C4556">
              <w:rPr>
                <w:rFonts w:ascii="Verdana" w:hAnsi="Verdana" w:cs="Tahoma"/>
                <w:sz w:val="20"/>
                <w:szCs w:val="20"/>
                <w:lang w:val="el-GR"/>
              </w:rPr>
              <w:t>4</w:t>
            </w:r>
          </w:p>
        </w:tc>
        <w:tc>
          <w:tcPr>
            <w:tcW w:w="1506" w:type="dxa"/>
            <w:tcBorders>
              <w:top w:val="single" w:sz="4" w:space="0" w:color="000000"/>
              <w:left w:val="single" w:sz="4" w:space="0" w:color="000000"/>
              <w:bottom w:val="single" w:sz="4" w:space="0" w:color="000000"/>
              <w:right w:val="nil"/>
            </w:tcBorders>
            <w:hideMark/>
          </w:tcPr>
          <w:p w14:paraId="07FBDF24" w14:textId="77777777" w:rsidR="004C4556" w:rsidRPr="004C4556" w:rsidRDefault="004C4556" w:rsidP="004C4556">
            <w:pPr>
              <w:spacing w:line="256" w:lineRule="auto"/>
              <w:rPr>
                <w:rFonts w:ascii="Verdana" w:hAnsi="Verdana" w:cs="Tahoma"/>
                <w:sz w:val="20"/>
                <w:szCs w:val="20"/>
                <w:lang w:val="el-GR"/>
              </w:rPr>
            </w:pPr>
            <w:r w:rsidRPr="004C4556">
              <w:rPr>
                <w:rFonts w:ascii="Verdana" w:hAnsi="Verdana" w:cs="Tahoma"/>
                <w:sz w:val="20"/>
                <w:szCs w:val="20"/>
                <w:lang w:val="el-GR"/>
              </w:rPr>
              <w:t>70/</w:t>
            </w:r>
            <w:r w:rsidRPr="004C4556">
              <w:rPr>
                <w:rFonts w:ascii="Verdana" w:hAnsi="Verdana" w:cs="Tahoma"/>
                <w:sz w:val="20"/>
                <w:szCs w:val="20"/>
              </w:rPr>
              <w:t>7</w:t>
            </w:r>
            <w:r w:rsidRPr="004C4556">
              <w:rPr>
                <w:rFonts w:ascii="Verdana" w:hAnsi="Verdana" w:cs="Tahoma"/>
                <w:sz w:val="20"/>
                <w:szCs w:val="20"/>
                <w:lang w:val="el-GR"/>
              </w:rPr>
              <w:t>331.04</w:t>
            </w:r>
          </w:p>
        </w:tc>
        <w:tc>
          <w:tcPr>
            <w:tcW w:w="2151" w:type="dxa"/>
            <w:tcBorders>
              <w:top w:val="single" w:sz="4" w:space="0" w:color="000000"/>
              <w:left w:val="single" w:sz="4" w:space="0" w:color="000000"/>
              <w:bottom w:val="single" w:sz="4" w:space="0" w:color="000000"/>
              <w:right w:val="single" w:sz="4" w:space="0" w:color="000000"/>
            </w:tcBorders>
            <w:hideMark/>
          </w:tcPr>
          <w:p w14:paraId="64AC1D46" w14:textId="77777777" w:rsidR="004C4556" w:rsidRPr="004C4556" w:rsidRDefault="004C4556" w:rsidP="004C4556">
            <w:pPr>
              <w:spacing w:line="256" w:lineRule="auto"/>
              <w:jc w:val="center"/>
              <w:rPr>
                <w:rFonts w:ascii="Verdana" w:hAnsi="Verdana" w:cs="Tahoma"/>
                <w:sz w:val="20"/>
                <w:szCs w:val="20"/>
              </w:rPr>
            </w:pPr>
            <w:r w:rsidRPr="004C4556">
              <w:rPr>
                <w:rFonts w:ascii="Verdana" w:hAnsi="Verdana" w:cs="Tahoma"/>
                <w:sz w:val="20"/>
                <w:szCs w:val="20"/>
                <w:lang w:val="el-GR"/>
              </w:rPr>
              <w:t>Διάνοιξη-καθαρισμός  γεώτρησης ιαματικής πηγής</w:t>
            </w:r>
          </w:p>
        </w:tc>
        <w:tc>
          <w:tcPr>
            <w:tcW w:w="1824" w:type="dxa"/>
            <w:tcBorders>
              <w:top w:val="single" w:sz="4" w:space="0" w:color="000000"/>
              <w:left w:val="single" w:sz="4" w:space="0" w:color="000000"/>
              <w:bottom w:val="single" w:sz="4" w:space="0" w:color="000000"/>
              <w:right w:val="single" w:sz="4" w:space="0" w:color="000000"/>
            </w:tcBorders>
            <w:hideMark/>
          </w:tcPr>
          <w:p w14:paraId="39EC0549" w14:textId="77777777" w:rsidR="004C4556" w:rsidRPr="004C4556" w:rsidRDefault="004C4556" w:rsidP="004C4556">
            <w:pPr>
              <w:spacing w:line="256" w:lineRule="auto"/>
              <w:jc w:val="center"/>
              <w:rPr>
                <w:rFonts w:ascii="Verdana" w:hAnsi="Verdana" w:cs="Tahoma"/>
                <w:sz w:val="20"/>
                <w:szCs w:val="20"/>
                <w:lang w:val="el-GR"/>
              </w:rPr>
            </w:pPr>
            <w:r w:rsidRPr="004C4556">
              <w:rPr>
                <w:rFonts w:ascii="Verdana" w:hAnsi="Verdana" w:cs="Tahoma"/>
                <w:sz w:val="20"/>
                <w:szCs w:val="20"/>
                <w:lang w:val="el-GR"/>
              </w:rPr>
              <w:t>6.000,00 €</w:t>
            </w:r>
          </w:p>
        </w:tc>
        <w:tc>
          <w:tcPr>
            <w:tcW w:w="2671" w:type="dxa"/>
            <w:tcBorders>
              <w:top w:val="single" w:sz="4" w:space="0" w:color="000000"/>
              <w:left w:val="single" w:sz="4" w:space="0" w:color="000000"/>
              <w:bottom w:val="single" w:sz="4" w:space="0" w:color="000000"/>
              <w:right w:val="single" w:sz="4" w:space="0" w:color="000000"/>
            </w:tcBorders>
            <w:hideMark/>
          </w:tcPr>
          <w:p w14:paraId="2E9388DA" w14:textId="77777777" w:rsidR="004C4556" w:rsidRPr="004C4556" w:rsidRDefault="004C4556" w:rsidP="004C4556">
            <w:pPr>
              <w:spacing w:line="256" w:lineRule="auto"/>
              <w:jc w:val="center"/>
              <w:rPr>
                <w:rFonts w:ascii="Verdana" w:hAnsi="Verdana" w:cs="Tahoma"/>
                <w:sz w:val="20"/>
                <w:szCs w:val="20"/>
                <w:lang w:val="el-GR"/>
              </w:rPr>
            </w:pPr>
            <w:r w:rsidRPr="004C4556">
              <w:rPr>
                <w:rFonts w:ascii="Verdana" w:hAnsi="Verdana" w:cs="Tahoma"/>
                <w:sz w:val="20"/>
                <w:szCs w:val="20"/>
                <w:lang w:val="el-GR"/>
              </w:rPr>
              <w:t>ΚΑΠ Επενδυτικών δαπανών 2021</w:t>
            </w:r>
          </w:p>
        </w:tc>
        <w:tc>
          <w:tcPr>
            <w:tcW w:w="2092" w:type="dxa"/>
            <w:tcBorders>
              <w:top w:val="single" w:sz="4" w:space="0" w:color="000000"/>
              <w:left w:val="single" w:sz="4" w:space="0" w:color="000000"/>
              <w:bottom w:val="single" w:sz="4" w:space="0" w:color="000000"/>
              <w:right w:val="single" w:sz="4" w:space="0" w:color="000000"/>
            </w:tcBorders>
            <w:hideMark/>
          </w:tcPr>
          <w:p w14:paraId="6CF5EA09" w14:textId="77777777" w:rsidR="004C4556" w:rsidRPr="004C4556" w:rsidRDefault="004C4556" w:rsidP="004C4556">
            <w:pPr>
              <w:spacing w:line="256" w:lineRule="auto"/>
              <w:jc w:val="center"/>
              <w:rPr>
                <w:rFonts w:ascii="Verdana" w:hAnsi="Verdana" w:cs="Tahoma"/>
                <w:sz w:val="20"/>
                <w:szCs w:val="20"/>
                <w:lang w:val="el-GR"/>
              </w:rPr>
            </w:pPr>
            <w:r w:rsidRPr="004C4556">
              <w:rPr>
                <w:rFonts w:ascii="Verdana" w:hAnsi="Verdana" w:cs="Tahoma"/>
                <w:sz w:val="20"/>
                <w:szCs w:val="20"/>
                <w:lang w:val="el-GR"/>
              </w:rPr>
              <w:t>Νέο</w:t>
            </w:r>
          </w:p>
        </w:tc>
      </w:tr>
      <w:tr w:rsidR="004C4556" w:rsidRPr="004C4556" w14:paraId="07B5F970" w14:textId="77777777" w:rsidTr="004C4556">
        <w:trPr>
          <w:trHeight w:val="1165"/>
        </w:trPr>
        <w:tc>
          <w:tcPr>
            <w:tcW w:w="666" w:type="dxa"/>
            <w:tcBorders>
              <w:top w:val="single" w:sz="4" w:space="0" w:color="000000"/>
              <w:left w:val="single" w:sz="4" w:space="0" w:color="000000"/>
              <w:bottom w:val="single" w:sz="4" w:space="0" w:color="000000"/>
              <w:right w:val="nil"/>
            </w:tcBorders>
          </w:tcPr>
          <w:p w14:paraId="3EA1C277" w14:textId="77777777" w:rsidR="004C4556" w:rsidRPr="004C4556" w:rsidRDefault="004C4556" w:rsidP="004C4556">
            <w:pPr>
              <w:spacing w:line="256" w:lineRule="auto"/>
              <w:rPr>
                <w:rFonts w:ascii="Verdana" w:hAnsi="Verdana" w:cs="Tahoma"/>
                <w:sz w:val="20"/>
                <w:szCs w:val="20"/>
                <w:lang w:val="el-GR"/>
              </w:rPr>
            </w:pPr>
            <w:r w:rsidRPr="004C4556">
              <w:rPr>
                <w:rFonts w:ascii="Verdana" w:hAnsi="Verdana" w:cs="Tahoma"/>
                <w:sz w:val="20"/>
                <w:szCs w:val="20"/>
                <w:lang w:val="el-GR"/>
              </w:rPr>
              <w:t>5</w:t>
            </w:r>
          </w:p>
        </w:tc>
        <w:tc>
          <w:tcPr>
            <w:tcW w:w="1506" w:type="dxa"/>
            <w:tcBorders>
              <w:top w:val="single" w:sz="4" w:space="0" w:color="000000"/>
              <w:left w:val="single" w:sz="4" w:space="0" w:color="000000"/>
              <w:bottom w:val="single" w:sz="4" w:space="0" w:color="000000"/>
              <w:right w:val="nil"/>
            </w:tcBorders>
          </w:tcPr>
          <w:p w14:paraId="5EAE1C68" w14:textId="77777777" w:rsidR="004C4556" w:rsidRPr="004C4556" w:rsidRDefault="004C4556" w:rsidP="004C4556">
            <w:pPr>
              <w:spacing w:line="256" w:lineRule="auto"/>
              <w:rPr>
                <w:rFonts w:ascii="Verdana" w:hAnsi="Verdana" w:cs="Tahoma"/>
                <w:sz w:val="20"/>
                <w:szCs w:val="20"/>
                <w:lang w:val="el-GR"/>
              </w:rPr>
            </w:pPr>
            <w:r w:rsidRPr="004C4556">
              <w:rPr>
                <w:rFonts w:ascii="Tahoma" w:hAnsi="Tahoma" w:cs="Tahoma"/>
                <w:sz w:val="20"/>
                <w:szCs w:val="20"/>
                <w:lang w:val="el-GR"/>
              </w:rPr>
              <w:t>64/7311.01</w:t>
            </w:r>
          </w:p>
        </w:tc>
        <w:tc>
          <w:tcPr>
            <w:tcW w:w="2151" w:type="dxa"/>
            <w:tcBorders>
              <w:top w:val="single" w:sz="4" w:space="0" w:color="000000"/>
              <w:left w:val="single" w:sz="4" w:space="0" w:color="000000"/>
              <w:bottom w:val="single" w:sz="4" w:space="0" w:color="000000"/>
              <w:right w:val="single" w:sz="4" w:space="0" w:color="000000"/>
            </w:tcBorders>
          </w:tcPr>
          <w:p w14:paraId="58849F11" w14:textId="77777777" w:rsidR="004C4556" w:rsidRPr="004C4556" w:rsidRDefault="004C4556" w:rsidP="004C4556">
            <w:pPr>
              <w:spacing w:line="256" w:lineRule="auto"/>
              <w:jc w:val="center"/>
              <w:rPr>
                <w:rFonts w:ascii="Verdana" w:hAnsi="Verdana" w:cs="Tahoma"/>
                <w:sz w:val="20"/>
                <w:szCs w:val="20"/>
                <w:lang w:val="el-GR"/>
              </w:rPr>
            </w:pPr>
            <w:r w:rsidRPr="004C4556">
              <w:rPr>
                <w:rFonts w:ascii="Verdana" w:hAnsi="Verdana" w:cs="Arial"/>
                <w:sz w:val="20"/>
                <w:szCs w:val="20"/>
                <w:lang w:val="el-GR" w:eastAsia="ar-SA"/>
              </w:rPr>
              <w:t>Συντήρηση δημοτικών κτιρίων</w:t>
            </w:r>
          </w:p>
        </w:tc>
        <w:tc>
          <w:tcPr>
            <w:tcW w:w="1824" w:type="dxa"/>
            <w:tcBorders>
              <w:top w:val="single" w:sz="4" w:space="0" w:color="000000"/>
              <w:left w:val="single" w:sz="4" w:space="0" w:color="000000"/>
              <w:bottom w:val="single" w:sz="4" w:space="0" w:color="000000"/>
              <w:right w:val="single" w:sz="4" w:space="0" w:color="000000"/>
            </w:tcBorders>
          </w:tcPr>
          <w:p w14:paraId="72D72E7B" w14:textId="77777777" w:rsidR="004C4556" w:rsidRPr="004C4556" w:rsidRDefault="004C4556" w:rsidP="004C4556">
            <w:pPr>
              <w:spacing w:line="256" w:lineRule="auto"/>
              <w:jc w:val="center"/>
              <w:rPr>
                <w:rFonts w:ascii="Verdana" w:hAnsi="Verdana" w:cs="Tahoma"/>
                <w:sz w:val="20"/>
                <w:szCs w:val="20"/>
                <w:lang w:val="el-GR"/>
              </w:rPr>
            </w:pPr>
            <w:r w:rsidRPr="004C4556">
              <w:rPr>
                <w:rFonts w:ascii="Verdana" w:hAnsi="Verdana" w:cs="Tahoma"/>
                <w:sz w:val="20"/>
                <w:szCs w:val="20"/>
                <w:lang w:val="el-GR"/>
              </w:rPr>
              <w:t>10.000,00 €</w:t>
            </w:r>
          </w:p>
        </w:tc>
        <w:tc>
          <w:tcPr>
            <w:tcW w:w="2671" w:type="dxa"/>
            <w:tcBorders>
              <w:top w:val="single" w:sz="4" w:space="0" w:color="000000"/>
              <w:left w:val="single" w:sz="4" w:space="0" w:color="000000"/>
              <w:bottom w:val="single" w:sz="4" w:space="0" w:color="000000"/>
              <w:right w:val="single" w:sz="4" w:space="0" w:color="000000"/>
            </w:tcBorders>
          </w:tcPr>
          <w:p w14:paraId="441F26AF" w14:textId="77777777" w:rsidR="004C4556" w:rsidRPr="004C4556" w:rsidRDefault="004C4556" w:rsidP="004C4556">
            <w:pPr>
              <w:spacing w:line="256" w:lineRule="auto"/>
              <w:jc w:val="center"/>
              <w:rPr>
                <w:rFonts w:ascii="Tahoma" w:hAnsi="Tahoma" w:cs="Tahoma"/>
                <w:sz w:val="20"/>
                <w:szCs w:val="20"/>
                <w:lang w:val="el-GR"/>
              </w:rPr>
            </w:pPr>
            <w:r w:rsidRPr="004C4556">
              <w:rPr>
                <w:rFonts w:ascii="Tahoma" w:hAnsi="Tahoma" w:cs="Tahoma"/>
                <w:sz w:val="20"/>
                <w:szCs w:val="20"/>
                <w:lang w:val="el-GR"/>
              </w:rPr>
              <w:t>ΦΙΛΟΔΗΜΟΣ ΙΙ (αρίθμ.</w:t>
            </w:r>
          </w:p>
          <w:p w14:paraId="7A1BE71B" w14:textId="77777777" w:rsidR="004C4556" w:rsidRPr="004C4556" w:rsidRDefault="004C4556" w:rsidP="004C4556">
            <w:pPr>
              <w:spacing w:line="256" w:lineRule="auto"/>
              <w:jc w:val="center"/>
              <w:rPr>
                <w:rFonts w:ascii="Tahoma" w:hAnsi="Tahoma" w:cs="Tahoma"/>
                <w:sz w:val="20"/>
                <w:szCs w:val="20"/>
                <w:lang w:val="el-GR"/>
              </w:rPr>
            </w:pPr>
            <w:r w:rsidRPr="004C4556">
              <w:rPr>
                <w:rFonts w:ascii="Tahoma" w:hAnsi="Tahoma" w:cs="Tahoma"/>
                <w:sz w:val="20"/>
                <w:szCs w:val="20"/>
                <w:lang w:val="el-GR"/>
              </w:rPr>
              <w:t>πρωτ.: 30292/19-4-2019</w:t>
            </w:r>
          </w:p>
          <w:p w14:paraId="1B7DE75A" w14:textId="77777777" w:rsidR="004C4556" w:rsidRPr="004C4556" w:rsidRDefault="004C4556" w:rsidP="004C4556">
            <w:pPr>
              <w:spacing w:line="256" w:lineRule="auto"/>
              <w:jc w:val="center"/>
              <w:rPr>
                <w:rFonts w:ascii="Tahoma" w:hAnsi="Tahoma" w:cs="Tahoma"/>
                <w:sz w:val="20"/>
                <w:szCs w:val="20"/>
                <w:lang w:val="el-GR"/>
              </w:rPr>
            </w:pPr>
            <w:r w:rsidRPr="004C4556">
              <w:rPr>
                <w:rFonts w:ascii="Tahoma" w:hAnsi="Tahoma" w:cs="Tahoma"/>
                <w:sz w:val="20"/>
                <w:szCs w:val="20"/>
                <w:lang w:val="el-GR"/>
              </w:rPr>
              <w:t>απόφαση του Υπουργού</w:t>
            </w:r>
          </w:p>
          <w:p w14:paraId="48213AF1" w14:textId="77777777" w:rsidR="004C4556" w:rsidRPr="004C4556" w:rsidRDefault="004C4556" w:rsidP="004C4556">
            <w:pPr>
              <w:spacing w:line="256" w:lineRule="auto"/>
              <w:jc w:val="center"/>
              <w:rPr>
                <w:rFonts w:ascii="Verdana" w:hAnsi="Verdana" w:cs="Tahoma"/>
                <w:sz w:val="20"/>
                <w:szCs w:val="20"/>
                <w:lang w:val="el-GR"/>
              </w:rPr>
            </w:pPr>
            <w:r w:rsidRPr="004C4556">
              <w:rPr>
                <w:rFonts w:ascii="Tahoma" w:hAnsi="Tahoma" w:cs="Tahoma"/>
                <w:sz w:val="20"/>
                <w:szCs w:val="20"/>
                <w:lang w:val="el-GR"/>
              </w:rPr>
              <w:t>Εσωτερικών</w:t>
            </w:r>
          </w:p>
        </w:tc>
        <w:tc>
          <w:tcPr>
            <w:tcW w:w="2092" w:type="dxa"/>
            <w:tcBorders>
              <w:top w:val="single" w:sz="4" w:space="0" w:color="000000"/>
              <w:left w:val="single" w:sz="4" w:space="0" w:color="000000"/>
              <w:bottom w:val="single" w:sz="4" w:space="0" w:color="000000"/>
              <w:right w:val="single" w:sz="4" w:space="0" w:color="000000"/>
            </w:tcBorders>
          </w:tcPr>
          <w:p w14:paraId="3DDF01D3" w14:textId="77777777" w:rsidR="004C4556" w:rsidRPr="004C4556" w:rsidRDefault="004C4556" w:rsidP="004C4556">
            <w:pPr>
              <w:spacing w:line="256" w:lineRule="auto"/>
              <w:jc w:val="center"/>
              <w:rPr>
                <w:rFonts w:ascii="Verdana" w:hAnsi="Verdana" w:cs="Tahoma"/>
                <w:sz w:val="20"/>
                <w:szCs w:val="20"/>
                <w:lang w:val="el-GR"/>
              </w:rPr>
            </w:pPr>
            <w:r w:rsidRPr="004C4556">
              <w:rPr>
                <w:rFonts w:ascii="Verdana" w:hAnsi="Verdana" w:cs="Tahoma"/>
                <w:sz w:val="20"/>
                <w:szCs w:val="20"/>
                <w:lang w:val="el-GR"/>
              </w:rPr>
              <w:t>Συνεχιζόμενο</w:t>
            </w:r>
          </w:p>
          <w:p w14:paraId="2F55C010" w14:textId="77777777" w:rsidR="004C4556" w:rsidRPr="004C4556" w:rsidRDefault="004C4556" w:rsidP="004C4556">
            <w:pPr>
              <w:spacing w:line="256" w:lineRule="auto"/>
              <w:jc w:val="center"/>
              <w:rPr>
                <w:rFonts w:ascii="Verdana" w:hAnsi="Verdana" w:cs="Tahoma"/>
                <w:sz w:val="20"/>
                <w:szCs w:val="20"/>
                <w:lang w:val="el-GR"/>
              </w:rPr>
            </w:pPr>
            <w:r w:rsidRPr="004C4556">
              <w:rPr>
                <w:rFonts w:ascii="Verdana" w:hAnsi="Verdana" w:cs="Tahoma"/>
                <w:sz w:val="20"/>
                <w:szCs w:val="20"/>
                <w:lang w:val="el-GR"/>
              </w:rPr>
              <w:t>(τεχνικό πρόγραμμα 2020)</w:t>
            </w:r>
          </w:p>
        </w:tc>
      </w:tr>
      <w:tr w:rsidR="004C4556" w:rsidRPr="004C4556" w14:paraId="5959C5A2" w14:textId="77777777" w:rsidTr="004C4556">
        <w:trPr>
          <w:trHeight w:val="1165"/>
        </w:trPr>
        <w:tc>
          <w:tcPr>
            <w:tcW w:w="666" w:type="dxa"/>
            <w:tcBorders>
              <w:top w:val="single" w:sz="4" w:space="0" w:color="000000"/>
              <w:left w:val="single" w:sz="4" w:space="0" w:color="000000"/>
              <w:bottom w:val="single" w:sz="4" w:space="0" w:color="000000"/>
              <w:right w:val="nil"/>
            </w:tcBorders>
          </w:tcPr>
          <w:p w14:paraId="6B2EE612" w14:textId="77777777" w:rsidR="004C4556" w:rsidRPr="004C4556" w:rsidRDefault="004C4556" w:rsidP="004C4556">
            <w:pPr>
              <w:spacing w:line="256" w:lineRule="auto"/>
              <w:rPr>
                <w:rFonts w:ascii="Verdana" w:hAnsi="Verdana" w:cs="Tahoma"/>
                <w:sz w:val="20"/>
                <w:szCs w:val="20"/>
                <w:lang w:val="el-GR"/>
              </w:rPr>
            </w:pPr>
            <w:r w:rsidRPr="004C4556">
              <w:rPr>
                <w:rFonts w:ascii="Verdana" w:hAnsi="Verdana" w:cs="Tahoma"/>
                <w:sz w:val="20"/>
                <w:szCs w:val="20"/>
                <w:lang w:val="el-GR"/>
              </w:rPr>
              <w:t>6</w:t>
            </w:r>
          </w:p>
        </w:tc>
        <w:tc>
          <w:tcPr>
            <w:tcW w:w="1506" w:type="dxa"/>
            <w:tcBorders>
              <w:top w:val="single" w:sz="4" w:space="0" w:color="000000"/>
              <w:left w:val="single" w:sz="4" w:space="0" w:color="000000"/>
              <w:bottom w:val="single" w:sz="4" w:space="0" w:color="000000"/>
              <w:right w:val="nil"/>
            </w:tcBorders>
          </w:tcPr>
          <w:p w14:paraId="013D3D13" w14:textId="77777777" w:rsidR="004C4556" w:rsidRPr="004C4556" w:rsidRDefault="004C4556" w:rsidP="004C4556">
            <w:pPr>
              <w:spacing w:line="256" w:lineRule="auto"/>
              <w:rPr>
                <w:rFonts w:ascii="Verdana" w:hAnsi="Verdana" w:cs="Tahoma"/>
                <w:sz w:val="20"/>
                <w:szCs w:val="20"/>
                <w:lang w:val="el-GR"/>
              </w:rPr>
            </w:pPr>
            <w:r w:rsidRPr="004C4556">
              <w:rPr>
                <w:rFonts w:ascii="Tahoma" w:hAnsi="Tahoma" w:cs="Tahoma"/>
                <w:sz w:val="20"/>
                <w:szCs w:val="20"/>
                <w:lang w:val="el-GR"/>
              </w:rPr>
              <w:t>64.64/7311.02</w:t>
            </w:r>
          </w:p>
        </w:tc>
        <w:tc>
          <w:tcPr>
            <w:tcW w:w="2151" w:type="dxa"/>
            <w:tcBorders>
              <w:top w:val="single" w:sz="4" w:space="0" w:color="000000"/>
              <w:left w:val="single" w:sz="4" w:space="0" w:color="000000"/>
              <w:bottom w:val="single" w:sz="4" w:space="0" w:color="000000"/>
              <w:right w:val="single" w:sz="4" w:space="0" w:color="000000"/>
            </w:tcBorders>
          </w:tcPr>
          <w:p w14:paraId="255CB12F" w14:textId="77777777" w:rsidR="004C4556" w:rsidRPr="004C4556" w:rsidRDefault="004C4556" w:rsidP="004C4556">
            <w:pPr>
              <w:spacing w:line="256" w:lineRule="auto"/>
              <w:jc w:val="center"/>
              <w:rPr>
                <w:rFonts w:ascii="Verdana" w:hAnsi="Verdana" w:cs="Tahoma"/>
                <w:sz w:val="20"/>
                <w:szCs w:val="20"/>
                <w:lang w:val="el-GR"/>
              </w:rPr>
            </w:pPr>
            <w:r w:rsidRPr="004C4556">
              <w:rPr>
                <w:rFonts w:ascii="Tahoma" w:hAnsi="Tahoma" w:cs="Tahoma"/>
                <w:sz w:val="20"/>
                <w:szCs w:val="20"/>
                <w:lang w:val="el-GR"/>
              </w:rPr>
              <w:t>Εργασίες στεγανοποίησης υπογείου δημοτικού κτιρίου</w:t>
            </w:r>
          </w:p>
        </w:tc>
        <w:tc>
          <w:tcPr>
            <w:tcW w:w="1824" w:type="dxa"/>
            <w:tcBorders>
              <w:top w:val="single" w:sz="4" w:space="0" w:color="000000"/>
              <w:left w:val="single" w:sz="4" w:space="0" w:color="000000"/>
              <w:bottom w:val="single" w:sz="4" w:space="0" w:color="000000"/>
              <w:right w:val="single" w:sz="4" w:space="0" w:color="000000"/>
            </w:tcBorders>
          </w:tcPr>
          <w:p w14:paraId="70062327" w14:textId="77777777" w:rsidR="004C4556" w:rsidRPr="004C4556" w:rsidRDefault="004C4556" w:rsidP="004C4556">
            <w:pPr>
              <w:spacing w:line="256" w:lineRule="auto"/>
              <w:jc w:val="center"/>
              <w:rPr>
                <w:rFonts w:ascii="Verdana" w:hAnsi="Verdana" w:cs="Tahoma"/>
                <w:sz w:val="20"/>
                <w:szCs w:val="20"/>
                <w:lang w:val="el-GR"/>
              </w:rPr>
            </w:pPr>
            <w:r w:rsidRPr="004C4556">
              <w:rPr>
                <w:rFonts w:ascii="Tahoma" w:hAnsi="Tahoma" w:cs="Tahoma"/>
                <w:sz w:val="20"/>
                <w:szCs w:val="20"/>
                <w:lang w:val="el-GR"/>
              </w:rPr>
              <w:t>11.491,42</w:t>
            </w:r>
          </w:p>
        </w:tc>
        <w:tc>
          <w:tcPr>
            <w:tcW w:w="2671" w:type="dxa"/>
            <w:tcBorders>
              <w:top w:val="single" w:sz="4" w:space="0" w:color="000000"/>
              <w:left w:val="single" w:sz="4" w:space="0" w:color="000000"/>
              <w:bottom w:val="single" w:sz="4" w:space="0" w:color="000000"/>
              <w:right w:val="single" w:sz="4" w:space="0" w:color="000000"/>
            </w:tcBorders>
          </w:tcPr>
          <w:p w14:paraId="367F74A9" w14:textId="77777777" w:rsidR="004C4556" w:rsidRPr="004C4556" w:rsidRDefault="004C4556" w:rsidP="004C4556">
            <w:pPr>
              <w:spacing w:line="256" w:lineRule="auto"/>
              <w:jc w:val="center"/>
              <w:rPr>
                <w:rFonts w:ascii="Tahoma" w:hAnsi="Tahoma" w:cs="Tahoma"/>
                <w:sz w:val="20"/>
                <w:szCs w:val="20"/>
                <w:lang w:val="el-GR"/>
              </w:rPr>
            </w:pPr>
            <w:r w:rsidRPr="004C4556">
              <w:rPr>
                <w:rFonts w:ascii="Tahoma" w:hAnsi="Tahoma" w:cs="Tahoma"/>
                <w:sz w:val="20"/>
                <w:szCs w:val="20"/>
                <w:lang w:val="el-GR"/>
              </w:rPr>
              <w:t>ΦΙΛΟΔΗΜΟΣ ΙΙ (αρίθμ.</w:t>
            </w:r>
          </w:p>
          <w:p w14:paraId="52AB3F66" w14:textId="77777777" w:rsidR="004C4556" w:rsidRPr="004C4556" w:rsidRDefault="004C4556" w:rsidP="004C4556">
            <w:pPr>
              <w:spacing w:line="256" w:lineRule="auto"/>
              <w:jc w:val="center"/>
              <w:rPr>
                <w:rFonts w:ascii="Tahoma" w:hAnsi="Tahoma" w:cs="Tahoma"/>
                <w:sz w:val="20"/>
                <w:szCs w:val="20"/>
                <w:lang w:val="el-GR"/>
              </w:rPr>
            </w:pPr>
            <w:r w:rsidRPr="004C4556">
              <w:rPr>
                <w:rFonts w:ascii="Tahoma" w:hAnsi="Tahoma" w:cs="Tahoma"/>
                <w:sz w:val="20"/>
                <w:szCs w:val="20"/>
                <w:lang w:val="el-GR"/>
              </w:rPr>
              <w:t>πρωτ.: 30292/19-4-2019</w:t>
            </w:r>
          </w:p>
          <w:p w14:paraId="0EAC1B40" w14:textId="77777777" w:rsidR="004C4556" w:rsidRPr="004C4556" w:rsidRDefault="004C4556" w:rsidP="004C4556">
            <w:pPr>
              <w:spacing w:line="256" w:lineRule="auto"/>
              <w:jc w:val="center"/>
              <w:rPr>
                <w:rFonts w:ascii="Tahoma" w:hAnsi="Tahoma" w:cs="Tahoma"/>
                <w:sz w:val="20"/>
                <w:szCs w:val="20"/>
                <w:lang w:val="el-GR"/>
              </w:rPr>
            </w:pPr>
            <w:r w:rsidRPr="004C4556">
              <w:rPr>
                <w:rFonts w:ascii="Tahoma" w:hAnsi="Tahoma" w:cs="Tahoma"/>
                <w:sz w:val="20"/>
                <w:szCs w:val="20"/>
                <w:lang w:val="el-GR"/>
              </w:rPr>
              <w:t>απόφαση του Υπουργού</w:t>
            </w:r>
          </w:p>
          <w:p w14:paraId="7B9E2F01" w14:textId="77777777" w:rsidR="004C4556" w:rsidRPr="004C4556" w:rsidRDefault="004C4556" w:rsidP="004C4556">
            <w:pPr>
              <w:spacing w:line="256" w:lineRule="auto"/>
              <w:jc w:val="center"/>
              <w:rPr>
                <w:rFonts w:ascii="Verdana" w:hAnsi="Verdana" w:cs="Tahoma"/>
                <w:sz w:val="20"/>
                <w:szCs w:val="20"/>
                <w:lang w:val="el-GR"/>
              </w:rPr>
            </w:pPr>
            <w:r w:rsidRPr="004C4556">
              <w:rPr>
                <w:rFonts w:ascii="Tahoma" w:hAnsi="Tahoma" w:cs="Tahoma"/>
                <w:sz w:val="20"/>
                <w:szCs w:val="20"/>
                <w:lang w:val="el-GR"/>
              </w:rPr>
              <w:t>Εσωτερικών</w:t>
            </w:r>
          </w:p>
        </w:tc>
        <w:tc>
          <w:tcPr>
            <w:tcW w:w="2092" w:type="dxa"/>
            <w:tcBorders>
              <w:top w:val="single" w:sz="4" w:space="0" w:color="000000"/>
              <w:left w:val="single" w:sz="4" w:space="0" w:color="000000"/>
              <w:bottom w:val="single" w:sz="4" w:space="0" w:color="000000"/>
              <w:right w:val="single" w:sz="4" w:space="0" w:color="000000"/>
            </w:tcBorders>
          </w:tcPr>
          <w:p w14:paraId="7E7E2183" w14:textId="77777777" w:rsidR="004C4556" w:rsidRPr="004C4556" w:rsidRDefault="004C4556" w:rsidP="004C4556">
            <w:pPr>
              <w:spacing w:line="256" w:lineRule="auto"/>
              <w:jc w:val="center"/>
              <w:rPr>
                <w:rFonts w:ascii="Verdana" w:hAnsi="Verdana" w:cs="Tahoma"/>
                <w:sz w:val="20"/>
                <w:szCs w:val="20"/>
                <w:lang w:val="el-GR"/>
              </w:rPr>
            </w:pPr>
            <w:r w:rsidRPr="004C4556">
              <w:rPr>
                <w:rFonts w:ascii="Verdana" w:hAnsi="Verdana" w:cs="Tahoma"/>
                <w:sz w:val="20"/>
                <w:szCs w:val="20"/>
                <w:lang w:val="el-GR"/>
              </w:rPr>
              <w:t>Συνεχιζόμενο</w:t>
            </w:r>
          </w:p>
          <w:p w14:paraId="47D88B03" w14:textId="77777777" w:rsidR="004C4556" w:rsidRPr="004C4556" w:rsidRDefault="004C4556" w:rsidP="004C4556">
            <w:pPr>
              <w:spacing w:line="256" w:lineRule="auto"/>
              <w:jc w:val="center"/>
              <w:rPr>
                <w:rFonts w:ascii="Verdana" w:hAnsi="Verdana" w:cs="Tahoma"/>
                <w:sz w:val="20"/>
                <w:szCs w:val="20"/>
                <w:lang w:val="el-GR"/>
              </w:rPr>
            </w:pPr>
            <w:r w:rsidRPr="004C4556">
              <w:rPr>
                <w:rFonts w:ascii="Verdana" w:hAnsi="Verdana" w:cs="Tahoma"/>
                <w:sz w:val="20"/>
                <w:szCs w:val="20"/>
                <w:lang w:val="el-GR"/>
              </w:rPr>
              <w:t>(τεχνικό πρόγραμμα 2020)</w:t>
            </w:r>
          </w:p>
        </w:tc>
      </w:tr>
      <w:tr w:rsidR="004C4556" w:rsidRPr="004C4556" w14:paraId="58179C63" w14:textId="77777777" w:rsidTr="004C4556">
        <w:trPr>
          <w:trHeight w:val="1165"/>
        </w:trPr>
        <w:tc>
          <w:tcPr>
            <w:tcW w:w="666" w:type="dxa"/>
            <w:tcBorders>
              <w:top w:val="single" w:sz="4" w:space="0" w:color="000000"/>
              <w:left w:val="single" w:sz="4" w:space="0" w:color="000000"/>
              <w:bottom w:val="single" w:sz="4" w:space="0" w:color="000000"/>
              <w:right w:val="nil"/>
            </w:tcBorders>
          </w:tcPr>
          <w:p w14:paraId="63FFC5FF" w14:textId="77777777" w:rsidR="004C4556" w:rsidRPr="004C4556" w:rsidRDefault="004C4556" w:rsidP="004C4556">
            <w:pPr>
              <w:spacing w:line="256" w:lineRule="auto"/>
              <w:rPr>
                <w:rFonts w:ascii="Verdana" w:hAnsi="Verdana" w:cs="Tahoma"/>
                <w:sz w:val="20"/>
                <w:szCs w:val="20"/>
                <w:lang w:val="el-GR"/>
              </w:rPr>
            </w:pPr>
            <w:r w:rsidRPr="004C4556">
              <w:rPr>
                <w:rFonts w:ascii="Verdana" w:hAnsi="Verdana" w:cs="Tahoma"/>
                <w:sz w:val="20"/>
                <w:szCs w:val="20"/>
                <w:lang w:val="el-GR"/>
              </w:rPr>
              <w:t>7</w:t>
            </w:r>
          </w:p>
        </w:tc>
        <w:tc>
          <w:tcPr>
            <w:tcW w:w="1506" w:type="dxa"/>
            <w:tcBorders>
              <w:top w:val="single" w:sz="4" w:space="0" w:color="000000"/>
              <w:left w:val="single" w:sz="4" w:space="0" w:color="000000"/>
              <w:bottom w:val="single" w:sz="4" w:space="0" w:color="000000"/>
              <w:right w:val="nil"/>
            </w:tcBorders>
          </w:tcPr>
          <w:p w14:paraId="665BA1EC" w14:textId="77777777" w:rsidR="004C4556" w:rsidRPr="004C4556" w:rsidRDefault="004C4556" w:rsidP="004C4556">
            <w:pPr>
              <w:spacing w:line="256" w:lineRule="auto"/>
              <w:rPr>
                <w:rFonts w:ascii="Verdana" w:hAnsi="Verdana" w:cs="Tahoma"/>
                <w:sz w:val="20"/>
                <w:szCs w:val="20"/>
                <w:lang w:val="el-GR"/>
              </w:rPr>
            </w:pPr>
            <w:r w:rsidRPr="004C4556">
              <w:rPr>
                <w:rFonts w:ascii="Verdana" w:hAnsi="Verdana" w:cs="Tahoma"/>
                <w:sz w:val="20"/>
                <w:szCs w:val="20"/>
                <w:lang w:val="el-GR"/>
              </w:rPr>
              <w:t>60/7341.02</w:t>
            </w:r>
          </w:p>
        </w:tc>
        <w:tc>
          <w:tcPr>
            <w:tcW w:w="2151" w:type="dxa"/>
            <w:tcBorders>
              <w:top w:val="single" w:sz="4" w:space="0" w:color="000000"/>
              <w:left w:val="single" w:sz="4" w:space="0" w:color="000000"/>
              <w:bottom w:val="single" w:sz="4" w:space="0" w:color="000000"/>
              <w:right w:val="single" w:sz="4" w:space="0" w:color="000000"/>
            </w:tcBorders>
          </w:tcPr>
          <w:p w14:paraId="645FD637" w14:textId="77777777" w:rsidR="004C4556" w:rsidRPr="004C4556" w:rsidRDefault="004C4556" w:rsidP="004C4556">
            <w:pPr>
              <w:spacing w:line="256" w:lineRule="auto"/>
              <w:jc w:val="center"/>
              <w:rPr>
                <w:rFonts w:ascii="Verdana" w:hAnsi="Verdana" w:cs="Tahoma"/>
                <w:sz w:val="20"/>
                <w:szCs w:val="20"/>
                <w:lang w:val="el-GR"/>
              </w:rPr>
            </w:pPr>
            <w:r w:rsidRPr="004C4556">
              <w:rPr>
                <w:rFonts w:ascii="Verdana" w:hAnsi="Verdana" w:cs="Tahoma"/>
                <w:sz w:val="20"/>
                <w:szCs w:val="20"/>
                <w:lang w:val="el-GR"/>
              </w:rPr>
              <w:t>Βελτίωση- Ενίσχυση Ύδρευσης των οικισμών του Δήμου Σαμοθράκης</w:t>
            </w:r>
          </w:p>
        </w:tc>
        <w:tc>
          <w:tcPr>
            <w:tcW w:w="1824" w:type="dxa"/>
            <w:tcBorders>
              <w:top w:val="single" w:sz="4" w:space="0" w:color="000000"/>
              <w:left w:val="single" w:sz="4" w:space="0" w:color="000000"/>
              <w:bottom w:val="single" w:sz="4" w:space="0" w:color="000000"/>
              <w:right w:val="single" w:sz="4" w:space="0" w:color="000000"/>
            </w:tcBorders>
          </w:tcPr>
          <w:p w14:paraId="4BA9E302" w14:textId="77777777" w:rsidR="004C4556" w:rsidRPr="004C4556" w:rsidRDefault="004C4556" w:rsidP="004C4556">
            <w:pPr>
              <w:spacing w:line="256" w:lineRule="auto"/>
              <w:jc w:val="center"/>
              <w:rPr>
                <w:rFonts w:ascii="Verdana" w:hAnsi="Verdana" w:cs="Tahoma"/>
                <w:sz w:val="20"/>
                <w:szCs w:val="20"/>
                <w:lang w:val="el-GR"/>
              </w:rPr>
            </w:pPr>
            <w:r w:rsidRPr="004C4556">
              <w:rPr>
                <w:rFonts w:ascii="Verdana" w:hAnsi="Verdana" w:cs="Tahoma"/>
                <w:sz w:val="20"/>
                <w:szCs w:val="20"/>
                <w:lang w:val="el-GR"/>
              </w:rPr>
              <w:t>34</w:t>
            </w:r>
            <w:r w:rsidRPr="004C4556">
              <w:rPr>
                <w:rFonts w:ascii="Verdana" w:hAnsi="Verdana" w:cs="Tahoma"/>
                <w:sz w:val="20"/>
                <w:szCs w:val="20"/>
                <w:lang w:val="en-US"/>
              </w:rPr>
              <w:t>6.923,71</w:t>
            </w:r>
            <w:r w:rsidRPr="004C4556">
              <w:rPr>
                <w:rFonts w:ascii="Verdana" w:hAnsi="Verdana" w:cs="Tahoma"/>
                <w:sz w:val="20"/>
                <w:szCs w:val="20"/>
                <w:lang w:val="el-GR"/>
              </w:rPr>
              <w:t xml:space="preserve"> €</w:t>
            </w:r>
          </w:p>
        </w:tc>
        <w:tc>
          <w:tcPr>
            <w:tcW w:w="2671" w:type="dxa"/>
            <w:tcBorders>
              <w:top w:val="single" w:sz="4" w:space="0" w:color="000000"/>
              <w:left w:val="single" w:sz="4" w:space="0" w:color="000000"/>
              <w:bottom w:val="single" w:sz="4" w:space="0" w:color="000000"/>
              <w:right w:val="single" w:sz="4" w:space="0" w:color="000000"/>
            </w:tcBorders>
          </w:tcPr>
          <w:p w14:paraId="4F769433" w14:textId="77777777" w:rsidR="004C4556" w:rsidRPr="004C4556" w:rsidRDefault="004C4556" w:rsidP="004C4556">
            <w:pPr>
              <w:spacing w:line="256" w:lineRule="auto"/>
              <w:jc w:val="center"/>
              <w:rPr>
                <w:rFonts w:ascii="Verdana" w:hAnsi="Verdana" w:cs="Tahoma"/>
                <w:sz w:val="20"/>
                <w:szCs w:val="20"/>
                <w:lang w:val="el-GR"/>
              </w:rPr>
            </w:pPr>
            <w:r w:rsidRPr="004C4556">
              <w:rPr>
                <w:rFonts w:ascii="Verdana" w:hAnsi="Verdana" w:cs="Tahoma"/>
                <w:sz w:val="20"/>
                <w:szCs w:val="20"/>
                <w:lang w:val="el-GR"/>
              </w:rPr>
              <w:t xml:space="preserve">Ε.Π. ΑΜΘ 2014-2020 –(ΕΣΠΑ) σύμφωνα με την αρίθμ. πρωτ.: 769/26-3-2018 απόφαση του Περιφερειάρχη  </w:t>
            </w:r>
            <w:r w:rsidRPr="004C4556">
              <w:rPr>
                <w:rFonts w:ascii="Verdana" w:hAnsi="Verdana" w:cs="Tahoma"/>
                <w:sz w:val="20"/>
                <w:szCs w:val="20"/>
                <w:lang w:val="el-GR"/>
              </w:rPr>
              <w:lastRenderedPageBreak/>
              <w:t>Ανατολικής Μακεδονίας- Θράκης</w:t>
            </w:r>
          </w:p>
        </w:tc>
        <w:tc>
          <w:tcPr>
            <w:tcW w:w="2092" w:type="dxa"/>
            <w:tcBorders>
              <w:top w:val="single" w:sz="4" w:space="0" w:color="000000"/>
              <w:left w:val="single" w:sz="4" w:space="0" w:color="000000"/>
              <w:bottom w:val="single" w:sz="4" w:space="0" w:color="000000"/>
              <w:right w:val="single" w:sz="4" w:space="0" w:color="000000"/>
            </w:tcBorders>
          </w:tcPr>
          <w:p w14:paraId="13204584" w14:textId="77777777" w:rsidR="004C4556" w:rsidRPr="004C4556" w:rsidRDefault="004C4556" w:rsidP="004C4556">
            <w:pPr>
              <w:spacing w:line="256" w:lineRule="auto"/>
              <w:jc w:val="center"/>
              <w:rPr>
                <w:rFonts w:ascii="Verdana" w:hAnsi="Verdana" w:cs="Tahoma"/>
                <w:sz w:val="20"/>
                <w:szCs w:val="20"/>
                <w:lang w:val="el-GR"/>
              </w:rPr>
            </w:pPr>
            <w:r w:rsidRPr="004C4556">
              <w:rPr>
                <w:rFonts w:ascii="Verdana" w:hAnsi="Verdana" w:cs="Tahoma"/>
                <w:sz w:val="20"/>
                <w:szCs w:val="20"/>
                <w:lang w:val="el-GR"/>
              </w:rPr>
              <w:lastRenderedPageBreak/>
              <w:t>Συνεχιζόμενο (τεχνικό πρόγραμμα 2018</w:t>
            </w:r>
          </w:p>
        </w:tc>
      </w:tr>
      <w:tr w:rsidR="004C4556" w:rsidRPr="004C4556" w14:paraId="1CE0189E" w14:textId="77777777" w:rsidTr="004C4556">
        <w:trPr>
          <w:trHeight w:val="1945"/>
        </w:trPr>
        <w:tc>
          <w:tcPr>
            <w:tcW w:w="666" w:type="dxa"/>
            <w:tcBorders>
              <w:top w:val="single" w:sz="4" w:space="0" w:color="000000"/>
              <w:left w:val="single" w:sz="4" w:space="0" w:color="000000"/>
              <w:bottom w:val="single" w:sz="4" w:space="0" w:color="000000"/>
              <w:right w:val="nil"/>
            </w:tcBorders>
            <w:hideMark/>
          </w:tcPr>
          <w:p w14:paraId="1CD76E17" w14:textId="77777777" w:rsidR="004C4556" w:rsidRPr="004C4556" w:rsidRDefault="004C4556" w:rsidP="004C4556">
            <w:pPr>
              <w:spacing w:line="256" w:lineRule="auto"/>
              <w:rPr>
                <w:rFonts w:ascii="Verdana" w:hAnsi="Verdana" w:cs="Tahoma"/>
                <w:sz w:val="20"/>
                <w:szCs w:val="20"/>
                <w:lang w:val="el-GR"/>
              </w:rPr>
            </w:pPr>
            <w:r w:rsidRPr="004C4556">
              <w:rPr>
                <w:rFonts w:ascii="Verdana" w:hAnsi="Verdana" w:cs="Tahoma"/>
                <w:sz w:val="20"/>
                <w:szCs w:val="20"/>
                <w:lang w:val="el-GR"/>
              </w:rPr>
              <w:lastRenderedPageBreak/>
              <w:t>8</w:t>
            </w:r>
          </w:p>
        </w:tc>
        <w:tc>
          <w:tcPr>
            <w:tcW w:w="1506" w:type="dxa"/>
            <w:tcBorders>
              <w:top w:val="single" w:sz="4" w:space="0" w:color="000000"/>
              <w:left w:val="single" w:sz="4" w:space="0" w:color="000000"/>
              <w:bottom w:val="single" w:sz="4" w:space="0" w:color="000000"/>
              <w:right w:val="nil"/>
            </w:tcBorders>
            <w:hideMark/>
          </w:tcPr>
          <w:p w14:paraId="0FA71FF5" w14:textId="77777777" w:rsidR="004C4556" w:rsidRPr="004C4556" w:rsidRDefault="004C4556" w:rsidP="004C4556">
            <w:pPr>
              <w:spacing w:line="256" w:lineRule="auto"/>
              <w:rPr>
                <w:rFonts w:ascii="Verdana" w:hAnsi="Verdana" w:cs="Tahoma"/>
                <w:sz w:val="20"/>
                <w:szCs w:val="20"/>
                <w:lang w:val="en-US"/>
              </w:rPr>
            </w:pPr>
            <w:r w:rsidRPr="004C4556">
              <w:rPr>
                <w:rFonts w:ascii="Verdana" w:hAnsi="Verdana" w:cs="Tahoma"/>
                <w:sz w:val="20"/>
                <w:szCs w:val="20"/>
                <w:lang w:val="el-GR"/>
              </w:rPr>
              <w:t>63/7312.01</w:t>
            </w:r>
          </w:p>
        </w:tc>
        <w:tc>
          <w:tcPr>
            <w:tcW w:w="2151" w:type="dxa"/>
            <w:tcBorders>
              <w:top w:val="single" w:sz="4" w:space="0" w:color="000000"/>
              <w:left w:val="single" w:sz="4" w:space="0" w:color="000000"/>
              <w:bottom w:val="single" w:sz="4" w:space="0" w:color="000000"/>
              <w:right w:val="single" w:sz="4" w:space="0" w:color="000000"/>
            </w:tcBorders>
            <w:hideMark/>
          </w:tcPr>
          <w:p w14:paraId="1981A4F1" w14:textId="77777777" w:rsidR="004C4556" w:rsidRPr="004C4556" w:rsidRDefault="004C4556" w:rsidP="004C4556">
            <w:pPr>
              <w:spacing w:line="256" w:lineRule="auto"/>
              <w:jc w:val="center"/>
              <w:rPr>
                <w:rFonts w:ascii="Verdana" w:hAnsi="Verdana" w:cs="Tahoma"/>
                <w:sz w:val="20"/>
                <w:szCs w:val="20"/>
              </w:rPr>
            </w:pPr>
            <w:r w:rsidRPr="004C4556">
              <w:rPr>
                <w:rFonts w:ascii="Verdana" w:eastAsia="Batang" w:hAnsi="Verdana" w:cs="Tahoma"/>
                <w:sz w:val="20"/>
                <w:szCs w:val="20"/>
                <w:lang w:val="el-GR"/>
              </w:rPr>
              <w:t>Κατασκευή αντλιοστασίου και αγωγού προσαγωγής δικτύου ακαθάρτων και ολοκλήρωση εγκατάστασης επεξεργασίας λυμάτων Καμαριώτισσας</w:t>
            </w:r>
          </w:p>
        </w:tc>
        <w:tc>
          <w:tcPr>
            <w:tcW w:w="1824" w:type="dxa"/>
            <w:tcBorders>
              <w:top w:val="single" w:sz="4" w:space="0" w:color="000000"/>
              <w:left w:val="single" w:sz="4" w:space="0" w:color="000000"/>
              <w:bottom w:val="single" w:sz="4" w:space="0" w:color="000000"/>
              <w:right w:val="single" w:sz="4" w:space="0" w:color="000000"/>
            </w:tcBorders>
            <w:hideMark/>
          </w:tcPr>
          <w:p w14:paraId="1DA1681A" w14:textId="77777777" w:rsidR="004C4556" w:rsidRPr="004C4556" w:rsidRDefault="004C4556" w:rsidP="004C4556">
            <w:pPr>
              <w:spacing w:line="256" w:lineRule="auto"/>
              <w:jc w:val="center"/>
              <w:rPr>
                <w:rFonts w:ascii="Verdana" w:hAnsi="Verdana" w:cs="Tahoma"/>
                <w:sz w:val="20"/>
                <w:szCs w:val="20"/>
                <w:lang w:val="el-GR"/>
              </w:rPr>
            </w:pPr>
            <w:r w:rsidRPr="004C4556">
              <w:rPr>
                <w:rFonts w:ascii="Verdana" w:hAnsi="Verdana" w:cs="Arial"/>
                <w:sz w:val="20"/>
                <w:szCs w:val="20"/>
                <w:lang w:val="el-GR"/>
              </w:rPr>
              <w:t>3.110.062,43 €</w:t>
            </w:r>
          </w:p>
        </w:tc>
        <w:tc>
          <w:tcPr>
            <w:tcW w:w="2671" w:type="dxa"/>
            <w:tcBorders>
              <w:top w:val="single" w:sz="4" w:space="0" w:color="000000"/>
              <w:left w:val="single" w:sz="4" w:space="0" w:color="000000"/>
              <w:bottom w:val="single" w:sz="4" w:space="0" w:color="000000"/>
              <w:right w:val="single" w:sz="4" w:space="0" w:color="000000"/>
            </w:tcBorders>
            <w:hideMark/>
          </w:tcPr>
          <w:p w14:paraId="542369E9" w14:textId="77777777" w:rsidR="004C4556" w:rsidRPr="004C4556" w:rsidRDefault="004C4556" w:rsidP="004C4556">
            <w:pPr>
              <w:spacing w:line="256" w:lineRule="auto"/>
              <w:jc w:val="center"/>
              <w:rPr>
                <w:rFonts w:ascii="Verdana" w:hAnsi="Verdana" w:cs="Tahoma"/>
                <w:sz w:val="20"/>
                <w:szCs w:val="20"/>
                <w:lang w:val="el-GR"/>
              </w:rPr>
            </w:pPr>
            <w:r w:rsidRPr="004C4556">
              <w:rPr>
                <w:rFonts w:ascii="Verdana" w:hAnsi="Verdana" w:cs="Tahoma"/>
                <w:sz w:val="20"/>
                <w:szCs w:val="20"/>
                <w:lang w:val="el-GR"/>
              </w:rPr>
              <w:t>Από επενδυτικό δάνειο του άρθρου 69 του Ν.4509 «ΦΙΛΟΔΗΜΟΣ» σύμφωνα με την αριθμ. πρωτ.: 4188/2-4-2019 σύμβασης επενδυτικού δανείου μεταξύ του Δήμου Σαμοθράκης και του Ταμείου Παρακαταθηκών και Δανείων</w:t>
            </w:r>
          </w:p>
        </w:tc>
        <w:tc>
          <w:tcPr>
            <w:tcW w:w="2092" w:type="dxa"/>
            <w:tcBorders>
              <w:top w:val="single" w:sz="4" w:space="0" w:color="000000"/>
              <w:left w:val="single" w:sz="4" w:space="0" w:color="000000"/>
              <w:bottom w:val="single" w:sz="4" w:space="0" w:color="000000"/>
              <w:right w:val="single" w:sz="4" w:space="0" w:color="000000"/>
            </w:tcBorders>
            <w:hideMark/>
          </w:tcPr>
          <w:p w14:paraId="6DA2FFE2" w14:textId="77777777" w:rsidR="004C4556" w:rsidRPr="004C4556" w:rsidRDefault="004C4556" w:rsidP="004C4556">
            <w:pPr>
              <w:spacing w:line="256" w:lineRule="auto"/>
              <w:jc w:val="center"/>
              <w:rPr>
                <w:rFonts w:ascii="Verdana" w:hAnsi="Verdana" w:cs="Tahoma"/>
                <w:sz w:val="20"/>
                <w:szCs w:val="20"/>
                <w:lang w:val="el-GR"/>
              </w:rPr>
            </w:pPr>
            <w:r w:rsidRPr="004C4556">
              <w:rPr>
                <w:rFonts w:ascii="Verdana" w:hAnsi="Verdana" w:cs="Tahoma"/>
                <w:sz w:val="20"/>
                <w:szCs w:val="20"/>
                <w:lang w:val="el-GR"/>
              </w:rPr>
              <w:t>Συνεχιζόμενο</w:t>
            </w:r>
          </w:p>
          <w:p w14:paraId="213F850D" w14:textId="77777777" w:rsidR="004C4556" w:rsidRPr="004C4556" w:rsidRDefault="004C4556" w:rsidP="004C4556">
            <w:pPr>
              <w:spacing w:line="256" w:lineRule="auto"/>
              <w:jc w:val="center"/>
              <w:rPr>
                <w:rFonts w:ascii="Verdana" w:hAnsi="Verdana" w:cs="Tahoma"/>
                <w:sz w:val="20"/>
                <w:szCs w:val="20"/>
                <w:lang w:val="el-GR"/>
              </w:rPr>
            </w:pPr>
            <w:r w:rsidRPr="004C4556">
              <w:rPr>
                <w:rFonts w:ascii="Verdana" w:hAnsi="Verdana" w:cs="Tahoma"/>
                <w:sz w:val="20"/>
                <w:szCs w:val="20"/>
                <w:lang w:val="el-GR"/>
              </w:rPr>
              <w:t>(τεχνικό πρόγραμμα 2019)</w:t>
            </w:r>
          </w:p>
        </w:tc>
      </w:tr>
      <w:tr w:rsidR="004C4556" w:rsidRPr="004C4556" w14:paraId="5F67754B" w14:textId="77777777" w:rsidTr="004C4556">
        <w:trPr>
          <w:trHeight w:val="1975"/>
        </w:trPr>
        <w:tc>
          <w:tcPr>
            <w:tcW w:w="666" w:type="dxa"/>
            <w:tcBorders>
              <w:top w:val="single" w:sz="4" w:space="0" w:color="000000"/>
              <w:left w:val="single" w:sz="4" w:space="0" w:color="000000"/>
              <w:bottom w:val="single" w:sz="4" w:space="0" w:color="000000"/>
              <w:right w:val="nil"/>
            </w:tcBorders>
            <w:hideMark/>
          </w:tcPr>
          <w:p w14:paraId="5C1D3785" w14:textId="77777777" w:rsidR="004C4556" w:rsidRPr="004C4556" w:rsidRDefault="004C4556" w:rsidP="004C4556">
            <w:pPr>
              <w:spacing w:line="256" w:lineRule="auto"/>
              <w:rPr>
                <w:rFonts w:ascii="Verdana" w:hAnsi="Verdana" w:cs="Tahoma"/>
                <w:sz w:val="20"/>
                <w:szCs w:val="20"/>
                <w:lang w:val="el-GR"/>
              </w:rPr>
            </w:pPr>
            <w:r w:rsidRPr="004C4556">
              <w:rPr>
                <w:rFonts w:ascii="Verdana" w:hAnsi="Verdana" w:cs="Tahoma"/>
                <w:sz w:val="20"/>
                <w:szCs w:val="20"/>
                <w:lang w:val="el-GR"/>
              </w:rPr>
              <w:t>9</w:t>
            </w:r>
          </w:p>
        </w:tc>
        <w:tc>
          <w:tcPr>
            <w:tcW w:w="1506" w:type="dxa"/>
            <w:tcBorders>
              <w:top w:val="single" w:sz="4" w:space="0" w:color="000000"/>
              <w:left w:val="single" w:sz="4" w:space="0" w:color="000000"/>
              <w:bottom w:val="single" w:sz="4" w:space="0" w:color="000000"/>
              <w:right w:val="nil"/>
            </w:tcBorders>
            <w:hideMark/>
          </w:tcPr>
          <w:p w14:paraId="67E7C627" w14:textId="77777777" w:rsidR="004C4556" w:rsidRPr="004C4556" w:rsidRDefault="004C4556" w:rsidP="004C4556">
            <w:pPr>
              <w:spacing w:line="256" w:lineRule="auto"/>
              <w:rPr>
                <w:rFonts w:ascii="Verdana" w:hAnsi="Verdana" w:cs="Tahoma"/>
                <w:sz w:val="20"/>
                <w:szCs w:val="20"/>
                <w:lang w:val="el-GR"/>
              </w:rPr>
            </w:pPr>
            <w:r w:rsidRPr="004C4556">
              <w:rPr>
                <w:rFonts w:ascii="Verdana" w:hAnsi="Verdana" w:cs="Tahoma"/>
                <w:sz w:val="20"/>
                <w:szCs w:val="20"/>
                <w:lang w:val="el-GR"/>
              </w:rPr>
              <w:t>60/7135.02</w:t>
            </w:r>
          </w:p>
        </w:tc>
        <w:tc>
          <w:tcPr>
            <w:tcW w:w="2151" w:type="dxa"/>
            <w:tcBorders>
              <w:top w:val="single" w:sz="4" w:space="0" w:color="000000"/>
              <w:left w:val="single" w:sz="4" w:space="0" w:color="000000"/>
              <w:bottom w:val="single" w:sz="4" w:space="0" w:color="000000"/>
              <w:right w:val="single" w:sz="4" w:space="0" w:color="000000"/>
            </w:tcBorders>
            <w:hideMark/>
          </w:tcPr>
          <w:p w14:paraId="41A9A208" w14:textId="77777777" w:rsidR="004C4556" w:rsidRPr="004C4556" w:rsidRDefault="004C4556" w:rsidP="004C4556">
            <w:pPr>
              <w:spacing w:line="256" w:lineRule="auto"/>
              <w:jc w:val="center"/>
              <w:rPr>
                <w:rFonts w:ascii="Verdana" w:eastAsia="Batang" w:hAnsi="Verdana" w:cs="Tahoma"/>
                <w:sz w:val="20"/>
                <w:szCs w:val="20"/>
                <w:lang w:val="el-GR"/>
              </w:rPr>
            </w:pPr>
            <w:r w:rsidRPr="004C4556">
              <w:rPr>
                <w:rFonts w:ascii="Verdana" w:eastAsia="Batang" w:hAnsi="Verdana" w:cs="Tahoma"/>
                <w:sz w:val="20"/>
                <w:szCs w:val="20"/>
                <w:lang w:val="el-GR"/>
              </w:rPr>
              <w:t>Προμήθεια και τοποθέτηση εξοπλισμού για την αναβάθμιση παιδικών χαρών του Δήμου Σαμοθράκης- Πρόγραμμα ΦΙΛΟΔΗΜΟΣ</w:t>
            </w:r>
          </w:p>
        </w:tc>
        <w:tc>
          <w:tcPr>
            <w:tcW w:w="1824" w:type="dxa"/>
            <w:tcBorders>
              <w:top w:val="single" w:sz="4" w:space="0" w:color="000000"/>
              <w:left w:val="single" w:sz="4" w:space="0" w:color="000000"/>
              <w:bottom w:val="single" w:sz="4" w:space="0" w:color="000000"/>
              <w:right w:val="single" w:sz="4" w:space="0" w:color="000000"/>
            </w:tcBorders>
            <w:hideMark/>
          </w:tcPr>
          <w:p w14:paraId="23B9DAE9" w14:textId="77777777" w:rsidR="004C4556" w:rsidRPr="004C4556" w:rsidRDefault="004C4556" w:rsidP="004C4556">
            <w:pPr>
              <w:spacing w:line="256" w:lineRule="auto"/>
              <w:jc w:val="center"/>
              <w:rPr>
                <w:rFonts w:ascii="Verdana" w:hAnsi="Verdana" w:cs="Arial"/>
                <w:sz w:val="20"/>
                <w:szCs w:val="20"/>
                <w:lang w:val="el-GR"/>
              </w:rPr>
            </w:pPr>
            <w:r w:rsidRPr="004C4556">
              <w:rPr>
                <w:rFonts w:ascii="Verdana" w:hAnsi="Verdana" w:cs="Arial"/>
                <w:sz w:val="20"/>
                <w:szCs w:val="20"/>
                <w:lang w:val="el-GR"/>
              </w:rPr>
              <w:t>202.473,40 €</w:t>
            </w:r>
          </w:p>
        </w:tc>
        <w:tc>
          <w:tcPr>
            <w:tcW w:w="2671" w:type="dxa"/>
            <w:tcBorders>
              <w:top w:val="single" w:sz="4" w:space="0" w:color="000000"/>
              <w:left w:val="single" w:sz="4" w:space="0" w:color="000000"/>
              <w:bottom w:val="single" w:sz="4" w:space="0" w:color="000000"/>
              <w:right w:val="single" w:sz="4" w:space="0" w:color="000000"/>
            </w:tcBorders>
            <w:hideMark/>
          </w:tcPr>
          <w:p w14:paraId="2C0FD37E" w14:textId="77777777" w:rsidR="004C4556" w:rsidRPr="004C4556" w:rsidRDefault="004C4556" w:rsidP="004C4556">
            <w:pPr>
              <w:spacing w:line="256" w:lineRule="auto"/>
              <w:jc w:val="center"/>
              <w:rPr>
                <w:rFonts w:ascii="Tahoma" w:hAnsi="Tahoma" w:cs="Tahoma"/>
                <w:sz w:val="20"/>
                <w:szCs w:val="20"/>
                <w:lang w:val="el-GR" w:eastAsia="ar-SA"/>
              </w:rPr>
            </w:pPr>
            <w:r w:rsidRPr="004C4556">
              <w:rPr>
                <w:rFonts w:ascii="Tahoma" w:hAnsi="Tahoma" w:cs="Tahoma"/>
                <w:sz w:val="20"/>
                <w:szCs w:val="20"/>
                <w:lang w:val="el-GR" w:eastAsia="ar-SA"/>
              </w:rPr>
              <w:t>Πρόγραμμα ΦΙΛΟΔΗΜΟΣ σύμφωνα με την αρίθμ. πρωτ.:61780/2-11-2018 απόφαση του Υπουργού Εσωτερικών και την αρίθμ. 296/2018 απόφαση Δημ. Συμβουλίου</w:t>
            </w:r>
          </w:p>
        </w:tc>
        <w:tc>
          <w:tcPr>
            <w:tcW w:w="2092" w:type="dxa"/>
            <w:tcBorders>
              <w:top w:val="single" w:sz="4" w:space="0" w:color="000000"/>
              <w:left w:val="single" w:sz="4" w:space="0" w:color="000000"/>
              <w:bottom w:val="single" w:sz="4" w:space="0" w:color="000000"/>
              <w:right w:val="single" w:sz="4" w:space="0" w:color="000000"/>
            </w:tcBorders>
            <w:hideMark/>
          </w:tcPr>
          <w:p w14:paraId="7631611C" w14:textId="77777777" w:rsidR="004C4556" w:rsidRPr="004C4556" w:rsidRDefault="004C4556" w:rsidP="004C4556">
            <w:pPr>
              <w:spacing w:line="256" w:lineRule="auto"/>
              <w:jc w:val="center"/>
              <w:rPr>
                <w:rFonts w:ascii="Verdana" w:hAnsi="Verdana" w:cs="Tahoma"/>
                <w:sz w:val="20"/>
                <w:szCs w:val="20"/>
                <w:lang w:val="el-GR"/>
              </w:rPr>
            </w:pPr>
            <w:r w:rsidRPr="004C4556">
              <w:rPr>
                <w:rFonts w:ascii="Verdana" w:hAnsi="Verdana" w:cs="Tahoma"/>
                <w:sz w:val="20"/>
                <w:szCs w:val="20"/>
                <w:lang w:val="el-GR"/>
              </w:rPr>
              <w:t>Συνεχιζόμενο (τεχνικό πρόγραμμα 2018)</w:t>
            </w:r>
          </w:p>
        </w:tc>
      </w:tr>
      <w:tr w:rsidR="004C4556" w:rsidRPr="004C4556" w14:paraId="48CACD84" w14:textId="77777777" w:rsidTr="004C4556">
        <w:trPr>
          <w:trHeight w:val="1285"/>
        </w:trPr>
        <w:tc>
          <w:tcPr>
            <w:tcW w:w="666" w:type="dxa"/>
            <w:tcBorders>
              <w:top w:val="single" w:sz="4" w:space="0" w:color="000000"/>
              <w:left w:val="single" w:sz="4" w:space="0" w:color="000000"/>
              <w:bottom w:val="single" w:sz="4" w:space="0" w:color="000000"/>
              <w:right w:val="nil"/>
            </w:tcBorders>
            <w:hideMark/>
          </w:tcPr>
          <w:p w14:paraId="1F0B9D7B" w14:textId="77777777" w:rsidR="004C4556" w:rsidRPr="004C4556" w:rsidRDefault="004C4556" w:rsidP="004C4556">
            <w:pPr>
              <w:spacing w:line="256" w:lineRule="auto"/>
              <w:rPr>
                <w:rFonts w:ascii="Verdana" w:eastAsia="Batang" w:hAnsi="Verdana" w:cs="Tahoma"/>
                <w:sz w:val="20"/>
                <w:szCs w:val="20"/>
                <w:lang w:val="el-GR"/>
              </w:rPr>
            </w:pPr>
            <w:r w:rsidRPr="004C4556">
              <w:rPr>
                <w:rFonts w:ascii="Verdana" w:eastAsia="Batang" w:hAnsi="Verdana" w:cs="Tahoma"/>
                <w:sz w:val="20"/>
                <w:szCs w:val="20"/>
                <w:lang w:val="el-GR"/>
              </w:rPr>
              <w:t>10</w:t>
            </w:r>
          </w:p>
        </w:tc>
        <w:tc>
          <w:tcPr>
            <w:tcW w:w="1506" w:type="dxa"/>
            <w:tcBorders>
              <w:top w:val="single" w:sz="4" w:space="0" w:color="000000"/>
              <w:left w:val="single" w:sz="4" w:space="0" w:color="000000"/>
              <w:bottom w:val="single" w:sz="4" w:space="0" w:color="000000"/>
              <w:right w:val="nil"/>
            </w:tcBorders>
            <w:hideMark/>
          </w:tcPr>
          <w:p w14:paraId="1BA54C5B" w14:textId="77777777" w:rsidR="004C4556" w:rsidRPr="004C4556" w:rsidRDefault="004C4556" w:rsidP="004C4556">
            <w:pPr>
              <w:spacing w:line="256" w:lineRule="auto"/>
              <w:jc w:val="right"/>
              <w:rPr>
                <w:rFonts w:ascii="Verdana" w:eastAsia="Batang" w:hAnsi="Verdana" w:cs="Tahoma"/>
                <w:sz w:val="20"/>
                <w:szCs w:val="20"/>
                <w:lang w:val="el-GR"/>
              </w:rPr>
            </w:pPr>
            <w:r w:rsidRPr="004C4556">
              <w:rPr>
                <w:rFonts w:ascii="Verdana" w:eastAsia="Batang" w:hAnsi="Verdana" w:cs="Tahoma"/>
                <w:sz w:val="20"/>
                <w:szCs w:val="20"/>
                <w:lang w:val="el-GR"/>
              </w:rPr>
              <w:t>25/7111.01</w:t>
            </w:r>
          </w:p>
        </w:tc>
        <w:tc>
          <w:tcPr>
            <w:tcW w:w="2151" w:type="dxa"/>
            <w:tcBorders>
              <w:top w:val="single" w:sz="4" w:space="0" w:color="000000"/>
              <w:left w:val="single" w:sz="4" w:space="0" w:color="000000"/>
              <w:bottom w:val="single" w:sz="4" w:space="0" w:color="000000"/>
              <w:right w:val="single" w:sz="4" w:space="0" w:color="000000"/>
            </w:tcBorders>
            <w:hideMark/>
          </w:tcPr>
          <w:p w14:paraId="2F6EFC47" w14:textId="77777777" w:rsidR="004C4556" w:rsidRPr="004C4556" w:rsidRDefault="004C4556" w:rsidP="004C4556">
            <w:pPr>
              <w:spacing w:line="256" w:lineRule="auto"/>
              <w:jc w:val="center"/>
              <w:rPr>
                <w:rFonts w:ascii="Verdana" w:eastAsia="Batang" w:hAnsi="Verdana" w:cs="Tahoma"/>
                <w:sz w:val="20"/>
                <w:szCs w:val="20"/>
                <w:lang w:val="el-GR"/>
              </w:rPr>
            </w:pPr>
            <w:r w:rsidRPr="004C4556">
              <w:rPr>
                <w:rFonts w:ascii="Verdana" w:eastAsia="Batang" w:hAnsi="Verdana" w:cs="Tahoma"/>
                <w:sz w:val="20"/>
                <w:szCs w:val="20"/>
                <w:lang w:val="en-US"/>
              </w:rPr>
              <w:t>A</w:t>
            </w:r>
            <w:r w:rsidRPr="004C4556">
              <w:rPr>
                <w:rFonts w:ascii="Verdana" w:eastAsia="Batang" w:hAnsi="Verdana" w:cs="Tahoma"/>
                <w:sz w:val="20"/>
                <w:szCs w:val="20"/>
                <w:lang w:val="el-GR"/>
              </w:rPr>
              <w:t>παλλοτρίωση έκτασης για κατασκευή βιολογικού Λακκώματος</w:t>
            </w:r>
          </w:p>
        </w:tc>
        <w:tc>
          <w:tcPr>
            <w:tcW w:w="1824" w:type="dxa"/>
            <w:tcBorders>
              <w:top w:val="single" w:sz="4" w:space="0" w:color="000000"/>
              <w:left w:val="single" w:sz="4" w:space="0" w:color="000000"/>
              <w:bottom w:val="single" w:sz="4" w:space="0" w:color="000000"/>
              <w:right w:val="single" w:sz="4" w:space="0" w:color="000000"/>
            </w:tcBorders>
            <w:hideMark/>
          </w:tcPr>
          <w:p w14:paraId="4FD0F2A1" w14:textId="77777777" w:rsidR="004C4556" w:rsidRPr="004C4556" w:rsidRDefault="004C4556" w:rsidP="004C4556">
            <w:pPr>
              <w:spacing w:line="256" w:lineRule="auto"/>
              <w:jc w:val="center"/>
              <w:rPr>
                <w:rFonts w:ascii="Verdana" w:eastAsia="Batang" w:hAnsi="Verdana" w:cs="Tahoma"/>
                <w:sz w:val="20"/>
                <w:szCs w:val="20"/>
                <w:lang w:val="el-GR"/>
              </w:rPr>
            </w:pPr>
            <w:r w:rsidRPr="004C4556">
              <w:rPr>
                <w:rFonts w:ascii="Verdana" w:eastAsia="Batang" w:hAnsi="Verdana" w:cs="Tahoma"/>
                <w:sz w:val="20"/>
                <w:szCs w:val="20"/>
                <w:lang w:val="el-GR"/>
              </w:rPr>
              <w:t>15.000,00 €</w:t>
            </w:r>
          </w:p>
        </w:tc>
        <w:tc>
          <w:tcPr>
            <w:tcW w:w="2671" w:type="dxa"/>
            <w:tcBorders>
              <w:top w:val="single" w:sz="4" w:space="0" w:color="000000"/>
              <w:left w:val="single" w:sz="4" w:space="0" w:color="000000"/>
              <w:bottom w:val="single" w:sz="4" w:space="0" w:color="000000"/>
              <w:right w:val="single" w:sz="4" w:space="0" w:color="000000"/>
            </w:tcBorders>
            <w:hideMark/>
          </w:tcPr>
          <w:p w14:paraId="1DF8E53B" w14:textId="77777777" w:rsidR="004C4556" w:rsidRPr="004C4556" w:rsidRDefault="004C4556" w:rsidP="004C4556">
            <w:pPr>
              <w:spacing w:line="256" w:lineRule="auto"/>
              <w:jc w:val="center"/>
              <w:rPr>
                <w:rFonts w:ascii="Verdana" w:eastAsia="Batang" w:hAnsi="Verdana" w:cs="Tahoma"/>
                <w:sz w:val="20"/>
                <w:szCs w:val="20"/>
                <w:lang w:val="el-GR"/>
              </w:rPr>
            </w:pPr>
            <w:r w:rsidRPr="004C4556">
              <w:rPr>
                <w:rFonts w:ascii="Verdana" w:eastAsia="Batang" w:hAnsi="Verdana" w:cs="Tahoma"/>
                <w:sz w:val="20"/>
                <w:szCs w:val="20"/>
                <w:lang w:val="el-GR"/>
              </w:rPr>
              <w:t>Από χρηματικό υπόλοιπο ΚΑΠ Επενδυτικών Δαπανών</w:t>
            </w:r>
          </w:p>
        </w:tc>
        <w:tc>
          <w:tcPr>
            <w:tcW w:w="2092" w:type="dxa"/>
            <w:tcBorders>
              <w:top w:val="single" w:sz="4" w:space="0" w:color="000000"/>
              <w:left w:val="single" w:sz="4" w:space="0" w:color="000000"/>
              <w:bottom w:val="single" w:sz="4" w:space="0" w:color="000000"/>
              <w:right w:val="single" w:sz="4" w:space="0" w:color="000000"/>
            </w:tcBorders>
            <w:hideMark/>
          </w:tcPr>
          <w:p w14:paraId="707EBAA2" w14:textId="77777777" w:rsidR="004C4556" w:rsidRPr="004C4556" w:rsidRDefault="004C4556" w:rsidP="004C4556">
            <w:pPr>
              <w:spacing w:line="256" w:lineRule="auto"/>
              <w:jc w:val="center"/>
              <w:rPr>
                <w:rFonts w:ascii="Verdana" w:eastAsia="Batang" w:hAnsi="Verdana" w:cs="Tahoma"/>
                <w:sz w:val="20"/>
                <w:szCs w:val="20"/>
                <w:lang w:val="el-GR"/>
              </w:rPr>
            </w:pPr>
            <w:r w:rsidRPr="004C4556">
              <w:rPr>
                <w:rFonts w:ascii="Verdana" w:hAnsi="Verdana" w:cs="Tahoma"/>
                <w:sz w:val="20"/>
                <w:szCs w:val="20"/>
                <w:lang w:val="el-GR"/>
              </w:rPr>
              <w:t>Συνεχιζόμενο (τεχνικό πρόγραμμα 2018)</w:t>
            </w:r>
          </w:p>
        </w:tc>
      </w:tr>
      <w:tr w:rsidR="004C4556" w:rsidRPr="004C4556" w14:paraId="0436078E" w14:textId="77777777" w:rsidTr="004C4556">
        <w:trPr>
          <w:trHeight w:val="1945"/>
        </w:trPr>
        <w:tc>
          <w:tcPr>
            <w:tcW w:w="666" w:type="dxa"/>
            <w:tcBorders>
              <w:top w:val="single" w:sz="4" w:space="0" w:color="000000"/>
              <w:left w:val="single" w:sz="4" w:space="0" w:color="000000"/>
              <w:bottom w:val="single" w:sz="4" w:space="0" w:color="000000"/>
              <w:right w:val="nil"/>
            </w:tcBorders>
            <w:hideMark/>
          </w:tcPr>
          <w:p w14:paraId="273B13C0" w14:textId="77777777" w:rsidR="004C4556" w:rsidRPr="004C4556" w:rsidRDefault="004C4556" w:rsidP="004C4556">
            <w:pPr>
              <w:spacing w:line="256" w:lineRule="auto"/>
              <w:rPr>
                <w:rFonts w:ascii="Verdana" w:eastAsia="Batang" w:hAnsi="Verdana" w:cs="Tahoma"/>
                <w:sz w:val="20"/>
                <w:szCs w:val="20"/>
                <w:lang w:val="el-GR"/>
              </w:rPr>
            </w:pPr>
            <w:r w:rsidRPr="004C4556">
              <w:rPr>
                <w:rFonts w:ascii="Verdana" w:eastAsia="Batang" w:hAnsi="Verdana" w:cs="Tahoma"/>
                <w:sz w:val="20"/>
                <w:szCs w:val="20"/>
                <w:lang w:val="el-GR"/>
              </w:rPr>
              <w:t>11</w:t>
            </w:r>
          </w:p>
        </w:tc>
        <w:tc>
          <w:tcPr>
            <w:tcW w:w="1506" w:type="dxa"/>
            <w:tcBorders>
              <w:top w:val="single" w:sz="4" w:space="0" w:color="000000"/>
              <w:left w:val="single" w:sz="4" w:space="0" w:color="000000"/>
              <w:bottom w:val="single" w:sz="4" w:space="0" w:color="000000"/>
              <w:right w:val="nil"/>
            </w:tcBorders>
            <w:hideMark/>
          </w:tcPr>
          <w:p w14:paraId="20717B94" w14:textId="77777777" w:rsidR="004C4556" w:rsidRPr="004C4556" w:rsidRDefault="004C4556" w:rsidP="004C4556">
            <w:pPr>
              <w:spacing w:line="256" w:lineRule="auto"/>
              <w:jc w:val="right"/>
              <w:rPr>
                <w:rFonts w:ascii="Verdana" w:eastAsia="Batang" w:hAnsi="Verdana" w:cs="Tahoma"/>
                <w:sz w:val="20"/>
                <w:szCs w:val="20"/>
                <w:lang w:val="el-GR"/>
              </w:rPr>
            </w:pPr>
            <w:r w:rsidRPr="004C4556">
              <w:rPr>
                <w:rFonts w:ascii="Verdana" w:eastAsia="Batang" w:hAnsi="Verdana" w:cs="Tahoma"/>
                <w:sz w:val="20"/>
                <w:szCs w:val="20"/>
                <w:lang w:val="el-GR"/>
              </w:rPr>
              <w:t xml:space="preserve">60/7111.01  </w:t>
            </w:r>
          </w:p>
        </w:tc>
        <w:tc>
          <w:tcPr>
            <w:tcW w:w="2151" w:type="dxa"/>
            <w:tcBorders>
              <w:top w:val="single" w:sz="4" w:space="0" w:color="000000"/>
              <w:left w:val="single" w:sz="4" w:space="0" w:color="000000"/>
              <w:bottom w:val="single" w:sz="4" w:space="0" w:color="000000"/>
              <w:right w:val="single" w:sz="4" w:space="0" w:color="000000"/>
            </w:tcBorders>
            <w:hideMark/>
          </w:tcPr>
          <w:p w14:paraId="3C9E938A" w14:textId="77777777" w:rsidR="004C4556" w:rsidRPr="004C4556" w:rsidRDefault="004C4556" w:rsidP="004C4556">
            <w:pPr>
              <w:spacing w:line="256" w:lineRule="auto"/>
              <w:jc w:val="center"/>
              <w:rPr>
                <w:rFonts w:ascii="Verdana" w:eastAsia="Batang" w:hAnsi="Verdana" w:cs="Tahoma"/>
                <w:sz w:val="20"/>
                <w:szCs w:val="20"/>
                <w:lang w:val="el-GR"/>
              </w:rPr>
            </w:pPr>
            <w:r w:rsidRPr="004C4556">
              <w:rPr>
                <w:rFonts w:ascii="Verdana" w:eastAsia="Batang" w:hAnsi="Verdana" w:cs="Tahoma"/>
                <w:sz w:val="20"/>
                <w:szCs w:val="20"/>
                <w:lang w:val="el-GR"/>
              </w:rPr>
              <w:t>Απόκτηση έκτασης για την κατασκευή νέου Νηπιαγωγείου Καμαριώτισσας σύμφωνα με την πράξη εφαρμογής</w:t>
            </w:r>
          </w:p>
        </w:tc>
        <w:tc>
          <w:tcPr>
            <w:tcW w:w="1824" w:type="dxa"/>
            <w:tcBorders>
              <w:top w:val="single" w:sz="4" w:space="0" w:color="000000"/>
              <w:left w:val="single" w:sz="4" w:space="0" w:color="000000"/>
              <w:bottom w:val="single" w:sz="4" w:space="0" w:color="000000"/>
              <w:right w:val="single" w:sz="4" w:space="0" w:color="000000"/>
            </w:tcBorders>
            <w:hideMark/>
          </w:tcPr>
          <w:p w14:paraId="2A8EE682" w14:textId="77777777" w:rsidR="004C4556" w:rsidRPr="004C4556" w:rsidRDefault="004C4556" w:rsidP="004C4556">
            <w:pPr>
              <w:spacing w:line="256" w:lineRule="auto"/>
              <w:jc w:val="center"/>
              <w:rPr>
                <w:rFonts w:ascii="Verdana" w:eastAsia="Batang" w:hAnsi="Verdana" w:cs="Tahoma"/>
                <w:sz w:val="20"/>
                <w:szCs w:val="20"/>
                <w:lang w:val="el-GR"/>
              </w:rPr>
            </w:pPr>
            <w:r w:rsidRPr="004C4556">
              <w:rPr>
                <w:rFonts w:ascii="Verdana" w:eastAsia="Batang" w:hAnsi="Verdana" w:cs="Tahoma"/>
                <w:sz w:val="20"/>
                <w:szCs w:val="20"/>
                <w:lang w:val="el-GR"/>
              </w:rPr>
              <w:t>55.000,00 €</w:t>
            </w:r>
          </w:p>
        </w:tc>
        <w:tc>
          <w:tcPr>
            <w:tcW w:w="2671" w:type="dxa"/>
            <w:tcBorders>
              <w:top w:val="single" w:sz="4" w:space="0" w:color="000000"/>
              <w:left w:val="single" w:sz="4" w:space="0" w:color="000000"/>
              <w:bottom w:val="single" w:sz="4" w:space="0" w:color="000000"/>
              <w:right w:val="single" w:sz="4" w:space="0" w:color="000000"/>
            </w:tcBorders>
            <w:hideMark/>
          </w:tcPr>
          <w:p w14:paraId="472DC6BE" w14:textId="77777777" w:rsidR="004C4556" w:rsidRPr="004C4556" w:rsidRDefault="004C4556" w:rsidP="004C4556">
            <w:pPr>
              <w:spacing w:line="256" w:lineRule="auto"/>
              <w:jc w:val="center"/>
              <w:rPr>
                <w:rFonts w:ascii="Verdana" w:eastAsia="Batang" w:hAnsi="Verdana" w:cs="Tahoma"/>
                <w:sz w:val="20"/>
                <w:szCs w:val="20"/>
                <w:lang w:val="el-GR"/>
              </w:rPr>
            </w:pPr>
            <w:r w:rsidRPr="004C4556">
              <w:rPr>
                <w:rFonts w:ascii="Verdana" w:eastAsia="Batang" w:hAnsi="Verdana" w:cs="Tahoma"/>
                <w:sz w:val="20"/>
                <w:szCs w:val="20"/>
                <w:lang w:val="el-GR"/>
              </w:rPr>
              <w:t>Από το πρόγραμμα ΦΙΛΟΔΗΜΟΣ ΙΙ για υλοποίηση έργων και επενδυτικών δραστηριοτήτων σύμφωνα με την αρίθμ. πρωτ.: 30292/19-4-2019 απόφαση του Υπουργού Εσωτερικών</w:t>
            </w:r>
          </w:p>
        </w:tc>
        <w:tc>
          <w:tcPr>
            <w:tcW w:w="2092" w:type="dxa"/>
            <w:tcBorders>
              <w:top w:val="single" w:sz="4" w:space="0" w:color="000000"/>
              <w:left w:val="single" w:sz="4" w:space="0" w:color="000000"/>
              <w:bottom w:val="single" w:sz="4" w:space="0" w:color="000000"/>
              <w:right w:val="single" w:sz="4" w:space="0" w:color="000000"/>
            </w:tcBorders>
            <w:hideMark/>
          </w:tcPr>
          <w:p w14:paraId="422E45BC" w14:textId="77777777" w:rsidR="004C4556" w:rsidRPr="004C4556" w:rsidRDefault="004C4556" w:rsidP="004C4556">
            <w:pPr>
              <w:spacing w:line="256" w:lineRule="auto"/>
              <w:jc w:val="center"/>
              <w:rPr>
                <w:rFonts w:ascii="Verdana" w:eastAsia="Batang" w:hAnsi="Verdana" w:cs="Tahoma"/>
                <w:sz w:val="20"/>
                <w:szCs w:val="20"/>
                <w:lang w:val="el-GR"/>
              </w:rPr>
            </w:pPr>
            <w:r w:rsidRPr="004C4556">
              <w:rPr>
                <w:rFonts w:ascii="Verdana" w:hAnsi="Verdana" w:cs="Tahoma"/>
                <w:sz w:val="20"/>
                <w:szCs w:val="20"/>
                <w:lang w:val="el-GR"/>
              </w:rPr>
              <w:t>Συνεχιζόμενο (τεχνικό πρόγραμμα 2019)</w:t>
            </w:r>
          </w:p>
        </w:tc>
      </w:tr>
      <w:tr w:rsidR="004C4556" w:rsidRPr="004C4556" w14:paraId="3445237D" w14:textId="77777777" w:rsidTr="004C4556">
        <w:trPr>
          <w:trHeight w:val="1975"/>
        </w:trPr>
        <w:tc>
          <w:tcPr>
            <w:tcW w:w="666" w:type="dxa"/>
            <w:tcBorders>
              <w:top w:val="single" w:sz="4" w:space="0" w:color="000000"/>
              <w:left w:val="single" w:sz="4" w:space="0" w:color="000000"/>
              <w:bottom w:val="single" w:sz="4" w:space="0" w:color="000000"/>
              <w:right w:val="nil"/>
            </w:tcBorders>
            <w:hideMark/>
          </w:tcPr>
          <w:p w14:paraId="27CC864A" w14:textId="77777777" w:rsidR="004C4556" w:rsidRPr="004C4556" w:rsidRDefault="004C4556" w:rsidP="004C4556">
            <w:pPr>
              <w:spacing w:line="256" w:lineRule="auto"/>
              <w:rPr>
                <w:rFonts w:ascii="Verdana" w:eastAsia="Batang" w:hAnsi="Verdana" w:cs="Tahoma"/>
                <w:sz w:val="20"/>
                <w:szCs w:val="20"/>
                <w:lang w:val="el-GR"/>
              </w:rPr>
            </w:pPr>
            <w:r w:rsidRPr="004C4556">
              <w:rPr>
                <w:rFonts w:ascii="Verdana" w:eastAsia="Batang" w:hAnsi="Verdana" w:cs="Tahoma"/>
                <w:sz w:val="20"/>
                <w:szCs w:val="20"/>
                <w:lang w:val="el-GR"/>
              </w:rPr>
              <w:t>12</w:t>
            </w:r>
          </w:p>
        </w:tc>
        <w:tc>
          <w:tcPr>
            <w:tcW w:w="1506" w:type="dxa"/>
            <w:tcBorders>
              <w:top w:val="single" w:sz="4" w:space="0" w:color="000000"/>
              <w:left w:val="single" w:sz="4" w:space="0" w:color="000000"/>
              <w:bottom w:val="single" w:sz="4" w:space="0" w:color="000000"/>
              <w:right w:val="nil"/>
            </w:tcBorders>
            <w:hideMark/>
          </w:tcPr>
          <w:p w14:paraId="6C488518" w14:textId="77777777" w:rsidR="004C4556" w:rsidRPr="004C4556" w:rsidRDefault="004C4556" w:rsidP="004C4556">
            <w:pPr>
              <w:spacing w:line="256" w:lineRule="auto"/>
              <w:jc w:val="right"/>
              <w:rPr>
                <w:rFonts w:ascii="Verdana" w:eastAsia="Batang" w:hAnsi="Verdana" w:cs="Tahoma"/>
                <w:sz w:val="20"/>
                <w:szCs w:val="20"/>
                <w:lang w:val="el-GR"/>
              </w:rPr>
            </w:pPr>
            <w:r w:rsidRPr="004C4556">
              <w:rPr>
                <w:rFonts w:ascii="Verdana" w:eastAsia="Batang" w:hAnsi="Verdana" w:cs="Tahoma"/>
                <w:sz w:val="20"/>
                <w:szCs w:val="20"/>
                <w:lang w:val="el-GR"/>
              </w:rPr>
              <w:t>60/7111.02</w:t>
            </w:r>
          </w:p>
        </w:tc>
        <w:tc>
          <w:tcPr>
            <w:tcW w:w="2151" w:type="dxa"/>
            <w:tcBorders>
              <w:top w:val="single" w:sz="4" w:space="0" w:color="000000"/>
              <w:left w:val="single" w:sz="4" w:space="0" w:color="000000"/>
              <w:bottom w:val="single" w:sz="4" w:space="0" w:color="000000"/>
              <w:right w:val="single" w:sz="4" w:space="0" w:color="000000"/>
            </w:tcBorders>
            <w:hideMark/>
          </w:tcPr>
          <w:p w14:paraId="3526DD1C" w14:textId="77777777" w:rsidR="004C4556" w:rsidRPr="004C4556" w:rsidRDefault="004C4556" w:rsidP="004C4556">
            <w:pPr>
              <w:spacing w:line="256" w:lineRule="auto"/>
              <w:jc w:val="center"/>
              <w:rPr>
                <w:rFonts w:ascii="Verdana" w:eastAsia="Batang" w:hAnsi="Verdana" w:cs="Tahoma"/>
                <w:sz w:val="20"/>
                <w:szCs w:val="20"/>
                <w:lang w:val="el-GR"/>
              </w:rPr>
            </w:pPr>
            <w:r w:rsidRPr="004C4556">
              <w:rPr>
                <w:rFonts w:ascii="Verdana" w:eastAsia="Batang" w:hAnsi="Verdana" w:cs="Tahoma"/>
                <w:sz w:val="20"/>
                <w:szCs w:val="20"/>
                <w:lang w:val="el-GR"/>
              </w:rPr>
              <w:t>Απόκτηση έκτασης κοινοχρήστου χώρου για την κατασκευή παιδικής χαράς σύμφωνα με το σχέδιο πόλεων οικισμού Χώρας</w:t>
            </w:r>
          </w:p>
        </w:tc>
        <w:tc>
          <w:tcPr>
            <w:tcW w:w="1824" w:type="dxa"/>
            <w:tcBorders>
              <w:top w:val="single" w:sz="4" w:space="0" w:color="000000"/>
              <w:left w:val="single" w:sz="4" w:space="0" w:color="000000"/>
              <w:bottom w:val="single" w:sz="4" w:space="0" w:color="000000"/>
              <w:right w:val="single" w:sz="4" w:space="0" w:color="000000"/>
            </w:tcBorders>
            <w:hideMark/>
          </w:tcPr>
          <w:p w14:paraId="2EFD4A86" w14:textId="77777777" w:rsidR="004C4556" w:rsidRPr="004C4556" w:rsidRDefault="004C4556" w:rsidP="004C4556">
            <w:pPr>
              <w:spacing w:line="256" w:lineRule="auto"/>
              <w:jc w:val="center"/>
              <w:rPr>
                <w:rFonts w:ascii="Verdana" w:eastAsia="Batang" w:hAnsi="Verdana" w:cs="Tahoma"/>
                <w:sz w:val="20"/>
                <w:szCs w:val="20"/>
                <w:lang w:val="el-GR"/>
              </w:rPr>
            </w:pPr>
            <w:r w:rsidRPr="004C4556">
              <w:rPr>
                <w:rFonts w:ascii="Verdana" w:eastAsia="Batang" w:hAnsi="Verdana" w:cs="Tahoma"/>
                <w:sz w:val="20"/>
                <w:szCs w:val="20"/>
                <w:lang w:val="el-GR"/>
              </w:rPr>
              <w:t>24.000,00 €</w:t>
            </w:r>
          </w:p>
        </w:tc>
        <w:tc>
          <w:tcPr>
            <w:tcW w:w="2671" w:type="dxa"/>
            <w:tcBorders>
              <w:top w:val="single" w:sz="4" w:space="0" w:color="000000"/>
              <w:left w:val="single" w:sz="4" w:space="0" w:color="000000"/>
              <w:bottom w:val="single" w:sz="4" w:space="0" w:color="000000"/>
              <w:right w:val="single" w:sz="4" w:space="0" w:color="000000"/>
            </w:tcBorders>
            <w:hideMark/>
          </w:tcPr>
          <w:p w14:paraId="4620B7DE" w14:textId="77777777" w:rsidR="004C4556" w:rsidRPr="004C4556" w:rsidRDefault="004C4556" w:rsidP="004C4556">
            <w:pPr>
              <w:spacing w:line="256" w:lineRule="auto"/>
              <w:jc w:val="center"/>
              <w:rPr>
                <w:rFonts w:ascii="Verdana" w:eastAsia="Batang" w:hAnsi="Verdana" w:cs="Tahoma"/>
                <w:sz w:val="20"/>
                <w:szCs w:val="20"/>
                <w:lang w:val="el-GR"/>
              </w:rPr>
            </w:pPr>
            <w:r w:rsidRPr="004C4556">
              <w:rPr>
                <w:rFonts w:ascii="Verdana" w:eastAsia="Batang" w:hAnsi="Verdana" w:cs="Tahoma"/>
                <w:sz w:val="20"/>
                <w:szCs w:val="20"/>
                <w:lang w:val="el-GR"/>
              </w:rPr>
              <w:t>Από το πρόγραμμα ΦΙΛΟΔΗΜΟΣ ΙΙ για υλοποίηση έργων και επενδυτικών δραστηριοτήτων σύμφωνα με την αρίθμ. πρωτ.: 30292/19-4-2019 απόφαση του Υπουργού Εσωτερικών</w:t>
            </w:r>
          </w:p>
        </w:tc>
        <w:tc>
          <w:tcPr>
            <w:tcW w:w="2092" w:type="dxa"/>
            <w:tcBorders>
              <w:top w:val="single" w:sz="4" w:space="0" w:color="000000"/>
              <w:left w:val="single" w:sz="4" w:space="0" w:color="000000"/>
              <w:bottom w:val="single" w:sz="4" w:space="0" w:color="000000"/>
              <w:right w:val="single" w:sz="4" w:space="0" w:color="000000"/>
            </w:tcBorders>
            <w:hideMark/>
          </w:tcPr>
          <w:p w14:paraId="703A9A89" w14:textId="77777777" w:rsidR="004C4556" w:rsidRPr="004C4556" w:rsidRDefault="004C4556" w:rsidP="004C4556">
            <w:pPr>
              <w:spacing w:line="256" w:lineRule="auto"/>
              <w:jc w:val="center"/>
              <w:rPr>
                <w:rFonts w:ascii="Verdana" w:hAnsi="Verdana" w:cs="Tahoma"/>
                <w:sz w:val="20"/>
                <w:szCs w:val="20"/>
                <w:lang w:val="el-GR"/>
              </w:rPr>
            </w:pPr>
            <w:r w:rsidRPr="004C4556">
              <w:rPr>
                <w:rFonts w:ascii="Verdana" w:hAnsi="Verdana" w:cs="Tahoma"/>
                <w:sz w:val="20"/>
                <w:szCs w:val="20"/>
                <w:lang w:val="el-GR"/>
              </w:rPr>
              <w:t>Συνεχιζόμενο</w:t>
            </w:r>
          </w:p>
          <w:p w14:paraId="13476046" w14:textId="77777777" w:rsidR="004C4556" w:rsidRPr="004C4556" w:rsidRDefault="004C4556" w:rsidP="004C4556">
            <w:pPr>
              <w:spacing w:line="256" w:lineRule="auto"/>
              <w:jc w:val="center"/>
              <w:rPr>
                <w:rFonts w:ascii="Verdana" w:eastAsia="Batang" w:hAnsi="Verdana" w:cs="Tahoma"/>
                <w:sz w:val="20"/>
                <w:szCs w:val="20"/>
                <w:lang w:val="el-GR"/>
              </w:rPr>
            </w:pPr>
            <w:r w:rsidRPr="004C4556">
              <w:rPr>
                <w:rFonts w:ascii="Verdana" w:hAnsi="Verdana" w:cs="Tahoma"/>
                <w:sz w:val="20"/>
                <w:szCs w:val="20"/>
                <w:lang w:val="el-GR"/>
              </w:rPr>
              <w:t>(τεχνικό πρόγραμμα 2019</w:t>
            </w:r>
          </w:p>
        </w:tc>
      </w:tr>
      <w:tr w:rsidR="004C4556" w:rsidRPr="004C4556" w14:paraId="2664DB32" w14:textId="77777777" w:rsidTr="004C4556">
        <w:trPr>
          <w:trHeight w:val="2144"/>
        </w:trPr>
        <w:tc>
          <w:tcPr>
            <w:tcW w:w="666" w:type="dxa"/>
            <w:tcBorders>
              <w:top w:val="single" w:sz="4" w:space="0" w:color="000000"/>
              <w:left w:val="single" w:sz="4" w:space="0" w:color="000000"/>
              <w:bottom w:val="single" w:sz="4" w:space="0" w:color="000000"/>
              <w:right w:val="nil"/>
            </w:tcBorders>
            <w:hideMark/>
          </w:tcPr>
          <w:p w14:paraId="5B6F45E1" w14:textId="77777777" w:rsidR="004C4556" w:rsidRPr="004C4556" w:rsidRDefault="004C4556" w:rsidP="004C4556">
            <w:pPr>
              <w:spacing w:line="256" w:lineRule="auto"/>
              <w:rPr>
                <w:rFonts w:ascii="Verdana" w:eastAsia="Batang" w:hAnsi="Verdana" w:cs="Tahoma"/>
                <w:sz w:val="20"/>
                <w:szCs w:val="20"/>
                <w:lang w:val="el-GR"/>
              </w:rPr>
            </w:pPr>
            <w:r w:rsidRPr="004C4556">
              <w:rPr>
                <w:rFonts w:ascii="Verdana" w:eastAsia="Batang" w:hAnsi="Verdana" w:cs="Tahoma"/>
                <w:sz w:val="20"/>
                <w:szCs w:val="20"/>
                <w:lang w:val="el-GR"/>
              </w:rPr>
              <w:lastRenderedPageBreak/>
              <w:t>13</w:t>
            </w:r>
          </w:p>
        </w:tc>
        <w:tc>
          <w:tcPr>
            <w:tcW w:w="1506" w:type="dxa"/>
            <w:tcBorders>
              <w:top w:val="single" w:sz="4" w:space="0" w:color="000000"/>
              <w:left w:val="single" w:sz="4" w:space="0" w:color="000000"/>
              <w:bottom w:val="single" w:sz="4" w:space="0" w:color="000000"/>
              <w:right w:val="nil"/>
            </w:tcBorders>
          </w:tcPr>
          <w:p w14:paraId="56D8AFEA" w14:textId="77777777" w:rsidR="004C4556" w:rsidRPr="004C4556" w:rsidRDefault="004C4556" w:rsidP="004C4556">
            <w:pPr>
              <w:spacing w:line="256" w:lineRule="auto"/>
              <w:jc w:val="right"/>
              <w:rPr>
                <w:rFonts w:ascii="Verdana" w:eastAsia="Batang" w:hAnsi="Verdana" w:cs="Tahoma"/>
                <w:sz w:val="20"/>
                <w:szCs w:val="20"/>
                <w:lang w:val="el-GR"/>
              </w:rPr>
            </w:pPr>
            <w:r w:rsidRPr="004C4556">
              <w:rPr>
                <w:rFonts w:ascii="Verdana" w:eastAsia="Batang" w:hAnsi="Verdana" w:cs="Tahoma"/>
                <w:sz w:val="20"/>
                <w:szCs w:val="20"/>
                <w:lang w:val="el-GR"/>
              </w:rPr>
              <w:t>63/7312.03</w:t>
            </w:r>
          </w:p>
          <w:p w14:paraId="51E1826B" w14:textId="77777777" w:rsidR="004C4556" w:rsidRPr="004C4556" w:rsidRDefault="004C4556" w:rsidP="004C4556">
            <w:pPr>
              <w:spacing w:line="256" w:lineRule="auto"/>
              <w:jc w:val="right"/>
              <w:rPr>
                <w:rFonts w:ascii="Verdana" w:eastAsia="Batang" w:hAnsi="Verdana" w:cs="Tahoma"/>
                <w:sz w:val="20"/>
                <w:szCs w:val="20"/>
                <w:lang w:val="el-GR"/>
              </w:rPr>
            </w:pPr>
          </w:p>
        </w:tc>
        <w:tc>
          <w:tcPr>
            <w:tcW w:w="2151" w:type="dxa"/>
            <w:tcBorders>
              <w:top w:val="single" w:sz="4" w:space="0" w:color="000000"/>
              <w:left w:val="single" w:sz="4" w:space="0" w:color="000000"/>
              <w:bottom w:val="single" w:sz="4" w:space="0" w:color="000000"/>
              <w:right w:val="single" w:sz="4" w:space="0" w:color="000000"/>
            </w:tcBorders>
            <w:hideMark/>
          </w:tcPr>
          <w:p w14:paraId="5355179D" w14:textId="77777777" w:rsidR="004C4556" w:rsidRPr="004C4556" w:rsidRDefault="004C4556" w:rsidP="004C4556">
            <w:pPr>
              <w:spacing w:line="256" w:lineRule="auto"/>
              <w:jc w:val="center"/>
              <w:rPr>
                <w:rFonts w:ascii="Verdana" w:eastAsia="Batang" w:hAnsi="Verdana" w:cs="Tahoma"/>
                <w:sz w:val="20"/>
                <w:szCs w:val="20"/>
                <w:lang w:val="el-GR"/>
              </w:rPr>
            </w:pPr>
            <w:r w:rsidRPr="004C4556">
              <w:rPr>
                <w:rFonts w:ascii="Verdana" w:eastAsia="Batang" w:hAnsi="Verdana" w:cs="Tahoma"/>
                <w:sz w:val="20"/>
                <w:szCs w:val="20"/>
                <w:lang w:val="el-GR"/>
              </w:rPr>
              <w:t>Αντικατάσταση εσωτερικού δικτύου ύδρευσης Καμαριώτισσας Δήμου Σαμοθράκης</w:t>
            </w:r>
          </w:p>
        </w:tc>
        <w:tc>
          <w:tcPr>
            <w:tcW w:w="1824" w:type="dxa"/>
            <w:tcBorders>
              <w:top w:val="single" w:sz="4" w:space="0" w:color="000000"/>
              <w:left w:val="single" w:sz="4" w:space="0" w:color="000000"/>
              <w:bottom w:val="single" w:sz="4" w:space="0" w:color="000000"/>
              <w:right w:val="single" w:sz="4" w:space="0" w:color="000000"/>
            </w:tcBorders>
            <w:hideMark/>
          </w:tcPr>
          <w:p w14:paraId="0277CC96" w14:textId="77777777" w:rsidR="004C4556" w:rsidRPr="004C4556" w:rsidRDefault="004C4556" w:rsidP="004C4556">
            <w:pPr>
              <w:spacing w:line="256" w:lineRule="auto"/>
              <w:jc w:val="center"/>
              <w:rPr>
                <w:rFonts w:ascii="Verdana" w:eastAsia="Batang" w:hAnsi="Verdana" w:cs="Tahoma"/>
                <w:sz w:val="20"/>
                <w:szCs w:val="20"/>
                <w:lang w:val="el-GR"/>
              </w:rPr>
            </w:pPr>
            <w:r w:rsidRPr="004C4556">
              <w:rPr>
                <w:rFonts w:ascii="Verdana" w:eastAsia="Batang" w:hAnsi="Verdana" w:cs="Tahoma"/>
                <w:sz w:val="20"/>
                <w:szCs w:val="20"/>
                <w:lang w:val="el-GR"/>
              </w:rPr>
              <w:t>1.160.000,00 €</w:t>
            </w:r>
          </w:p>
        </w:tc>
        <w:tc>
          <w:tcPr>
            <w:tcW w:w="2671" w:type="dxa"/>
            <w:tcBorders>
              <w:top w:val="single" w:sz="4" w:space="0" w:color="000000"/>
              <w:left w:val="single" w:sz="4" w:space="0" w:color="000000"/>
              <w:bottom w:val="single" w:sz="4" w:space="0" w:color="000000"/>
              <w:right w:val="single" w:sz="4" w:space="0" w:color="000000"/>
            </w:tcBorders>
          </w:tcPr>
          <w:p w14:paraId="48F05535" w14:textId="77777777" w:rsidR="004C4556" w:rsidRPr="004C4556" w:rsidRDefault="004C4556" w:rsidP="004C4556">
            <w:pPr>
              <w:spacing w:line="256" w:lineRule="auto"/>
              <w:jc w:val="center"/>
              <w:rPr>
                <w:rFonts w:ascii="Verdana" w:eastAsia="Batang" w:hAnsi="Verdana" w:cs="Tahoma"/>
                <w:sz w:val="20"/>
                <w:szCs w:val="20"/>
                <w:lang w:val="el-GR"/>
              </w:rPr>
            </w:pPr>
            <w:r w:rsidRPr="004C4556">
              <w:rPr>
                <w:rFonts w:ascii="Verdana" w:hAnsi="Verdana" w:cs="Tahoma"/>
                <w:sz w:val="20"/>
                <w:szCs w:val="20"/>
                <w:lang w:val="el-GR"/>
              </w:rPr>
              <w:t>Από επενδυτικό δάνειο του άρθρου 69 του Ν.4509 «ΦΙΛΟΔΗΜΟΣ» σύμφωνα με την αριθμ. πρωτ.: 3683/9-5-2019 απόφαση Δ.Σ. του Τ.Π.&amp; Δ, και την αρίθμ. 151/2019 απόφαση του Δημοτικού Συμβουλίου</w:t>
            </w:r>
          </w:p>
        </w:tc>
        <w:tc>
          <w:tcPr>
            <w:tcW w:w="2092" w:type="dxa"/>
            <w:tcBorders>
              <w:top w:val="single" w:sz="4" w:space="0" w:color="000000"/>
              <w:left w:val="single" w:sz="4" w:space="0" w:color="000000"/>
              <w:bottom w:val="single" w:sz="4" w:space="0" w:color="000000"/>
              <w:right w:val="single" w:sz="4" w:space="0" w:color="000000"/>
            </w:tcBorders>
            <w:hideMark/>
          </w:tcPr>
          <w:p w14:paraId="4701AD5E" w14:textId="77777777" w:rsidR="004C4556" w:rsidRPr="004C4556" w:rsidRDefault="004C4556" w:rsidP="004C4556">
            <w:pPr>
              <w:spacing w:line="256" w:lineRule="auto"/>
              <w:jc w:val="center"/>
              <w:rPr>
                <w:rFonts w:ascii="Verdana" w:eastAsia="Batang" w:hAnsi="Verdana" w:cs="Tahoma"/>
                <w:sz w:val="20"/>
                <w:szCs w:val="20"/>
                <w:lang w:val="el-GR"/>
              </w:rPr>
            </w:pPr>
            <w:r w:rsidRPr="004C4556">
              <w:rPr>
                <w:rFonts w:ascii="Verdana" w:hAnsi="Verdana" w:cs="Tahoma"/>
                <w:sz w:val="20"/>
                <w:szCs w:val="20"/>
                <w:lang w:val="el-GR"/>
              </w:rPr>
              <w:t>Συνεχιζόμενο (τεχνικό πρόγραμμα 2019)</w:t>
            </w:r>
          </w:p>
        </w:tc>
      </w:tr>
      <w:tr w:rsidR="004C4556" w:rsidRPr="004C4556" w14:paraId="2F80B5CB" w14:textId="77777777" w:rsidTr="004C4556">
        <w:trPr>
          <w:trHeight w:val="984"/>
        </w:trPr>
        <w:tc>
          <w:tcPr>
            <w:tcW w:w="666" w:type="dxa"/>
            <w:tcBorders>
              <w:top w:val="single" w:sz="4" w:space="0" w:color="000000"/>
              <w:left w:val="single" w:sz="4" w:space="0" w:color="000000"/>
              <w:bottom w:val="single" w:sz="4" w:space="0" w:color="000000"/>
              <w:right w:val="nil"/>
            </w:tcBorders>
            <w:hideMark/>
          </w:tcPr>
          <w:p w14:paraId="0639E429" w14:textId="77777777" w:rsidR="004C4556" w:rsidRPr="004C4556" w:rsidRDefault="004C4556" w:rsidP="004C4556">
            <w:pPr>
              <w:spacing w:line="256" w:lineRule="auto"/>
              <w:rPr>
                <w:rFonts w:ascii="Verdana" w:eastAsia="Batang" w:hAnsi="Verdana" w:cs="Tahoma"/>
                <w:sz w:val="20"/>
                <w:szCs w:val="20"/>
                <w:lang w:val="el-GR"/>
              </w:rPr>
            </w:pPr>
            <w:r w:rsidRPr="004C4556">
              <w:rPr>
                <w:rFonts w:ascii="Verdana" w:eastAsia="Batang" w:hAnsi="Verdana" w:cs="Tahoma"/>
                <w:sz w:val="20"/>
                <w:szCs w:val="20"/>
                <w:lang w:val="el-GR"/>
              </w:rPr>
              <w:t>14</w:t>
            </w:r>
          </w:p>
        </w:tc>
        <w:tc>
          <w:tcPr>
            <w:tcW w:w="1506" w:type="dxa"/>
            <w:tcBorders>
              <w:top w:val="single" w:sz="4" w:space="0" w:color="000000"/>
              <w:left w:val="single" w:sz="4" w:space="0" w:color="000000"/>
              <w:bottom w:val="single" w:sz="4" w:space="0" w:color="000000"/>
              <w:right w:val="nil"/>
            </w:tcBorders>
          </w:tcPr>
          <w:p w14:paraId="75F2A7F2" w14:textId="77777777" w:rsidR="004C4556" w:rsidRPr="004C4556" w:rsidRDefault="004C4556" w:rsidP="004C4556">
            <w:pPr>
              <w:spacing w:line="256" w:lineRule="auto"/>
              <w:jc w:val="right"/>
              <w:rPr>
                <w:rFonts w:ascii="Verdana" w:eastAsia="Batang" w:hAnsi="Verdana" w:cs="Tahoma"/>
                <w:sz w:val="20"/>
                <w:szCs w:val="20"/>
                <w:lang w:val="el-GR"/>
              </w:rPr>
            </w:pPr>
            <w:r w:rsidRPr="004C4556">
              <w:rPr>
                <w:rFonts w:ascii="Verdana" w:eastAsia="Batang" w:hAnsi="Verdana" w:cs="Tahoma"/>
                <w:sz w:val="20"/>
                <w:szCs w:val="20"/>
                <w:lang w:val="el-GR"/>
              </w:rPr>
              <w:t>63/7312.04</w:t>
            </w:r>
          </w:p>
          <w:p w14:paraId="7921F1D0" w14:textId="77777777" w:rsidR="004C4556" w:rsidRPr="004C4556" w:rsidRDefault="004C4556" w:rsidP="004C4556">
            <w:pPr>
              <w:spacing w:line="256" w:lineRule="auto"/>
              <w:jc w:val="right"/>
              <w:rPr>
                <w:rFonts w:ascii="Verdana" w:eastAsia="Batang" w:hAnsi="Verdana" w:cs="Tahoma"/>
                <w:sz w:val="20"/>
                <w:szCs w:val="20"/>
                <w:lang w:val="el-GR"/>
              </w:rPr>
            </w:pPr>
          </w:p>
        </w:tc>
        <w:tc>
          <w:tcPr>
            <w:tcW w:w="2151" w:type="dxa"/>
            <w:tcBorders>
              <w:top w:val="single" w:sz="4" w:space="0" w:color="000000"/>
              <w:left w:val="single" w:sz="4" w:space="0" w:color="000000"/>
              <w:bottom w:val="single" w:sz="4" w:space="0" w:color="000000"/>
              <w:right w:val="single" w:sz="4" w:space="0" w:color="000000"/>
            </w:tcBorders>
            <w:hideMark/>
          </w:tcPr>
          <w:p w14:paraId="26469EFE" w14:textId="77777777" w:rsidR="004C4556" w:rsidRPr="004C4556" w:rsidRDefault="004C4556" w:rsidP="004C4556">
            <w:pPr>
              <w:spacing w:line="256" w:lineRule="auto"/>
              <w:jc w:val="center"/>
              <w:rPr>
                <w:rFonts w:ascii="Verdana" w:eastAsia="Batang" w:hAnsi="Verdana" w:cs="Tahoma"/>
                <w:sz w:val="20"/>
                <w:szCs w:val="20"/>
                <w:lang w:val="el-GR"/>
              </w:rPr>
            </w:pPr>
            <w:r w:rsidRPr="004C4556">
              <w:rPr>
                <w:rFonts w:ascii="Verdana" w:eastAsia="Batang" w:hAnsi="Verdana" w:cs="Tahoma"/>
                <w:sz w:val="20"/>
                <w:szCs w:val="20"/>
                <w:lang w:val="el-GR"/>
              </w:rPr>
              <w:t>Αποκατάσταση εσωτερικού δικτύου ύδρευσης οικισμού Αλωνίων</w:t>
            </w:r>
          </w:p>
        </w:tc>
        <w:tc>
          <w:tcPr>
            <w:tcW w:w="1824" w:type="dxa"/>
            <w:tcBorders>
              <w:top w:val="single" w:sz="4" w:space="0" w:color="000000"/>
              <w:left w:val="single" w:sz="4" w:space="0" w:color="000000"/>
              <w:bottom w:val="single" w:sz="4" w:space="0" w:color="000000"/>
              <w:right w:val="single" w:sz="4" w:space="0" w:color="000000"/>
            </w:tcBorders>
            <w:hideMark/>
          </w:tcPr>
          <w:p w14:paraId="7E4E356F" w14:textId="77777777" w:rsidR="004C4556" w:rsidRPr="004C4556" w:rsidRDefault="004C4556" w:rsidP="004C4556">
            <w:pPr>
              <w:spacing w:line="256" w:lineRule="auto"/>
              <w:jc w:val="center"/>
              <w:rPr>
                <w:rFonts w:ascii="Verdana" w:eastAsia="Batang" w:hAnsi="Verdana" w:cs="Tahoma"/>
                <w:sz w:val="20"/>
                <w:szCs w:val="20"/>
                <w:lang w:val="el-GR"/>
              </w:rPr>
            </w:pPr>
            <w:r w:rsidRPr="004C4556">
              <w:rPr>
                <w:rFonts w:ascii="Verdana" w:eastAsia="Batang" w:hAnsi="Verdana" w:cs="Tahoma"/>
                <w:sz w:val="20"/>
                <w:szCs w:val="20"/>
                <w:lang w:val="el-GR"/>
              </w:rPr>
              <w:t>640.000,00 €</w:t>
            </w:r>
          </w:p>
        </w:tc>
        <w:tc>
          <w:tcPr>
            <w:tcW w:w="2671" w:type="dxa"/>
            <w:tcBorders>
              <w:top w:val="single" w:sz="4" w:space="0" w:color="000000"/>
              <w:left w:val="single" w:sz="4" w:space="0" w:color="000000"/>
              <w:bottom w:val="single" w:sz="4" w:space="0" w:color="000000"/>
              <w:right w:val="single" w:sz="4" w:space="0" w:color="000000"/>
            </w:tcBorders>
            <w:hideMark/>
          </w:tcPr>
          <w:p w14:paraId="1964E840" w14:textId="77777777" w:rsidR="004C4556" w:rsidRPr="004C4556" w:rsidRDefault="004C4556" w:rsidP="004C4556">
            <w:pPr>
              <w:spacing w:line="256" w:lineRule="auto"/>
              <w:jc w:val="center"/>
              <w:rPr>
                <w:rFonts w:ascii="Verdana" w:hAnsi="Verdana" w:cs="Tahoma"/>
                <w:sz w:val="20"/>
                <w:szCs w:val="20"/>
                <w:lang w:val="el-GR"/>
              </w:rPr>
            </w:pPr>
            <w:r w:rsidRPr="004C4556">
              <w:rPr>
                <w:rFonts w:ascii="Verdana" w:hAnsi="Verdana" w:cs="Tahoma"/>
                <w:sz w:val="20"/>
                <w:szCs w:val="20"/>
                <w:lang w:val="el-GR"/>
              </w:rPr>
              <w:t>Ποσό 542.699,03 € από ΕΣΠΑ και ποσό 97.300,07 € από ανταποδοτικό έκτακτο εφάπαξ τέλος σύνδεσης</w:t>
            </w:r>
          </w:p>
        </w:tc>
        <w:tc>
          <w:tcPr>
            <w:tcW w:w="2092" w:type="dxa"/>
            <w:tcBorders>
              <w:top w:val="single" w:sz="4" w:space="0" w:color="000000"/>
              <w:left w:val="single" w:sz="4" w:space="0" w:color="000000"/>
              <w:bottom w:val="single" w:sz="4" w:space="0" w:color="000000"/>
              <w:right w:val="single" w:sz="4" w:space="0" w:color="000000"/>
            </w:tcBorders>
            <w:hideMark/>
          </w:tcPr>
          <w:p w14:paraId="4F2E9BB7" w14:textId="77777777" w:rsidR="004C4556" w:rsidRPr="004C4556" w:rsidRDefault="004C4556" w:rsidP="004C4556">
            <w:pPr>
              <w:spacing w:line="256" w:lineRule="auto"/>
              <w:jc w:val="center"/>
              <w:rPr>
                <w:rFonts w:ascii="Verdana" w:hAnsi="Verdana" w:cs="Tahoma"/>
                <w:sz w:val="20"/>
                <w:szCs w:val="20"/>
                <w:lang w:val="el-GR"/>
              </w:rPr>
            </w:pPr>
            <w:r w:rsidRPr="004C4556">
              <w:rPr>
                <w:rFonts w:ascii="Verdana" w:hAnsi="Verdana" w:cs="Tahoma"/>
                <w:sz w:val="20"/>
                <w:szCs w:val="20"/>
                <w:lang w:val="el-GR"/>
              </w:rPr>
              <w:t>Συνεχιζόμενο</w:t>
            </w:r>
          </w:p>
          <w:p w14:paraId="4A18ABB9" w14:textId="77777777" w:rsidR="004C4556" w:rsidRPr="004C4556" w:rsidRDefault="004C4556" w:rsidP="004C4556">
            <w:pPr>
              <w:spacing w:line="256" w:lineRule="auto"/>
              <w:jc w:val="center"/>
              <w:rPr>
                <w:rFonts w:ascii="Verdana" w:eastAsia="Batang" w:hAnsi="Verdana" w:cs="Tahoma"/>
                <w:sz w:val="20"/>
                <w:szCs w:val="20"/>
                <w:lang w:val="el-GR"/>
              </w:rPr>
            </w:pPr>
            <w:r w:rsidRPr="004C4556">
              <w:rPr>
                <w:rFonts w:ascii="Verdana" w:hAnsi="Verdana" w:cs="Tahoma"/>
                <w:sz w:val="20"/>
                <w:szCs w:val="20"/>
                <w:lang w:val="el-GR"/>
              </w:rPr>
              <w:t>(τεχνικό πρόγραμμα 2019)</w:t>
            </w:r>
          </w:p>
        </w:tc>
      </w:tr>
      <w:tr w:rsidR="004C4556" w:rsidRPr="004C4556" w14:paraId="2DEB2EE1" w14:textId="77777777" w:rsidTr="004C4556">
        <w:trPr>
          <w:trHeight w:val="1696"/>
        </w:trPr>
        <w:tc>
          <w:tcPr>
            <w:tcW w:w="666" w:type="dxa"/>
            <w:tcBorders>
              <w:top w:val="single" w:sz="4" w:space="0" w:color="000000"/>
              <w:left w:val="single" w:sz="4" w:space="0" w:color="000000"/>
              <w:bottom w:val="single" w:sz="4" w:space="0" w:color="000000"/>
              <w:right w:val="nil"/>
            </w:tcBorders>
            <w:hideMark/>
          </w:tcPr>
          <w:p w14:paraId="77CB0190" w14:textId="77777777" w:rsidR="004C4556" w:rsidRPr="004C4556" w:rsidRDefault="004C4556" w:rsidP="004C4556">
            <w:pPr>
              <w:spacing w:line="256" w:lineRule="auto"/>
              <w:jc w:val="center"/>
              <w:rPr>
                <w:rFonts w:ascii="Verdana" w:eastAsia="Batang" w:hAnsi="Verdana" w:cs="Tahoma"/>
                <w:sz w:val="20"/>
                <w:szCs w:val="20"/>
                <w:lang w:val="el-GR"/>
              </w:rPr>
            </w:pPr>
            <w:r w:rsidRPr="004C4556">
              <w:rPr>
                <w:rFonts w:ascii="Verdana" w:eastAsia="Batang" w:hAnsi="Verdana" w:cs="Tahoma"/>
                <w:sz w:val="20"/>
                <w:szCs w:val="20"/>
                <w:lang w:val="el-GR"/>
              </w:rPr>
              <w:t>15</w:t>
            </w:r>
          </w:p>
        </w:tc>
        <w:tc>
          <w:tcPr>
            <w:tcW w:w="1506" w:type="dxa"/>
            <w:tcBorders>
              <w:top w:val="single" w:sz="4" w:space="0" w:color="000000"/>
              <w:left w:val="single" w:sz="4" w:space="0" w:color="000000"/>
              <w:bottom w:val="single" w:sz="4" w:space="0" w:color="000000"/>
              <w:right w:val="nil"/>
            </w:tcBorders>
            <w:hideMark/>
          </w:tcPr>
          <w:p w14:paraId="4207E2D4" w14:textId="77777777" w:rsidR="004C4556" w:rsidRPr="004C4556" w:rsidRDefault="004C4556" w:rsidP="004C4556">
            <w:pPr>
              <w:spacing w:line="256" w:lineRule="auto"/>
              <w:jc w:val="right"/>
              <w:rPr>
                <w:rFonts w:ascii="Verdana" w:eastAsia="Batang" w:hAnsi="Verdana" w:cs="Tahoma"/>
                <w:sz w:val="20"/>
                <w:szCs w:val="20"/>
                <w:lang w:val="el-GR"/>
              </w:rPr>
            </w:pPr>
            <w:r w:rsidRPr="004C4556">
              <w:rPr>
                <w:rFonts w:ascii="Verdana" w:eastAsia="Batang" w:hAnsi="Verdana" w:cs="Tahoma"/>
                <w:sz w:val="20"/>
                <w:szCs w:val="20"/>
                <w:lang w:val="el-GR"/>
              </w:rPr>
              <w:t>60/7321.01</w:t>
            </w:r>
          </w:p>
        </w:tc>
        <w:tc>
          <w:tcPr>
            <w:tcW w:w="2151" w:type="dxa"/>
            <w:tcBorders>
              <w:top w:val="single" w:sz="4" w:space="0" w:color="000000"/>
              <w:left w:val="single" w:sz="4" w:space="0" w:color="000000"/>
              <w:bottom w:val="single" w:sz="4" w:space="0" w:color="000000"/>
              <w:right w:val="single" w:sz="4" w:space="0" w:color="000000"/>
            </w:tcBorders>
            <w:hideMark/>
          </w:tcPr>
          <w:p w14:paraId="4395C00C" w14:textId="77777777" w:rsidR="004C4556" w:rsidRPr="004C4556" w:rsidRDefault="004C4556" w:rsidP="004C4556">
            <w:pPr>
              <w:spacing w:line="256" w:lineRule="auto"/>
              <w:jc w:val="center"/>
              <w:rPr>
                <w:rFonts w:ascii="Verdana" w:eastAsia="Batang" w:hAnsi="Verdana" w:cs="Tahoma"/>
                <w:sz w:val="20"/>
                <w:szCs w:val="20"/>
                <w:lang w:val="el-GR"/>
              </w:rPr>
            </w:pPr>
            <w:r w:rsidRPr="004C4556">
              <w:rPr>
                <w:rFonts w:ascii="Verdana" w:eastAsia="Batang" w:hAnsi="Verdana" w:cs="Tahoma"/>
                <w:sz w:val="20"/>
                <w:szCs w:val="20"/>
                <w:lang w:val="el-GR"/>
              </w:rPr>
              <w:t>Δημιουργία χώρου πολιτιστικών</w:t>
            </w:r>
          </w:p>
          <w:p w14:paraId="62F56ED0" w14:textId="77777777" w:rsidR="004C4556" w:rsidRPr="004C4556" w:rsidRDefault="004C4556" w:rsidP="004C4556">
            <w:pPr>
              <w:spacing w:line="256" w:lineRule="auto"/>
              <w:jc w:val="center"/>
              <w:rPr>
                <w:rFonts w:ascii="Verdana" w:eastAsia="Batang" w:hAnsi="Verdana" w:cs="Tahoma"/>
                <w:sz w:val="20"/>
                <w:szCs w:val="20"/>
                <w:lang w:val="el-GR"/>
              </w:rPr>
            </w:pPr>
            <w:r w:rsidRPr="004C4556">
              <w:rPr>
                <w:rFonts w:ascii="Verdana" w:eastAsia="Batang" w:hAnsi="Verdana" w:cs="Tahoma"/>
                <w:sz w:val="20"/>
                <w:szCs w:val="20"/>
                <w:lang w:val="el-GR"/>
              </w:rPr>
              <w:t>εκδηλώσεων στο Παλιό Σχολείο Αλωνίων</w:t>
            </w:r>
          </w:p>
        </w:tc>
        <w:tc>
          <w:tcPr>
            <w:tcW w:w="1824" w:type="dxa"/>
            <w:tcBorders>
              <w:top w:val="single" w:sz="4" w:space="0" w:color="000000"/>
              <w:left w:val="single" w:sz="4" w:space="0" w:color="000000"/>
              <w:bottom w:val="single" w:sz="4" w:space="0" w:color="000000"/>
              <w:right w:val="single" w:sz="4" w:space="0" w:color="000000"/>
            </w:tcBorders>
            <w:hideMark/>
          </w:tcPr>
          <w:p w14:paraId="7CA91553" w14:textId="77777777" w:rsidR="004C4556" w:rsidRPr="004C4556" w:rsidRDefault="004C4556" w:rsidP="004C4556">
            <w:pPr>
              <w:spacing w:line="256" w:lineRule="auto"/>
              <w:jc w:val="center"/>
              <w:rPr>
                <w:rFonts w:ascii="Verdana" w:eastAsia="Batang" w:hAnsi="Verdana" w:cs="Tahoma"/>
                <w:sz w:val="20"/>
                <w:szCs w:val="20"/>
                <w:lang w:val="el-GR"/>
              </w:rPr>
            </w:pPr>
            <w:r w:rsidRPr="004C4556">
              <w:rPr>
                <w:rFonts w:ascii="Verdana" w:eastAsia="Batang" w:hAnsi="Verdana" w:cs="Tahoma"/>
                <w:sz w:val="20"/>
                <w:szCs w:val="20"/>
                <w:lang w:val="el-GR"/>
              </w:rPr>
              <w:t>226.926,78  €</w:t>
            </w:r>
          </w:p>
        </w:tc>
        <w:tc>
          <w:tcPr>
            <w:tcW w:w="2671" w:type="dxa"/>
            <w:tcBorders>
              <w:top w:val="single" w:sz="4" w:space="0" w:color="000000"/>
              <w:left w:val="single" w:sz="4" w:space="0" w:color="000000"/>
              <w:bottom w:val="single" w:sz="4" w:space="0" w:color="000000"/>
              <w:right w:val="single" w:sz="4" w:space="0" w:color="000000"/>
            </w:tcBorders>
            <w:hideMark/>
          </w:tcPr>
          <w:p w14:paraId="7DA40357" w14:textId="77777777" w:rsidR="004C4556" w:rsidRPr="004C4556" w:rsidRDefault="004C4556" w:rsidP="004C4556">
            <w:pPr>
              <w:spacing w:line="256" w:lineRule="auto"/>
              <w:jc w:val="center"/>
              <w:rPr>
                <w:rFonts w:ascii="Verdana" w:hAnsi="Verdana" w:cs="Tahoma"/>
                <w:sz w:val="20"/>
                <w:szCs w:val="20"/>
                <w:lang w:val="el-GR"/>
              </w:rPr>
            </w:pPr>
            <w:r w:rsidRPr="004C4556">
              <w:rPr>
                <w:rFonts w:ascii="Verdana" w:hAnsi="Verdana" w:cs="Tahoma"/>
                <w:sz w:val="20"/>
                <w:szCs w:val="20"/>
                <w:lang w:val="el-GR"/>
              </w:rPr>
              <w:t>Από πόρους</w:t>
            </w:r>
          </w:p>
          <w:p w14:paraId="182119EB" w14:textId="77777777" w:rsidR="004C4556" w:rsidRPr="004C4556" w:rsidRDefault="004C4556" w:rsidP="004C4556">
            <w:pPr>
              <w:spacing w:line="256" w:lineRule="auto"/>
              <w:jc w:val="center"/>
              <w:rPr>
                <w:rFonts w:ascii="Verdana" w:hAnsi="Verdana" w:cs="Tahoma"/>
                <w:sz w:val="20"/>
                <w:szCs w:val="20"/>
                <w:lang w:val="el-GR"/>
              </w:rPr>
            </w:pPr>
            <w:r w:rsidRPr="004C4556">
              <w:rPr>
                <w:rFonts w:ascii="Verdana" w:hAnsi="Verdana" w:cs="Tahoma"/>
                <w:sz w:val="20"/>
                <w:szCs w:val="20"/>
                <w:lang w:val="el-GR"/>
              </w:rPr>
              <w:t>Προγράμματος Αγροτικής  Ανάπτυξης 2014-2020 -Δράση 19.2.4 (αρίθμ.3667/9-8-2019 του Περιφερειάρχη Ανατολικής Μακεδονίας – Θράκης</w:t>
            </w:r>
          </w:p>
        </w:tc>
        <w:tc>
          <w:tcPr>
            <w:tcW w:w="2092" w:type="dxa"/>
            <w:tcBorders>
              <w:top w:val="single" w:sz="4" w:space="0" w:color="000000"/>
              <w:left w:val="single" w:sz="4" w:space="0" w:color="000000"/>
              <w:bottom w:val="single" w:sz="4" w:space="0" w:color="000000"/>
              <w:right w:val="single" w:sz="4" w:space="0" w:color="000000"/>
            </w:tcBorders>
            <w:hideMark/>
          </w:tcPr>
          <w:p w14:paraId="48EC02D8" w14:textId="77777777" w:rsidR="004C4556" w:rsidRPr="004C4556" w:rsidRDefault="004C4556" w:rsidP="004C4556">
            <w:pPr>
              <w:spacing w:line="256" w:lineRule="auto"/>
              <w:jc w:val="center"/>
              <w:rPr>
                <w:rFonts w:ascii="Verdana" w:hAnsi="Verdana" w:cs="Tahoma"/>
                <w:sz w:val="20"/>
                <w:szCs w:val="20"/>
                <w:lang w:val="el-GR"/>
              </w:rPr>
            </w:pPr>
            <w:r w:rsidRPr="004C4556">
              <w:rPr>
                <w:rFonts w:ascii="Verdana" w:hAnsi="Verdana" w:cs="Tahoma"/>
                <w:sz w:val="20"/>
                <w:szCs w:val="20"/>
                <w:lang w:val="el-GR"/>
              </w:rPr>
              <w:t>Συνεχιζόμενο</w:t>
            </w:r>
          </w:p>
          <w:p w14:paraId="2135F455" w14:textId="77777777" w:rsidR="004C4556" w:rsidRPr="004C4556" w:rsidRDefault="004C4556" w:rsidP="004C4556">
            <w:pPr>
              <w:spacing w:line="256" w:lineRule="auto"/>
              <w:jc w:val="center"/>
              <w:rPr>
                <w:rFonts w:ascii="Verdana" w:eastAsia="Batang" w:hAnsi="Verdana" w:cs="Tahoma"/>
                <w:sz w:val="20"/>
                <w:szCs w:val="20"/>
                <w:lang w:val="el-GR"/>
              </w:rPr>
            </w:pPr>
            <w:r w:rsidRPr="004C4556">
              <w:rPr>
                <w:rFonts w:ascii="Verdana" w:hAnsi="Verdana" w:cs="Tahoma"/>
                <w:sz w:val="20"/>
                <w:szCs w:val="20"/>
                <w:lang w:val="el-GR"/>
              </w:rPr>
              <w:t>(τεχνικό πρόγραμμα 2019)</w:t>
            </w:r>
          </w:p>
        </w:tc>
      </w:tr>
      <w:tr w:rsidR="004C4556" w:rsidRPr="004C4556" w14:paraId="5EEDCB17" w14:textId="77777777" w:rsidTr="004C4556">
        <w:trPr>
          <w:trHeight w:val="1124"/>
        </w:trPr>
        <w:tc>
          <w:tcPr>
            <w:tcW w:w="666" w:type="dxa"/>
            <w:tcBorders>
              <w:top w:val="single" w:sz="4" w:space="0" w:color="000000"/>
              <w:left w:val="single" w:sz="4" w:space="0" w:color="000000"/>
              <w:bottom w:val="single" w:sz="4" w:space="0" w:color="000000"/>
              <w:right w:val="nil"/>
            </w:tcBorders>
            <w:hideMark/>
          </w:tcPr>
          <w:p w14:paraId="32724AF3" w14:textId="77777777" w:rsidR="004C4556" w:rsidRPr="004C4556" w:rsidRDefault="004C4556" w:rsidP="004C4556">
            <w:pPr>
              <w:spacing w:line="256" w:lineRule="auto"/>
              <w:jc w:val="center"/>
              <w:rPr>
                <w:rFonts w:ascii="Verdana" w:eastAsia="Batang" w:hAnsi="Verdana" w:cs="Tahoma"/>
                <w:sz w:val="20"/>
                <w:szCs w:val="20"/>
                <w:lang w:val="el-GR"/>
              </w:rPr>
            </w:pPr>
            <w:r w:rsidRPr="004C4556">
              <w:rPr>
                <w:rFonts w:ascii="Verdana" w:eastAsia="Batang" w:hAnsi="Verdana" w:cs="Tahoma"/>
                <w:sz w:val="20"/>
                <w:szCs w:val="20"/>
                <w:lang w:val="el-GR"/>
              </w:rPr>
              <w:t>16</w:t>
            </w:r>
          </w:p>
        </w:tc>
        <w:tc>
          <w:tcPr>
            <w:tcW w:w="1506" w:type="dxa"/>
            <w:tcBorders>
              <w:top w:val="single" w:sz="4" w:space="0" w:color="000000"/>
              <w:left w:val="single" w:sz="4" w:space="0" w:color="000000"/>
              <w:bottom w:val="single" w:sz="4" w:space="0" w:color="000000"/>
              <w:right w:val="nil"/>
            </w:tcBorders>
            <w:hideMark/>
          </w:tcPr>
          <w:p w14:paraId="65B2249E" w14:textId="77777777" w:rsidR="004C4556" w:rsidRPr="004C4556" w:rsidRDefault="004C4556" w:rsidP="004C4556">
            <w:pPr>
              <w:spacing w:line="256" w:lineRule="auto"/>
              <w:jc w:val="right"/>
              <w:rPr>
                <w:rFonts w:ascii="Verdana" w:eastAsia="Batang" w:hAnsi="Verdana" w:cs="Tahoma"/>
                <w:sz w:val="20"/>
                <w:szCs w:val="20"/>
                <w:lang w:val="el-GR"/>
              </w:rPr>
            </w:pPr>
            <w:r w:rsidRPr="004C4556">
              <w:rPr>
                <w:rFonts w:ascii="Verdana" w:eastAsia="Batang" w:hAnsi="Verdana" w:cs="Tahoma"/>
                <w:sz w:val="20"/>
                <w:szCs w:val="20"/>
                <w:lang w:val="el-GR"/>
              </w:rPr>
              <w:t>63/7312.05</w:t>
            </w:r>
          </w:p>
        </w:tc>
        <w:tc>
          <w:tcPr>
            <w:tcW w:w="2151" w:type="dxa"/>
            <w:tcBorders>
              <w:top w:val="single" w:sz="4" w:space="0" w:color="000000"/>
              <w:left w:val="single" w:sz="4" w:space="0" w:color="000000"/>
              <w:bottom w:val="single" w:sz="4" w:space="0" w:color="000000"/>
              <w:right w:val="single" w:sz="4" w:space="0" w:color="000000"/>
            </w:tcBorders>
            <w:hideMark/>
          </w:tcPr>
          <w:p w14:paraId="7E33A127" w14:textId="77777777" w:rsidR="004C4556" w:rsidRPr="004C4556" w:rsidRDefault="004C4556" w:rsidP="004C4556">
            <w:pPr>
              <w:autoSpaceDE w:val="0"/>
              <w:autoSpaceDN w:val="0"/>
              <w:adjustRightInd w:val="0"/>
              <w:spacing w:line="256" w:lineRule="auto"/>
              <w:jc w:val="center"/>
              <w:rPr>
                <w:rFonts w:ascii="Verdana" w:eastAsia="Batang" w:hAnsi="Verdana" w:cs="Tahoma"/>
                <w:sz w:val="20"/>
                <w:szCs w:val="20"/>
                <w:lang w:val="el-GR"/>
              </w:rPr>
            </w:pPr>
            <w:r w:rsidRPr="004C4556">
              <w:rPr>
                <w:rFonts w:ascii="Verdana" w:eastAsia="Batang" w:hAnsi="Verdana" w:cs="Tahoma"/>
                <w:sz w:val="20"/>
                <w:szCs w:val="20"/>
                <w:lang w:val="el-GR"/>
              </w:rPr>
              <w:t>Ενίσχυση δικτύων ύδρευσης και αποκατάσταση ζημιών στις υποδομές υδροδότησης οικισμών νήσου Σαμοθράκης – Έργα αξιοποίησης υδρογεώρτησης Προφήτη Ηλία¨</w:t>
            </w:r>
          </w:p>
        </w:tc>
        <w:tc>
          <w:tcPr>
            <w:tcW w:w="1824" w:type="dxa"/>
            <w:tcBorders>
              <w:top w:val="single" w:sz="4" w:space="0" w:color="000000"/>
              <w:left w:val="single" w:sz="4" w:space="0" w:color="000000"/>
              <w:bottom w:val="single" w:sz="4" w:space="0" w:color="000000"/>
              <w:right w:val="single" w:sz="4" w:space="0" w:color="000000"/>
            </w:tcBorders>
            <w:hideMark/>
          </w:tcPr>
          <w:p w14:paraId="1DBA5A9E" w14:textId="77777777" w:rsidR="004C4556" w:rsidRPr="004C4556" w:rsidRDefault="004C4556" w:rsidP="004C4556">
            <w:pPr>
              <w:spacing w:line="256" w:lineRule="auto"/>
              <w:jc w:val="center"/>
              <w:rPr>
                <w:rFonts w:ascii="Verdana" w:eastAsia="Batang" w:hAnsi="Verdana" w:cs="Tahoma"/>
                <w:sz w:val="20"/>
                <w:szCs w:val="20"/>
                <w:lang w:val="el-GR"/>
              </w:rPr>
            </w:pPr>
            <w:r w:rsidRPr="004C4556">
              <w:rPr>
                <w:rFonts w:ascii="Verdana" w:eastAsia="Batang" w:hAnsi="Verdana" w:cs="Tahoma"/>
                <w:sz w:val="20"/>
                <w:szCs w:val="20"/>
                <w:lang w:val="el-GR"/>
              </w:rPr>
              <w:t>219.617,88 €</w:t>
            </w:r>
          </w:p>
        </w:tc>
        <w:tc>
          <w:tcPr>
            <w:tcW w:w="2671" w:type="dxa"/>
            <w:tcBorders>
              <w:top w:val="single" w:sz="4" w:space="0" w:color="000000"/>
              <w:left w:val="single" w:sz="4" w:space="0" w:color="000000"/>
              <w:bottom w:val="single" w:sz="4" w:space="0" w:color="000000"/>
              <w:right w:val="single" w:sz="4" w:space="0" w:color="000000"/>
            </w:tcBorders>
            <w:hideMark/>
          </w:tcPr>
          <w:p w14:paraId="11332635" w14:textId="77777777" w:rsidR="004C4556" w:rsidRPr="004C4556" w:rsidRDefault="004C4556" w:rsidP="004C4556">
            <w:pPr>
              <w:spacing w:line="256" w:lineRule="auto"/>
              <w:jc w:val="center"/>
              <w:rPr>
                <w:rFonts w:ascii="Verdana" w:eastAsia="Batang" w:hAnsi="Verdana" w:cs="Tahoma"/>
                <w:sz w:val="20"/>
                <w:szCs w:val="20"/>
                <w:lang w:val="el-GR"/>
              </w:rPr>
            </w:pPr>
            <w:r w:rsidRPr="004C4556">
              <w:rPr>
                <w:rFonts w:ascii="Verdana" w:eastAsia="Batang" w:hAnsi="Verdana" w:cs="Tahoma"/>
                <w:sz w:val="20"/>
                <w:szCs w:val="20"/>
                <w:lang w:val="el-GR"/>
              </w:rPr>
              <w:t>Χρηματοδότηση ΣΑΕ 055</w:t>
            </w:r>
          </w:p>
          <w:p w14:paraId="724D8BAE" w14:textId="77777777" w:rsidR="004C4556" w:rsidRPr="004C4556" w:rsidRDefault="004C4556" w:rsidP="004C4556">
            <w:pPr>
              <w:spacing w:line="256" w:lineRule="auto"/>
              <w:jc w:val="center"/>
              <w:rPr>
                <w:rFonts w:ascii="Verdana" w:eastAsia="Batang" w:hAnsi="Verdana" w:cs="Tahoma"/>
                <w:sz w:val="20"/>
                <w:szCs w:val="20"/>
                <w:lang w:val="el-GR"/>
              </w:rPr>
            </w:pPr>
            <w:r w:rsidRPr="004C4556">
              <w:rPr>
                <w:rFonts w:ascii="Verdana" w:eastAsia="Batang" w:hAnsi="Verdana" w:cs="Tahoma"/>
                <w:sz w:val="20"/>
                <w:szCs w:val="20"/>
                <w:lang w:val="el-GR"/>
              </w:rPr>
              <w:t>για αντιμετώπιση</w:t>
            </w:r>
          </w:p>
          <w:p w14:paraId="23F4768B" w14:textId="77777777" w:rsidR="004C4556" w:rsidRPr="004C4556" w:rsidRDefault="004C4556" w:rsidP="004C4556">
            <w:pPr>
              <w:spacing w:line="256" w:lineRule="auto"/>
              <w:jc w:val="center"/>
              <w:rPr>
                <w:rFonts w:ascii="Verdana" w:eastAsia="Batang" w:hAnsi="Verdana" w:cs="Tahoma"/>
                <w:sz w:val="20"/>
                <w:szCs w:val="20"/>
                <w:lang w:val="el-GR"/>
              </w:rPr>
            </w:pPr>
            <w:r w:rsidRPr="004C4556">
              <w:rPr>
                <w:rFonts w:ascii="Verdana" w:eastAsia="Batang" w:hAnsi="Verdana" w:cs="Tahoma"/>
                <w:sz w:val="20"/>
                <w:szCs w:val="20"/>
                <w:lang w:val="el-GR"/>
              </w:rPr>
              <w:t>λειψυδρίας σύμφωνα με την</w:t>
            </w:r>
          </w:p>
          <w:p w14:paraId="74746E5C" w14:textId="77777777" w:rsidR="004C4556" w:rsidRPr="004C4556" w:rsidRDefault="004C4556" w:rsidP="004C4556">
            <w:pPr>
              <w:spacing w:line="256" w:lineRule="auto"/>
              <w:jc w:val="center"/>
              <w:rPr>
                <w:rFonts w:ascii="Verdana" w:eastAsia="Batang" w:hAnsi="Verdana" w:cs="Tahoma"/>
                <w:sz w:val="20"/>
                <w:szCs w:val="20"/>
                <w:lang w:val="el-GR"/>
              </w:rPr>
            </w:pPr>
            <w:r w:rsidRPr="004C4556">
              <w:rPr>
                <w:rFonts w:ascii="Verdana" w:eastAsia="Batang" w:hAnsi="Verdana" w:cs="Tahoma"/>
                <w:sz w:val="20"/>
                <w:szCs w:val="20"/>
                <w:lang w:val="el-GR"/>
              </w:rPr>
              <w:t>24412/16-04-2020</w:t>
            </w:r>
          </w:p>
          <w:p w14:paraId="31BAC4A5" w14:textId="77777777" w:rsidR="004C4556" w:rsidRPr="004C4556" w:rsidRDefault="004C4556" w:rsidP="004C4556">
            <w:pPr>
              <w:spacing w:line="256" w:lineRule="auto"/>
              <w:jc w:val="center"/>
              <w:rPr>
                <w:rFonts w:ascii="Verdana" w:eastAsia="Batang" w:hAnsi="Verdana" w:cs="Tahoma"/>
                <w:sz w:val="20"/>
                <w:szCs w:val="20"/>
                <w:lang w:val="el-GR"/>
              </w:rPr>
            </w:pPr>
            <w:r w:rsidRPr="004C4556">
              <w:rPr>
                <w:rFonts w:ascii="Verdana" w:eastAsia="Batang" w:hAnsi="Verdana" w:cs="Tahoma"/>
                <w:sz w:val="20"/>
                <w:szCs w:val="20"/>
                <w:lang w:val="el-GR"/>
              </w:rPr>
              <w:t>απόφαση του Υπουργείου</w:t>
            </w:r>
          </w:p>
          <w:p w14:paraId="6516C648" w14:textId="77777777" w:rsidR="004C4556" w:rsidRPr="004C4556" w:rsidRDefault="004C4556" w:rsidP="004C4556">
            <w:pPr>
              <w:spacing w:line="256" w:lineRule="auto"/>
              <w:jc w:val="center"/>
              <w:rPr>
                <w:rFonts w:ascii="Verdana" w:eastAsia="Batang" w:hAnsi="Verdana" w:cs="Tahoma"/>
                <w:sz w:val="20"/>
                <w:szCs w:val="20"/>
                <w:lang w:val="el-GR"/>
              </w:rPr>
            </w:pPr>
            <w:r w:rsidRPr="004C4556">
              <w:rPr>
                <w:rFonts w:ascii="Verdana" w:eastAsia="Batang" w:hAnsi="Verdana" w:cs="Tahoma"/>
                <w:sz w:val="20"/>
                <w:szCs w:val="20"/>
                <w:lang w:val="el-GR"/>
              </w:rPr>
              <w:t>Εσωτερικών</w:t>
            </w:r>
          </w:p>
        </w:tc>
        <w:tc>
          <w:tcPr>
            <w:tcW w:w="2092" w:type="dxa"/>
            <w:tcBorders>
              <w:top w:val="single" w:sz="4" w:space="0" w:color="000000"/>
              <w:left w:val="single" w:sz="4" w:space="0" w:color="000000"/>
              <w:bottom w:val="single" w:sz="4" w:space="0" w:color="000000"/>
              <w:right w:val="single" w:sz="4" w:space="0" w:color="000000"/>
            </w:tcBorders>
            <w:hideMark/>
          </w:tcPr>
          <w:p w14:paraId="35C197EA" w14:textId="77777777" w:rsidR="004C4556" w:rsidRPr="004C4556" w:rsidRDefault="004C4556" w:rsidP="004C4556">
            <w:pPr>
              <w:spacing w:line="256" w:lineRule="auto"/>
              <w:jc w:val="center"/>
              <w:rPr>
                <w:rFonts w:ascii="Verdana" w:hAnsi="Verdana" w:cs="Tahoma"/>
                <w:sz w:val="20"/>
                <w:szCs w:val="20"/>
                <w:lang w:val="el-GR"/>
              </w:rPr>
            </w:pPr>
            <w:r w:rsidRPr="004C4556">
              <w:rPr>
                <w:rFonts w:ascii="Verdana" w:hAnsi="Verdana" w:cs="Tahoma"/>
                <w:sz w:val="20"/>
                <w:szCs w:val="20"/>
                <w:lang w:val="el-GR"/>
              </w:rPr>
              <w:t>Συνεχιζόμενο (τεχνικό πρόγραμμα 2020)</w:t>
            </w:r>
          </w:p>
        </w:tc>
      </w:tr>
      <w:tr w:rsidR="004C4556" w:rsidRPr="004C4556" w14:paraId="181C8F09" w14:textId="77777777" w:rsidTr="004C4556">
        <w:trPr>
          <w:trHeight w:val="424"/>
        </w:trPr>
        <w:tc>
          <w:tcPr>
            <w:tcW w:w="8818" w:type="dxa"/>
            <w:gridSpan w:val="5"/>
            <w:tcBorders>
              <w:top w:val="single" w:sz="4" w:space="0" w:color="000000"/>
              <w:left w:val="single" w:sz="4" w:space="0" w:color="000000"/>
              <w:bottom w:val="single" w:sz="4" w:space="0" w:color="000000"/>
              <w:right w:val="single" w:sz="4" w:space="0" w:color="000000"/>
            </w:tcBorders>
            <w:hideMark/>
          </w:tcPr>
          <w:p w14:paraId="63951E73" w14:textId="77777777" w:rsidR="004C4556" w:rsidRPr="004C4556" w:rsidRDefault="004C4556" w:rsidP="004C4556">
            <w:pPr>
              <w:spacing w:line="256" w:lineRule="auto"/>
              <w:jc w:val="right"/>
              <w:rPr>
                <w:rFonts w:ascii="Verdana" w:eastAsia="Batang" w:hAnsi="Verdana" w:cs="Tahoma"/>
                <w:b/>
                <w:sz w:val="20"/>
                <w:szCs w:val="20"/>
                <w:lang w:val="el-GR"/>
              </w:rPr>
            </w:pPr>
            <w:r w:rsidRPr="004C4556">
              <w:rPr>
                <w:rFonts w:ascii="Verdana" w:eastAsia="Batang" w:hAnsi="Verdana" w:cs="Tahoma"/>
                <w:b/>
                <w:sz w:val="20"/>
                <w:szCs w:val="20"/>
                <w:lang w:val="el-GR"/>
              </w:rPr>
              <w:t>ΣΥΝΟΛΟ ΠΡΟΫΠΟΛΟΓΙΣΜΟΥ ΤΕΧΝΙΚΟΥ ΠΡΟΓΡΑΜΜΑΤΟΣ ΕΤΟΥΣ 2021</w:t>
            </w:r>
          </w:p>
        </w:tc>
        <w:tc>
          <w:tcPr>
            <w:tcW w:w="2092" w:type="dxa"/>
            <w:tcBorders>
              <w:top w:val="single" w:sz="4" w:space="0" w:color="000000"/>
              <w:left w:val="single" w:sz="4" w:space="0" w:color="000000"/>
              <w:bottom w:val="single" w:sz="4" w:space="0" w:color="000000"/>
              <w:right w:val="single" w:sz="4" w:space="0" w:color="000000"/>
            </w:tcBorders>
            <w:hideMark/>
          </w:tcPr>
          <w:p w14:paraId="6ABE0D99" w14:textId="77777777" w:rsidR="004C4556" w:rsidRPr="004C4556" w:rsidRDefault="004C4556" w:rsidP="004C4556">
            <w:pPr>
              <w:spacing w:line="256" w:lineRule="auto"/>
              <w:rPr>
                <w:rFonts w:ascii="Verdana" w:eastAsiaTheme="minorHAnsi" w:hAnsi="Verdana" w:cstheme="minorBidi"/>
                <w:b/>
                <w:bCs/>
                <w:sz w:val="20"/>
                <w:szCs w:val="20"/>
                <w:lang w:val="el-GR" w:eastAsia="en-US"/>
              </w:rPr>
            </w:pPr>
            <w:r w:rsidRPr="004C4556">
              <w:rPr>
                <w:rFonts w:ascii="Verdana" w:eastAsia="Batang" w:hAnsi="Verdana" w:cs="Tahoma"/>
                <w:b/>
                <w:sz w:val="20"/>
                <w:szCs w:val="20"/>
                <w:lang w:val="el-GR"/>
              </w:rPr>
              <w:t>6.052.895,62 €</w:t>
            </w:r>
          </w:p>
        </w:tc>
      </w:tr>
      <w:bookmarkEnd w:id="5"/>
    </w:tbl>
    <w:p w14:paraId="1AA807B1" w14:textId="77777777" w:rsidR="004C4556" w:rsidRPr="004C4556" w:rsidRDefault="004C4556" w:rsidP="004C4556">
      <w:pPr>
        <w:tabs>
          <w:tab w:val="left" w:pos="8100"/>
        </w:tabs>
        <w:suppressAutoHyphens/>
        <w:jc w:val="both"/>
        <w:rPr>
          <w:rFonts w:eastAsia="Batang"/>
          <w:color w:val="111111"/>
          <w:lang w:val="el-GR" w:eastAsia="ar-SA"/>
        </w:rPr>
      </w:pPr>
    </w:p>
    <w:p w14:paraId="3B3BC65A" w14:textId="77777777" w:rsidR="004C4556" w:rsidRPr="004C4556" w:rsidRDefault="004C4556" w:rsidP="004C4556">
      <w:pPr>
        <w:suppressAutoHyphens/>
        <w:jc w:val="both"/>
        <w:rPr>
          <w:rFonts w:ascii="Arial" w:hAnsi="Arial" w:cs="Arial"/>
          <w:sz w:val="22"/>
          <w:szCs w:val="22"/>
          <w:lang w:val="el-GR" w:eastAsia="ar-SA"/>
        </w:rPr>
      </w:pPr>
    </w:p>
    <w:p w14:paraId="7F35353F" w14:textId="77777777" w:rsidR="004C4556" w:rsidRPr="004C4556" w:rsidRDefault="004C4556" w:rsidP="004C4556">
      <w:pPr>
        <w:spacing w:line="360" w:lineRule="auto"/>
        <w:rPr>
          <w:rFonts w:ascii="Tahoma" w:hAnsi="Tahoma" w:cs="Tahoma"/>
          <w:sz w:val="22"/>
          <w:lang w:val="el-GR" w:eastAsia="ar-SA"/>
        </w:rPr>
      </w:pPr>
      <w:r w:rsidRPr="004C4556">
        <w:rPr>
          <w:rFonts w:ascii="Tahoma" w:hAnsi="Tahoma" w:cs="Tahoma"/>
          <w:sz w:val="22"/>
          <w:lang w:val="el-GR" w:eastAsia="ar-SA"/>
        </w:rPr>
        <w:t>Σήμερα μετά το κλείσιμο του έτους 2020 και λαμβάνοντας υπόψη  τα ανεκτέλεστα έργα που μεταφέρονται στο έτος 2021 καθώς και τις νέες εγκρίσεις και κατανομές χρηματοδοτήσεων προτείνουμε την τροποποίηση του τεχνικού προγράμματος έτους 2021 ως εξής:</w:t>
      </w:r>
    </w:p>
    <w:p w14:paraId="3748A7D3" w14:textId="77777777" w:rsidR="004C4556" w:rsidRPr="004C4556" w:rsidRDefault="004C4556" w:rsidP="004C4556">
      <w:pPr>
        <w:spacing w:line="360" w:lineRule="auto"/>
        <w:rPr>
          <w:rFonts w:ascii="Tahoma" w:hAnsi="Tahoma" w:cs="Tahoma"/>
          <w:sz w:val="22"/>
          <w:lang w:val="el-GR" w:eastAsia="ar-SA"/>
        </w:rPr>
      </w:pPr>
    </w:p>
    <w:p w14:paraId="795B1FE4" w14:textId="77777777" w:rsidR="004C4556" w:rsidRPr="004C4556" w:rsidRDefault="004C4556" w:rsidP="004C4556">
      <w:pPr>
        <w:numPr>
          <w:ilvl w:val="0"/>
          <w:numId w:val="22"/>
        </w:numPr>
        <w:suppressAutoHyphens/>
        <w:autoSpaceDE w:val="0"/>
        <w:autoSpaceDN w:val="0"/>
        <w:adjustRightInd w:val="0"/>
        <w:spacing w:after="160" w:line="360" w:lineRule="auto"/>
        <w:contextualSpacing/>
        <w:rPr>
          <w:rFonts w:ascii="Tahoma" w:hAnsi="Tahoma" w:cs="Tahoma"/>
          <w:sz w:val="22"/>
          <w:lang w:val="el-GR" w:eastAsia="ar-SA"/>
        </w:rPr>
      </w:pPr>
      <w:r w:rsidRPr="004C4556">
        <w:rPr>
          <w:rFonts w:ascii="Tahoma" w:hAnsi="Tahoma" w:cs="Tahoma"/>
          <w:b/>
          <w:bCs/>
          <w:sz w:val="22"/>
          <w:lang w:val="el-GR" w:eastAsia="ar-SA"/>
        </w:rPr>
        <w:t xml:space="preserve">Εγγράφεται  </w:t>
      </w:r>
      <w:r w:rsidRPr="004C4556">
        <w:rPr>
          <w:rFonts w:ascii="Tahoma" w:hAnsi="Tahoma" w:cs="Tahoma"/>
          <w:sz w:val="22"/>
          <w:lang w:val="el-GR" w:eastAsia="ar-SA"/>
        </w:rPr>
        <w:t xml:space="preserve">το συνεχιζόμενο  έργο με Α/Α: 17 και τίτλο </w:t>
      </w:r>
      <w:r w:rsidRPr="004C4556">
        <w:rPr>
          <w:rFonts w:ascii="Tahoma" w:hAnsi="Tahoma" w:cs="Tahoma"/>
          <w:i/>
          <w:iCs/>
          <w:sz w:val="22"/>
          <w:lang w:val="el-GR" w:eastAsia="ar-SA"/>
        </w:rPr>
        <w:t>¨ Κατασκευή καταθληπτικού αγωγού των γεωτρήσεων Καμαριώτισσας έως την δεξαμενή Παράκ</w:t>
      </w:r>
      <w:r w:rsidRPr="004C4556">
        <w:rPr>
          <w:rFonts w:ascii="Tahoma" w:hAnsi="Tahoma" w:cs="Tahoma"/>
          <w:sz w:val="22"/>
          <w:lang w:val="el-GR" w:eastAsia="ar-SA"/>
        </w:rPr>
        <w:t xml:space="preserve">¨ προϋπολογισμού </w:t>
      </w:r>
      <w:r w:rsidRPr="004C4556">
        <w:rPr>
          <w:rFonts w:ascii="Tahoma" w:hAnsi="Tahoma" w:cs="Tahoma"/>
          <w:b/>
          <w:bCs/>
          <w:sz w:val="22"/>
          <w:lang w:val="el-GR" w:eastAsia="ar-SA"/>
        </w:rPr>
        <w:t>32.812,16 €</w:t>
      </w:r>
      <w:r w:rsidRPr="004C4556">
        <w:rPr>
          <w:rFonts w:ascii="Tahoma" w:hAnsi="Tahoma" w:cs="Tahoma"/>
          <w:sz w:val="22"/>
          <w:lang w:val="el-GR" w:eastAsia="ar-SA"/>
        </w:rPr>
        <w:t xml:space="preserve"> από πόρους Χρηματοδότηση ΣΑΕ 055 για αντιμετώπιση λειψυδρίας </w:t>
      </w:r>
      <w:r w:rsidRPr="004C4556">
        <w:rPr>
          <w:rFonts w:ascii="Tahoma" w:hAnsi="Tahoma" w:cs="Tahoma"/>
          <w:sz w:val="22"/>
          <w:lang w:val="el-GR" w:eastAsia="ar-SA"/>
        </w:rPr>
        <w:lastRenderedPageBreak/>
        <w:t>σύμφωνα με την 24412/16-04-2020 απόφαση του Υπουργείου Εσωτερικών (τεχνικό πρόγραμμα 2020)</w:t>
      </w:r>
    </w:p>
    <w:p w14:paraId="37E370A7" w14:textId="77777777" w:rsidR="004C4556" w:rsidRPr="004C4556" w:rsidRDefault="004C4556" w:rsidP="004C4556">
      <w:pPr>
        <w:numPr>
          <w:ilvl w:val="0"/>
          <w:numId w:val="22"/>
        </w:numPr>
        <w:suppressAutoHyphens/>
        <w:autoSpaceDE w:val="0"/>
        <w:autoSpaceDN w:val="0"/>
        <w:adjustRightInd w:val="0"/>
        <w:spacing w:after="160" w:line="360" w:lineRule="auto"/>
        <w:contextualSpacing/>
        <w:rPr>
          <w:rFonts w:ascii="Tahoma" w:hAnsi="Tahoma" w:cs="Tahoma"/>
          <w:sz w:val="22"/>
          <w:lang w:val="el-GR" w:eastAsia="ar-SA"/>
        </w:rPr>
      </w:pPr>
      <w:r w:rsidRPr="004C4556">
        <w:rPr>
          <w:rFonts w:ascii="Tahoma" w:hAnsi="Tahoma" w:cs="Tahoma"/>
          <w:b/>
          <w:color w:val="000000" w:themeColor="text1"/>
          <w:sz w:val="22"/>
          <w:szCs w:val="22"/>
          <w:lang w:val="el-GR"/>
        </w:rPr>
        <w:t xml:space="preserve">Εγγράφεται </w:t>
      </w:r>
      <w:r w:rsidRPr="004C4556">
        <w:rPr>
          <w:rFonts w:ascii="Tahoma" w:hAnsi="Tahoma" w:cs="Tahoma"/>
          <w:color w:val="000000" w:themeColor="text1"/>
          <w:sz w:val="22"/>
          <w:szCs w:val="22"/>
          <w:lang w:val="el-GR"/>
        </w:rPr>
        <w:t xml:space="preserve">το συνεχιζόμενο έργο με Α/Α: 18 και τίτλο </w:t>
      </w:r>
      <w:r w:rsidRPr="004C4556">
        <w:rPr>
          <w:rFonts w:ascii="Tahoma" w:hAnsi="Tahoma" w:cs="Tahoma"/>
          <w:i/>
          <w:iCs/>
          <w:color w:val="000000" w:themeColor="text1"/>
          <w:sz w:val="22"/>
          <w:szCs w:val="22"/>
          <w:lang w:val="el-GR"/>
        </w:rPr>
        <w:t>¨</w:t>
      </w:r>
      <w:r w:rsidRPr="004C4556">
        <w:rPr>
          <w:rFonts w:ascii="Tahoma" w:hAnsi="Tahoma" w:cs="Tahoma"/>
          <w:i/>
          <w:iCs/>
          <w:sz w:val="22"/>
          <w:szCs w:val="22"/>
          <w:lang w:val="el-GR"/>
        </w:rPr>
        <w:t xml:space="preserve"> Κατεδάφιση τμημάτων, εσωτερική διαρρύθμιση με πλήρη ανακαίνιση του υφιστάμενου κτιρίου και προσθήκη κατ' επέκταση διώροφων τμημάτων με υπόγειο του Κέντρου Υγείας Σαμοθράκης¨</w:t>
      </w:r>
      <w:r w:rsidRPr="004C4556">
        <w:rPr>
          <w:rFonts w:ascii="Tahoma" w:hAnsi="Tahoma" w:cs="Tahoma"/>
          <w:i/>
          <w:sz w:val="22"/>
          <w:szCs w:val="22"/>
          <w:lang w:val="el-GR"/>
        </w:rPr>
        <w:t xml:space="preserve"> προϋπολογισμού  </w:t>
      </w:r>
      <w:r w:rsidRPr="004C4556">
        <w:rPr>
          <w:rFonts w:ascii="Tahoma" w:hAnsi="Tahoma" w:cs="Tahoma"/>
          <w:b/>
          <w:i/>
          <w:sz w:val="22"/>
          <w:szCs w:val="22"/>
          <w:lang w:val="el-GR"/>
        </w:rPr>
        <w:t>1.243.000,00  €</w:t>
      </w:r>
      <w:r w:rsidRPr="004C4556">
        <w:rPr>
          <w:rFonts w:ascii="Tahoma" w:hAnsi="Tahoma" w:cs="Tahoma"/>
          <w:sz w:val="22"/>
          <w:szCs w:val="22"/>
          <w:lang w:val="el-GR" w:eastAsia="ar-SA"/>
        </w:rPr>
        <w:t xml:space="preserve"> από πόρους  ΕΣΠΑ </w:t>
      </w:r>
      <w:r w:rsidRPr="004C4556">
        <w:rPr>
          <w:rFonts w:ascii="Tahoma" w:hAnsi="Tahoma" w:cs="Tahoma"/>
          <w:color w:val="000000" w:themeColor="text1"/>
          <w:sz w:val="22"/>
          <w:szCs w:val="22"/>
          <w:lang w:val="el-GR"/>
        </w:rPr>
        <w:t xml:space="preserve">σύμφωνα με την αρίθμ. πρωτ.: </w:t>
      </w:r>
      <w:r w:rsidRPr="004C4556">
        <w:rPr>
          <w:rFonts w:ascii="Tahoma" w:hAnsi="Tahoma" w:cs="Tahoma"/>
          <w:sz w:val="22"/>
          <w:lang w:val="el-GR" w:eastAsia="ar-SA"/>
        </w:rPr>
        <w:t xml:space="preserve">5239/19-10-2020 απόφαση του Περιφερειάρχη Ανατολικής Μακεδονίας- Θράκης έγκισης ένταξης της Πράξης «Ανάπτυξη - Αναβάθμιση Υποδομών και Εξοπλισμού του Κέντρου Υγείας Σαμοθράκης» με Κωδικό ΟΠΣ 5069846 </w:t>
      </w:r>
      <w:r w:rsidRPr="004C4556">
        <w:rPr>
          <w:rFonts w:ascii="Tahoma" w:hAnsi="Tahoma" w:cs="Tahoma"/>
          <w:i/>
          <w:sz w:val="22"/>
          <w:szCs w:val="22"/>
          <w:lang w:val="el-GR"/>
        </w:rPr>
        <w:t xml:space="preserve">στο πλαίσιο του Επιχειρησιακού Προγράμματος </w:t>
      </w:r>
      <w:r w:rsidRPr="004C4556">
        <w:rPr>
          <w:rFonts w:ascii="Tahoma" w:hAnsi="Tahoma" w:cs="Tahoma"/>
          <w:b/>
          <w:bCs/>
          <w:i/>
          <w:sz w:val="22"/>
          <w:szCs w:val="22"/>
          <w:lang w:val="el-GR" w:eastAsia="en-US"/>
        </w:rPr>
        <w:t>«</w:t>
      </w:r>
      <w:r w:rsidRPr="004C4556">
        <w:rPr>
          <w:rFonts w:ascii="Tahoma" w:hAnsi="Tahoma" w:cs="Tahoma"/>
          <w:bCs/>
          <w:i/>
          <w:sz w:val="22"/>
          <w:szCs w:val="22"/>
          <w:lang w:val="el-GR" w:eastAsia="en-US"/>
        </w:rPr>
        <w:t>Ανατολικής Μακεδονίας Θράκης», ΑΞΟΝΑ ΠΡΟΤΕΡΑΙΟΤΗΤΑΣ: 3 «Υποδομές ανάπτυξης ανθρώπινου δυναμικού και ενίσχυσης της Κοινωνικής συνοχής» Ο ΟΠΟΙΟΣ ΣΥΓΧΡΗΜΑΤΟΔΟΤΕΙΤΑΙ ΑΠΟ ΤΟ Ευρωπαϊκό Ταμείο Περιφερειακής Ανάπτυξης (ΕΤΠΑ) ΜΕ ΤΙΤΛΟ «ΔΡΑΣΗ 9α.18.1_ΑΝΑΠΤΥΞΗ / ΑΝΑΒΑΘΜΙΣΗ ΥΠΟΔΟΜΩΝ ΥΓΕΙΑΣ (τεχνικό πρόγραμμα 2020)</w:t>
      </w:r>
    </w:p>
    <w:p w14:paraId="2B659634" w14:textId="77777777" w:rsidR="004C4556" w:rsidRPr="004C4556" w:rsidRDefault="004C4556" w:rsidP="004C4556">
      <w:pPr>
        <w:numPr>
          <w:ilvl w:val="0"/>
          <w:numId w:val="22"/>
        </w:numPr>
        <w:suppressAutoHyphens/>
        <w:spacing w:after="160" w:line="360" w:lineRule="auto"/>
        <w:contextualSpacing/>
        <w:rPr>
          <w:rFonts w:ascii="Tahoma" w:eastAsia="Calibri" w:hAnsi="Tahoma" w:cs="Tahoma"/>
          <w:sz w:val="22"/>
          <w:szCs w:val="22"/>
          <w:lang w:val="el-GR" w:eastAsia="en-US"/>
        </w:rPr>
      </w:pPr>
      <w:r w:rsidRPr="004C4556">
        <w:rPr>
          <w:rFonts w:ascii="Tahoma" w:hAnsi="Tahoma" w:cs="Tahoma"/>
          <w:b/>
          <w:sz w:val="22"/>
          <w:szCs w:val="22"/>
          <w:lang w:val="en-US"/>
        </w:rPr>
        <w:t>E</w:t>
      </w:r>
      <w:r w:rsidRPr="004C4556">
        <w:rPr>
          <w:rFonts w:ascii="Tahoma" w:hAnsi="Tahoma" w:cs="Tahoma"/>
          <w:b/>
          <w:sz w:val="22"/>
          <w:szCs w:val="22"/>
          <w:lang w:val="el-GR"/>
        </w:rPr>
        <w:t xml:space="preserve">γγράφεται </w:t>
      </w:r>
      <w:r w:rsidRPr="004C4556">
        <w:rPr>
          <w:rFonts w:ascii="Tahoma" w:hAnsi="Tahoma" w:cs="Tahoma"/>
          <w:sz w:val="22"/>
          <w:szCs w:val="22"/>
          <w:lang w:val="el-GR"/>
        </w:rPr>
        <w:t>το συνεχιζόμενο έργο με Α/Α: 19 και τίτλο:</w:t>
      </w:r>
      <w:r w:rsidRPr="004C4556">
        <w:rPr>
          <w:rFonts w:ascii="Tahoma" w:hAnsi="Tahoma" w:cs="Tahoma"/>
          <w:i/>
          <w:sz w:val="22"/>
          <w:szCs w:val="22"/>
          <w:lang w:val="el-GR"/>
        </w:rPr>
        <w:t xml:space="preserve"> </w:t>
      </w:r>
      <w:r w:rsidRPr="004C4556">
        <w:rPr>
          <w:rFonts w:ascii="Tahoma" w:hAnsi="Tahoma" w:cs="Tahoma"/>
          <w:b/>
          <w:i/>
          <w:sz w:val="22"/>
          <w:szCs w:val="22"/>
          <w:lang w:val="el-GR"/>
        </w:rPr>
        <w:t>¨</w:t>
      </w:r>
      <w:r w:rsidRPr="004C4556">
        <w:rPr>
          <w:rFonts w:ascii="Tahoma" w:hAnsi="Tahoma" w:cs="Tahoma"/>
          <w:i/>
          <w:sz w:val="22"/>
          <w:szCs w:val="22"/>
          <w:lang w:val="el-GR"/>
        </w:rPr>
        <w:t xml:space="preserve"> </w:t>
      </w:r>
      <w:r w:rsidRPr="004C4556">
        <w:rPr>
          <w:rFonts w:ascii="Tahoma" w:eastAsiaTheme="minorHAnsi" w:hAnsi="Tahoma" w:cs="Tahoma"/>
          <w:b/>
          <w:bCs/>
          <w:sz w:val="22"/>
          <w:szCs w:val="22"/>
          <w:lang w:val="el-GR" w:eastAsia="en-US"/>
        </w:rPr>
        <w:t>Συντήρηση λιμενικών υποδομών του λιμένα Καμαριώτισσας Σαμοθράκης</w:t>
      </w:r>
      <w:r w:rsidRPr="004C4556">
        <w:rPr>
          <w:rFonts w:ascii="Tahoma" w:hAnsi="Tahoma" w:cs="Tahoma"/>
          <w:i/>
          <w:sz w:val="22"/>
          <w:szCs w:val="22"/>
          <w:lang w:val="el-GR"/>
        </w:rPr>
        <w:t xml:space="preserve"> ¨ προϋπολογισμού</w:t>
      </w:r>
      <w:r w:rsidRPr="004C4556">
        <w:rPr>
          <w:rFonts w:ascii="Tahoma" w:hAnsi="Tahoma" w:cs="Tahoma"/>
          <w:b/>
          <w:i/>
          <w:sz w:val="22"/>
          <w:szCs w:val="22"/>
          <w:lang w:val="el-GR"/>
        </w:rPr>
        <w:t xml:space="preserve"> 260.000,00 €</w:t>
      </w:r>
      <w:r w:rsidRPr="004C4556">
        <w:rPr>
          <w:rFonts w:ascii="Tahoma" w:hAnsi="Tahoma" w:cs="Tahoma"/>
          <w:sz w:val="22"/>
          <w:szCs w:val="22"/>
          <w:lang w:val="el-GR" w:eastAsia="ar-SA"/>
        </w:rPr>
        <w:t xml:space="preserve"> από εθνικούς πόρους (ΠΔΕ) σύμφωνα </w:t>
      </w:r>
      <w:r w:rsidRPr="004C4556">
        <w:rPr>
          <w:rFonts w:ascii="Tahoma" w:eastAsia="Calibri" w:hAnsi="Tahoma" w:cs="Tahoma"/>
          <w:sz w:val="22"/>
          <w:szCs w:val="22"/>
          <w:lang w:val="el-GR" w:eastAsia="en-US"/>
        </w:rPr>
        <w:t xml:space="preserve">με την αρίθμ. πρωτ.: 68906/Σ.1339/16-10-2020 απόφαση του Γενικού Γραμματέα Υποδομών με την οποία εγκρίθηκε η δέσμευση και διάθεση ισόποσης πίστωσης ποσού διακοσίων εξήντα χιλιάδων ευρώ (260.000,00€), συμπεριλαμβανομένης της δαπάνης ΦΠΑ σε βάρος του προϋπολογισμού του ενάριθμου έργου 2014ΣΕ57000001 της ΣΑΕ570 για τη χρηματοδότηση του έργου: «Συντήρηση λιμενικών υποδομών του λιμένα Καμαριώτισσας Σαμοθράκης» και μετάβαση της ανωτέρω πίστωσης στο  Δήμο Σαμοθράκης (τεχνικό πρόγραμμα 2020) </w:t>
      </w:r>
    </w:p>
    <w:p w14:paraId="73401311" w14:textId="77777777" w:rsidR="004C4556" w:rsidRPr="004C4556" w:rsidRDefault="004C4556" w:rsidP="004C4556">
      <w:pPr>
        <w:numPr>
          <w:ilvl w:val="0"/>
          <w:numId w:val="22"/>
        </w:numPr>
        <w:suppressAutoHyphens/>
        <w:autoSpaceDE w:val="0"/>
        <w:autoSpaceDN w:val="0"/>
        <w:adjustRightInd w:val="0"/>
        <w:spacing w:after="160" w:line="360" w:lineRule="auto"/>
        <w:contextualSpacing/>
        <w:rPr>
          <w:rFonts w:ascii="Tahoma" w:hAnsi="Tahoma" w:cs="Tahoma"/>
          <w:sz w:val="22"/>
          <w:lang w:val="el-GR" w:eastAsia="ar-SA"/>
        </w:rPr>
      </w:pPr>
      <w:r w:rsidRPr="004C4556">
        <w:rPr>
          <w:rFonts w:ascii="Tahoma" w:hAnsi="Tahoma" w:cs="Tahoma"/>
          <w:b/>
          <w:bCs/>
          <w:sz w:val="22"/>
          <w:lang w:val="el-GR" w:eastAsia="ar-SA"/>
        </w:rPr>
        <w:t xml:space="preserve">Εγγράφεται </w:t>
      </w:r>
      <w:r w:rsidRPr="004C4556">
        <w:rPr>
          <w:rFonts w:ascii="Tahoma" w:hAnsi="Tahoma" w:cs="Tahoma"/>
          <w:sz w:val="22"/>
          <w:lang w:val="el-GR" w:eastAsia="ar-SA"/>
        </w:rPr>
        <w:t xml:space="preserve">το συνεχιζόμενο έργο με Α.Α: 20 και τίτλο </w:t>
      </w:r>
      <w:r w:rsidRPr="004C4556">
        <w:rPr>
          <w:rFonts w:ascii="Tahoma" w:hAnsi="Tahoma" w:cs="Tahoma"/>
          <w:b/>
          <w:bCs/>
          <w:sz w:val="22"/>
          <w:lang w:val="el-GR" w:eastAsia="ar-SA"/>
        </w:rPr>
        <w:t>¨</w:t>
      </w:r>
      <w:r w:rsidRPr="004C4556">
        <w:rPr>
          <w:rFonts w:ascii="Tahoma" w:hAnsi="Tahoma" w:cs="Tahoma"/>
          <w:i/>
          <w:iCs/>
          <w:sz w:val="22"/>
          <w:lang w:val="el-GR" w:eastAsia="ar-SA"/>
        </w:rPr>
        <w:t>Αποκατάσταση αστοχήσαντος κεντρικού αγωγού ρέματος Καμάρας στη Χώρα Σαμοθράκης¨-</w:t>
      </w:r>
      <w:r w:rsidRPr="004C4556">
        <w:rPr>
          <w:rFonts w:ascii="Tahoma" w:hAnsi="Tahoma" w:cs="Tahoma"/>
          <w:b/>
          <w:bCs/>
          <w:sz w:val="22"/>
          <w:lang w:val="el-GR" w:eastAsia="ar-SA"/>
        </w:rPr>
        <w:t xml:space="preserve"> προϋπολογισμού 52.295,24 € </w:t>
      </w:r>
      <w:r w:rsidRPr="004C4556">
        <w:rPr>
          <w:rFonts w:ascii="Tahoma" w:hAnsi="Tahoma" w:cs="Tahoma"/>
          <w:sz w:val="22"/>
          <w:lang w:val="el-GR" w:eastAsia="ar-SA"/>
        </w:rPr>
        <w:t>από ΣΑΕ 572 Υπουργείου Υποδομών, Μεταφορών και Δικτύων σύμφωνα με την αρίθμ. πρωτ.: ΔΑΕΕ/1983/ΠΕΡ.ΑΝ.ΜΑΚΕΔ.ΘΡΑΚΗΣ/15-12-2017(τεχνικό πρόγραμμα 2018)</w:t>
      </w:r>
    </w:p>
    <w:p w14:paraId="7C286CA2" w14:textId="77777777" w:rsidR="004C4556" w:rsidRPr="004C4556" w:rsidRDefault="004C4556" w:rsidP="004C4556">
      <w:pPr>
        <w:numPr>
          <w:ilvl w:val="0"/>
          <w:numId w:val="22"/>
        </w:numPr>
        <w:suppressAutoHyphens/>
        <w:autoSpaceDE w:val="0"/>
        <w:autoSpaceDN w:val="0"/>
        <w:adjustRightInd w:val="0"/>
        <w:spacing w:after="160" w:line="360" w:lineRule="auto"/>
        <w:contextualSpacing/>
        <w:rPr>
          <w:rFonts w:ascii="Tahoma" w:hAnsi="Tahoma" w:cs="Tahoma"/>
          <w:sz w:val="22"/>
          <w:lang w:val="el-GR" w:eastAsia="ar-SA"/>
        </w:rPr>
      </w:pPr>
      <w:r w:rsidRPr="004C4556">
        <w:rPr>
          <w:rFonts w:ascii="Tahoma" w:hAnsi="Tahoma" w:cs="Tahoma"/>
          <w:b/>
          <w:bCs/>
          <w:sz w:val="22"/>
          <w:lang w:val="el-GR" w:eastAsia="ar-SA"/>
        </w:rPr>
        <w:t>Εγγράφεται</w:t>
      </w:r>
      <w:r w:rsidRPr="004C4556">
        <w:rPr>
          <w:rFonts w:ascii="Tahoma" w:hAnsi="Tahoma" w:cs="Tahoma"/>
          <w:sz w:val="22"/>
          <w:lang w:val="el-GR" w:eastAsia="ar-SA"/>
        </w:rPr>
        <w:t xml:space="preserve"> το συνεχιζόμενο έργο με Α.Α. 21 και τίτλο </w:t>
      </w:r>
      <w:r w:rsidRPr="004C4556">
        <w:rPr>
          <w:rFonts w:ascii="Tahoma" w:hAnsi="Tahoma" w:cs="Tahoma"/>
          <w:i/>
          <w:iCs/>
          <w:sz w:val="22"/>
          <w:lang w:val="el-GR" w:eastAsia="ar-SA"/>
        </w:rPr>
        <w:t>¨Αποκατάσταση τεχνικού επι της συνδετήριας οδού Αλώνια- ΤΔ/41ΣΠ</w:t>
      </w:r>
      <w:r w:rsidRPr="004C4556">
        <w:rPr>
          <w:rFonts w:ascii="Tahoma" w:hAnsi="Tahoma" w:cs="Tahoma"/>
          <w:sz w:val="22"/>
          <w:lang w:val="el-GR" w:eastAsia="ar-SA"/>
        </w:rPr>
        <w:t xml:space="preserve">¨ και προϋπολογισμό </w:t>
      </w:r>
      <w:r w:rsidRPr="004C4556">
        <w:rPr>
          <w:rFonts w:ascii="Tahoma" w:hAnsi="Tahoma" w:cs="Tahoma"/>
          <w:b/>
          <w:bCs/>
          <w:sz w:val="22"/>
          <w:lang w:val="el-GR" w:eastAsia="ar-SA"/>
        </w:rPr>
        <w:t>56.221,92 €</w:t>
      </w:r>
      <w:r w:rsidRPr="004C4556">
        <w:rPr>
          <w:rFonts w:ascii="Tahoma" w:hAnsi="Tahoma" w:cs="Tahoma"/>
          <w:sz w:val="22"/>
          <w:lang w:val="el-GR" w:eastAsia="ar-SA"/>
        </w:rPr>
        <w:t xml:space="preserve"> από ΣΑΕ055 </w:t>
      </w:r>
      <w:r w:rsidRPr="004C4556">
        <w:rPr>
          <w:rFonts w:ascii="Tahoma" w:hAnsi="Tahoma" w:cs="Tahoma"/>
          <w:sz w:val="22"/>
          <w:lang w:val="el-GR" w:eastAsia="ar-SA"/>
        </w:rPr>
        <w:lastRenderedPageBreak/>
        <w:t>σύμφωνα με τις αρίθμ.πρωτ.: 3697/10-11-2017 και 79378/31-12-2018 αποφάσεις του Υπορυγού Εσωτερικών (τεχνικό πρόγραμμα 2019)</w:t>
      </w:r>
    </w:p>
    <w:p w14:paraId="35DC6DA0" w14:textId="77777777" w:rsidR="004C4556" w:rsidRPr="004C4556" w:rsidRDefault="004C4556" w:rsidP="004C4556">
      <w:pPr>
        <w:numPr>
          <w:ilvl w:val="0"/>
          <w:numId w:val="22"/>
        </w:numPr>
        <w:suppressAutoHyphens/>
        <w:autoSpaceDE w:val="0"/>
        <w:autoSpaceDN w:val="0"/>
        <w:adjustRightInd w:val="0"/>
        <w:spacing w:after="160" w:line="360" w:lineRule="auto"/>
        <w:contextualSpacing/>
        <w:rPr>
          <w:rFonts w:ascii="Tahoma" w:hAnsi="Tahoma" w:cs="Tahoma"/>
          <w:sz w:val="22"/>
          <w:lang w:val="el-GR" w:eastAsia="ar-SA"/>
        </w:rPr>
      </w:pPr>
      <w:r w:rsidRPr="004C4556">
        <w:rPr>
          <w:rFonts w:ascii="Tahoma" w:hAnsi="Tahoma" w:cs="Tahoma"/>
          <w:b/>
          <w:bCs/>
          <w:sz w:val="22"/>
          <w:lang w:val="el-GR" w:eastAsia="ar-SA"/>
        </w:rPr>
        <w:t>Εγγράφεται</w:t>
      </w:r>
      <w:r w:rsidRPr="004C4556">
        <w:rPr>
          <w:rFonts w:ascii="Tahoma" w:hAnsi="Tahoma" w:cs="Tahoma"/>
          <w:sz w:val="22"/>
          <w:lang w:val="el-GR" w:eastAsia="ar-SA"/>
        </w:rPr>
        <w:t xml:space="preserve"> το συνεχιζόμενο έργο με Α.Α. 22 και τίτλο </w:t>
      </w:r>
      <w:r w:rsidRPr="004C4556">
        <w:rPr>
          <w:rFonts w:ascii="Tahoma" w:hAnsi="Tahoma" w:cs="Tahoma"/>
          <w:i/>
          <w:iCs/>
          <w:sz w:val="22"/>
          <w:lang w:val="el-GR" w:eastAsia="ar-SA"/>
        </w:rPr>
        <w:t>¨</w:t>
      </w:r>
      <w:r w:rsidRPr="004C4556">
        <w:rPr>
          <w:rFonts w:ascii="Tahoma" w:hAnsi="Tahoma" w:cs="Tahoma"/>
          <w:sz w:val="22"/>
          <w:lang w:val="el-GR" w:eastAsia="ar-SA"/>
        </w:rPr>
        <w:t xml:space="preserve"> </w:t>
      </w:r>
      <w:r w:rsidRPr="004C4556">
        <w:rPr>
          <w:rFonts w:ascii="Tahoma" w:hAnsi="Tahoma" w:cs="Tahoma"/>
          <w:i/>
          <w:iCs/>
          <w:sz w:val="22"/>
          <w:lang w:val="el-GR" w:eastAsia="ar-SA"/>
        </w:rPr>
        <w:t>Αποκατάσταση καταστρεπτικών φαινομένων λόγω αστοχίας στο φυτικό πρανές του δρόμου στη Χώρα Σαμοθράκης</w:t>
      </w:r>
      <w:r w:rsidRPr="004C4556">
        <w:rPr>
          <w:rFonts w:ascii="Tahoma" w:hAnsi="Tahoma" w:cs="Tahoma"/>
          <w:sz w:val="22"/>
          <w:lang w:val="el-GR" w:eastAsia="ar-SA"/>
        </w:rPr>
        <w:t xml:space="preserve">¨ και προϋπολογισμό </w:t>
      </w:r>
      <w:r w:rsidRPr="004C4556">
        <w:rPr>
          <w:rFonts w:ascii="Tahoma" w:hAnsi="Tahoma" w:cs="Tahoma"/>
          <w:b/>
          <w:bCs/>
          <w:sz w:val="22"/>
          <w:lang w:val="el-GR" w:eastAsia="ar-SA"/>
        </w:rPr>
        <w:t>1.168,66€</w:t>
      </w:r>
      <w:r w:rsidRPr="004C4556">
        <w:rPr>
          <w:rFonts w:ascii="Tahoma" w:hAnsi="Tahoma" w:cs="Tahoma"/>
          <w:sz w:val="22"/>
          <w:lang w:val="el-GR" w:eastAsia="ar-SA"/>
        </w:rPr>
        <w:t xml:space="preserve"> από ΣΑΕ571 ΠΔΕ Υπουργείου Υποδομών Μεταφορών και Δικτύων σύμφωνα με την αρίθμ. ΔΟΥ/1096/15-12-2017 απόφαση του Υπουργού (τεχνικό πρόγραμμα 2017)</w:t>
      </w:r>
    </w:p>
    <w:p w14:paraId="646666D1" w14:textId="77777777" w:rsidR="004C4556" w:rsidRPr="004C4556" w:rsidRDefault="004C4556" w:rsidP="004C4556">
      <w:pPr>
        <w:numPr>
          <w:ilvl w:val="0"/>
          <w:numId w:val="22"/>
        </w:numPr>
        <w:suppressAutoHyphens/>
        <w:autoSpaceDE w:val="0"/>
        <w:autoSpaceDN w:val="0"/>
        <w:adjustRightInd w:val="0"/>
        <w:spacing w:after="160" w:line="360" w:lineRule="auto"/>
        <w:contextualSpacing/>
        <w:rPr>
          <w:rFonts w:ascii="Tahoma" w:hAnsi="Tahoma" w:cs="Tahoma"/>
          <w:sz w:val="22"/>
          <w:lang w:val="el-GR" w:eastAsia="ar-SA"/>
        </w:rPr>
      </w:pPr>
      <w:r w:rsidRPr="004C4556">
        <w:rPr>
          <w:rFonts w:ascii="Tahoma" w:hAnsi="Tahoma" w:cs="Tahoma"/>
          <w:b/>
          <w:bCs/>
          <w:sz w:val="22"/>
          <w:lang w:val="el-GR" w:eastAsia="ar-SA"/>
        </w:rPr>
        <w:t>Εγγράφεται</w:t>
      </w:r>
      <w:r w:rsidRPr="004C4556">
        <w:rPr>
          <w:rFonts w:ascii="Tahoma" w:hAnsi="Tahoma" w:cs="Tahoma"/>
          <w:sz w:val="22"/>
          <w:lang w:val="el-GR" w:eastAsia="ar-SA"/>
        </w:rPr>
        <w:t xml:space="preserve"> το συνεχιζόμενο έργο με Α.Α. 23 και τίτλο </w:t>
      </w:r>
      <w:r w:rsidRPr="004C4556">
        <w:rPr>
          <w:rFonts w:ascii="Tahoma" w:hAnsi="Tahoma" w:cs="Tahoma"/>
          <w:i/>
          <w:iCs/>
          <w:sz w:val="22"/>
          <w:lang w:val="el-GR" w:eastAsia="ar-SA"/>
        </w:rPr>
        <w:t>¨</w:t>
      </w:r>
      <w:r w:rsidRPr="004C4556">
        <w:rPr>
          <w:rFonts w:ascii="Tahoma" w:hAnsi="Tahoma" w:cs="Tahoma"/>
          <w:sz w:val="22"/>
          <w:lang w:val="el-GR" w:eastAsia="ar-SA"/>
        </w:rPr>
        <w:t xml:space="preserve"> </w:t>
      </w:r>
      <w:r w:rsidRPr="004C4556">
        <w:rPr>
          <w:rFonts w:ascii="Tahoma" w:hAnsi="Tahoma" w:cs="Tahoma"/>
          <w:i/>
          <w:iCs/>
          <w:sz w:val="22"/>
          <w:lang w:val="el-GR" w:eastAsia="ar-SA"/>
        </w:rPr>
        <w:t>Κατασκευή ράμπας και λοιπές εργασίες προσβασιμότητας ΑΜΕΑ στο Δημοτικό Σχολείο Λακκώματος Δήμου Σαμοθράκης</w:t>
      </w:r>
      <w:r w:rsidRPr="004C4556">
        <w:rPr>
          <w:rFonts w:ascii="Tahoma" w:hAnsi="Tahoma" w:cs="Tahoma"/>
          <w:sz w:val="22"/>
          <w:lang w:val="el-GR" w:eastAsia="ar-SA"/>
        </w:rPr>
        <w:t xml:space="preserve">¨ και προϋπολογισμό </w:t>
      </w:r>
      <w:r w:rsidRPr="004C4556">
        <w:rPr>
          <w:rFonts w:ascii="Tahoma" w:hAnsi="Tahoma" w:cs="Tahoma"/>
          <w:b/>
          <w:bCs/>
          <w:sz w:val="22"/>
          <w:lang w:val="el-GR" w:eastAsia="ar-SA"/>
        </w:rPr>
        <w:t>1.481,67 €</w:t>
      </w:r>
      <w:r w:rsidRPr="004C4556">
        <w:rPr>
          <w:rFonts w:ascii="Tahoma" w:hAnsi="Tahoma" w:cs="Tahoma"/>
          <w:sz w:val="22"/>
          <w:lang w:val="el-GR" w:eastAsia="ar-SA"/>
        </w:rPr>
        <w:t xml:space="preserve"> από πρόγραμμα ΦΙΛΟΔΗΜΟΣ σύμφωνα με την αρίθμ. πρωτ.: 60650/31-10-2018 απόφαση του Υπουργού Εσωτερικών  (τεχνικό πρόγραμμα 2018)</w:t>
      </w:r>
    </w:p>
    <w:p w14:paraId="47835C02" w14:textId="77777777" w:rsidR="004C4556" w:rsidRPr="004C4556" w:rsidRDefault="004C4556" w:rsidP="004C4556">
      <w:pPr>
        <w:numPr>
          <w:ilvl w:val="0"/>
          <w:numId w:val="22"/>
        </w:numPr>
        <w:suppressAutoHyphens/>
        <w:autoSpaceDE w:val="0"/>
        <w:autoSpaceDN w:val="0"/>
        <w:adjustRightInd w:val="0"/>
        <w:spacing w:after="160" w:line="360" w:lineRule="auto"/>
        <w:contextualSpacing/>
        <w:rPr>
          <w:rFonts w:ascii="Tahoma" w:hAnsi="Tahoma" w:cs="Tahoma"/>
          <w:sz w:val="22"/>
          <w:lang w:val="el-GR" w:eastAsia="ar-SA"/>
        </w:rPr>
      </w:pPr>
      <w:r w:rsidRPr="004C4556">
        <w:rPr>
          <w:rFonts w:ascii="Tahoma" w:hAnsi="Tahoma" w:cs="Tahoma"/>
          <w:b/>
          <w:bCs/>
          <w:sz w:val="22"/>
          <w:lang w:val="el-GR" w:eastAsia="ar-SA"/>
        </w:rPr>
        <w:t>Εγγράφεται</w:t>
      </w:r>
      <w:r w:rsidRPr="004C4556">
        <w:rPr>
          <w:rFonts w:ascii="Tahoma" w:hAnsi="Tahoma" w:cs="Tahoma"/>
          <w:sz w:val="22"/>
          <w:lang w:val="el-GR" w:eastAsia="ar-SA"/>
        </w:rPr>
        <w:t xml:space="preserve"> το συνεχιζόμενο έργο με Α.Α. 24 και τίτλο </w:t>
      </w:r>
      <w:r w:rsidRPr="004C4556">
        <w:rPr>
          <w:rFonts w:ascii="Tahoma" w:hAnsi="Tahoma" w:cs="Tahoma"/>
          <w:i/>
          <w:iCs/>
          <w:sz w:val="22"/>
          <w:lang w:val="el-GR" w:eastAsia="ar-SA"/>
        </w:rPr>
        <w:t>¨</w:t>
      </w:r>
      <w:r w:rsidRPr="004C4556">
        <w:rPr>
          <w:rFonts w:ascii="Tahoma" w:hAnsi="Tahoma" w:cs="Tahoma"/>
          <w:sz w:val="22"/>
          <w:lang w:val="el-GR" w:eastAsia="ar-SA"/>
        </w:rPr>
        <w:t xml:space="preserve"> </w:t>
      </w:r>
      <w:r w:rsidRPr="004C4556">
        <w:rPr>
          <w:rFonts w:ascii="Tahoma" w:hAnsi="Tahoma" w:cs="Tahoma"/>
          <w:i/>
          <w:iCs/>
          <w:sz w:val="22"/>
          <w:lang w:val="el-GR" w:eastAsia="ar-SA"/>
        </w:rPr>
        <w:t>Αποκατάσταση κατολισθητικών φαινομένων λόγω πλημμύρας στην αργοτική οδοποιία</w:t>
      </w:r>
      <w:r w:rsidRPr="004C4556">
        <w:rPr>
          <w:rFonts w:ascii="Tahoma" w:hAnsi="Tahoma" w:cs="Tahoma"/>
          <w:sz w:val="22"/>
          <w:lang w:val="el-GR" w:eastAsia="ar-SA"/>
        </w:rPr>
        <w:t xml:space="preserve">¨ και προϋπολογισμό </w:t>
      </w:r>
      <w:r w:rsidRPr="004C4556">
        <w:rPr>
          <w:rFonts w:ascii="Tahoma" w:hAnsi="Tahoma" w:cs="Tahoma"/>
          <w:b/>
          <w:bCs/>
          <w:sz w:val="22"/>
          <w:lang w:val="el-GR" w:eastAsia="ar-SA"/>
        </w:rPr>
        <w:t>11.160,00  €</w:t>
      </w:r>
      <w:r w:rsidRPr="004C4556">
        <w:rPr>
          <w:rFonts w:ascii="Tahoma" w:hAnsi="Tahoma" w:cs="Tahoma"/>
          <w:sz w:val="22"/>
          <w:lang w:val="el-GR" w:eastAsia="ar-SA"/>
        </w:rPr>
        <w:t xml:space="preserve"> από χρηματικό υπόλοιπο ΚΑΠ Επενδυτικών Δαπανών  (τεχνικό πρόγραμμα 2018)</w:t>
      </w:r>
    </w:p>
    <w:p w14:paraId="156D8AC7" w14:textId="77777777" w:rsidR="004C4556" w:rsidRPr="004C4556" w:rsidRDefault="004C4556" w:rsidP="004C4556">
      <w:pPr>
        <w:numPr>
          <w:ilvl w:val="0"/>
          <w:numId w:val="22"/>
        </w:numPr>
        <w:suppressAutoHyphens/>
        <w:autoSpaceDE w:val="0"/>
        <w:autoSpaceDN w:val="0"/>
        <w:adjustRightInd w:val="0"/>
        <w:spacing w:after="160" w:line="360" w:lineRule="auto"/>
        <w:contextualSpacing/>
        <w:rPr>
          <w:rFonts w:ascii="Tahoma" w:hAnsi="Tahoma" w:cs="Tahoma"/>
          <w:color w:val="000000" w:themeColor="text1"/>
          <w:sz w:val="22"/>
          <w:lang w:val="el-GR" w:eastAsia="ar-SA"/>
        </w:rPr>
      </w:pPr>
      <w:r w:rsidRPr="004C4556">
        <w:rPr>
          <w:rFonts w:ascii="Tahoma" w:hAnsi="Tahoma" w:cs="Tahoma"/>
          <w:b/>
          <w:bCs/>
          <w:sz w:val="22"/>
          <w:lang w:val="el-GR" w:eastAsia="ar-SA"/>
        </w:rPr>
        <w:t>Εγγράφεται</w:t>
      </w:r>
      <w:r w:rsidRPr="004C4556">
        <w:rPr>
          <w:rFonts w:ascii="Tahoma" w:hAnsi="Tahoma" w:cs="Tahoma"/>
          <w:sz w:val="22"/>
          <w:lang w:val="el-GR" w:eastAsia="ar-SA"/>
        </w:rPr>
        <w:t xml:space="preserve"> το συνεχιζόμενο έργο με Α.Α. 25 και τίτλο </w:t>
      </w:r>
      <w:r w:rsidRPr="004C4556">
        <w:rPr>
          <w:rFonts w:ascii="Tahoma" w:hAnsi="Tahoma" w:cs="Tahoma"/>
          <w:i/>
          <w:iCs/>
          <w:sz w:val="22"/>
          <w:lang w:val="el-GR" w:eastAsia="ar-SA"/>
        </w:rPr>
        <w:t>¨</w:t>
      </w:r>
      <w:r w:rsidRPr="004C4556">
        <w:rPr>
          <w:rFonts w:ascii="Tahoma" w:hAnsi="Tahoma" w:cs="Tahoma"/>
          <w:sz w:val="22"/>
          <w:lang w:val="el-GR" w:eastAsia="ar-SA"/>
        </w:rPr>
        <w:t xml:space="preserve"> </w:t>
      </w:r>
      <w:r w:rsidRPr="004C4556">
        <w:rPr>
          <w:rFonts w:ascii="Tahoma" w:hAnsi="Tahoma" w:cs="Tahoma"/>
          <w:i/>
          <w:iCs/>
          <w:sz w:val="22"/>
          <w:lang w:val="el-GR" w:eastAsia="ar-SA"/>
        </w:rPr>
        <w:t>Αποκατάσταση ζημιών στο οδικό δίκτυο της νήσου Σαμοθράκης που προκλήθηκαν από τις θεομηνίες και τον σεισμό κατά τα έτη 2014-2025</w:t>
      </w:r>
      <w:r w:rsidRPr="004C4556">
        <w:rPr>
          <w:rFonts w:ascii="Tahoma" w:hAnsi="Tahoma" w:cs="Tahoma"/>
          <w:sz w:val="22"/>
          <w:lang w:val="el-GR" w:eastAsia="ar-SA"/>
        </w:rPr>
        <w:t xml:space="preserve">¨ και </w:t>
      </w:r>
      <w:r w:rsidRPr="004C4556">
        <w:rPr>
          <w:rFonts w:ascii="Tahoma" w:hAnsi="Tahoma" w:cs="Tahoma"/>
          <w:color w:val="000000" w:themeColor="text1"/>
          <w:sz w:val="22"/>
          <w:lang w:val="el-GR" w:eastAsia="ar-SA"/>
        </w:rPr>
        <w:t xml:space="preserve">προϋπολογισμό </w:t>
      </w:r>
      <w:r w:rsidRPr="004C4556">
        <w:rPr>
          <w:rFonts w:ascii="Tahoma" w:hAnsi="Tahoma" w:cs="Tahoma"/>
          <w:b/>
          <w:bCs/>
          <w:color w:val="000000" w:themeColor="text1"/>
          <w:sz w:val="22"/>
          <w:lang w:val="el-GR" w:eastAsia="ar-SA"/>
        </w:rPr>
        <w:t>3.262,62  €</w:t>
      </w:r>
      <w:r w:rsidRPr="004C4556">
        <w:rPr>
          <w:rFonts w:ascii="Tahoma" w:hAnsi="Tahoma" w:cs="Tahoma"/>
          <w:color w:val="000000" w:themeColor="text1"/>
          <w:sz w:val="22"/>
          <w:lang w:val="el-GR" w:eastAsia="ar-SA"/>
        </w:rPr>
        <w:t xml:space="preserve"> από ΣΑΕ 571 ΠΔΕ Υπουργείου Υποδομών, Μεταφορών και Δικτύων σύμφωνα με την αρίθμ. πρωτ.: ΔΟΥ/279/17-3-2016 απόφαση του Υπουργού (τεχνικό πρόγραμμα 2018)</w:t>
      </w:r>
    </w:p>
    <w:p w14:paraId="2671A3CD" w14:textId="77777777" w:rsidR="004C4556" w:rsidRPr="004C4556" w:rsidRDefault="004C4556" w:rsidP="004C4556">
      <w:pPr>
        <w:numPr>
          <w:ilvl w:val="0"/>
          <w:numId w:val="22"/>
        </w:numPr>
        <w:suppressAutoHyphens/>
        <w:autoSpaceDE w:val="0"/>
        <w:autoSpaceDN w:val="0"/>
        <w:adjustRightInd w:val="0"/>
        <w:spacing w:after="160" w:line="360" w:lineRule="auto"/>
        <w:contextualSpacing/>
        <w:rPr>
          <w:rFonts w:ascii="Tahoma" w:hAnsi="Tahoma" w:cs="Tahoma"/>
          <w:sz w:val="22"/>
          <w:lang w:val="el-GR" w:eastAsia="ar-SA"/>
        </w:rPr>
      </w:pPr>
      <w:r w:rsidRPr="004C4556">
        <w:rPr>
          <w:rFonts w:ascii="Tahoma" w:hAnsi="Tahoma" w:cs="Tahoma"/>
          <w:b/>
          <w:bCs/>
          <w:sz w:val="22"/>
          <w:lang w:eastAsia="ar-SA"/>
        </w:rPr>
        <w:t xml:space="preserve">Εγγράφεται </w:t>
      </w:r>
      <w:r w:rsidRPr="004C4556">
        <w:rPr>
          <w:rFonts w:ascii="Tahoma" w:hAnsi="Tahoma" w:cs="Tahoma"/>
          <w:sz w:val="22"/>
          <w:lang w:eastAsia="ar-SA"/>
        </w:rPr>
        <w:t>το συνεχιζόμενο έργο με Α.Α. 2</w:t>
      </w:r>
      <w:r w:rsidRPr="004C4556">
        <w:rPr>
          <w:rFonts w:ascii="Tahoma" w:hAnsi="Tahoma" w:cs="Tahoma"/>
          <w:sz w:val="22"/>
          <w:lang w:val="el-GR" w:eastAsia="ar-SA"/>
        </w:rPr>
        <w:t>6</w:t>
      </w:r>
      <w:r w:rsidRPr="004C4556">
        <w:rPr>
          <w:rFonts w:ascii="Tahoma" w:hAnsi="Tahoma" w:cs="Tahoma"/>
          <w:sz w:val="22"/>
          <w:lang w:eastAsia="ar-SA"/>
        </w:rPr>
        <w:t xml:space="preserve"> και τίτλο ¨Κατασκευή τοιχείου αντιστήριξης Δημοτικού σχολείου Χώρας¨ με προϋπολογισμό </w:t>
      </w:r>
      <w:r w:rsidRPr="004C4556">
        <w:rPr>
          <w:rFonts w:ascii="Tahoma" w:hAnsi="Tahoma" w:cs="Tahoma"/>
          <w:b/>
          <w:bCs/>
          <w:sz w:val="22"/>
          <w:lang w:val="el-GR" w:eastAsia="ar-SA"/>
        </w:rPr>
        <w:t>1.961,14 €</w:t>
      </w:r>
      <w:r w:rsidRPr="004C4556">
        <w:rPr>
          <w:b/>
          <w:bCs/>
          <w:color w:val="000000"/>
        </w:rPr>
        <w:t xml:space="preserve"> </w:t>
      </w:r>
      <w:r w:rsidRPr="004C4556">
        <w:rPr>
          <w:rFonts w:ascii="Calibri" w:hAnsi="Calibri"/>
          <w:sz w:val="22"/>
          <w:szCs w:val="22"/>
        </w:rPr>
        <w:t xml:space="preserve"> </w:t>
      </w:r>
      <w:r w:rsidRPr="004C4556">
        <w:rPr>
          <w:rFonts w:ascii="Tahoma" w:hAnsi="Tahoma" w:cs="Tahoma"/>
          <w:sz w:val="22"/>
          <w:lang w:val="el-GR" w:eastAsia="ar-SA"/>
        </w:rPr>
        <w:t>από ΣΑΕ571 ΠΔΕ Υπουργείου Υποδομών Μεταφορών και Δικτύων σύμφωνα με την αρίθμ. ΔΟΥ/1096/15-12-2017 απόφαση του Υπουργού (τεχνικό πρόγραμμα 2017)</w:t>
      </w:r>
    </w:p>
    <w:p w14:paraId="70A5A917" w14:textId="77777777" w:rsidR="004C4556" w:rsidRPr="004C4556" w:rsidRDefault="004C4556" w:rsidP="004C4556">
      <w:pPr>
        <w:numPr>
          <w:ilvl w:val="0"/>
          <w:numId w:val="22"/>
        </w:numPr>
        <w:suppressAutoHyphens/>
        <w:autoSpaceDE w:val="0"/>
        <w:autoSpaceDN w:val="0"/>
        <w:adjustRightInd w:val="0"/>
        <w:spacing w:after="160" w:line="360" w:lineRule="auto"/>
        <w:contextualSpacing/>
        <w:rPr>
          <w:rFonts w:ascii="Tahoma" w:hAnsi="Tahoma" w:cs="Tahoma"/>
          <w:sz w:val="22"/>
          <w:lang w:val="el-GR" w:eastAsia="ar-SA"/>
        </w:rPr>
      </w:pPr>
      <w:r w:rsidRPr="004C4556">
        <w:rPr>
          <w:rFonts w:ascii="Calibri" w:hAnsi="Calibri"/>
          <w:sz w:val="22"/>
          <w:szCs w:val="22"/>
        </w:rPr>
        <w:t xml:space="preserve"> </w:t>
      </w:r>
      <w:r w:rsidRPr="004C4556">
        <w:rPr>
          <w:rFonts w:ascii="Tahoma" w:hAnsi="Tahoma" w:cs="Tahoma"/>
          <w:b/>
          <w:bCs/>
          <w:sz w:val="22"/>
          <w:lang w:eastAsia="ar-SA"/>
        </w:rPr>
        <w:t xml:space="preserve">Εγγράφεται </w:t>
      </w:r>
      <w:r w:rsidRPr="004C4556">
        <w:rPr>
          <w:rFonts w:ascii="Tahoma" w:hAnsi="Tahoma" w:cs="Tahoma"/>
          <w:sz w:val="22"/>
          <w:lang w:eastAsia="ar-SA"/>
        </w:rPr>
        <w:t>το συνεχιζόμενο έργο με Α.Α. 2</w:t>
      </w:r>
      <w:r w:rsidRPr="004C4556">
        <w:rPr>
          <w:rFonts w:ascii="Tahoma" w:hAnsi="Tahoma" w:cs="Tahoma"/>
          <w:sz w:val="22"/>
          <w:lang w:val="el-GR" w:eastAsia="ar-SA"/>
        </w:rPr>
        <w:t>7</w:t>
      </w:r>
      <w:r w:rsidRPr="004C4556">
        <w:rPr>
          <w:rFonts w:ascii="Tahoma" w:hAnsi="Tahoma" w:cs="Tahoma"/>
          <w:sz w:val="22"/>
          <w:lang w:eastAsia="ar-SA"/>
        </w:rPr>
        <w:t xml:space="preserve"> και τίτλο ¨</w:t>
      </w:r>
      <w:r w:rsidRPr="004C4556">
        <w:rPr>
          <w:rFonts w:ascii="Tahoma" w:hAnsi="Tahoma" w:cs="Tahoma"/>
          <w:sz w:val="22"/>
          <w:lang w:val="el-GR" w:eastAsia="ar-SA"/>
        </w:rPr>
        <w:t xml:space="preserve">Κατασκευή τοιχείου αντιστήριξης Δημοτικού Σχολείου Καμαριώτισσας Δήμου Σαμοθράκης¨ </w:t>
      </w:r>
      <w:r w:rsidRPr="004C4556">
        <w:rPr>
          <w:rFonts w:ascii="Tahoma" w:hAnsi="Tahoma" w:cs="Tahoma"/>
          <w:sz w:val="22"/>
          <w:lang w:eastAsia="ar-SA"/>
        </w:rPr>
        <w:t xml:space="preserve">με προϋπολογισμό </w:t>
      </w:r>
      <w:r w:rsidRPr="004C4556">
        <w:rPr>
          <w:b/>
          <w:bCs/>
          <w:color w:val="000000"/>
        </w:rPr>
        <w:t xml:space="preserve">1.002,32  </w:t>
      </w:r>
      <w:r w:rsidRPr="004C4556">
        <w:rPr>
          <w:rFonts w:ascii="Tahoma" w:hAnsi="Tahoma" w:cs="Tahoma"/>
          <w:b/>
          <w:bCs/>
          <w:sz w:val="22"/>
          <w:lang w:val="el-GR" w:eastAsia="ar-SA"/>
        </w:rPr>
        <w:t>€</w:t>
      </w:r>
      <w:r w:rsidRPr="004C4556">
        <w:rPr>
          <w:b/>
          <w:bCs/>
          <w:color w:val="000000"/>
        </w:rPr>
        <w:t xml:space="preserve"> </w:t>
      </w:r>
      <w:r w:rsidRPr="004C4556">
        <w:rPr>
          <w:rFonts w:ascii="Calibri" w:hAnsi="Calibri"/>
          <w:sz w:val="22"/>
          <w:szCs w:val="22"/>
        </w:rPr>
        <w:t xml:space="preserve"> </w:t>
      </w:r>
      <w:r w:rsidRPr="004C4556">
        <w:rPr>
          <w:rFonts w:ascii="Tahoma" w:hAnsi="Tahoma" w:cs="Tahoma"/>
          <w:sz w:val="22"/>
          <w:lang w:val="el-GR" w:eastAsia="ar-SA"/>
        </w:rPr>
        <w:t>από ΣΑΕ571 ΠΔΕ Υπουργείου Υποδομών Μεταφορών και Δικτύων σύμφωνα με την αρίθμ. ΔΟΥ/1096/15-12-2017 απόφαση του Υπουργού (τεχνικό πρόγραμμα 2017)</w:t>
      </w:r>
    </w:p>
    <w:p w14:paraId="1E54CB59" w14:textId="77777777" w:rsidR="004C4556" w:rsidRPr="004C4556" w:rsidRDefault="004C4556" w:rsidP="004C4556">
      <w:pPr>
        <w:numPr>
          <w:ilvl w:val="0"/>
          <w:numId w:val="22"/>
        </w:numPr>
        <w:suppressAutoHyphens/>
        <w:autoSpaceDE w:val="0"/>
        <w:autoSpaceDN w:val="0"/>
        <w:adjustRightInd w:val="0"/>
        <w:spacing w:after="160" w:line="360" w:lineRule="auto"/>
        <w:contextualSpacing/>
        <w:rPr>
          <w:rFonts w:ascii="Tahoma" w:hAnsi="Tahoma" w:cs="Tahoma"/>
          <w:sz w:val="22"/>
          <w:szCs w:val="22"/>
          <w:lang w:val="el-GR" w:eastAsia="ar-SA"/>
        </w:rPr>
      </w:pPr>
      <w:r w:rsidRPr="004C4556">
        <w:rPr>
          <w:rFonts w:ascii="Tahoma" w:hAnsi="Tahoma" w:cs="Tahoma"/>
          <w:b/>
          <w:bCs/>
          <w:sz w:val="22"/>
          <w:szCs w:val="22"/>
          <w:lang w:val="el-GR" w:eastAsia="ar-SA"/>
        </w:rPr>
        <w:t xml:space="preserve">Αυξάνεται </w:t>
      </w:r>
      <w:r w:rsidRPr="004C4556">
        <w:rPr>
          <w:rFonts w:ascii="Tahoma" w:hAnsi="Tahoma" w:cs="Tahoma"/>
          <w:sz w:val="22"/>
          <w:szCs w:val="22"/>
          <w:lang w:val="el-GR" w:eastAsia="ar-SA"/>
        </w:rPr>
        <w:t>με το ποσό</w:t>
      </w:r>
      <w:r w:rsidRPr="004C4556">
        <w:rPr>
          <w:rFonts w:ascii="Tahoma" w:hAnsi="Tahoma" w:cs="Tahoma"/>
          <w:b/>
          <w:bCs/>
          <w:sz w:val="22"/>
          <w:szCs w:val="22"/>
          <w:lang w:val="el-GR" w:eastAsia="ar-SA"/>
        </w:rPr>
        <w:t xml:space="preserve"> </w:t>
      </w:r>
      <w:r w:rsidRPr="004C4556">
        <w:rPr>
          <w:rFonts w:ascii="Tahoma" w:hAnsi="Tahoma" w:cs="Tahoma"/>
          <w:b/>
          <w:sz w:val="22"/>
          <w:szCs w:val="22"/>
          <w:lang w:val="el-GR" w:eastAsia="ar-SA"/>
        </w:rPr>
        <w:t>19.789,82 €</w:t>
      </w:r>
      <w:r w:rsidRPr="004C4556">
        <w:rPr>
          <w:rFonts w:ascii="Tahoma" w:hAnsi="Tahoma" w:cs="Tahoma"/>
          <w:sz w:val="22"/>
          <w:szCs w:val="22"/>
          <w:lang w:val="el-GR" w:eastAsia="ar-SA"/>
        </w:rPr>
        <w:t xml:space="preserve"> </w:t>
      </w:r>
      <w:r w:rsidRPr="004C4556">
        <w:rPr>
          <w:rFonts w:ascii="Tahoma" w:hAnsi="Tahoma" w:cs="Tahoma"/>
          <w:b/>
          <w:bCs/>
          <w:sz w:val="22"/>
          <w:szCs w:val="22"/>
          <w:lang w:val="el-GR" w:eastAsia="ar-SA"/>
        </w:rPr>
        <w:t>από αδιάθετα χρηματικά υπόλοιπα  ο προϋπολογισμός του έργου  με Α.Α. 1 και τίτλο ¨</w:t>
      </w:r>
      <w:r w:rsidRPr="004C4556">
        <w:rPr>
          <w:rFonts w:ascii="Tahoma" w:hAnsi="Tahoma" w:cs="Tahoma"/>
          <w:i/>
          <w:iCs/>
          <w:sz w:val="22"/>
          <w:szCs w:val="22"/>
          <w:lang w:val="el-GR"/>
        </w:rPr>
        <w:t xml:space="preserve">Συντήρηση - επισκευή σχολικών </w:t>
      </w:r>
      <w:r w:rsidRPr="004C4556">
        <w:rPr>
          <w:rFonts w:ascii="Tahoma" w:hAnsi="Tahoma" w:cs="Tahoma"/>
          <w:i/>
          <w:iCs/>
          <w:sz w:val="22"/>
          <w:szCs w:val="22"/>
          <w:lang w:val="el-GR"/>
        </w:rPr>
        <w:lastRenderedPageBreak/>
        <w:t>κτιρίων¨</w:t>
      </w:r>
      <w:r w:rsidRPr="004C4556">
        <w:rPr>
          <w:rFonts w:ascii="Tahoma" w:hAnsi="Tahoma" w:cs="Tahoma"/>
          <w:sz w:val="22"/>
          <w:szCs w:val="22"/>
          <w:lang w:val="el-GR"/>
        </w:rPr>
        <w:t xml:space="preserve"> και ο προϋπολογισμός του διαμορφώνεται από 6.900,00 €  σε </w:t>
      </w:r>
      <w:r w:rsidRPr="004C4556">
        <w:rPr>
          <w:rFonts w:ascii="Tahoma" w:hAnsi="Tahoma" w:cs="Tahoma"/>
          <w:sz w:val="22"/>
          <w:szCs w:val="22"/>
          <w:lang w:val="el-GR" w:eastAsia="ar-SA"/>
        </w:rPr>
        <w:t xml:space="preserve"> </w:t>
      </w:r>
      <w:r w:rsidRPr="004C4556">
        <w:rPr>
          <w:rFonts w:ascii="Tahoma" w:hAnsi="Tahoma" w:cs="Tahoma"/>
          <w:b/>
          <w:bCs/>
          <w:sz w:val="22"/>
          <w:szCs w:val="22"/>
          <w:lang w:val="el-GR" w:eastAsia="ar-SA"/>
        </w:rPr>
        <w:t>26.089,82</w:t>
      </w:r>
      <w:r w:rsidRPr="004C4556">
        <w:rPr>
          <w:rFonts w:ascii="Tahoma" w:hAnsi="Tahoma" w:cs="Tahoma"/>
          <w:sz w:val="22"/>
          <w:szCs w:val="22"/>
          <w:lang w:val="el-GR" w:eastAsia="ar-SA"/>
        </w:rPr>
        <w:t xml:space="preserve"> € </w:t>
      </w:r>
      <w:r w:rsidRPr="004C4556">
        <w:rPr>
          <w:rFonts w:ascii="Tahoma" w:hAnsi="Tahoma" w:cs="Tahoma"/>
          <w:sz w:val="22"/>
          <w:szCs w:val="22"/>
          <w:lang w:val="el-GR"/>
        </w:rPr>
        <w:t>(ποσό 6.300,00 € και ποσό 19.789,82 από χρηματικό υπόλοιπο χρηματοδότησης ΥΠΕΣ προηγούμενων ετών- ΝΕΟ)</w:t>
      </w:r>
    </w:p>
    <w:p w14:paraId="3609CFB4" w14:textId="77777777" w:rsidR="004C4556" w:rsidRPr="004C4556" w:rsidRDefault="004C4556" w:rsidP="004C4556">
      <w:pPr>
        <w:numPr>
          <w:ilvl w:val="0"/>
          <w:numId w:val="22"/>
        </w:numPr>
        <w:suppressAutoHyphens/>
        <w:autoSpaceDE w:val="0"/>
        <w:autoSpaceDN w:val="0"/>
        <w:adjustRightInd w:val="0"/>
        <w:spacing w:line="360" w:lineRule="auto"/>
        <w:contextualSpacing/>
        <w:rPr>
          <w:rFonts w:ascii="Tahoma" w:hAnsi="Tahoma" w:cs="Tahoma"/>
          <w:sz w:val="22"/>
          <w:szCs w:val="22"/>
          <w:lang w:val="el-GR" w:eastAsia="ar-SA"/>
        </w:rPr>
      </w:pPr>
      <w:r w:rsidRPr="004C4556">
        <w:rPr>
          <w:rFonts w:ascii="Tahoma" w:hAnsi="Tahoma" w:cs="Tahoma"/>
          <w:b/>
          <w:bCs/>
          <w:sz w:val="22"/>
          <w:szCs w:val="22"/>
          <w:lang w:val="el-GR" w:eastAsia="ar-SA"/>
        </w:rPr>
        <w:t xml:space="preserve">Αυξάνεται </w:t>
      </w:r>
      <w:r w:rsidRPr="004C4556">
        <w:rPr>
          <w:rFonts w:ascii="Tahoma" w:hAnsi="Tahoma" w:cs="Tahoma"/>
          <w:sz w:val="22"/>
          <w:szCs w:val="22"/>
          <w:lang w:val="el-GR" w:eastAsia="ar-SA"/>
        </w:rPr>
        <w:t>με το ποσό των</w:t>
      </w:r>
      <w:r w:rsidRPr="004C4556">
        <w:rPr>
          <w:rFonts w:ascii="Tahoma" w:hAnsi="Tahoma" w:cs="Tahoma"/>
          <w:b/>
          <w:bCs/>
          <w:sz w:val="22"/>
          <w:szCs w:val="22"/>
          <w:lang w:val="el-GR" w:eastAsia="ar-SA"/>
        </w:rPr>
        <w:t xml:space="preserve"> 4.822,34 </w:t>
      </w:r>
      <w:r w:rsidRPr="004C4556">
        <w:rPr>
          <w:rFonts w:ascii="Tahoma" w:hAnsi="Tahoma" w:cs="Tahoma"/>
          <w:b/>
          <w:sz w:val="22"/>
          <w:szCs w:val="22"/>
          <w:lang w:val="el-GR" w:eastAsia="ar-SA"/>
        </w:rPr>
        <w:t>€</w:t>
      </w:r>
      <w:r w:rsidRPr="004C4556">
        <w:rPr>
          <w:rFonts w:ascii="Tahoma" w:hAnsi="Tahoma" w:cs="Tahoma"/>
          <w:sz w:val="22"/>
          <w:szCs w:val="22"/>
          <w:lang w:val="el-GR" w:eastAsia="ar-SA"/>
        </w:rPr>
        <w:t xml:space="preserve"> από ανταποδοτικό τέλος ο προϋπολογισμός του έργου με τίτλο:  ¨</w:t>
      </w:r>
      <w:r w:rsidRPr="004C4556">
        <w:rPr>
          <w:rFonts w:ascii="Verdana" w:eastAsia="Batang" w:hAnsi="Verdana" w:cs="Tahoma"/>
          <w:i/>
          <w:iCs/>
          <w:sz w:val="20"/>
          <w:szCs w:val="20"/>
          <w:lang w:val="en-US"/>
        </w:rPr>
        <w:t>A</w:t>
      </w:r>
      <w:r w:rsidRPr="004C4556">
        <w:rPr>
          <w:rFonts w:ascii="Verdana" w:eastAsia="Batang" w:hAnsi="Verdana" w:cs="Tahoma"/>
          <w:i/>
          <w:iCs/>
          <w:sz w:val="20"/>
          <w:szCs w:val="20"/>
          <w:lang w:val="el-GR"/>
        </w:rPr>
        <w:t xml:space="preserve">παλλοτρίωση έκτασης για κατασκευή βιολογικού Λακκώματος ¨ και ο προϋπολογισμός του διαμορφώνεται από 15.000,00 </w:t>
      </w:r>
      <w:r w:rsidRPr="004C4556">
        <w:rPr>
          <w:rFonts w:ascii="Tahoma" w:hAnsi="Tahoma" w:cs="Tahoma"/>
          <w:sz w:val="22"/>
          <w:szCs w:val="22"/>
          <w:lang w:val="el-GR"/>
        </w:rPr>
        <w:t xml:space="preserve">€ σε </w:t>
      </w:r>
      <w:r w:rsidRPr="004C4556">
        <w:rPr>
          <w:rFonts w:ascii="Tahoma" w:hAnsi="Tahoma" w:cs="Tahoma"/>
          <w:b/>
          <w:bCs/>
          <w:sz w:val="22"/>
          <w:szCs w:val="22"/>
          <w:lang w:val="el-GR"/>
        </w:rPr>
        <w:t xml:space="preserve">19.822,34 € </w:t>
      </w:r>
      <w:r w:rsidRPr="004C4556">
        <w:rPr>
          <w:rFonts w:ascii="Tahoma" w:hAnsi="Tahoma" w:cs="Tahoma"/>
          <w:sz w:val="22"/>
          <w:szCs w:val="22"/>
          <w:lang w:val="el-GR"/>
        </w:rPr>
        <w:t xml:space="preserve">(ποσό 15.000,00 € από χρηματικό υπόλοιπο ΚΑΠ επενδυτικών δαπανών και και ποσό 4.822,34 € </w:t>
      </w:r>
      <w:r w:rsidRPr="004C4556">
        <w:rPr>
          <w:rFonts w:ascii="Tahoma" w:hAnsi="Tahoma" w:cs="Tahoma"/>
          <w:sz w:val="22"/>
          <w:szCs w:val="22"/>
          <w:lang w:val="el-GR" w:eastAsia="ar-SA"/>
        </w:rPr>
        <w:t>από ανταποδοτικό τέλος</w:t>
      </w:r>
      <w:r w:rsidRPr="004C4556">
        <w:rPr>
          <w:rFonts w:ascii="Tahoma" w:hAnsi="Tahoma" w:cs="Tahoma"/>
          <w:sz w:val="22"/>
          <w:szCs w:val="22"/>
          <w:lang w:val="el-GR"/>
        </w:rPr>
        <w:t xml:space="preserve"> – (</w:t>
      </w:r>
      <w:r w:rsidRPr="004C4556">
        <w:rPr>
          <w:rFonts w:ascii="Verdana" w:hAnsi="Verdana" w:cs="Tahoma"/>
          <w:sz w:val="20"/>
          <w:szCs w:val="20"/>
          <w:lang w:val="el-GR"/>
        </w:rPr>
        <w:t>τεχνικό πρόγραμμα 2018)</w:t>
      </w:r>
    </w:p>
    <w:p w14:paraId="3171F2F9" w14:textId="77777777" w:rsidR="004C4556" w:rsidRPr="004C4556" w:rsidRDefault="004C4556" w:rsidP="004C4556">
      <w:pPr>
        <w:suppressAutoHyphens/>
        <w:autoSpaceDE w:val="0"/>
        <w:autoSpaceDN w:val="0"/>
        <w:adjustRightInd w:val="0"/>
        <w:spacing w:after="160" w:line="360" w:lineRule="auto"/>
        <w:contextualSpacing/>
        <w:rPr>
          <w:rFonts w:ascii="Tahoma" w:hAnsi="Tahoma" w:cs="Tahoma"/>
          <w:sz w:val="22"/>
          <w:szCs w:val="22"/>
          <w:lang w:val="el-GR" w:eastAsia="ar-SA"/>
        </w:rPr>
      </w:pPr>
    </w:p>
    <w:p w14:paraId="7B831857" w14:textId="77777777" w:rsidR="004C4556" w:rsidRPr="004C4556" w:rsidRDefault="004C4556" w:rsidP="004C4556">
      <w:pPr>
        <w:numPr>
          <w:ilvl w:val="0"/>
          <w:numId w:val="22"/>
        </w:numPr>
        <w:spacing w:line="360" w:lineRule="auto"/>
        <w:contextualSpacing/>
        <w:rPr>
          <w:rFonts w:ascii="Tahoma" w:hAnsi="Tahoma" w:cs="Tahoma"/>
          <w:sz w:val="22"/>
          <w:szCs w:val="22"/>
          <w:lang w:val="el-GR"/>
        </w:rPr>
      </w:pPr>
      <w:r w:rsidRPr="004C4556">
        <w:rPr>
          <w:rFonts w:ascii="Tahoma" w:hAnsi="Tahoma" w:cs="Tahoma"/>
          <w:b/>
          <w:bCs/>
          <w:sz w:val="22"/>
          <w:szCs w:val="22"/>
          <w:lang w:val="el-GR" w:eastAsia="ar-SA"/>
        </w:rPr>
        <w:t>Μειώνεται</w:t>
      </w:r>
      <w:r w:rsidRPr="004C4556">
        <w:rPr>
          <w:rFonts w:ascii="Tahoma" w:hAnsi="Tahoma" w:cs="Tahoma"/>
          <w:sz w:val="22"/>
          <w:szCs w:val="22"/>
          <w:lang w:val="el-GR" w:eastAsia="ar-SA"/>
        </w:rPr>
        <w:t xml:space="preserve"> με το ποσό των </w:t>
      </w:r>
      <w:r w:rsidRPr="004C4556">
        <w:rPr>
          <w:rFonts w:ascii="Tahoma" w:hAnsi="Tahoma" w:cs="Tahoma"/>
          <w:b/>
          <w:bCs/>
          <w:sz w:val="22"/>
          <w:szCs w:val="22"/>
          <w:lang w:val="el-GR" w:eastAsia="ar-SA"/>
        </w:rPr>
        <w:t>2.678,15 €</w:t>
      </w:r>
      <w:r w:rsidRPr="004C4556">
        <w:rPr>
          <w:rFonts w:ascii="Tahoma" w:hAnsi="Tahoma" w:cs="Tahoma"/>
          <w:sz w:val="22"/>
          <w:szCs w:val="22"/>
          <w:lang w:val="el-GR" w:eastAsia="ar-SA"/>
        </w:rPr>
        <w:t xml:space="preserve"> ο προϋπολογισμός του έργου με Α/Α 5 και τίτλο ¨ Συντήρηση δημοτικών κτιρίων</w:t>
      </w:r>
      <w:r w:rsidRPr="004C4556">
        <w:rPr>
          <w:rFonts w:ascii="Tahoma" w:eastAsia="Batang" w:hAnsi="Tahoma" w:cs="Tahoma"/>
          <w:sz w:val="22"/>
          <w:szCs w:val="22"/>
          <w:lang w:val="el-GR"/>
        </w:rPr>
        <w:t xml:space="preserve"> ¨ από 10.000,00 € σε </w:t>
      </w:r>
      <w:r w:rsidRPr="004C4556">
        <w:rPr>
          <w:rFonts w:ascii="Tahoma" w:hAnsi="Tahoma" w:cs="Tahoma"/>
          <w:b/>
          <w:bCs/>
          <w:sz w:val="22"/>
          <w:szCs w:val="22"/>
          <w:lang w:val="el-GR"/>
        </w:rPr>
        <w:t>7</w:t>
      </w:r>
      <w:r w:rsidRPr="004C4556">
        <w:rPr>
          <w:rFonts w:ascii="Tahoma" w:hAnsi="Tahoma" w:cs="Tahoma"/>
          <w:b/>
          <w:bCs/>
          <w:sz w:val="22"/>
          <w:szCs w:val="22"/>
          <w:lang w:val="el-GR" w:eastAsia="ar-SA"/>
        </w:rPr>
        <w:t>.321,85 €</w:t>
      </w:r>
      <w:r w:rsidRPr="004C4556">
        <w:rPr>
          <w:rFonts w:ascii="Tahoma" w:hAnsi="Tahoma" w:cs="Tahoma"/>
          <w:b/>
          <w:bCs/>
          <w:iCs/>
          <w:sz w:val="22"/>
          <w:szCs w:val="22"/>
          <w:lang w:val="el-GR"/>
        </w:rPr>
        <w:t xml:space="preserve"> </w:t>
      </w:r>
      <w:r w:rsidRPr="004C4556">
        <w:rPr>
          <w:rFonts w:ascii="Tahoma" w:eastAsia="Batang" w:hAnsi="Tahoma" w:cs="Tahoma"/>
          <w:sz w:val="22"/>
          <w:szCs w:val="22"/>
          <w:lang w:val="el-GR"/>
        </w:rPr>
        <w:t xml:space="preserve">από Πρόγραμμα </w:t>
      </w:r>
      <w:r w:rsidRPr="004C4556">
        <w:rPr>
          <w:rFonts w:ascii="Tahoma" w:hAnsi="Tahoma" w:cs="Tahoma"/>
          <w:sz w:val="22"/>
          <w:szCs w:val="22"/>
          <w:lang w:val="el-GR"/>
        </w:rPr>
        <w:t>ΦΙΛΟΔΗΜΟΣ ΙΙ (αρίθμ. πρωτ.: 30292/19-4-2019 απόφαση του Υπουργού</w:t>
      </w:r>
    </w:p>
    <w:p w14:paraId="6F49B24C" w14:textId="77777777" w:rsidR="004C4556" w:rsidRPr="004C4556" w:rsidRDefault="004C4556" w:rsidP="004C4556">
      <w:pPr>
        <w:suppressAutoHyphens/>
        <w:autoSpaceDE w:val="0"/>
        <w:autoSpaceDN w:val="0"/>
        <w:adjustRightInd w:val="0"/>
        <w:spacing w:line="360" w:lineRule="auto"/>
        <w:contextualSpacing/>
        <w:rPr>
          <w:rFonts w:ascii="Tahoma" w:hAnsi="Tahoma" w:cs="Tahoma"/>
          <w:sz w:val="22"/>
          <w:szCs w:val="22"/>
          <w:lang w:val="el-GR"/>
        </w:rPr>
      </w:pPr>
      <w:r w:rsidRPr="004C4556">
        <w:rPr>
          <w:rFonts w:ascii="Tahoma" w:hAnsi="Tahoma" w:cs="Tahoma"/>
          <w:sz w:val="22"/>
          <w:szCs w:val="22"/>
          <w:lang w:val="el-GR"/>
        </w:rPr>
        <w:t>Εσωτερικών- Συνεχιζόμενο</w:t>
      </w:r>
      <w:r w:rsidRPr="004C4556">
        <w:rPr>
          <w:rFonts w:ascii="Tahoma" w:hAnsi="Tahoma" w:cs="Tahoma"/>
          <w:sz w:val="22"/>
          <w:szCs w:val="22"/>
          <w:lang w:val="el-GR" w:eastAsia="ar-SA"/>
        </w:rPr>
        <w:t xml:space="preserve"> </w:t>
      </w:r>
      <w:r w:rsidRPr="004C4556">
        <w:rPr>
          <w:rFonts w:ascii="Tahoma" w:hAnsi="Tahoma" w:cs="Tahoma"/>
          <w:sz w:val="22"/>
          <w:szCs w:val="22"/>
          <w:lang w:val="el-GR"/>
        </w:rPr>
        <w:t>(τεχνικό πρόγραμμα 2020).</w:t>
      </w:r>
    </w:p>
    <w:p w14:paraId="7949EEA3" w14:textId="77777777" w:rsidR="004C4556" w:rsidRPr="004C4556" w:rsidRDefault="004C4556" w:rsidP="004C4556">
      <w:pPr>
        <w:numPr>
          <w:ilvl w:val="0"/>
          <w:numId w:val="22"/>
        </w:numPr>
        <w:suppressAutoHyphens/>
        <w:autoSpaceDE w:val="0"/>
        <w:autoSpaceDN w:val="0"/>
        <w:adjustRightInd w:val="0"/>
        <w:spacing w:line="360" w:lineRule="auto"/>
        <w:contextualSpacing/>
        <w:rPr>
          <w:rFonts w:ascii="Tahoma" w:hAnsi="Tahoma" w:cs="Tahoma"/>
          <w:sz w:val="22"/>
          <w:szCs w:val="22"/>
          <w:lang w:val="el-GR" w:eastAsia="ar-SA"/>
        </w:rPr>
      </w:pPr>
      <w:r w:rsidRPr="004C4556">
        <w:rPr>
          <w:rFonts w:ascii="Tahoma" w:hAnsi="Tahoma" w:cs="Tahoma"/>
          <w:b/>
          <w:bCs/>
          <w:sz w:val="22"/>
          <w:lang w:val="el-GR" w:eastAsia="ar-SA"/>
        </w:rPr>
        <w:t xml:space="preserve">Μείωνεται </w:t>
      </w:r>
      <w:r w:rsidRPr="004C4556">
        <w:rPr>
          <w:rFonts w:ascii="Tahoma" w:hAnsi="Tahoma" w:cs="Tahoma"/>
          <w:sz w:val="22"/>
          <w:lang w:val="el-GR" w:eastAsia="ar-SA"/>
        </w:rPr>
        <w:t>με το ποσό των</w:t>
      </w:r>
      <w:r w:rsidRPr="004C4556">
        <w:rPr>
          <w:rFonts w:ascii="Tahoma" w:hAnsi="Tahoma" w:cs="Tahoma"/>
          <w:b/>
          <w:bCs/>
          <w:sz w:val="22"/>
          <w:lang w:val="el-GR" w:eastAsia="ar-SA"/>
        </w:rPr>
        <w:t xml:space="preserve">  86.618,39 € </w:t>
      </w:r>
      <w:r w:rsidRPr="004C4556">
        <w:rPr>
          <w:rFonts w:ascii="Tahoma" w:hAnsi="Tahoma" w:cs="Tahoma"/>
          <w:sz w:val="22"/>
          <w:lang w:val="el-GR" w:eastAsia="ar-SA"/>
        </w:rPr>
        <w:t xml:space="preserve"> ο προϋπολογισμός </w:t>
      </w:r>
      <w:r w:rsidRPr="004C4556">
        <w:rPr>
          <w:rFonts w:ascii="Tahoma" w:hAnsi="Tahoma" w:cs="Tahoma"/>
          <w:sz w:val="22"/>
          <w:szCs w:val="22"/>
          <w:lang w:val="el-GR" w:eastAsia="ar-SA"/>
        </w:rPr>
        <w:t>του έργου με Α/Α 7 και τίτλο ¨</w:t>
      </w:r>
      <w:r w:rsidRPr="004C4556">
        <w:rPr>
          <w:rFonts w:ascii="Tahoma" w:hAnsi="Tahoma" w:cs="Tahoma"/>
          <w:sz w:val="22"/>
          <w:szCs w:val="22"/>
          <w:lang w:val="el-GR"/>
        </w:rPr>
        <w:t xml:space="preserve"> Βελτίωση- Ενίσχυση Ύδρευσης των οικισμών του Δήμου Σαμοθράκης</w:t>
      </w:r>
      <w:r w:rsidRPr="004C4556">
        <w:rPr>
          <w:rFonts w:ascii="Tahoma" w:eastAsia="Batang" w:hAnsi="Tahoma" w:cs="Tahoma"/>
          <w:sz w:val="22"/>
          <w:szCs w:val="22"/>
          <w:lang w:val="el-GR"/>
        </w:rPr>
        <w:t xml:space="preserve"> ¨από 346.923,71 € σε </w:t>
      </w:r>
      <w:r w:rsidRPr="004C4556">
        <w:rPr>
          <w:rFonts w:ascii="Arial" w:hAnsi="Arial" w:cs="Arial"/>
          <w:b/>
          <w:bCs/>
          <w:sz w:val="22"/>
          <w:szCs w:val="22"/>
          <w:lang w:val="el-GR"/>
        </w:rPr>
        <w:t>94.207,05 €</w:t>
      </w:r>
      <w:r w:rsidRPr="004C4556">
        <w:rPr>
          <w:rFonts w:ascii="Arial" w:eastAsia="Batang" w:hAnsi="Arial" w:cs="Arial"/>
          <w:b/>
          <w:bCs/>
          <w:sz w:val="22"/>
          <w:szCs w:val="22"/>
          <w:lang w:val="el-GR"/>
        </w:rPr>
        <w:t xml:space="preserve"> </w:t>
      </w:r>
      <w:r w:rsidRPr="004C4556">
        <w:rPr>
          <w:rFonts w:ascii="Tahoma" w:eastAsia="Batang" w:hAnsi="Tahoma" w:cs="Tahoma"/>
          <w:sz w:val="22"/>
          <w:szCs w:val="22"/>
          <w:lang w:val="el-GR"/>
        </w:rPr>
        <w:t xml:space="preserve"> </w:t>
      </w:r>
      <w:r w:rsidRPr="004C4556">
        <w:rPr>
          <w:rFonts w:ascii="Tahoma" w:hAnsi="Tahoma" w:cs="Tahoma"/>
          <w:sz w:val="22"/>
          <w:szCs w:val="22"/>
          <w:lang w:val="el-GR"/>
        </w:rPr>
        <w:t>(Ε.Π. ΑΜΘ 2014-2020 –(ΕΣΠΑ) σύμφωνα με την αρίθμ. πρωτ.: 769/26-3-2018 απόφαση του Περιφερειάρχη  Ανατολικής Μακεδονίας- Θράκης (συνεχιζόμενο τεχνικό πρόγραμμα 2018).</w:t>
      </w:r>
    </w:p>
    <w:p w14:paraId="2454EC1C" w14:textId="77777777" w:rsidR="004C4556" w:rsidRPr="004C4556" w:rsidRDefault="004C4556" w:rsidP="004C4556">
      <w:pPr>
        <w:numPr>
          <w:ilvl w:val="0"/>
          <w:numId w:val="22"/>
        </w:numPr>
        <w:spacing w:line="360" w:lineRule="auto"/>
        <w:contextualSpacing/>
        <w:jc w:val="center"/>
        <w:rPr>
          <w:rFonts w:ascii="Tahoma" w:hAnsi="Tahoma" w:cs="Tahoma"/>
          <w:sz w:val="22"/>
          <w:lang w:val="el-GR" w:eastAsia="ar-SA"/>
        </w:rPr>
      </w:pPr>
      <w:r w:rsidRPr="004C4556">
        <w:rPr>
          <w:rFonts w:ascii="Tahoma" w:hAnsi="Tahoma" w:cs="Tahoma"/>
          <w:b/>
          <w:bCs/>
          <w:sz w:val="22"/>
          <w:lang w:val="el-GR" w:eastAsia="ar-SA"/>
        </w:rPr>
        <w:t>Μειώνεται</w:t>
      </w:r>
      <w:r w:rsidRPr="004C4556">
        <w:rPr>
          <w:rFonts w:ascii="Tahoma" w:hAnsi="Tahoma" w:cs="Tahoma"/>
          <w:sz w:val="22"/>
          <w:lang w:val="el-GR" w:eastAsia="ar-SA"/>
        </w:rPr>
        <w:t xml:space="preserve"> με το ποσό των των </w:t>
      </w:r>
      <w:r w:rsidRPr="004C4556">
        <w:rPr>
          <w:rFonts w:ascii="Tahoma" w:hAnsi="Tahoma" w:cs="Tahoma"/>
          <w:b/>
          <w:bCs/>
          <w:sz w:val="22"/>
          <w:lang w:val="el-GR" w:eastAsia="ar-SA"/>
        </w:rPr>
        <w:t>1.510.122,77 €</w:t>
      </w:r>
      <w:r w:rsidRPr="004C4556">
        <w:rPr>
          <w:rFonts w:ascii="Tahoma" w:hAnsi="Tahoma" w:cs="Tahoma"/>
          <w:sz w:val="22"/>
          <w:lang w:val="el-GR" w:eastAsia="ar-SA"/>
        </w:rPr>
        <w:t xml:space="preserve"> ο προϋπολογισμός του έργου με Α/Α</w:t>
      </w:r>
    </w:p>
    <w:p w14:paraId="68F2C29D" w14:textId="77777777" w:rsidR="004C4556" w:rsidRPr="004C4556" w:rsidRDefault="004C4556" w:rsidP="004C4556">
      <w:pPr>
        <w:spacing w:line="360" w:lineRule="auto"/>
        <w:contextualSpacing/>
        <w:rPr>
          <w:rFonts w:ascii="Tahoma" w:hAnsi="Tahoma" w:cs="Tahoma"/>
          <w:sz w:val="22"/>
          <w:lang w:val="el-GR" w:eastAsia="ar-SA"/>
        </w:rPr>
      </w:pPr>
      <w:r w:rsidRPr="004C4556">
        <w:rPr>
          <w:rFonts w:ascii="Tahoma" w:hAnsi="Tahoma" w:cs="Tahoma"/>
          <w:sz w:val="22"/>
          <w:lang w:val="el-GR" w:eastAsia="ar-SA"/>
        </w:rPr>
        <w:t>8 και τίτλο ¨Κατασκευή αντλιοστασίου και αγωγού προσαγωγής δικτύου ακαθάρτων</w:t>
      </w:r>
    </w:p>
    <w:p w14:paraId="4420F613" w14:textId="77777777" w:rsidR="004C4556" w:rsidRPr="004C4556" w:rsidRDefault="004C4556" w:rsidP="004C4556">
      <w:pPr>
        <w:spacing w:line="360" w:lineRule="auto"/>
        <w:contextualSpacing/>
        <w:rPr>
          <w:rFonts w:ascii="Tahoma" w:hAnsi="Tahoma" w:cs="Tahoma"/>
          <w:sz w:val="22"/>
          <w:lang w:val="el-GR" w:eastAsia="ar-SA"/>
        </w:rPr>
      </w:pPr>
      <w:r w:rsidRPr="004C4556">
        <w:rPr>
          <w:rFonts w:ascii="Tahoma" w:hAnsi="Tahoma" w:cs="Tahoma"/>
          <w:sz w:val="22"/>
          <w:lang w:val="el-GR" w:eastAsia="ar-SA"/>
        </w:rPr>
        <w:t xml:space="preserve">και ολοκλήρωση εγκατάστασης επεξεργασίας λυμάτων Καμαριώτισσας¨ από 3.110.062,43 € σε </w:t>
      </w:r>
      <w:r w:rsidRPr="004C4556">
        <w:rPr>
          <w:rFonts w:ascii="Tahoma" w:hAnsi="Tahoma" w:cs="Tahoma"/>
          <w:b/>
          <w:bCs/>
          <w:sz w:val="22"/>
          <w:lang w:val="el-GR" w:eastAsia="ar-SA"/>
        </w:rPr>
        <w:t>1.599.939,66 €</w:t>
      </w:r>
      <w:r w:rsidRPr="004C4556">
        <w:rPr>
          <w:rFonts w:ascii="Tahoma" w:hAnsi="Tahoma" w:cs="Tahoma"/>
          <w:sz w:val="22"/>
          <w:lang w:val="el-GR" w:eastAsia="ar-SA"/>
        </w:rPr>
        <w:t xml:space="preserve"> Από επενδυτικό δάνειο του άρθρου 69 του Ν.4509 «ΦΙΛΟΔΗΜΟΣ» σύμφωνα με την αριθμ. πρωτ.: 4188/2-4-2019 σύμβασης επενδυτικού δανείου μεταξύ του Δήμου Σαμοθράκης και του Ταμείου Παρακαταθηκών και Δανείων – Συνεχιζόμενο (τεχνικό πρόγραμμα 2019).</w:t>
      </w:r>
    </w:p>
    <w:p w14:paraId="3F8D061A" w14:textId="77777777" w:rsidR="004C4556" w:rsidRPr="004C4556" w:rsidRDefault="004C4556" w:rsidP="004C4556">
      <w:pPr>
        <w:numPr>
          <w:ilvl w:val="0"/>
          <w:numId w:val="22"/>
        </w:numPr>
        <w:suppressAutoHyphens/>
        <w:autoSpaceDE w:val="0"/>
        <w:autoSpaceDN w:val="0"/>
        <w:adjustRightInd w:val="0"/>
        <w:spacing w:after="160" w:line="360" w:lineRule="auto"/>
        <w:contextualSpacing/>
        <w:rPr>
          <w:rFonts w:ascii="Tahoma" w:hAnsi="Tahoma" w:cs="Tahoma"/>
          <w:sz w:val="22"/>
          <w:szCs w:val="22"/>
          <w:lang w:val="el-GR" w:eastAsia="ar-SA"/>
        </w:rPr>
      </w:pPr>
      <w:bookmarkStart w:id="6" w:name="_Hlk63423571"/>
      <w:r w:rsidRPr="004C4556">
        <w:rPr>
          <w:rFonts w:ascii="Tahoma" w:hAnsi="Tahoma" w:cs="Tahoma"/>
          <w:b/>
          <w:bCs/>
          <w:sz w:val="22"/>
          <w:szCs w:val="22"/>
          <w:lang w:val="el-GR" w:eastAsia="ar-SA"/>
        </w:rPr>
        <w:t>Μειώνεται</w:t>
      </w:r>
      <w:r w:rsidRPr="004C4556">
        <w:rPr>
          <w:rFonts w:ascii="Tahoma" w:hAnsi="Tahoma" w:cs="Tahoma"/>
          <w:sz w:val="22"/>
          <w:szCs w:val="22"/>
          <w:lang w:val="el-GR" w:eastAsia="ar-SA"/>
        </w:rPr>
        <w:t xml:space="preserve"> με το ποσό των </w:t>
      </w:r>
      <w:r w:rsidRPr="004C4556">
        <w:rPr>
          <w:rFonts w:ascii="Tahoma" w:hAnsi="Tahoma" w:cs="Tahoma"/>
          <w:b/>
          <w:bCs/>
          <w:sz w:val="22"/>
          <w:szCs w:val="22"/>
          <w:lang w:val="el-GR" w:eastAsia="ar-SA"/>
        </w:rPr>
        <w:t>113.068,47 €</w:t>
      </w:r>
      <w:r w:rsidRPr="004C4556">
        <w:rPr>
          <w:rFonts w:ascii="Tahoma" w:hAnsi="Tahoma" w:cs="Tahoma"/>
          <w:sz w:val="22"/>
          <w:szCs w:val="22"/>
          <w:lang w:val="el-GR" w:eastAsia="ar-SA"/>
        </w:rPr>
        <w:t xml:space="preserve"> ο προϋπολογισμός του έργου με Α/Α 15 και τίτλο ¨</w:t>
      </w:r>
      <w:r w:rsidRPr="004C4556">
        <w:rPr>
          <w:rFonts w:ascii="Tahoma" w:eastAsia="Batang" w:hAnsi="Tahoma" w:cs="Tahoma"/>
          <w:sz w:val="22"/>
          <w:szCs w:val="22"/>
          <w:lang w:val="el-GR"/>
        </w:rPr>
        <w:t xml:space="preserve"> Δημιουργία χώρου</w:t>
      </w:r>
      <w:r w:rsidRPr="004C4556">
        <w:rPr>
          <w:rFonts w:ascii="Tahoma" w:hAnsi="Tahoma" w:cs="Tahoma"/>
          <w:sz w:val="22"/>
          <w:szCs w:val="22"/>
          <w:lang w:val="el-GR" w:eastAsia="ar-SA"/>
        </w:rPr>
        <w:t xml:space="preserve"> </w:t>
      </w:r>
      <w:r w:rsidRPr="004C4556">
        <w:rPr>
          <w:rFonts w:ascii="Tahoma" w:eastAsia="Batang" w:hAnsi="Tahoma" w:cs="Tahoma"/>
          <w:sz w:val="22"/>
          <w:szCs w:val="22"/>
          <w:lang w:val="el-GR"/>
        </w:rPr>
        <w:t xml:space="preserve">πολιτιστικών εκδηλώσεων στο Παλιό Σχολείο Αλωνίων ¨από 226.916,78 € σε </w:t>
      </w:r>
      <w:r w:rsidRPr="004C4556">
        <w:rPr>
          <w:rFonts w:ascii="Tahoma" w:eastAsia="Batang" w:hAnsi="Tahoma" w:cs="Tahoma"/>
          <w:b/>
          <w:bCs/>
          <w:sz w:val="22"/>
          <w:szCs w:val="22"/>
          <w:lang w:val="el-GR"/>
        </w:rPr>
        <w:t>113.848,31 €</w:t>
      </w:r>
      <w:r w:rsidRPr="004C4556">
        <w:rPr>
          <w:rFonts w:ascii="Tahoma" w:eastAsia="Batang" w:hAnsi="Tahoma" w:cs="Tahoma"/>
          <w:sz w:val="22"/>
          <w:szCs w:val="22"/>
          <w:lang w:val="el-GR"/>
        </w:rPr>
        <w:t xml:space="preserve"> βάση σύμβασης από </w:t>
      </w:r>
      <w:r w:rsidRPr="004C4556">
        <w:rPr>
          <w:rFonts w:ascii="Tahoma" w:hAnsi="Tahoma" w:cs="Tahoma"/>
          <w:sz w:val="22"/>
          <w:szCs w:val="22"/>
          <w:lang w:val="el-GR"/>
        </w:rPr>
        <w:t>πόρους</w:t>
      </w:r>
      <w:r w:rsidRPr="004C4556">
        <w:rPr>
          <w:rFonts w:ascii="Tahoma" w:hAnsi="Tahoma" w:cs="Tahoma"/>
          <w:sz w:val="22"/>
          <w:szCs w:val="22"/>
          <w:lang w:val="el-GR" w:eastAsia="ar-SA"/>
        </w:rPr>
        <w:t xml:space="preserve"> </w:t>
      </w:r>
      <w:r w:rsidRPr="004C4556">
        <w:rPr>
          <w:rFonts w:ascii="Tahoma" w:hAnsi="Tahoma" w:cs="Tahoma"/>
          <w:sz w:val="22"/>
          <w:szCs w:val="22"/>
          <w:lang w:val="el-GR"/>
        </w:rPr>
        <w:t>Προγράμματος Αγροτικής  Ανάπτυξης 2014-2020 -Δράση 19.2.4 (αρίθμ.3667/9-8-2019 του Περιφερειάρχη Ανατολικής Μακεδονίας – Θράκης- Συνεχιζόμενο</w:t>
      </w:r>
      <w:r w:rsidRPr="004C4556">
        <w:rPr>
          <w:rFonts w:ascii="Tahoma" w:hAnsi="Tahoma" w:cs="Tahoma"/>
          <w:sz w:val="22"/>
          <w:szCs w:val="22"/>
          <w:lang w:val="el-GR" w:eastAsia="ar-SA"/>
        </w:rPr>
        <w:t xml:space="preserve"> </w:t>
      </w:r>
      <w:r w:rsidRPr="004C4556">
        <w:rPr>
          <w:rFonts w:ascii="Tahoma" w:hAnsi="Tahoma" w:cs="Tahoma"/>
          <w:sz w:val="22"/>
          <w:szCs w:val="22"/>
          <w:lang w:val="el-GR"/>
        </w:rPr>
        <w:t>(τεχνικό πρόγραμμα 2019</w:t>
      </w:r>
      <w:bookmarkEnd w:id="6"/>
    </w:p>
    <w:p w14:paraId="202FED10" w14:textId="77777777" w:rsidR="004C4556" w:rsidRPr="004C4556" w:rsidRDefault="004C4556" w:rsidP="004C4556">
      <w:pPr>
        <w:numPr>
          <w:ilvl w:val="0"/>
          <w:numId w:val="22"/>
        </w:numPr>
        <w:suppressAutoHyphens/>
        <w:autoSpaceDE w:val="0"/>
        <w:autoSpaceDN w:val="0"/>
        <w:adjustRightInd w:val="0"/>
        <w:spacing w:after="160" w:line="360" w:lineRule="auto"/>
        <w:contextualSpacing/>
        <w:rPr>
          <w:rFonts w:ascii="Tahoma" w:hAnsi="Tahoma" w:cs="Tahoma"/>
          <w:sz w:val="22"/>
          <w:szCs w:val="22"/>
          <w:lang w:val="el-GR" w:eastAsia="ar-SA"/>
        </w:rPr>
      </w:pPr>
      <w:r w:rsidRPr="004C4556">
        <w:rPr>
          <w:rFonts w:ascii="Tahoma" w:hAnsi="Tahoma" w:cs="Tahoma"/>
          <w:b/>
          <w:bCs/>
          <w:sz w:val="22"/>
          <w:szCs w:val="22"/>
          <w:lang w:val="el-GR" w:eastAsia="ar-SA"/>
        </w:rPr>
        <w:lastRenderedPageBreak/>
        <w:t>Μειώνεται</w:t>
      </w:r>
      <w:r w:rsidRPr="004C4556">
        <w:rPr>
          <w:rFonts w:ascii="Tahoma" w:hAnsi="Tahoma" w:cs="Tahoma"/>
          <w:sz w:val="22"/>
          <w:szCs w:val="22"/>
          <w:lang w:val="el-GR" w:eastAsia="ar-SA"/>
        </w:rPr>
        <w:t xml:space="preserve"> με το ποσό των </w:t>
      </w:r>
      <w:r w:rsidRPr="004C4556">
        <w:rPr>
          <w:rFonts w:ascii="Tahoma" w:hAnsi="Tahoma" w:cs="Tahoma"/>
          <w:b/>
          <w:bCs/>
          <w:sz w:val="22"/>
          <w:szCs w:val="22"/>
          <w:lang w:val="el-GR" w:eastAsia="ar-SA"/>
        </w:rPr>
        <w:t>113.068,47 €</w:t>
      </w:r>
      <w:r w:rsidRPr="004C4556">
        <w:rPr>
          <w:rFonts w:ascii="Tahoma" w:hAnsi="Tahoma" w:cs="Tahoma"/>
          <w:sz w:val="22"/>
          <w:szCs w:val="22"/>
          <w:lang w:val="el-GR" w:eastAsia="ar-SA"/>
        </w:rPr>
        <w:t xml:space="preserve"> ο προϋπολογισμός του έργου με Α/Α 16 και τίτλο: ¨</w:t>
      </w:r>
      <w:r w:rsidRPr="004C4556">
        <w:rPr>
          <w:rFonts w:ascii="Tahoma" w:eastAsia="Batang" w:hAnsi="Tahoma" w:cs="Tahoma"/>
          <w:sz w:val="22"/>
          <w:szCs w:val="22"/>
          <w:lang w:val="el-GR"/>
        </w:rPr>
        <w:t xml:space="preserve">Ενίσχυση δικτύων ύδρευσης και αποκατάσταση ζημιών στις υποδομές υδροδότησης οικισμών νήσου Σαμοθράκης – Έργα αξιοποίησης υδρογεώτρησης Προφήτη Ηλία ¨από 219.617,88 € σε </w:t>
      </w:r>
      <w:r w:rsidRPr="004C4556">
        <w:rPr>
          <w:rFonts w:ascii="Tahoma" w:eastAsia="Batang" w:hAnsi="Tahoma" w:cs="Tahoma"/>
          <w:b/>
          <w:bCs/>
          <w:sz w:val="22"/>
          <w:szCs w:val="22"/>
          <w:lang w:val="el-GR"/>
        </w:rPr>
        <w:t>128,99 €</w:t>
      </w:r>
      <w:r w:rsidRPr="004C4556">
        <w:rPr>
          <w:rFonts w:ascii="Tahoma" w:eastAsia="Batang" w:hAnsi="Tahoma" w:cs="Tahoma"/>
          <w:sz w:val="22"/>
          <w:szCs w:val="22"/>
          <w:lang w:val="el-GR"/>
        </w:rPr>
        <w:t xml:space="preserve"> από χρηματοδότηση ΣΑΕ 055 για αντιμετώπιση λειψυδρίας σύμφωνα με την 24412/16-04-2020 απόφαση του     </w:t>
      </w:r>
    </w:p>
    <w:p w14:paraId="69A63B94" w14:textId="77777777" w:rsidR="004C4556" w:rsidRPr="004C4556" w:rsidRDefault="004C4556" w:rsidP="004C4556">
      <w:pPr>
        <w:spacing w:line="256" w:lineRule="auto"/>
        <w:rPr>
          <w:rFonts w:ascii="Tahoma" w:hAnsi="Tahoma" w:cs="Tahoma"/>
          <w:sz w:val="22"/>
          <w:szCs w:val="22"/>
          <w:lang w:val="el-GR"/>
        </w:rPr>
      </w:pPr>
      <w:r w:rsidRPr="004C4556">
        <w:rPr>
          <w:rFonts w:ascii="Tahoma" w:eastAsia="Batang" w:hAnsi="Tahoma" w:cs="Tahoma"/>
          <w:sz w:val="22"/>
          <w:szCs w:val="22"/>
          <w:lang w:val="el-GR"/>
        </w:rPr>
        <w:t xml:space="preserve">          Υπουργείο Εσωτερικών</w:t>
      </w:r>
      <w:r w:rsidRPr="004C4556">
        <w:rPr>
          <w:rFonts w:ascii="Tahoma" w:hAnsi="Tahoma" w:cs="Tahoma"/>
          <w:sz w:val="22"/>
          <w:szCs w:val="22"/>
          <w:lang w:val="el-GR"/>
        </w:rPr>
        <w:t xml:space="preserve"> - Συνεχιζόμενο</w:t>
      </w:r>
      <w:r w:rsidRPr="004C4556">
        <w:rPr>
          <w:rFonts w:ascii="Tahoma" w:hAnsi="Tahoma" w:cs="Tahoma"/>
          <w:sz w:val="22"/>
          <w:szCs w:val="22"/>
          <w:lang w:val="el-GR" w:eastAsia="ar-SA"/>
        </w:rPr>
        <w:t xml:space="preserve"> </w:t>
      </w:r>
      <w:r w:rsidRPr="004C4556">
        <w:rPr>
          <w:rFonts w:ascii="Tahoma" w:hAnsi="Tahoma" w:cs="Tahoma"/>
          <w:sz w:val="22"/>
          <w:szCs w:val="22"/>
          <w:lang w:val="el-GR"/>
        </w:rPr>
        <w:t>(τεχνικό πρόγραμμα 2020)</w:t>
      </w:r>
    </w:p>
    <w:p w14:paraId="29488285" w14:textId="77777777" w:rsidR="004C4556" w:rsidRPr="004C4556" w:rsidRDefault="004C4556" w:rsidP="004C4556">
      <w:pPr>
        <w:spacing w:line="256" w:lineRule="auto"/>
        <w:rPr>
          <w:rFonts w:ascii="Tahoma" w:hAnsi="Tahoma" w:cs="Tahoma"/>
          <w:sz w:val="22"/>
          <w:szCs w:val="22"/>
          <w:lang w:val="el-GR"/>
        </w:rPr>
      </w:pPr>
    </w:p>
    <w:p w14:paraId="5DC3F56B" w14:textId="77777777" w:rsidR="004C4556" w:rsidRPr="004C4556" w:rsidRDefault="004C4556" w:rsidP="004C4556">
      <w:pPr>
        <w:numPr>
          <w:ilvl w:val="0"/>
          <w:numId w:val="23"/>
        </w:numPr>
        <w:spacing w:line="360" w:lineRule="auto"/>
        <w:contextualSpacing/>
        <w:jc w:val="center"/>
        <w:rPr>
          <w:rFonts w:ascii="Tahoma" w:hAnsi="Tahoma" w:cs="Tahoma"/>
          <w:sz w:val="22"/>
          <w:szCs w:val="22"/>
          <w:lang w:val="el-GR"/>
        </w:rPr>
      </w:pPr>
      <w:r w:rsidRPr="004C4556">
        <w:rPr>
          <w:rFonts w:ascii="Tahoma" w:eastAsia="Batang" w:hAnsi="Tahoma" w:cs="Tahoma"/>
          <w:b/>
          <w:bCs/>
          <w:sz w:val="22"/>
          <w:szCs w:val="22"/>
          <w:lang w:val="el-GR"/>
        </w:rPr>
        <w:t>Διαγράφεται</w:t>
      </w:r>
      <w:r w:rsidRPr="004C4556">
        <w:rPr>
          <w:rFonts w:ascii="Tahoma" w:eastAsia="Batang" w:hAnsi="Tahoma" w:cs="Tahoma"/>
          <w:sz w:val="22"/>
          <w:szCs w:val="22"/>
          <w:lang w:val="el-GR"/>
        </w:rPr>
        <w:t xml:space="preserve"> το έργο με Α/Α 12 και τίτλο: ¨Απόκτηση έκτασης κοινοχρήστου χώρου</w:t>
      </w:r>
    </w:p>
    <w:p w14:paraId="41AAE030" w14:textId="77777777" w:rsidR="004C4556" w:rsidRPr="004C4556" w:rsidRDefault="004C4556" w:rsidP="004C4556">
      <w:pPr>
        <w:spacing w:line="360" w:lineRule="auto"/>
        <w:contextualSpacing/>
        <w:rPr>
          <w:rFonts w:ascii="Tahoma" w:hAnsi="Tahoma" w:cs="Tahoma"/>
          <w:sz w:val="22"/>
          <w:szCs w:val="22"/>
          <w:lang w:val="el-GR"/>
        </w:rPr>
      </w:pPr>
      <w:r w:rsidRPr="004C4556">
        <w:rPr>
          <w:rFonts w:ascii="Tahoma" w:eastAsia="Batang" w:hAnsi="Tahoma" w:cs="Tahoma"/>
          <w:sz w:val="22"/>
          <w:szCs w:val="22"/>
          <w:lang w:val="el-GR"/>
        </w:rPr>
        <w:t xml:space="preserve">για την κατασκευή παιδικής χαράς σύμφωνα με το σχέδιο πόλεων οικισμού Χώρας¨ προϋπολογισμού </w:t>
      </w:r>
      <w:r w:rsidRPr="004C4556">
        <w:rPr>
          <w:rFonts w:ascii="Tahoma" w:eastAsia="Batang" w:hAnsi="Tahoma" w:cs="Tahoma"/>
          <w:b/>
          <w:bCs/>
          <w:sz w:val="22"/>
          <w:szCs w:val="22"/>
          <w:lang w:val="el-GR"/>
        </w:rPr>
        <w:t>24.000,00 €</w:t>
      </w:r>
      <w:r w:rsidRPr="004C4556">
        <w:rPr>
          <w:rFonts w:ascii="Tahoma" w:eastAsia="Batang" w:hAnsi="Tahoma" w:cs="Tahoma"/>
          <w:sz w:val="22"/>
          <w:szCs w:val="22"/>
          <w:lang w:val="el-GR"/>
        </w:rPr>
        <w:t xml:space="preserve"> από Από το πρόγραμμα ΦΙΛΟΔΗΜΟΣ ΙΙ για υλοποίηση έργων και επενδυτικών δραστηριοτήτων σύμφωνα με την αρίθμ. πρωτ.: 30292/19-4-2019 απόφαση του Υπουργού Εσωτερικών –</w:t>
      </w:r>
      <w:r w:rsidRPr="004C4556">
        <w:rPr>
          <w:rFonts w:ascii="Tahoma" w:hAnsi="Tahoma" w:cs="Tahoma"/>
          <w:sz w:val="22"/>
          <w:szCs w:val="22"/>
          <w:lang w:val="el-GR"/>
        </w:rPr>
        <w:t xml:space="preserve"> Συνεχιζόμενο (τεχνικό πρόγραμμα 2019) και ο αύξων αριθμός των  έργων που ακολουθούν μειώνεται κατά ένα αριθμό.</w:t>
      </w:r>
    </w:p>
    <w:p w14:paraId="536774DE" w14:textId="77777777" w:rsidR="004C4556" w:rsidRPr="004C4556" w:rsidRDefault="004C4556" w:rsidP="004C4556">
      <w:pPr>
        <w:spacing w:line="256" w:lineRule="auto"/>
        <w:contextualSpacing/>
        <w:rPr>
          <w:rFonts w:ascii="Tahoma" w:hAnsi="Tahoma" w:cs="Tahoma"/>
          <w:sz w:val="22"/>
          <w:szCs w:val="22"/>
          <w:lang w:val="el-GR"/>
        </w:rPr>
      </w:pPr>
    </w:p>
    <w:p w14:paraId="42FB43E9" w14:textId="77777777" w:rsidR="004C4556" w:rsidRPr="004C4556" w:rsidRDefault="004C4556" w:rsidP="004C4556">
      <w:pPr>
        <w:spacing w:line="256" w:lineRule="auto"/>
        <w:contextualSpacing/>
        <w:rPr>
          <w:rFonts w:ascii="Tahoma" w:hAnsi="Tahoma" w:cs="Tahoma"/>
          <w:sz w:val="22"/>
          <w:szCs w:val="22"/>
          <w:lang w:val="el-GR"/>
        </w:rPr>
      </w:pPr>
    </w:p>
    <w:p w14:paraId="3C6924A0" w14:textId="77777777" w:rsidR="004C4556" w:rsidRPr="004C4556" w:rsidRDefault="004C4556" w:rsidP="004C4556">
      <w:pPr>
        <w:spacing w:line="360" w:lineRule="auto"/>
        <w:rPr>
          <w:rFonts w:ascii="Tahoma" w:eastAsia="Batang" w:hAnsi="Tahoma" w:cs="Tahoma"/>
          <w:b/>
          <w:sz w:val="22"/>
          <w:szCs w:val="22"/>
          <w:lang w:val="el-GR"/>
        </w:rPr>
      </w:pPr>
      <w:r w:rsidRPr="004C4556">
        <w:rPr>
          <w:rFonts w:ascii="Tahoma" w:eastAsiaTheme="minorHAnsi" w:hAnsi="Tahoma" w:cs="Tahoma"/>
          <w:sz w:val="22"/>
          <w:szCs w:val="22"/>
          <w:lang w:val="el-GR" w:eastAsia="en-US"/>
        </w:rPr>
        <w:t xml:space="preserve">Ο προϋπολογισμός του τεχνικού προγράμματος Δήμου Σαμοθράκης για το οικ. έτος διαμορφώνεται από </w:t>
      </w:r>
      <w:r w:rsidRPr="004C4556">
        <w:rPr>
          <w:rFonts w:ascii="Tahoma" w:eastAsia="Batang" w:hAnsi="Tahoma" w:cs="Tahoma"/>
          <w:b/>
          <w:sz w:val="22"/>
          <w:szCs w:val="22"/>
          <w:lang w:val="el-GR"/>
        </w:rPr>
        <w:t xml:space="preserve">6.052.895,62 </w:t>
      </w:r>
      <w:r w:rsidRPr="004C4556">
        <w:rPr>
          <w:rFonts w:ascii="Tahoma" w:eastAsiaTheme="minorHAnsi" w:hAnsi="Tahoma" w:cs="Tahoma"/>
          <w:b/>
          <w:sz w:val="22"/>
          <w:szCs w:val="22"/>
          <w:lang w:val="el-GR" w:eastAsia="en-US"/>
        </w:rPr>
        <w:t xml:space="preserve">€ </w:t>
      </w:r>
      <w:r w:rsidRPr="004C4556">
        <w:rPr>
          <w:rFonts w:ascii="Tahoma" w:eastAsiaTheme="minorHAnsi" w:hAnsi="Tahoma" w:cs="Tahoma"/>
          <w:bCs/>
          <w:sz w:val="22"/>
          <w:szCs w:val="22"/>
          <w:lang w:val="el-GR" w:eastAsia="en-US"/>
        </w:rPr>
        <w:t>σε</w:t>
      </w:r>
      <w:r w:rsidRPr="004C4556">
        <w:rPr>
          <w:rFonts w:ascii="Tahoma" w:hAnsi="Tahoma" w:cs="Tahoma"/>
          <w:color w:val="000000"/>
          <w:sz w:val="22"/>
          <w:szCs w:val="22"/>
          <w:lang w:val="el-GR"/>
        </w:rPr>
        <w:t xml:space="preserve"> </w:t>
      </w:r>
      <w:r w:rsidRPr="004C4556">
        <w:rPr>
          <w:rFonts w:ascii="Calibri" w:hAnsi="Calibri"/>
          <w:b/>
          <w:bCs/>
          <w:color w:val="000000"/>
          <w:sz w:val="22"/>
          <w:szCs w:val="22"/>
          <w:lang w:val="el-GR"/>
        </w:rPr>
        <w:t xml:space="preserve"> </w:t>
      </w:r>
      <w:r w:rsidRPr="004C4556">
        <w:rPr>
          <w:rFonts w:ascii="Tahoma" w:hAnsi="Tahoma" w:cs="Tahoma"/>
          <w:b/>
          <w:bCs/>
          <w:color w:val="000000"/>
          <w:sz w:val="22"/>
          <w:szCs w:val="22"/>
          <w:lang w:val="el-GR"/>
        </w:rPr>
        <w:t>5</w:t>
      </w:r>
      <w:r w:rsidRPr="004C4556">
        <w:rPr>
          <w:rFonts w:ascii="Tahoma" w:eastAsia="Batang" w:hAnsi="Tahoma" w:cs="Tahoma"/>
          <w:b/>
          <w:sz w:val="22"/>
          <w:szCs w:val="22"/>
          <w:lang w:val="el-GR"/>
        </w:rPr>
        <w:t>.619.158,59 €.</w:t>
      </w:r>
    </w:p>
    <w:p w14:paraId="28AEE5F1" w14:textId="77777777" w:rsidR="004C4556" w:rsidRPr="004C4556" w:rsidRDefault="004C4556" w:rsidP="004C4556">
      <w:pPr>
        <w:rPr>
          <w:rFonts w:ascii="Tahoma" w:eastAsia="Batang" w:hAnsi="Tahoma" w:cs="Tahoma"/>
          <w:b/>
          <w:sz w:val="22"/>
          <w:szCs w:val="22"/>
          <w:lang w:val="el-GR"/>
        </w:rPr>
      </w:pPr>
      <w:r w:rsidRPr="004C4556">
        <w:rPr>
          <w:rFonts w:ascii="Tahoma" w:eastAsia="Batang" w:hAnsi="Tahoma" w:cs="Tahoma"/>
          <w:b/>
          <w:sz w:val="22"/>
          <w:szCs w:val="22"/>
          <w:lang w:val="el-GR"/>
        </w:rPr>
        <w:t xml:space="preserve"> </w:t>
      </w:r>
    </w:p>
    <w:p w14:paraId="58B823E5" w14:textId="77777777" w:rsidR="004C4556" w:rsidRPr="004C4556" w:rsidRDefault="004C4556" w:rsidP="004C4556">
      <w:pPr>
        <w:rPr>
          <w:rFonts w:ascii="Tahoma" w:hAnsi="Tahoma" w:cs="Tahoma"/>
          <w:color w:val="000000"/>
          <w:sz w:val="22"/>
          <w:szCs w:val="22"/>
          <w:lang w:val="el-GR"/>
        </w:rPr>
      </w:pPr>
      <w:r w:rsidRPr="004C4556">
        <w:rPr>
          <w:rFonts w:ascii="Calibri" w:hAnsi="Calibri"/>
          <w:b/>
          <w:bCs/>
          <w:color w:val="000000"/>
          <w:sz w:val="22"/>
          <w:szCs w:val="22"/>
          <w:lang w:val="el-GR"/>
        </w:rPr>
        <w:t xml:space="preserve">   </w:t>
      </w:r>
    </w:p>
    <w:p w14:paraId="2B45DDC3" w14:textId="77777777" w:rsidR="004C4556" w:rsidRPr="004C4556" w:rsidRDefault="004C4556" w:rsidP="004C4556">
      <w:pPr>
        <w:spacing w:line="360" w:lineRule="auto"/>
        <w:rPr>
          <w:rFonts w:ascii="Tahoma" w:hAnsi="Tahoma" w:cs="Tahoma"/>
          <w:color w:val="000000"/>
          <w:sz w:val="22"/>
          <w:szCs w:val="22"/>
          <w:lang w:val="el-GR"/>
        </w:rPr>
      </w:pPr>
      <w:r w:rsidRPr="004C4556">
        <w:rPr>
          <w:rFonts w:ascii="Tahoma" w:hAnsi="Tahoma" w:cs="Tahoma"/>
          <w:color w:val="000000"/>
          <w:sz w:val="22"/>
          <w:szCs w:val="22"/>
          <w:lang w:val="el-GR"/>
        </w:rPr>
        <w:t>Το Δημοτικό Συμβούλιο καλείται να εγκρίνει την ανωτέρω προτεινόμενη τροποποίηση του τεχνικού προγράμματος οικ. έτους 2021.</w:t>
      </w:r>
    </w:p>
    <w:p w14:paraId="325945F3" w14:textId="77777777" w:rsidR="004C4556" w:rsidRPr="004C4556" w:rsidRDefault="004C4556" w:rsidP="004C4556">
      <w:pPr>
        <w:spacing w:line="360" w:lineRule="auto"/>
        <w:rPr>
          <w:rFonts w:ascii="Tahoma" w:hAnsi="Tahoma" w:cs="Tahoma"/>
          <w:color w:val="000000"/>
          <w:sz w:val="22"/>
          <w:szCs w:val="22"/>
          <w:lang w:val="el-GR"/>
        </w:rPr>
      </w:pPr>
    </w:p>
    <w:p w14:paraId="25DD5964" w14:textId="77777777" w:rsidR="004C4556" w:rsidRPr="004C4556" w:rsidRDefault="004C4556" w:rsidP="004C4556">
      <w:pPr>
        <w:autoSpaceDE w:val="0"/>
        <w:autoSpaceDN w:val="0"/>
        <w:adjustRightInd w:val="0"/>
        <w:spacing w:line="360" w:lineRule="auto"/>
        <w:rPr>
          <w:rFonts w:ascii="Tahoma" w:eastAsia="Calibri" w:hAnsi="Tahoma" w:cs="Tahoma"/>
          <w:iCs/>
          <w:sz w:val="22"/>
          <w:szCs w:val="22"/>
          <w:lang w:val="el-GR" w:eastAsia="en-US"/>
        </w:rPr>
      </w:pPr>
      <w:r w:rsidRPr="004C4556">
        <w:rPr>
          <w:rFonts w:ascii="Tahoma" w:eastAsia="Calibri" w:hAnsi="Tahoma" w:cs="Tahoma"/>
          <w:iCs/>
          <w:sz w:val="22"/>
          <w:szCs w:val="22"/>
          <w:lang w:val="el-GR" w:eastAsia="en-US"/>
        </w:rPr>
        <w:t>Το Δημοτικό Συμβούλιο αφού έλαβε υπόψη τα ανωτέρω  και σύμφωνα με τα έντυπα ψηφοφορίας,</w:t>
      </w:r>
    </w:p>
    <w:p w14:paraId="37BB0A33" w14:textId="77777777" w:rsidR="004C4556" w:rsidRPr="004C4556" w:rsidRDefault="004C4556" w:rsidP="004C4556">
      <w:pPr>
        <w:autoSpaceDE w:val="0"/>
        <w:autoSpaceDN w:val="0"/>
        <w:adjustRightInd w:val="0"/>
        <w:spacing w:line="360" w:lineRule="auto"/>
        <w:rPr>
          <w:rFonts w:ascii="Tahoma" w:eastAsia="Calibri" w:hAnsi="Tahoma" w:cs="Tahoma"/>
          <w:i/>
          <w:sz w:val="22"/>
          <w:szCs w:val="22"/>
          <w:lang w:val="el-GR" w:eastAsia="en-US"/>
        </w:rPr>
      </w:pPr>
    </w:p>
    <w:p w14:paraId="1D831B33" w14:textId="77777777" w:rsidR="004C4556" w:rsidRPr="004C4556" w:rsidRDefault="004C4556" w:rsidP="004C4556">
      <w:pPr>
        <w:autoSpaceDE w:val="0"/>
        <w:autoSpaceDN w:val="0"/>
        <w:adjustRightInd w:val="0"/>
        <w:spacing w:line="360" w:lineRule="auto"/>
        <w:rPr>
          <w:rFonts w:ascii="Tahoma" w:eastAsia="Calibri" w:hAnsi="Tahoma" w:cs="Tahoma"/>
          <w:b/>
          <w:bCs/>
          <w:iCs/>
          <w:sz w:val="22"/>
          <w:szCs w:val="22"/>
          <w:lang w:val="el-GR" w:eastAsia="en-US"/>
        </w:rPr>
      </w:pPr>
      <w:r w:rsidRPr="004C4556">
        <w:rPr>
          <w:rFonts w:ascii="Tahoma" w:eastAsia="Calibri" w:hAnsi="Tahoma" w:cs="Tahoma"/>
          <w:i/>
          <w:sz w:val="22"/>
          <w:szCs w:val="22"/>
          <w:lang w:val="el-GR" w:eastAsia="en-US"/>
        </w:rPr>
        <w:tab/>
      </w:r>
      <w:r w:rsidRPr="004C4556">
        <w:rPr>
          <w:rFonts w:ascii="Tahoma" w:eastAsia="Calibri" w:hAnsi="Tahoma" w:cs="Tahoma"/>
          <w:i/>
          <w:sz w:val="22"/>
          <w:szCs w:val="22"/>
          <w:lang w:val="el-GR" w:eastAsia="en-US"/>
        </w:rPr>
        <w:tab/>
      </w:r>
      <w:r w:rsidRPr="004C4556">
        <w:rPr>
          <w:rFonts w:ascii="Tahoma" w:eastAsia="Calibri" w:hAnsi="Tahoma" w:cs="Tahoma"/>
          <w:i/>
          <w:sz w:val="22"/>
          <w:szCs w:val="22"/>
          <w:lang w:val="el-GR" w:eastAsia="en-US"/>
        </w:rPr>
        <w:tab/>
      </w:r>
      <w:r w:rsidRPr="004C4556">
        <w:rPr>
          <w:rFonts w:ascii="Tahoma" w:eastAsia="Calibri" w:hAnsi="Tahoma" w:cs="Tahoma"/>
          <w:i/>
          <w:sz w:val="22"/>
          <w:szCs w:val="22"/>
          <w:lang w:val="el-GR" w:eastAsia="en-US"/>
        </w:rPr>
        <w:tab/>
      </w:r>
      <w:r w:rsidRPr="004C4556">
        <w:rPr>
          <w:rFonts w:ascii="Tahoma" w:eastAsia="Calibri" w:hAnsi="Tahoma" w:cs="Tahoma"/>
          <w:i/>
          <w:sz w:val="22"/>
          <w:szCs w:val="22"/>
          <w:lang w:val="el-GR" w:eastAsia="en-US"/>
        </w:rPr>
        <w:tab/>
      </w:r>
      <w:r w:rsidRPr="004C4556">
        <w:rPr>
          <w:rFonts w:ascii="Tahoma" w:eastAsia="Calibri" w:hAnsi="Tahoma" w:cs="Tahoma"/>
          <w:i/>
          <w:sz w:val="22"/>
          <w:szCs w:val="22"/>
          <w:lang w:val="el-GR" w:eastAsia="en-US"/>
        </w:rPr>
        <w:tab/>
      </w:r>
      <w:r w:rsidRPr="004C4556">
        <w:rPr>
          <w:rFonts w:ascii="Tahoma" w:eastAsia="Calibri" w:hAnsi="Tahoma" w:cs="Tahoma"/>
          <w:b/>
          <w:bCs/>
          <w:iCs/>
          <w:sz w:val="22"/>
          <w:szCs w:val="22"/>
          <w:lang w:val="el-GR" w:eastAsia="en-US"/>
        </w:rPr>
        <w:t>ΑΠΟΦΑΣΙΣΕ ΟΜΟΦΩΝΑ</w:t>
      </w:r>
    </w:p>
    <w:p w14:paraId="49B730BE" w14:textId="77777777" w:rsidR="004C4556" w:rsidRPr="004C4556" w:rsidRDefault="004C4556" w:rsidP="004C4556">
      <w:pPr>
        <w:autoSpaceDE w:val="0"/>
        <w:autoSpaceDN w:val="0"/>
        <w:adjustRightInd w:val="0"/>
        <w:spacing w:line="360" w:lineRule="auto"/>
        <w:rPr>
          <w:rFonts w:ascii="Tahoma" w:eastAsia="Calibri" w:hAnsi="Tahoma" w:cs="Tahoma"/>
          <w:b/>
          <w:bCs/>
          <w:iCs/>
          <w:sz w:val="22"/>
          <w:szCs w:val="22"/>
          <w:lang w:val="el-GR" w:eastAsia="en-US"/>
        </w:rPr>
      </w:pPr>
    </w:p>
    <w:p w14:paraId="13D5D23A" w14:textId="77777777" w:rsidR="004C4556" w:rsidRPr="004C4556" w:rsidRDefault="004C4556" w:rsidP="004C4556">
      <w:pPr>
        <w:spacing w:line="360" w:lineRule="auto"/>
        <w:rPr>
          <w:rFonts w:ascii="Tahoma" w:hAnsi="Tahoma" w:cs="Tahoma"/>
          <w:color w:val="000000"/>
          <w:sz w:val="22"/>
          <w:szCs w:val="22"/>
          <w:lang w:val="el-GR"/>
        </w:rPr>
      </w:pPr>
      <w:r w:rsidRPr="004C4556">
        <w:rPr>
          <w:rFonts w:ascii="Tahoma" w:hAnsi="Tahoma" w:cs="Tahoma"/>
          <w:color w:val="000000"/>
          <w:sz w:val="22"/>
          <w:szCs w:val="22"/>
          <w:lang w:val="el-GR"/>
        </w:rPr>
        <w:t>Εγκρίνει την 1</w:t>
      </w:r>
      <w:r w:rsidRPr="004C4556">
        <w:rPr>
          <w:rFonts w:ascii="Tahoma" w:hAnsi="Tahoma" w:cs="Tahoma"/>
          <w:color w:val="000000"/>
          <w:sz w:val="22"/>
          <w:szCs w:val="22"/>
          <w:vertAlign w:val="superscript"/>
          <w:lang w:val="el-GR"/>
        </w:rPr>
        <w:t>η</w:t>
      </w:r>
      <w:r w:rsidRPr="004C4556">
        <w:rPr>
          <w:rFonts w:ascii="Tahoma" w:hAnsi="Tahoma" w:cs="Tahoma"/>
          <w:color w:val="000000"/>
          <w:sz w:val="22"/>
          <w:szCs w:val="22"/>
          <w:lang w:val="el-GR"/>
        </w:rPr>
        <w:t xml:space="preserve"> τροποποίηση του τεχνικού προγράμματος οικ. έτους 2021 ως εξής:</w:t>
      </w:r>
    </w:p>
    <w:p w14:paraId="0CEEAF73" w14:textId="77777777" w:rsidR="004C4556" w:rsidRPr="004C4556" w:rsidRDefault="004C4556" w:rsidP="004C4556">
      <w:pPr>
        <w:spacing w:line="360" w:lineRule="auto"/>
        <w:rPr>
          <w:rFonts w:ascii="Tahoma" w:hAnsi="Tahoma" w:cs="Tahoma"/>
          <w:color w:val="000000"/>
          <w:sz w:val="22"/>
          <w:szCs w:val="22"/>
          <w:lang w:val="el-GR"/>
        </w:rPr>
      </w:pPr>
    </w:p>
    <w:p w14:paraId="3BCD80FB" w14:textId="77777777" w:rsidR="004C4556" w:rsidRPr="004C4556" w:rsidRDefault="004C4556" w:rsidP="004C4556">
      <w:pPr>
        <w:numPr>
          <w:ilvl w:val="0"/>
          <w:numId w:val="22"/>
        </w:numPr>
        <w:suppressAutoHyphens/>
        <w:autoSpaceDE w:val="0"/>
        <w:autoSpaceDN w:val="0"/>
        <w:adjustRightInd w:val="0"/>
        <w:spacing w:line="360" w:lineRule="auto"/>
        <w:contextualSpacing/>
        <w:rPr>
          <w:rFonts w:ascii="Tahoma" w:hAnsi="Tahoma" w:cs="Tahoma"/>
          <w:sz w:val="22"/>
          <w:lang w:val="el-GR" w:eastAsia="ar-SA"/>
        </w:rPr>
      </w:pPr>
      <w:r w:rsidRPr="004C4556">
        <w:rPr>
          <w:rFonts w:ascii="Tahoma" w:hAnsi="Tahoma" w:cs="Tahoma"/>
          <w:b/>
          <w:bCs/>
          <w:sz w:val="22"/>
          <w:lang w:val="el-GR" w:eastAsia="ar-SA"/>
        </w:rPr>
        <w:t xml:space="preserve">Εγγράφεται  </w:t>
      </w:r>
      <w:r w:rsidRPr="004C4556">
        <w:rPr>
          <w:rFonts w:ascii="Tahoma" w:hAnsi="Tahoma" w:cs="Tahoma"/>
          <w:sz w:val="22"/>
          <w:lang w:val="el-GR" w:eastAsia="ar-SA"/>
        </w:rPr>
        <w:t xml:space="preserve">το συνεχιζόμενο  έργο με Α/Α: 17 και τίτλο </w:t>
      </w:r>
      <w:r w:rsidRPr="004C4556">
        <w:rPr>
          <w:rFonts w:ascii="Tahoma" w:hAnsi="Tahoma" w:cs="Tahoma"/>
          <w:i/>
          <w:iCs/>
          <w:sz w:val="22"/>
          <w:lang w:val="el-GR" w:eastAsia="ar-SA"/>
        </w:rPr>
        <w:t>¨ Κατασκευή καταθληπτικού αγωγού των γεωτρήσεων Καμαριώτισσας έως την δεξαμενή Παράκ</w:t>
      </w:r>
      <w:r w:rsidRPr="004C4556">
        <w:rPr>
          <w:rFonts w:ascii="Tahoma" w:hAnsi="Tahoma" w:cs="Tahoma"/>
          <w:sz w:val="22"/>
          <w:lang w:val="el-GR" w:eastAsia="ar-SA"/>
        </w:rPr>
        <w:t xml:space="preserve">¨ προϋπολογισμού </w:t>
      </w:r>
      <w:r w:rsidRPr="004C4556">
        <w:rPr>
          <w:rFonts w:ascii="Tahoma" w:hAnsi="Tahoma" w:cs="Tahoma"/>
          <w:b/>
          <w:bCs/>
          <w:sz w:val="22"/>
          <w:lang w:val="el-GR" w:eastAsia="ar-SA"/>
        </w:rPr>
        <w:t>32.812,16 €</w:t>
      </w:r>
      <w:r w:rsidRPr="004C4556">
        <w:rPr>
          <w:rFonts w:ascii="Tahoma" w:hAnsi="Tahoma" w:cs="Tahoma"/>
          <w:sz w:val="22"/>
          <w:lang w:val="el-GR" w:eastAsia="ar-SA"/>
        </w:rPr>
        <w:t xml:space="preserve"> από πόρους Χρηματοδότηση ΣΑΕ 055 για αντιμετώπιση λειψυδρίας σύμφωνα με την 24412/16-04-2020 απόφαση του Υπουργείου Εσωτερικών (τεχνικό πρόγραμμα 2020)</w:t>
      </w:r>
    </w:p>
    <w:p w14:paraId="55D9EB7C" w14:textId="77777777" w:rsidR="004C4556" w:rsidRPr="004C4556" w:rsidRDefault="004C4556" w:rsidP="004C4556">
      <w:pPr>
        <w:numPr>
          <w:ilvl w:val="0"/>
          <w:numId w:val="22"/>
        </w:numPr>
        <w:suppressAutoHyphens/>
        <w:autoSpaceDE w:val="0"/>
        <w:autoSpaceDN w:val="0"/>
        <w:adjustRightInd w:val="0"/>
        <w:spacing w:line="360" w:lineRule="auto"/>
        <w:contextualSpacing/>
        <w:rPr>
          <w:rFonts w:ascii="Tahoma" w:hAnsi="Tahoma" w:cs="Tahoma"/>
          <w:sz w:val="22"/>
          <w:lang w:val="el-GR" w:eastAsia="ar-SA"/>
        </w:rPr>
      </w:pPr>
      <w:r w:rsidRPr="004C4556">
        <w:rPr>
          <w:rFonts w:ascii="Tahoma" w:hAnsi="Tahoma" w:cs="Tahoma"/>
          <w:b/>
          <w:color w:val="000000" w:themeColor="text1"/>
          <w:sz w:val="22"/>
          <w:szCs w:val="22"/>
          <w:lang w:val="el-GR"/>
        </w:rPr>
        <w:lastRenderedPageBreak/>
        <w:t xml:space="preserve">Εγγράφεται </w:t>
      </w:r>
      <w:r w:rsidRPr="004C4556">
        <w:rPr>
          <w:rFonts w:ascii="Tahoma" w:hAnsi="Tahoma" w:cs="Tahoma"/>
          <w:color w:val="000000" w:themeColor="text1"/>
          <w:sz w:val="22"/>
          <w:szCs w:val="22"/>
          <w:lang w:val="el-GR"/>
        </w:rPr>
        <w:t xml:space="preserve">το συνεχιζόμενο έργο με Α/Α: 18 και τίτλο </w:t>
      </w:r>
      <w:r w:rsidRPr="004C4556">
        <w:rPr>
          <w:rFonts w:ascii="Tahoma" w:hAnsi="Tahoma" w:cs="Tahoma"/>
          <w:i/>
          <w:iCs/>
          <w:color w:val="000000" w:themeColor="text1"/>
          <w:sz w:val="22"/>
          <w:szCs w:val="22"/>
          <w:lang w:val="el-GR"/>
        </w:rPr>
        <w:t>¨</w:t>
      </w:r>
      <w:r w:rsidRPr="004C4556">
        <w:rPr>
          <w:rFonts w:ascii="Tahoma" w:hAnsi="Tahoma" w:cs="Tahoma"/>
          <w:i/>
          <w:iCs/>
          <w:sz w:val="22"/>
          <w:szCs w:val="22"/>
          <w:lang w:val="el-GR"/>
        </w:rPr>
        <w:t xml:space="preserve"> Κατεδάφιση τμημάτων, εσωτερική διαρρύθμιση με πλήρη ανακαίνιση του υφιστάμενου κτιρίου και προσθήκη κατ' επέκταση διώροφων τμημάτων με υπόγειο του Κέντρου Υγείας Σαμοθράκης¨</w:t>
      </w:r>
      <w:r w:rsidRPr="004C4556">
        <w:rPr>
          <w:rFonts w:ascii="Tahoma" w:hAnsi="Tahoma" w:cs="Tahoma"/>
          <w:i/>
          <w:sz w:val="22"/>
          <w:szCs w:val="22"/>
          <w:lang w:val="el-GR"/>
        </w:rPr>
        <w:t xml:space="preserve"> προϋπολογισμού  </w:t>
      </w:r>
      <w:r w:rsidRPr="004C4556">
        <w:rPr>
          <w:rFonts w:ascii="Tahoma" w:hAnsi="Tahoma" w:cs="Tahoma"/>
          <w:b/>
          <w:i/>
          <w:sz w:val="22"/>
          <w:szCs w:val="22"/>
          <w:lang w:val="el-GR"/>
        </w:rPr>
        <w:t>1.243.000,00  €</w:t>
      </w:r>
      <w:r w:rsidRPr="004C4556">
        <w:rPr>
          <w:rFonts w:ascii="Tahoma" w:hAnsi="Tahoma" w:cs="Tahoma"/>
          <w:sz w:val="22"/>
          <w:szCs w:val="22"/>
          <w:lang w:val="el-GR" w:eastAsia="ar-SA"/>
        </w:rPr>
        <w:t xml:space="preserve"> από πόρους  ΕΣΠΑ </w:t>
      </w:r>
      <w:r w:rsidRPr="004C4556">
        <w:rPr>
          <w:rFonts w:ascii="Tahoma" w:hAnsi="Tahoma" w:cs="Tahoma"/>
          <w:color w:val="000000" w:themeColor="text1"/>
          <w:sz w:val="22"/>
          <w:szCs w:val="22"/>
          <w:lang w:val="el-GR"/>
        </w:rPr>
        <w:t xml:space="preserve">σύμφωνα με την αρίθμ. πρωτ.: </w:t>
      </w:r>
      <w:r w:rsidRPr="004C4556">
        <w:rPr>
          <w:rFonts w:ascii="Tahoma" w:hAnsi="Tahoma" w:cs="Tahoma"/>
          <w:sz w:val="22"/>
          <w:lang w:val="el-GR" w:eastAsia="ar-SA"/>
        </w:rPr>
        <w:t xml:space="preserve">5239/19-10-2020 απόφαση του Περιφερειάρχη Ανατολικής Μακεδονίας- Θράκης έγκισης ένταξης της Πράξης «Ανάπτυξη - Αναβάθμιση Υποδομών και Εξοπλισμού του Κέντρου Υγείας Σαμοθράκης» με Κωδικό ΟΠΣ 5069846 </w:t>
      </w:r>
      <w:r w:rsidRPr="004C4556">
        <w:rPr>
          <w:rFonts w:ascii="Tahoma" w:hAnsi="Tahoma" w:cs="Tahoma"/>
          <w:i/>
          <w:sz w:val="22"/>
          <w:szCs w:val="22"/>
          <w:lang w:val="el-GR"/>
        </w:rPr>
        <w:t xml:space="preserve">στο πλαίσιο του Επιχειρησιακού Προγράμματος </w:t>
      </w:r>
      <w:r w:rsidRPr="004C4556">
        <w:rPr>
          <w:rFonts w:ascii="Tahoma" w:hAnsi="Tahoma" w:cs="Tahoma"/>
          <w:b/>
          <w:bCs/>
          <w:i/>
          <w:sz w:val="22"/>
          <w:szCs w:val="22"/>
          <w:lang w:val="el-GR" w:eastAsia="en-US"/>
        </w:rPr>
        <w:t>«</w:t>
      </w:r>
      <w:r w:rsidRPr="004C4556">
        <w:rPr>
          <w:rFonts w:ascii="Tahoma" w:hAnsi="Tahoma" w:cs="Tahoma"/>
          <w:bCs/>
          <w:i/>
          <w:sz w:val="22"/>
          <w:szCs w:val="22"/>
          <w:lang w:val="el-GR" w:eastAsia="en-US"/>
        </w:rPr>
        <w:t>Ανατολικής Μακεδονίας Θράκης», ΑΞΟΝΑ ΠΡΟΤΕΡΑΙΟΤΗΤΑΣ: 3 «Υποδομές ανάπτυξης ανθρώπινου δυναμικού και ενίσχυσης της Κοινωνικής συνοχής» Ο ΟΠΟΙΟΣ ΣΥΓΧΡΗΜΑΤΟΔΟΤΕΙΤΑΙ ΑΠΟ ΤΟ Ευρωπαϊκό Ταμείο Περιφερειακής Ανάπτυξης (ΕΤΠΑ) ΜΕ ΤΙΤΛΟ «ΔΡΑΣΗ 9α.18.1_ΑΝΑΠΤΥΞΗ / ΑΝΑΒΑΘΜΙΣΗ ΥΠΟΔΟΜΩΝ ΥΓΕΙΑΣ (τεχνικό πρόγραμμα 2020)</w:t>
      </w:r>
    </w:p>
    <w:p w14:paraId="242BC6C5" w14:textId="77777777" w:rsidR="004C4556" w:rsidRPr="004C4556" w:rsidRDefault="004C4556" w:rsidP="004C4556">
      <w:pPr>
        <w:numPr>
          <w:ilvl w:val="0"/>
          <w:numId w:val="22"/>
        </w:numPr>
        <w:suppressAutoHyphens/>
        <w:spacing w:line="360" w:lineRule="auto"/>
        <w:contextualSpacing/>
        <w:rPr>
          <w:rFonts w:ascii="Tahoma" w:eastAsia="Calibri" w:hAnsi="Tahoma" w:cs="Tahoma"/>
          <w:sz w:val="22"/>
          <w:szCs w:val="22"/>
          <w:lang w:val="el-GR" w:eastAsia="en-US"/>
        </w:rPr>
      </w:pPr>
      <w:r w:rsidRPr="004C4556">
        <w:rPr>
          <w:rFonts w:ascii="Tahoma" w:hAnsi="Tahoma" w:cs="Tahoma"/>
          <w:b/>
          <w:sz w:val="22"/>
          <w:szCs w:val="22"/>
          <w:lang w:val="en-US"/>
        </w:rPr>
        <w:t>E</w:t>
      </w:r>
      <w:r w:rsidRPr="004C4556">
        <w:rPr>
          <w:rFonts w:ascii="Tahoma" w:hAnsi="Tahoma" w:cs="Tahoma"/>
          <w:b/>
          <w:sz w:val="22"/>
          <w:szCs w:val="22"/>
          <w:lang w:val="el-GR"/>
        </w:rPr>
        <w:t xml:space="preserve">γγράφεται </w:t>
      </w:r>
      <w:r w:rsidRPr="004C4556">
        <w:rPr>
          <w:rFonts w:ascii="Tahoma" w:hAnsi="Tahoma" w:cs="Tahoma"/>
          <w:sz w:val="22"/>
          <w:szCs w:val="22"/>
          <w:lang w:val="el-GR"/>
        </w:rPr>
        <w:t>το συνεχιζόμενο έργο με Α/Α: 19 και τίτλο:</w:t>
      </w:r>
      <w:r w:rsidRPr="004C4556">
        <w:rPr>
          <w:rFonts w:ascii="Tahoma" w:hAnsi="Tahoma" w:cs="Tahoma"/>
          <w:i/>
          <w:sz w:val="22"/>
          <w:szCs w:val="22"/>
          <w:lang w:val="el-GR"/>
        </w:rPr>
        <w:t xml:space="preserve"> </w:t>
      </w:r>
      <w:r w:rsidRPr="004C4556">
        <w:rPr>
          <w:rFonts w:ascii="Tahoma" w:hAnsi="Tahoma" w:cs="Tahoma"/>
          <w:b/>
          <w:i/>
          <w:sz w:val="22"/>
          <w:szCs w:val="22"/>
          <w:lang w:val="el-GR"/>
        </w:rPr>
        <w:t>¨</w:t>
      </w:r>
      <w:r w:rsidRPr="004C4556">
        <w:rPr>
          <w:rFonts w:ascii="Tahoma" w:hAnsi="Tahoma" w:cs="Tahoma"/>
          <w:i/>
          <w:sz w:val="22"/>
          <w:szCs w:val="22"/>
          <w:lang w:val="el-GR"/>
        </w:rPr>
        <w:t xml:space="preserve"> </w:t>
      </w:r>
      <w:r w:rsidRPr="004C4556">
        <w:rPr>
          <w:rFonts w:ascii="Tahoma" w:eastAsiaTheme="minorHAnsi" w:hAnsi="Tahoma" w:cs="Tahoma"/>
          <w:b/>
          <w:bCs/>
          <w:sz w:val="22"/>
          <w:szCs w:val="22"/>
          <w:lang w:val="el-GR" w:eastAsia="en-US"/>
        </w:rPr>
        <w:t>Συντήρηση λιμενικών υποδομών του λιμένα Καμαριώτισσας Σαμοθράκης</w:t>
      </w:r>
      <w:r w:rsidRPr="004C4556">
        <w:rPr>
          <w:rFonts w:ascii="Tahoma" w:hAnsi="Tahoma" w:cs="Tahoma"/>
          <w:i/>
          <w:sz w:val="22"/>
          <w:szCs w:val="22"/>
          <w:lang w:val="el-GR"/>
        </w:rPr>
        <w:t xml:space="preserve"> ¨ προϋπολογισμού</w:t>
      </w:r>
      <w:r w:rsidRPr="004C4556">
        <w:rPr>
          <w:rFonts w:ascii="Tahoma" w:hAnsi="Tahoma" w:cs="Tahoma"/>
          <w:b/>
          <w:i/>
          <w:sz w:val="22"/>
          <w:szCs w:val="22"/>
          <w:lang w:val="el-GR"/>
        </w:rPr>
        <w:t xml:space="preserve"> 260.000,00 €</w:t>
      </w:r>
      <w:r w:rsidRPr="004C4556">
        <w:rPr>
          <w:rFonts w:ascii="Tahoma" w:hAnsi="Tahoma" w:cs="Tahoma"/>
          <w:sz w:val="22"/>
          <w:szCs w:val="22"/>
          <w:lang w:val="el-GR" w:eastAsia="ar-SA"/>
        </w:rPr>
        <w:t xml:space="preserve"> από εθνικούς πόρους (ΠΔΕ) σύμφωνα </w:t>
      </w:r>
      <w:r w:rsidRPr="004C4556">
        <w:rPr>
          <w:rFonts w:ascii="Tahoma" w:eastAsia="Calibri" w:hAnsi="Tahoma" w:cs="Tahoma"/>
          <w:sz w:val="22"/>
          <w:szCs w:val="22"/>
          <w:lang w:val="el-GR" w:eastAsia="en-US"/>
        </w:rPr>
        <w:t xml:space="preserve">με την αρίθμ. πρωτ.: 68906/Σ.1339/16-10-2020 απόφαση του Γενικού Γραμματέα Υποδομών με την οποία εγκρίθηκε η δέσμευση και διάθεση ισόποσης πίστωσης ποσού διακοσίων εξήντα χιλιάδων ευρώ (260.000,00€), συμπεριλαμβανομένης της δαπάνης ΦΠΑ σε βάρος του προϋπολογισμού του ενάριθμου έργου 2014ΣΕ57000001 της ΣΑΕ570 για τη χρηματοδότηση του έργου: «Συντήρηση λιμενικών υποδομών του λιμένα Καμαριώτισσας Σαμοθράκης» και μετάβαση της ανωτέρω πίστωσης στο  Δήμο Σαμοθράκης (τεχνικό πρόγραμμα 2020) </w:t>
      </w:r>
    </w:p>
    <w:p w14:paraId="3E753B6C" w14:textId="77777777" w:rsidR="004C4556" w:rsidRPr="004C4556" w:rsidRDefault="004C4556" w:rsidP="004C4556">
      <w:pPr>
        <w:numPr>
          <w:ilvl w:val="0"/>
          <w:numId w:val="22"/>
        </w:numPr>
        <w:suppressAutoHyphens/>
        <w:autoSpaceDE w:val="0"/>
        <w:autoSpaceDN w:val="0"/>
        <w:adjustRightInd w:val="0"/>
        <w:spacing w:line="360" w:lineRule="auto"/>
        <w:contextualSpacing/>
        <w:rPr>
          <w:rFonts w:ascii="Tahoma" w:hAnsi="Tahoma" w:cs="Tahoma"/>
          <w:sz w:val="22"/>
          <w:lang w:val="el-GR" w:eastAsia="ar-SA"/>
        </w:rPr>
      </w:pPr>
      <w:r w:rsidRPr="004C4556">
        <w:rPr>
          <w:rFonts w:ascii="Tahoma" w:hAnsi="Tahoma" w:cs="Tahoma"/>
          <w:b/>
          <w:bCs/>
          <w:sz w:val="22"/>
          <w:lang w:val="el-GR" w:eastAsia="ar-SA"/>
        </w:rPr>
        <w:t xml:space="preserve">Εγγράφεται </w:t>
      </w:r>
      <w:r w:rsidRPr="004C4556">
        <w:rPr>
          <w:rFonts w:ascii="Tahoma" w:hAnsi="Tahoma" w:cs="Tahoma"/>
          <w:sz w:val="22"/>
          <w:lang w:val="el-GR" w:eastAsia="ar-SA"/>
        </w:rPr>
        <w:t xml:space="preserve">το συνεχιζόμενο έργο με Α.Α: 20 και τίτλο </w:t>
      </w:r>
      <w:r w:rsidRPr="004C4556">
        <w:rPr>
          <w:rFonts w:ascii="Tahoma" w:hAnsi="Tahoma" w:cs="Tahoma"/>
          <w:b/>
          <w:bCs/>
          <w:sz w:val="22"/>
          <w:lang w:val="el-GR" w:eastAsia="ar-SA"/>
        </w:rPr>
        <w:t>¨</w:t>
      </w:r>
      <w:r w:rsidRPr="004C4556">
        <w:rPr>
          <w:rFonts w:ascii="Tahoma" w:hAnsi="Tahoma" w:cs="Tahoma"/>
          <w:i/>
          <w:iCs/>
          <w:sz w:val="22"/>
          <w:lang w:val="el-GR" w:eastAsia="ar-SA"/>
        </w:rPr>
        <w:t>Αποκατάσταση αστοχήσαντος κεντρικού αγωγού ρέματος Καμάρας στη Χώρα Σαμοθράκης¨-</w:t>
      </w:r>
      <w:r w:rsidRPr="004C4556">
        <w:rPr>
          <w:rFonts w:ascii="Tahoma" w:hAnsi="Tahoma" w:cs="Tahoma"/>
          <w:b/>
          <w:bCs/>
          <w:sz w:val="22"/>
          <w:lang w:val="el-GR" w:eastAsia="ar-SA"/>
        </w:rPr>
        <w:t xml:space="preserve"> προϋπολογισμού 52.295,24 € </w:t>
      </w:r>
      <w:r w:rsidRPr="004C4556">
        <w:rPr>
          <w:rFonts w:ascii="Tahoma" w:hAnsi="Tahoma" w:cs="Tahoma"/>
          <w:sz w:val="22"/>
          <w:lang w:val="el-GR" w:eastAsia="ar-SA"/>
        </w:rPr>
        <w:t>από ΣΑΕ 572 Υπουργείου Υποδομών, Μεταφορών και Δικτύων σύμφωνα με την αρίθμ. πρωτ.: ΔΑΕΕ/1983/ΠΕΡ.ΑΝ.ΜΑΚΕΔ.ΘΡΑΚΗΣ/15-12-2017(τεχνικό πρόγραμμα 2018)</w:t>
      </w:r>
    </w:p>
    <w:p w14:paraId="32757F7E" w14:textId="77777777" w:rsidR="004C4556" w:rsidRPr="004C4556" w:rsidRDefault="004C4556" w:rsidP="004C4556">
      <w:pPr>
        <w:numPr>
          <w:ilvl w:val="0"/>
          <w:numId w:val="22"/>
        </w:numPr>
        <w:suppressAutoHyphens/>
        <w:autoSpaceDE w:val="0"/>
        <w:autoSpaceDN w:val="0"/>
        <w:adjustRightInd w:val="0"/>
        <w:spacing w:line="360" w:lineRule="auto"/>
        <w:contextualSpacing/>
        <w:rPr>
          <w:rFonts w:ascii="Tahoma" w:hAnsi="Tahoma" w:cs="Tahoma"/>
          <w:sz w:val="22"/>
          <w:lang w:val="el-GR" w:eastAsia="ar-SA"/>
        </w:rPr>
      </w:pPr>
      <w:r w:rsidRPr="004C4556">
        <w:rPr>
          <w:rFonts w:ascii="Tahoma" w:hAnsi="Tahoma" w:cs="Tahoma"/>
          <w:b/>
          <w:bCs/>
          <w:sz w:val="22"/>
          <w:lang w:val="el-GR" w:eastAsia="ar-SA"/>
        </w:rPr>
        <w:t>Εγγράφεται</w:t>
      </w:r>
      <w:r w:rsidRPr="004C4556">
        <w:rPr>
          <w:rFonts w:ascii="Tahoma" w:hAnsi="Tahoma" w:cs="Tahoma"/>
          <w:sz w:val="22"/>
          <w:lang w:val="el-GR" w:eastAsia="ar-SA"/>
        </w:rPr>
        <w:t xml:space="preserve"> το συνεχιζόμενο έργο με Α.Α. 21 και τίτλο </w:t>
      </w:r>
      <w:r w:rsidRPr="004C4556">
        <w:rPr>
          <w:rFonts w:ascii="Tahoma" w:hAnsi="Tahoma" w:cs="Tahoma"/>
          <w:i/>
          <w:iCs/>
          <w:sz w:val="22"/>
          <w:lang w:val="el-GR" w:eastAsia="ar-SA"/>
        </w:rPr>
        <w:t>¨Αποκατάσταση τεχνικού επι της συνδετήριας οδού Αλώνια- ΤΔ/41ΣΠ</w:t>
      </w:r>
      <w:r w:rsidRPr="004C4556">
        <w:rPr>
          <w:rFonts w:ascii="Tahoma" w:hAnsi="Tahoma" w:cs="Tahoma"/>
          <w:sz w:val="22"/>
          <w:lang w:val="el-GR" w:eastAsia="ar-SA"/>
        </w:rPr>
        <w:t xml:space="preserve">¨ και προϋπολογισμό </w:t>
      </w:r>
      <w:r w:rsidRPr="004C4556">
        <w:rPr>
          <w:rFonts w:ascii="Tahoma" w:hAnsi="Tahoma" w:cs="Tahoma"/>
          <w:b/>
          <w:bCs/>
          <w:sz w:val="22"/>
          <w:lang w:val="el-GR" w:eastAsia="ar-SA"/>
        </w:rPr>
        <w:t>56.221,92 €</w:t>
      </w:r>
      <w:r w:rsidRPr="004C4556">
        <w:rPr>
          <w:rFonts w:ascii="Tahoma" w:hAnsi="Tahoma" w:cs="Tahoma"/>
          <w:sz w:val="22"/>
          <w:lang w:val="el-GR" w:eastAsia="ar-SA"/>
        </w:rPr>
        <w:t xml:space="preserve"> από ΣΑΕ055 σύμφωνα με τις αρίθμ.πρωτ.: 3697/10-11-2017 και 79378/31-12-2018 αποφάσεις του Υπορυγού Εσωτερικών (τεχνικό πρόγραμμα 2019)</w:t>
      </w:r>
    </w:p>
    <w:p w14:paraId="60A8D5C5" w14:textId="77777777" w:rsidR="004C4556" w:rsidRPr="004C4556" w:rsidRDefault="004C4556" w:rsidP="004C4556">
      <w:pPr>
        <w:numPr>
          <w:ilvl w:val="0"/>
          <w:numId w:val="22"/>
        </w:numPr>
        <w:suppressAutoHyphens/>
        <w:autoSpaceDE w:val="0"/>
        <w:autoSpaceDN w:val="0"/>
        <w:adjustRightInd w:val="0"/>
        <w:spacing w:line="360" w:lineRule="auto"/>
        <w:contextualSpacing/>
        <w:rPr>
          <w:rFonts w:ascii="Tahoma" w:hAnsi="Tahoma" w:cs="Tahoma"/>
          <w:sz w:val="22"/>
          <w:lang w:val="el-GR" w:eastAsia="ar-SA"/>
        </w:rPr>
      </w:pPr>
      <w:r w:rsidRPr="004C4556">
        <w:rPr>
          <w:rFonts w:ascii="Tahoma" w:hAnsi="Tahoma" w:cs="Tahoma"/>
          <w:b/>
          <w:bCs/>
          <w:sz w:val="22"/>
          <w:lang w:val="el-GR" w:eastAsia="ar-SA"/>
        </w:rPr>
        <w:lastRenderedPageBreak/>
        <w:t>Εγγράφεται</w:t>
      </w:r>
      <w:r w:rsidRPr="004C4556">
        <w:rPr>
          <w:rFonts w:ascii="Tahoma" w:hAnsi="Tahoma" w:cs="Tahoma"/>
          <w:sz w:val="22"/>
          <w:lang w:val="el-GR" w:eastAsia="ar-SA"/>
        </w:rPr>
        <w:t xml:space="preserve"> το συνεχιζόμενο έργο με Α.Α. 22 και τίτλο </w:t>
      </w:r>
      <w:r w:rsidRPr="004C4556">
        <w:rPr>
          <w:rFonts w:ascii="Tahoma" w:hAnsi="Tahoma" w:cs="Tahoma"/>
          <w:i/>
          <w:iCs/>
          <w:sz w:val="22"/>
          <w:lang w:val="el-GR" w:eastAsia="ar-SA"/>
        </w:rPr>
        <w:t>¨</w:t>
      </w:r>
      <w:r w:rsidRPr="004C4556">
        <w:rPr>
          <w:rFonts w:ascii="Tahoma" w:hAnsi="Tahoma" w:cs="Tahoma"/>
          <w:sz w:val="22"/>
          <w:lang w:val="el-GR" w:eastAsia="ar-SA"/>
        </w:rPr>
        <w:t xml:space="preserve"> </w:t>
      </w:r>
      <w:r w:rsidRPr="004C4556">
        <w:rPr>
          <w:rFonts w:ascii="Tahoma" w:hAnsi="Tahoma" w:cs="Tahoma"/>
          <w:i/>
          <w:iCs/>
          <w:sz w:val="22"/>
          <w:lang w:val="el-GR" w:eastAsia="ar-SA"/>
        </w:rPr>
        <w:t>Αποκατάσταση καταστρεπτικών φαινομένων λόγω αστοχίας στο φυτικό πρανές του δρόμου στη Χώρα Σαμοθράκης</w:t>
      </w:r>
      <w:r w:rsidRPr="004C4556">
        <w:rPr>
          <w:rFonts w:ascii="Tahoma" w:hAnsi="Tahoma" w:cs="Tahoma"/>
          <w:sz w:val="22"/>
          <w:lang w:val="el-GR" w:eastAsia="ar-SA"/>
        </w:rPr>
        <w:t xml:space="preserve">¨ και προϋπολογισμό </w:t>
      </w:r>
      <w:r w:rsidRPr="004C4556">
        <w:rPr>
          <w:rFonts w:ascii="Tahoma" w:hAnsi="Tahoma" w:cs="Tahoma"/>
          <w:b/>
          <w:bCs/>
          <w:sz w:val="22"/>
          <w:lang w:val="el-GR" w:eastAsia="ar-SA"/>
        </w:rPr>
        <w:t>1.168,66€</w:t>
      </w:r>
      <w:r w:rsidRPr="004C4556">
        <w:rPr>
          <w:rFonts w:ascii="Tahoma" w:hAnsi="Tahoma" w:cs="Tahoma"/>
          <w:sz w:val="22"/>
          <w:lang w:val="el-GR" w:eastAsia="ar-SA"/>
        </w:rPr>
        <w:t xml:space="preserve"> από ΣΑΕ571 ΠΔΕ Υπουργείου Υποδομών Μεταφορών και Δικτύων σύμφωνα με την αρίθμ. ΔΟΥ/1096/15-12-2017 απόφαση του Υπουργού (τεχνικό πρόγραμμα 2017)</w:t>
      </w:r>
    </w:p>
    <w:p w14:paraId="481DCDF8" w14:textId="77777777" w:rsidR="004C4556" w:rsidRPr="004C4556" w:rsidRDefault="004C4556" w:rsidP="004C4556">
      <w:pPr>
        <w:numPr>
          <w:ilvl w:val="0"/>
          <w:numId w:val="22"/>
        </w:numPr>
        <w:suppressAutoHyphens/>
        <w:autoSpaceDE w:val="0"/>
        <w:autoSpaceDN w:val="0"/>
        <w:adjustRightInd w:val="0"/>
        <w:spacing w:line="360" w:lineRule="auto"/>
        <w:contextualSpacing/>
        <w:rPr>
          <w:rFonts w:ascii="Tahoma" w:hAnsi="Tahoma" w:cs="Tahoma"/>
          <w:sz w:val="22"/>
          <w:lang w:val="el-GR" w:eastAsia="ar-SA"/>
        </w:rPr>
      </w:pPr>
      <w:r w:rsidRPr="004C4556">
        <w:rPr>
          <w:rFonts w:ascii="Tahoma" w:hAnsi="Tahoma" w:cs="Tahoma"/>
          <w:b/>
          <w:bCs/>
          <w:sz w:val="22"/>
          <w:lang w:val="el-GR" w:eastAsia="ar-SA"/>
        </w:rPr>
        <w:t>Εγγράφεται</w:t>
      </w:r>
      <w:r w:rsidRPr="004C4556">
        <w:rPr>
          <w:rFonts w:ascii="Tahoma" w:hAnsi="Tahoma" w:cs="Tahoma"/>
          <w:sz w:val="22"/>
          <w:lang w:val="el-GR" w:eastAsia="ar-SA"/>
        </w:rPr>
        <w:t xml:space="preserve"> το συνεχιζόμενο έργο με Α.Α. 23 και τίτλο </w:t>
      </w:r>
      <w:r w:rsidRPr="004C4556">
        <w:rPr>
          <w:rFonts w:ascii="Tahoma" w:hAnsi="Tahoma" w:cs="Tahoma"/>
          <w:i/>
          <w:iCs/>
          <w:sz w:val="22"/>
          <w:lang w:val="el-GR" w:eastAsia="ar-SA"/>
        </w:rPr>
        <w:t>¨</w:t>
      </w:r>
      <w:r w:rsidRPr="004C4556">
        <w:rPr>
          <w:rFonts w:ascii="Tahoma" w:hAnsi="Tahoma" w:cs="Tahoma"/>
          <w:sz w:val="22"/>
          <w:lang w:val="el-GR" w:eastAsia="ar-SA"/>
        </w:rPr>
        <w:t xml:space="preserve"> </w:t>
      </w:r>
      <w:r w:rsidRPr="004C4556">
        <w:rPr>
          <w:rFonts w:ascii="Tahoma" w:hAnsi="Tahoma" w:cs="Tahoma"/>
          <w:i/>
          <w:iCs/>
          <w:sz w:val="22"/>
          <w:lang w:val="el-GR" w:eastAsia="ar-SA"/>
        </w:rPr>
        <w:t>Κατασκευή ράμπας και λοιπές εργασίες προσβασιμότητας ΑΜΕΑ στο Δημοτικό Σχολείο Λακκώματος Δήμου Σαμοθράκης</w:t>
      </w:r>
      <w:r w:rsidRPr="004C4556">
        <w:rPr>
          <w:rFonts w:ascii="Tahoma" w:hAnsi="Tahoma" w:cs="Tahoma"/>
          <w:sz w:val="22"/>
          <w:lang w:val="el-GR" w:eastAsia="ar-SA"/>
        </w:rPr>
        <w:t xml:space="preserve">¨ και προϋπολογισμό </w:t>
      </w:r>
      <w:r w:rsidRPr="004C4556">
        <w:rPr>
          <w:rFonts w:ascii="Tahoma" w:hAnsi="Tahoma" w:cs="Tahoma"/>
          <w:b/>
          <w:bCs/>
          <w:sz w:val="22"/>
          <w:lang w:val="el-GR" w:eastAsia="ar-SA"/>
        </w:rPr>
        <w:t>1.481,67 €</w:t>
      </w:r>
      <w:r w:rsidRPr="004C4556">
        <w:rPr>
          <w:rFonts w:ascii="Tahoma" w:hAnsi="Tahoma" w:cs="Tahoma"/>
          <w:sz w:val="22"/>
          <w:lang w:val="el-GR" w:eastAsia="ar-SA"/>
        </w:rPr>
        <w:t xml:space="preserve"> από πρόγραμμα ΦΙΛΟΔΗΜΟΣ σύμφωνα με την αρίθμ. πρωτ.: 60650/31-10-2018 απόφαση του Υπουργού Εσωτερικών  (τεχνικό πρόγραμμα 2018)</w:t>
      </w:r>
    </w:p>
    <w:p w14:paraId="3A73700C" w14:textId="77777777" w:rsidR="004C4556" w:rsidRPr="004C4556" w:rsidRDefault="004C4556" w:rsidP="004C4556">
      <w:pPr>
        <w:numPr>
          <w:ilvl w:val="0"/>
          <w:numId w:val="22"/>
        </w:numPr>
        <w:suppressAutoHyphens/>
        <w:autoSpaceDE w:val="0"/>
        <w:autoSpaceDN w:val="0"/>
        <w:adjustRightInd w:val="0"/>
        <w:spacing w:line="360" w:lineRule="auto"/>
        <w:contextualSpacing/>
        <w:rPr>
          <w:rFonts w:ascii="Tahoma" w:hAnsi="Tahoma" w:cs="Tahoma"/>
          <w:sz w:val="22"/>
          <w:lang w:val="el-GR" w:eastAsia="ar-SA"/>
        </w:rPr>
      </w:pPr>
      <w:r w:rsidRPr="004C4556">
        <w:rPr>
          <w:rFonts w:ascii="Tahoma" w:hAnsi="Tahoma" w:cs="Tahoma"/>
          <w:b/>
          <w:bCs/>
          <w:sz w:val="22"/>
          <w:lang w:val="el-GR" w:eastAsia="ar-SA"/>
        </w:rPr>
        <w:t>Εγγράφεται</w:t>
      </w:r>
      <w:r w:rsidRPr="004C4556">
        <w:rPr>
          <w:rFonts w:ascii="Tahoma" w:hAnsi="Tahoma" w:cs="Tahoma"/>
          <w:sz w:val="22"/>
          <w:lang w:val="el-GR" w:eastAsia="ar-SA"/>
        </w:rPr>
        <w:t xml:space="preserve"> το συνεχιζόμενο έργο με Α.Α. 24 και τίτλο </w:t>
      </w:r>
      <w:r w:rsidRPr="004C4556">
        <w:rPr>
          <w:rFonts w:ascii="Tahoma" w:hAnsi="Tahoma" w:cs="Tahoma"/>
          <w:i/>
          <w:iCs/>
          <w:sz w:val="22"/>
          <w:lang w:val="el-GR" w:eastAsia="ar-SA"/>
        </w:rPr>
        <w:t>¨</w:t>
      </w:r>
      <w:r w:rsidRPr="004C4556">
        <w:rPr>
          <w:rFonts w:ascii="Tahoma" w:hAnsi="Tahoma" w:cs="Tahoma"/>
          <w:sz w:val="22"/>
          <w:lang w:val="el-GR" w:eastAsia="ar-SA"/>
        </w:rPr>
        <w:t xml:space="preserve"> </w:t>
      </w:r>
      <w:r w:rsidRPr="004C4556">
        <w:rPr>
          <w:rFonts w:ascii="Tahoma" w:hAnsi="Tahoma" w:cs="Tahoma"/>
          <w:i/>
          <w:iCs/>
          <w:sz w:val="22"/>
          <w:lang w:val="el-GR" w:eastAsia="ar-SA"/>
        </w:rPr>
        <w:t>Αποκατάσταση κατολισθητικών φαινομένων λόγω πλημμύρας στην αργοτική οδοποιία</w:t>
      </w:r>
      <w:r w:rsidRPr="004C4556">
        <w:rPr>
          <w:rFonts w:ascii="Tahoma" w:hAnsi="Tahoma" w:cs="Tahoma"/>
          <w:sz w:val="22"/>
          <w:lang w:val="el-GR" w:eastAsia="ar-SA"/>
        </w:rPr>
        <w:t xml:space="preserve">¨ και προϋπολογισμό </w:t>
      </w:r>
      <w:r w:rsidRPr="004C4556">
        <w:rPr>
          <w:rFonts w:ascii="Tahoma" w:hAnsi="Tahoma" w:cs="Tahoma"/>
          <w:b/>
          <w:bCs/>
          <w:sz w:val="22"/>
          <w:lang w:val="el-GR" w:eastAsia="ar-SA"/>
        </w:rPr>
        <w:t>11.160,00  €</w:t>
      </w:r>
      <w:r w:rsidRPr="004C4556">
        <w:rPr>
          <w:rFonts w:ascii="Tahoma" w:hAnsi="Tahoma" w:cs="Tahoma"/>
          <w:sz w:val="22"/>
          <w:lang w:val="el-GR" w:eastAsia="ar-SA"/>
        </w:rPr>
        <w:t xml:space="preserve"> από χρηματικό υπόλοιπο ΚΑΠ Επενδυτικών Δαπανών  (τεχνικό πρόγραμμα 2018)</w:t>
      </w:r>
    </w:p>
    <w:p w14:paraId="799E44BD" w14:textId="77777777" w:rsidR="004C4556" w:rsidRPr="004C4556" w:rsidRDefault="004C4556" w:rsidP="004C4556">
      <w:pPr>
        <w:numPr>
          <w:ilvl w:val="0"/>
          <w:numId w:val="22"/>
        </w:numPr>
        <w:suppressAutoHyphens/>
        <w:autoSpaceDE w:val="0"/>
        <w:autoSpaceDN w:val="0"/>
        <w:adjustRightInd w:val="0"/>
        <w:spacing w:line="360" w:lineRule="auto"/>
        <w:contextualSpacing/>
        <w:rPr>
          <w:rFonts w:ascii="Tahoma" w:hAnsi="Tahoma" w:cs="Tahoma"/>
          <w:color w:val="000000" w:themeColor="text1"/>
          <w:sz w:val="22"/>
          <w:lang w:val="el-GR" w:eastAsia="ar-SA"/>
        </w:rPr>
      </w:pPr>
      <w:r w:rsidRPr="004C4556">
        <w:rPr>
          <w:rFonts w:ascii="Tahoma" w:hAnsi="Tahoma" w:cs="Tahoma"/>
          <w:b/>
          <w:bCs/>
          <w:sz w:val="22"/>
          <w:lang w:val="el-GR" w:eastAsia="ar-SA"/>
        </w:rPr>
        <w:t>Εγγράφεται</w:t>
      </w:r>
      <w:r w:rsidRPr="004C4556">
        <w:rPr>
          <w:rFonts w:ascii="Tahoma" w:hAnsi="Tahoma" w:cs="Tahoma"/>
          <w:sz w:val="22"/>
          <w:lang w:val="el-GR" w:eastAsia="ar-SA"/>
        </w:rPr>
        <w:t xml:space="preserve"> το συνεχιζόμενο έργο με Α.Α. 25 και τίτλο </w:t>
      </w:r>
      <w:r w:rsidRPr="004C4556">
        <w:rPr>
          <w:rFonts w:ascii="Tahoma" w:hAnsi="Tahoma" w:cs="Tahoma"/>
          <w:i/>
          <w:iCs/>
          <w:sz w:val="22"/>
          <w:lang w:val="el-GR" w:eastAsia="ar-SA"/>
        </w:rPr>
        <w:t>¨</w:t>
      </w:r>
      <w:r w:rsidRPr="004C4556">
        <w:rPr>
          <w:rFonts w:ascii="Tahoma" w:hAnsi="Tahoma" w:cs="Tahoma"/>
          <w:sz w:val="22"/>
          <w:lang w:val="el-GR" w:eastAsia="ar-SA"/>
        </w:rPr>
        <w:t xml:space="preserve"> </w:t>
      </w:r>
      <w:r w:rsidRPr="004C4556">
        <w:rPr>
          <w:rFonts w:ascii="Tahoma" w:hAnsi="Tahoma" w:cs="Tahoma"/>
          <w:i/>
          <w:iCs/>
          <w:sz w:val="22"/>
          <w:lang w:val="el-GR" w:eastAsia="ar-SA"/>
        </w:rPr>
        <w:t>Αποκατάσταση ζημιών στο οδικό δίκτυο της νήσου Σαμοθράκης που προκλήθηκαν από τις θεομηνίες και τον σεισμό κατά τα έτη 2014-2025</w:t>
      </w:r>
      <w:r w:rsidRPr="004C4556">
        <w:rPr>
          <w:rFonts w:ascii="Tahoma" w:hAnsi="Tahoma" w:cs="Tahoma"/>
          <w:sz w:val="22"/>
          <w:lang w:val="el-GR" w:eastAsia="ar-SA"/>
        </w:rPr>
        <w:t xml:space="preserve">¨ και </w:t>
      </w:r>
      <w:r w:rsidRPr="004C4556">
        <w:rPr>
          <w:rFonts w:ascii="Tahoma" w:hAnsi="Tahoma" w:cs="Tahoma"/>
          <w:color w:val="000000" w:themeColor="text1"/>
          <w:sz w:val="22"/>
          <w:lang w:val="el-GR" w:eastAsia="ar-SA"/>
        </w:rPr>
        <w:t xml:space="preserve">προϋπολογισμό </w:t>
      </w:r>
      <w:r w:rsidRPr="004C4556">
        <w:rPr>
          <w:rFonts w:ascii="Tahoma" w:hAnsi="Tahoma" w:cs="Tahoma"/>
          <w:b/>
          <w:bCs/>
          <w:color w:val="000000" w:themeColor="text1"/>
          <w:sz w:val="22"/>
          <w:lang w:val="el-GR" w:eastAsia="ar-SA"/>
        </w:rPr>
        <w:t>3.262,62  €</w:t>
      </w:r>
      <w:r w:rsidRPr="004C4556">
        <w:rPr>
          <w:rFonts w:ascii="Tahoma" w:hAnsi="Tahoma" w:cs="Tahoma"/>
          <w:color w:val="000000" w:themeColor="text1"/>
          <w:sz w:val="22"/>
          <w:lang w:val="el-GR" w:eastAsia="ar-SA"/>
        </w:rPr>
        <w:t xml:space="preserve"> από ΣΑΕ 571 ΠΔΕ Υπουργείου Υποδομών, Μεταφορών και Δικτύων σύμφωνα με την αρίθμ. πρωτ.: ΔΟΥ/279/17-3-2016 απόφαση του Υπουργού (τεχνικό πρόγραμμα 2018)</w:t>
      </w:r>
    </w:p>
    <w:p w14:paraId="47BFF255" w14:textId="77777777" w:rsidR="004C4556" w:rsidRPr="004C4556" w:rsidRDefault="004C4556" w:rsidP="004C4556">
      <w:pPr>
        <w:numPr>
          <w:ilvl w:val="0"/>
          <w:numId w:val="22"/>
        </w:numPr>
        <w:suppressAutoHyphens/>
        <w:autoSpaceDE w:val="0"/>
        <w:autoSpaceDN w:val="0"/>
        <w:adjustRightInd w:val="0"/>
        <w:spacing w:line="360" w:lineRule="auto"/>
        <w:contextualSpacing/>
        <w:rPr>
          <w:rFonts w:ascii="Tahoma" w:hAnsi="Tahoma" w:cs="Tahoma"/>
          <w:sz w:val="22"/>
          <w:lang w:val="el-GR" w:eastAsia="ar-SA"/>
        </w:rPr>
      </w:pPr>
      <w:r w:rsidRPr="004C4556">
        <w:rPr>
          <w:rFonts w:ascii="Tahoma" w:hAnsi="Tahoma" w:cs="Tahoma"/>
          <w:b/>
          <w:bCs/>
          <w:sz w:val="22"/>
          <w:lang w:eastAsia="ar-SA"/>
        </w:rPr>
        <w:t xml:space="preserve">Εγγράφεται </w:t>
      </w:r>
      <w:r w:rsidRPr="004C4556">
        <w:rPr>
          <w:rFonts w:ascii="Tahoma" w:hAnsi="Tahoma" w:cs="Tahoma"/>
          <w:sz w:val="22"/>
          <w:lang w:eastAsia="ar-SA"/>
        </w:rPr>
        <w:t>το συνεχιζόμενο έργο με Α.Α. 2</w:t>
      </w:r>
      <w:r w:rsidRPr="004C4556">
        <w:rPr>
          <w:rFonts w:ascii="Tahoma" w:hAnsi="Tahoma" w:cs="Tahoma"/>
          <w:sz w:val="22"/>
          <w:lang w:val="el-GR" w:eastAsia="ar-SA"/>
        </w:rPr>
        <w:t>6</w:t>
      </w:r>
      <w:r w:rsidRPr="004C4556">
        <w:rPr>
          <w:rFonts w:ascii="Tahoma" w:hAnsi="Tahoma" w:cs="Tahoma"/>
          <w:sz w:val="22"/>
          <w:lang w:eastAsia="ar-SA"/>
        </w:rPr>
        <w:t xml:space="preserve"> και τίτλο ¨Κατασκευή τοιχείου αντιστήριξης Δημοτικού σχολείου Χώρας¨ με προϋπολογισμό </w:t>
      </w:r>
      <w:r w:rsidRPr="004C4556">
        <w:rPr>
          <w:rFonts w:ascii="Tahoma" w:hAnsi="Tahoma" w:cs="Tahoma"/>
          <w:b/>
          <w:bCs/>
          <w:sz w:val="22"/>
          <w:lang w:val="el-GR" w:eastAsia="ar-SA"/>
        </w:rPr>
        <w:t>1.961,14 €</w:t>
      </w:r>
      <w:r w:rsidRPr="004C4556">
        <w:rPr>
          <w:b/>
          <w:bCs/>
          <w:color w:val="000000"/>
        </w:rPr>
        <w:t xml:space="preserve"> </w:t>
      </w:r>
      <w:r w:rsidRPr="004C4556">
        <w:rPr>
          <w:rFonts w:ascii="Calibri" w:hAnsi="Calibri"/>
          <w:sz w:val="22"/>
          <w:szCs w:val="22"/>
        </w:rPr>
        <w:t xml:space="preserve"> </w:t>
      </w:r>
      <w:r w:rsidRPr="004C4556">
        <w:rPr>
          <w:rFonts w:ascii="Tahoma" w:hAnsi="Tahoma" w:cs="Tahoma"/>
          <w:sz w:val="22"/>
          <w:lang w:val="el-GR" w:eastAsia="ar-SA"/>
        </w:rPr>
        <w:t>από ΣΑΕ571 ΠΔΕ Υπουργείου Υποδομών Μεταφορών και Δικτύων σύμφωνα με την αρίθμ. ΔΟΥ/1096/15-12-2017 απόφαση του Υπουργού (τεχνικό πρόγραμμα 2017)</w:t>
      </w:r>
    </w:p>
    <w:p w14:paraId="29C08178" w14:textId="77777777" w:rsidR="004C4556" w:rsidRPr="004C4556" w:rsidRDefault="004C4556" w:rsidP="004C4556">
      <w:pPr>
        <w:numPr>
          <w:ilvl w:val="0"/>
          <w:numId w:val="22"/>
        </w:numPr>
        <w:suppressAutoHyphens/>
        <w:autoSpaceDE w:val="0"/>
        <w:autoSpaceDN w:val="0"/>
        <w:adjustRightInd w:val="0"/>
        <w:spacing w:line="360" w:lineRule="auto"/>
        <w:contextualSpacing/>
        <w:rPr>
          <w:rFonts w:ascii="Tahoma" w:hAnsi="Tahoma" w:cs="Tahoma"/>
          <w:sz w:val="22"/>
          <w:lang w:val="el-GR" w:eastAsia="ar-SA"/>
        </w:rPr>
      </w:pPr>
      <w:r w:rsidRPr="004C4556">
        <w:rPr>
          <w:rFonts w:ascii="Calibri" w:hAnsi="Calibri"/>
          <w:sz w:val="22"/>
          <w:szCs w:val="22"/>
        </w:rPr>
        <w:t xml:space="preserve"> </w:t>
      </w:r>
      <w:r w:rsidRPr="004C4556">
        <w:rPr>
          <w:rFonts w:ascii="Tahoma" w:hAnsi="Tahoma" w:cs="Tahoma"/>
          <w:b/>
          <w:bCs/>
          <w:sz w:val="22"/>
          <w:lang w:eastAsia="ar-SA"/>
        </w:rPr>
        <w:t xml:space="preserve">Εγγράφεται </w:t>
      </w:r>
      <w:r w:rsidRPr="004C4556">
        <w:rPr>
          <w:rFonts w:ascii="Tahoma" w:hAnsi="Tahoma" w:cs="Tahoma"/>
          <w:sz w:val="22"/>
          <w:lang w:eastAsia="ar-SA"/>
        </w:rPr>
        <w:t>το συνεχιζόμενο έργο με Α.Α. 2</w:t>
      </w:r>
      <w:r w:rsidRPr="004C4556">
        <w:rPr>
          <w:rFonts w:ascii="Tahoma" w:hAnsi="Tahoma" w:cs="Tahoma"/>
          <w:sz w:val="22"/>
          <w:lang w:val="el-GR" w:eastAsia="ar-SA"/>
        </w:rPr>
        <w:t>7</w:t>
      </w:r>
      <w:r w:rsidRPr="004C4556">
        <w:rPr>
          <w:rFonts w:ascii="Tahoma" w:hAnsi="Tahoma" w:cs="Tahoma"/>
          <w:sz w:val="22"/>
          <w:lang w:eastAsia="ar-SA"/>
        </w:rPr>
        <w:t xml:space="preserve"> και τίτλο ¨</w:t>
      </w:r>
      <w:r w:rsidRPr="004C4556">
        <w:rPr>
          <w:rFonts w:ascii="Tahoma" w:hAnsi="Tahoma" w:cs="Tahoma"/>
          <w:sz w:val="22"/>
          <w:lang w:val="el-GR" w:eastAsia="ar-SA"/>
        </w:rPr>
        <w:t xml:space="preserve">Κατασκευή τοιχείου αντιστήριξης Δημοτικού Σχολείου Καμαριώτισσας Δήμου Σαμοθράκης¨ </w:t>
      </w:r>
      <w:r w:rsidRPr="004C4556">
        <w:rPr>
          <w:rFonts w:ascii="Tahoma" w:hAnsi="Tahoma" w:cs="Tahoma"/>
          <w:sz w:val="22"/>
          <w:lang w:eastAsia="ar-SA"/>
        </w:rPr>
        <w:t xml:space="preserve">με προϋπολογισμό </w:t>
      </w:r>
      <w:r w:rsidRPr="004C4556">
        <w:rPr>
          <w:b/>
          <w:bCs/>
          <w:color w:val="000000"/>
        </w:rPr>
        <w:t xml:space="preserve">1.002,32  </w:t>
      </w:r>
      <w:r w:rsidRPr="004C4556">
        <w:rPr>
          <w:rFonts w:ascii="Tahoma" w:hAnsi="Tahoma" w:cs="Tahoma"/>
          <w:b/>
          <w:bCs/>
          <w:sz w:val="22"/>
          <w:lang w:val="el-GR" w:eastAsia="ar-SA"/>
        </w:rPr>
        <w:t>€</w:t>
      </w:r>
      <w:r w:rsidRPr="004C4556">
        <w:rPr>
          <w:b/>
          <w:bCs/>
          <w:color w:val="000000"/>
        </w:rPr>
        <w:t xml:space="preserve"> </w:t>
      </w:r>
      <w:r w:rsidRPr="004C4556">
        <w:rPr>
          <w:rFonts w:ascii="Calibri" w:hAnsi="Calibri"/>
          <w:sz w:val="22"/>
          <w:szCs w:val="22"/>
        </w:rPr>
        <w:t xml:space="preserve"> </w:t>
      </w:r>
      <w:r w:rsidRPr="004C4556">
        <w:rPr>
          <w:rFonts w:ascii="Tahoma" w:hAnsi="Tahoma" w:cs="Tahoma"/>
          <w:sz w:val="22"/>
          <w:lang w:val="el-GR" w:eastAsia="ar-SA"/>
        </w:rPr>
        <w:t>από ΣΑΕ571 ΠΔΕ Υπουργείου Υποδομών Μεταφορών και Δικτύων σύμφωνα με την αρίθμ. ΔΟΥ/1096/15-12-2017 απόφαση του Υπουργού (τεχνικό πρόγραμμα 2017)</w:t>
      </w:r>
    </w:p>
    <w:p w14:paraId="5933A339" w14:textId="77777777" w:rsidR="004C4556" w:rsidRPr="004C4556" w:rsidRDefault="004C4556" w:rsidP="004C4556">
      <w:pPr>
        <w:numPr>
          <w:ilvl w:val="0"/>
          <w:numId w:val="22"/>
        </w:numPr>
        <w:suppressAutoHyphens/>
        <w:autoSpaceDE w:val="0"/>
        <w:autoSpaceDN w:val="0"/>
        <w:adjustRightInd w:val="0"/>
        <w:spacing w:line="360" w:lineRule="auto"/>
        <w:contextualSpacing/>
        <w:rPr>
          <w:rFonts w:ascii="Tahoma" w:hAnsi="Tahoma" w:cs="Tahoma"/>
          <w:sz w:val="22"/>
          <w:szCs w:val="22"/>
          <w:lang w:val="el-GR" w:eastAsia="ar-SA"/>
        </w:rPr>
      </w:pPr>
      <w:r w:rsidRPr="004C4556">
        <w:rPr>
          <w:rFonts w:ascii="Tahoma" w:hAnsi="Tahoma" w:cs="Tahoma"/>
          <w:b/>
          <w:bCs/>
          <w:sz w:val="22"/>
          <w:szCs w:val="22"/>
          <w:lang w:val="el-GR" w:eastAsia="ar-SA"/>
        </w:rPr>
        <w:t xml:space="preserve">Αυξάνεται </w:t>
      </w:r>
      <w:r w:rsidRPr="004C4556">
        <w:rPr>
          <w:rFonts w:ascii="Tahoma" w:hAnsi="Tahoma" w:cs="Tahoma"/>
          <w:sz w:val="22"/>
          <w:szCs w:val="22"/>
          <w:lang w:val="el-GR" w:eastAsia="ar-SA"/>
        </w:rPr>
        <w:t>με το ποσό</w:t>
      </w:r>
      <w:r w:rsidRPr="004C4556">
        <w:rPr>
          <w:rFonts w:ascii="Tahoma" w:hAnsi="Tahoma" w:cs="Tahoma"/>
          <w:b/>
          <w:bCs/>
          <w:sz w:val="22"/>
          <w:szCs w:val="22"/>
          <w:lang w:val="el-GR" w:eastAsia="ar-SA"/>
        </w:rPr>
        <w:t xml:space="preserve"> </w:t>
      </w:r>
      <w:r w:rsidRPr="004C4556">
        <w:rPr>
          <w:rFonts w:ascii="Tahoma" w:hAnsi="Tahoma" w:cs="Tahoma"/>
          <w:b/>
          <w:sz w:val="22"/>
          <w:szCs w:val="22"/>
          <w:lang w:val="el-GR" w:eastAsia="ar-SA"/>
        </w:rPr>
        <w:t>19.789,82 €</w:t>
      </w:r>
      <w:r w:rsidRPr="004C4556">
        <w:rPr>
          <w:rFonts w:ascii="Tahoma" w:hAnsi="Tahoma" w:cs="Tahoma"/>
          <w:sz w:val="22"/>
          <w:szCs w:val="22"/>
          <w:lang w:val="el-GR" w:eastAsia="ar-SA"/>
        </w:rPr>
        <w:t xml:space="preserve"> </w:t>
      </w:r>
      <w:r w:rsidRPr="004C4556">
        <w:rPr>
          <w:rFonts w:ascii="Tahoma" w:hAnsi="Tahoma" w:cs="Tahoma"/>
          <w:b/>
          <w:bCs/>
          <w:sz w:val="22"/>
          <w:szCs w:val="22"/>
          <w:lang w:val="el-GR" w:eastAsia="ar-SA"/>
        </w:rPr>
        <w:t>από αδιάθετα χρηματικά υπόλοιπα  ο προϋπολογισμός του έργου  με Α.Α. 1 και τίτλο ¨</w:t>
      </w:r>
      <w:r w:rsidRPr="004C4556">
        <w:rPr>
          <w:rFonts w:ascii="Tahoma" w:hAnsi="Tahoma" w:cs="Tahoma"/>
          <w:i/>
          <w:iCs/>
          <w:sz w:val="22"/>
          <w:szCs w:val="22"/>
          <w:lang w:val="el-GR"/>
        </w:rPr>
        <w:t>Συντήρηση - επισκευή σχολικών κτιρίων¨</w:t>
      </w:r>
      <w:r w:rsidRPr="004C4556">
        <w:rPr>
          <w:rFonts w:ascii="Tahoma" w:hAnsi="Tahoma" w:cs="Tahoma"/>
          <w:sz w:val="22"/>
          <w:szCs w:val="22"/>
          <w:lang w:val="el-GR"/>
        </w:rPr>
        <w:t xml:space="preserve"> και ο προϋπολογισμός του διαμορφώνεται από 6.900,00 € σε </w:t>
      </w:r>
      <w:r w:rsidRPr="004C4556">
        <w:rPr>
          <w:rFonts w:ascii="Tahoma" w:hAnsi="Tahoma" w:cs="Tahoma"/>
          <w:sz w:val="22"/>
          <w:szCs w:val="22"/>
          <w:lang w:val="el-GR" w:eastAsia="ar-SA"/>
        </w:rPr>
        <w:t xml:space="preserve"> </w:t>
      </w:r>
      <w:r w:rsidRPr="004C4556">
        <w:rPr>
          <w:rFonts w:ascii="Tahoma" w:hAnsi="Tahoma" w:cs="Tahoma"/>
          <w:b/>
          <w:bCs/>
          <w:sz w:val="22"/>
          <w:szCs w:val="22"/>
          <w:lang w:val="el-GR" w:eastAsia="ar-SA"/>
        </w:rPr>
        <w:t>26.089,82</w:t>
      </w:r>
      <w:r w:rsidRPr="004C4556">
        <w:rPr>
          <w:rFonts w:ascii="Tahoma" w:hAnsi="Tahoma" w:cs="Tahoma"/>
          <w:sz w:val="22"/>
          <w:szCs w:val="22"/>
          <w:lang w:val="el-GR" w:eastAsia="ar-SA"/>
        </w:rPr>
        <w:t xml:space="preserve"> € </w:t>
      </w:r>
      <w:r w:rsidRPr="004C4556">
        <w:rPr>
          <w:rFonts w:ascii="Tahoma" w:hAnsi="Tahoma" w:cs="Tahoma"/>
          <w:sz w:val="22"/>
          <w:szCs w:val="22"/>
          <w:lang w:val="el-GR"/>
        </w:rPr>
        <w:lastRenderedPageBreak/>
        <w:t>(ποσό 6.300,00 € και ποσό 19.789,82 από χρηματικό υπόλοιπο χρηματοδότησης ΥΠΕΣ προηγούμενων ετών- ΝΕΟ)</w:t>
      </w:r>
    </w:p>
    <w:p w14:paraId="2D099840" w14:textId="77777777" w:rsidR="004C4556" w:rsidRPr="004C4556" w:rsidRDefault="004C4556" w:rsidP="004C4556">
      <w:pPr>
        <w:suppressAutoHyphens/>
        <w:autoSpaceDE w:val="0"/>
        <w:autoSpaceDN w:val="0"/>
        <w:adjustRightInd w:val="0"/>
        <w:spacing w:line="360" w:lineRule="auto"/>
        <w:contextualSpacing/>
        <w:rPr>
          <w:rFonts w:ascii="Tahoma" w:hAnsi="Tahoma" w:cs="Tahoma"/>
          <w:sz w:val="22"/>
          <w:szCs w:val="22"/>
          <w:lang w:val="el-GR" w:eastAsia="ar-SA"/>
        </w:rPr>
      </w:pPr>
    </w:p>
    <w:p w14:paraId="6422A138" w14:textId="77777777" w:rsidR="004C4556" w:rsidRPr="004C4556" w:rsidRDefault="004C4556" w:rsidP="004C4556">
      <w:pPr>
        <w:numPr>
          <w:ilvl w:val="0"/>
          <w:numId w:val="22"/>
        </w:numPr>
        <w:suppressAutoHyphens/>
        <w:autoSpaceDE w:val="0"/>
        <w:autoSpaceDN w:val="0"/>
        <w:adjustRightInd w:val="0"/>
        <w:spacing w:line="360" w:lineRule="auto"/>
        <w:contextualSpacing/>
        <w:rPr>
          <w:rFonts w:ascii="Tahoma" w:hAnsi="Tahoma" w:cs="Tahoma"/>
          <w:sz w:val="22"/>
          <w:szCs w:val="22"/>
          <w:lang w:val="el-GR" w:eastAsia="ar-SA"/>
        </w:rPr>
      </w:pPr>
      <w:r w:rsidRPr="004C4556">
        <w:rPr>
          <w:rFonts w:ascii="Tahoma" w:hAnsi="Tahoma" w:cs="Tahoma"/>
          <w:b/>
          <w:bCs/>
          <w:sz w:val="22"/>
          <w:szCs w:val="22"/>
          <w:lang w:val="el-GR" w:eastAsia="ar-SA"/>
        </w:rPr>
        <w:t xml:space="preserve">Αυξάνεται </w:t>
      </w:r>
      <w:r w:rsidRPr="004C4556">
        <w:rPr>
          <w:rFonts w:ascii="Tahoma" w:hAnsi="Tahoma" w:cs="Tahoma"/>
          <w:sz w:val="22"/>
          <w:szCs w:val="22"/>
          <w:lang w:val="el-GR" w:eastAsia="ar-SA"/>
        </w:rPr>
        <w:t>με το ποσό των</w:t>
      </w:r>
      <w:r w:rsidRPr="004C4556">
        <w:rPr>
          <w:rFonts w:ascii="Tahoma" w:hAnsi="Tahoma" w:cs="Tahoma"/>
          <w:b/>
          <w:bCs/>
          <w:sz w:val="22"/>
          <w:szCs w:val="22"/>
          <w:lang w:val="el-GR" w:eastAsia="ar-SA"/>
        </w:rPr>
        <w:t xml:space="preserve"> 4.822,34 </w:t>
      </w:r>
      <w:r w:rsidRPr="004C4556">
        <w:rPr>
          <w:rFonts w:ascii="Tahoma" w:hAnsi="Tahoma" w:cs="Tahoma"/>
          <w:b/>
          <w:sz w:val="22"/>
          <w:szCs w:val="22"/>
          <w:lang w:val="el-GR" w:eastAsia="ar-SA"/>
        </w:rPr>
        <w:t>€</w:t>
      </w:r>
      <w:r w:rsidRPr="004C4556">
        <w:rPr>
          <w:rFonts w:ascii="Tahoma" w:hAnsi="Tahoma" w:cs="Tahoma"/>
          <w:sz w:val="22"/>
          <w:szCs w:val="22"/>
          <w:lang w:val="el-GR" w:eastAsia="ar-SA"/>
        </w:rPr>
        <w:t xml:space="preserve"> από ανταποδοτικό τέλος ο προϋπολογισμός του έργου με τίτλο:  ¨</w:t>
      </w:r>
      <w:r w:rsidRPr="004C4556">
        <w:rPr>
          <w:rFonts w:ascii="Verdana" w:eastAsia="Batang" w:hAnsi="Verdana" w:cs="Tahoma"/>
          <w:i/>
          <w:iCs/>
          <w:sz w:val="20"/>
          <w:szCs w:val="20"/>
          <w:lang w:val="en-US"/>
        </w:rPr>
        <w:t>A</w:t>
      </w:r>
      <w:r w:rsidRPr="004C4556">
        <w:rPr>
          <w:rFonts w:ascii="Verdana" w:eastAsia="Batang" w:hAnsi="Verdana" w:cs="Tahoma"/>
          <w:i/>
          <w:iCs/>
          <w:sz w:val="20"/>
          <w:szCs w:val="20"/>
          <w:lang w:val="el-GR"/>
        </w:rPr>
        <w:t xml:space="preserve">παλλοτρίωση έκτασης για κατασκευή βιολογικού Λακκώματος ¨ και ο προϋπολογισμός του διαμορφώνεται από 15.000,00 </w:t>
      </w:r>
      <w:r w:rsidRPr="004C4556">
        <w:rPr>
          <w:rFonts w:ascii="Tahoma" w:hAnsi="Tahoma" w:cs="Tahoma"/>
          <w:sz w:val="22"/>
          <w:szCs w:val="22"/>
          <w:lang w:val="el-GR"/>
        </w:rPr>
        <w:t xml:space="preserve">€ σε </w:t>
      </w:r>
      <w:r w:rsidRPr="004C4556">
        <w:rPr>
          <w:rFonts w:ascii="Tahoma" w:hAnsi="Tahoma" w:cs="Tahoma"/>
          <w:b/>
          <w:bCs/>
          <w:sz w:val="22"/>
          <w:szCs w:val="22"/>
          <w:lang w:val="el-GR"/>
        </w:rPr>
        <w:t xml:space="preserve">19.822,34 € </w:t>
      </w:r>
      <w:r w:rsidRPr="004C4556">
        <w:rPr>
          <w:rFonts w:ascii="Tahoma" w:hAnsi="Tahoma" w:cs="Tahoma"/>
          <w:sz w:val="22"/>
          <w:szCs w:val="22"/>
          <w:lang w:val="el-GR"/>
        </w:rPr>
        <w:t xml:space="preserve">(ποσό 15.000,00 € από χρηματικό υπόλοιπο ΚΑΠ επενδυτικών δαπανών και και ποσό 4.822,34 € </w:t>
      </w:r>
      <w:r w:rsidRPr="004C4556">
        <w:rPr>
          <w:rFonts w:ascii="Tahoma" w:hAnsi="Tahoma" w:cs="Tahoma"/>
          <w:sz w:val="22"/>
          <w:szCs w:val="22"/>
          <w:lang w:val="el-GR" w:eastAsia="ar-SA"/>
        </w:rPr>
        <w:t>από ανταποδοτικό τέλος</w:t>
      </w:r>
      <w:r w:rsidRPr="004C4556">
        <w:rPr>
          <w:rFonts w:ascii="Tahoma" w:hAnsi="Tahoma" w:cs="Tahoma"/>
          <w:sz w:val="22"/>
          <w:szCs w:val="22"/>
          <w:lang w:val="el-GR"/>
        </w:rPr>
        <w:t xml:space="preserve"> – (</w:t>
      </w:r>
      <w:r w:rsidRPr="004C4556">
        <w:rPr>
          <w:rFonts w:ascii="Verdana" w:hAnsi="Verdana" w:cs="Tahoma"/>
          <w:sz w:val="20"/>
          <w:szCs w:val="20"/>
          <w:lang w:val="el-GR"/>
        </w:rPr>
        <w:t>τεχνικό πρόγραμμα 2018)</w:t>
      </w:r>
    </w:p>
    <w:p w14:paraId="1F8FD69C" w14:textId="77777777" w:rsidR="004C4556" w:rsidRPr="004C4556" w:rsidRDefault="004C4556" w:rsidP="004C4556">
      <w:pPr>
        <w:numPr>
          <w:ilvl w:val="0"/>
          <w:numId w:val="22"/>
        </w:numPr>
        <w:spacing w:line="360" w:lineRule="auto"/>
        <w:contextualSpacing/>
        <w:rPr>
          <w:rFonts w:ascii="Tahoma" w:hAnsi="Tahoma" w:cs="Tahoma"/>
          <w:sz w:val="22"/>
          <w:szCs w:val="22"/>
          <w:lang w:val="el-GR"/>
        </w:rPr>
      </w:pPr>
      <w:r w:rsidRPr="004C4556">
        <w:rPr>
          <w:rFonts w:ascii="Tahoma" w:hAnsi="Tahoma" w:cs="Tahoma"/>
          <w:b/>
          <w:bCs/>
          <w:sz w:val="22"/>
          <w:szCs w:val="22"/>
          <w:lang w:val="el-GR" w:eastAsia="ar-SA"/>
        </w:rPr>
        <w:t>Μειώνεται</w:t>
      </w:r>
      <w:r w:rsidRPr="004C4556">
        <w:rPr>
          <w:rFonts w:ascii="Tahoma" w:hAnsi="Tahoma" w:cs="Tahoma"/>
          <w:sz w:val="22"/>
          <w:szCs w:val="22"/>
          <w:lang w:val="el-GR" w:eastAsia="ar-SA"/>
        </w:rPr>
        <w:t xml:space="preserve"> με το ποσό των </w:t>
      </w:r>
      <w:r w:rsidRPr="004C4556">
        <w:rPr>
          <w:rFonts w:ascii="Tahoma" w:hAnsi="Tahoma" w:cs="Tahoma"/>
          <w:b/>
          <w:bCs/>
          <w:sz w:val="22"/>
          <w:szCs w:val="22"/>
          <w:lang w:val="el-GR" w:eastAsia="ar-SA"/>
        </w:rPr>
        <w:t>2.678,15 €</w:t>
      </w:r>
      <w:r w:rsidRPr="004C4556">
        <w:rPr>
          <w:rFonts w:ascii="Tahoma" w:hAnsi="Tahoma" w:cs="Tahoma"/>
          <w:sz w:val="22"/>
          <w:szCs w:val="22"/>
          <w:lang w:val="el-GR" w:eastAsia="ar-SA"/>
        </w:rPr>
        <w:t xml:space="preserve"> ο προϋπολογισμός του έργου με Α/Α 5 και τίτλο ¨ Συντήρηση δημοτικών κτιρίων</w:t>
      </w:r>
      <w:r w:rsidRPr="004C4556">
        <w:rPr>
          <w:rFonts w:ascii="Tahoma" w:eastAsia="Batang" w:hAnsi="Tahoma" w:cs="Tahoma"/>
          <w:sz w:val="22"/>
          <w:szCs w:val="22"/>
          <w:lang w:val="el-GR"/>
        </w:rPr>
        <w:t xml:space="preserve"> ¨ από 10.000,00 € σε </w:t>
      </w:r>
      <w:r w:rsidRPr="004C4556">
        <w:rPr>
          <w:rFonts w:ascii="Tahoma" w:hAnsi="Tahoma" w:cs="Tahoma"/>
          <w:b/>
          <w:bCs/>
          <w:sz w:val="22"/>
          <w:szCs w:val="22"/>
          <w:lang w:val="el-GR"/>
        </w:rPr>
        <w:t>7</w:t>
      </w:r>
      <w:r w:rsidRPr="004C4556">
        <w:rPr>
          <w:rFonts w:ascii="Tahoma" w:hAnsi="Tahoma" w:cs="Tahoma"/>
          <w:b/>
          <w:bCs/>
          <w:sz w:val="22"/>
          <w:szCs w:val="22"/>
          <w:lang w:val="el-GR" w:eastAsia="ar-SA"/>
        </w:rPr>
        <w:t>.321,85 €</w:t>
      </w:r>
      <w:r w:rsidRPr="004C4556">
        <w:rPr>
          <w:rFonts w:ascii="Tahoma" w:hAnsi="Tahoma" w:cs="Tahoma"/>
          <w:b/>
          <w:bCs/>
          <w:iCs/>
          <w:sz w:val="22"/>
          <w:szCs w:val="22"/>
          <w:lang w:val="el-GR"/>
        </w:rPr>
        <w:t xml:space="preserve"> </w:t>
      </w:r>
      <w:r w:rsidRPr="004C4556">
        <w:rPr>
          <w:rFonts w:ascii="Tahoma" w:eastAsia="Batang" w:hAnsi="Tahoma" w:cs="Tahoma"/>
          <w:sz w:val="22"/>
          <w:szCs w:val="22"/>
          <w:lang w:val="el-GR"/>
        </w:rPr>
        <w:t xml:space="preserve">από Πρόγραμμα </w:t>
      </w:r>
      <w:r w:rsidRPr="004C4556">
        <w:rPr>
          <w:rFonts w:ascii="Tahoma" w:hAnsi="Tahoma" w:cs="Tahoma"/>
          <w:sz w:val="22"/>
          <w:szCs w:val="22"/>
          <w:lang w:val="el-GR"/>
        </w:rPr>
        <w:t>ΦΙΛΟΔΗΜΟΣ ΙΙ (αρίθμ. πρωτ.: 30292/19-4-2019 απόφαση του Υπουργού</w:t>
      </w:r>
    </w:p>
    <w:p w14:paraId="6C28DC69" w14:textId="77777777" w:rsidR="004C4556" w:rsidRPr="004C4556" w:rsidRDefault="004C4556" w:rsidP="004C4556">
      <w:pPr>
        <w:suppressAutoHyphens/>
        <w:autoSpaceDE w:val="0"/>
        <w:autoSpaceDN w:val="0"/>
        <w:adjustRightInd w:val="0"/>
        <w:spacing w:line="360" w:lineRule="auto"/>
        <w:contextualSpacing/>
        <w:rPr>
          <w:rFonts w:ascii="Tahoma" w:hAnsi="Tahoma" w:cs="Tahoma"/>
          <w:sz w:val="22"/>
          <w:szCs w:val="22"/>
          <w:lang w:val="el-GR"/>
        </w:rPr>
      </w:pPr>
      <w:r w:rsidRPr="004C4556">
        <w:rPr>
          <w:rFonts w:ascii="Tahoma" w:hAnsi="Tahoma" w:cs="Tahoma"/>
          <w:sz w:val="22"/>
          <w:szCs w:val="22"/>
          <w:lang w:val="el-GR"/>
        </w:rPr>
        <w:t>Εσωτερικών- Συνεχιζόμενο</w:t>
      </w:r>
      <w:r w:rsidRPr="004C4556">
        <w:rPr>
          <w:rFonts w:ascii="Tahoma" w:hAnsi="Tahoma" w:cs="Tahoma"/>
          <w:sz w:val="22"/>
          <w:szCs w:val="22"/>
          <w:lang w:val="el-GR" w:eastAsia="ar-SA"/>
        </w:rPr>
        <w:t xml:space="preserve"> </w:t>
      </w:r>
      <w:r w:rsidRPr="004C4556">
        <w:rPr>
          <w:rFonts w:ascii="Tahoma" w:hAnsi="Tahoma" w:cs="Tahoma"/>
          <w:sz w:val="22"/>
          <w:szCs w:val="22"/>
          <w:lang w:val="el-GR"/>
        </w:rPr>
        <w:t>(τεχνικό πρόγραμμα 2020).</w:t>
      </w:r>
    </w:p>
    <w:p w14:paraId="769C9BC2" w14:textId="77777777" w:rsidR="004C4556" w:rsidRPr="004C4556" w:rsidRDefault="004C4556" w:rsidP="004C4556">
      <w:pPr>
        <w:numPr>
          <w:ilvl w:val="0"/>
          <w:numId w:val="22"/>
        </w:numPr>
        <w:suppressAutoHyphens/>
        <w:autoSpaceDE w:val="0"/>
        <w:autoSpaceDN w:val="0"/>
        <w:adjustRightInd w:val="0"/>
        <w:spacing w:line="360" w:lineRule="auto"/>
        <w:contextualSpacing/>
        <w:rPr>
          <w:rFonts w:ascii="Tahoma" w:hAnsi="Tahoma" w:cs="Tahoma"/>
          <w:sz w:val="22"/>
          <w:szCs w:val="22"/>
          <w:lang w:val="el-GR" w:eastAsia="ar-SA"/>
        </w:rPr>
      </w:pPr>
      <w:r w:rsidRPr="004C4556">
        <w:rPr>
          <w:rFonts w:ascii="Tahoma" w:hAnsi="Tahoma" w:cs="Tahoma"/>
          <w:b/>
          <w:bCs/>
          <w:sz w:val="22"/>
          <w:lang w:val="el-GR" w:eastAsia="ar-SA"/>
        </w:rPr>
        <w:t xml:space="preserve">Μείωνεται </w:t>
      </w:r>
      <w:r w:rsidRPr="004C4556">
        <w:rPr>
          <w:rFonts w:ascii="Tahoma" w:hAnsi="Tahoma" w:cs="Tahoma"/>
          <w:sz w:val="22"/>
          <w:lang w:val="el-GR" w:eastAsia="ar-SA"/>
        </w:rPr>
        <w:t>με το ποσό των</w:t>
      </w:r>
      <w:r w:rsidRPr="004C4556">
        <w:rPr>
          <w:rFonts w:ascii="Tahoma" w:hAnsi="Tahoma" w:cs="Tahoma"/>
          <w:b/>
          <w:bCs/>
          <w:sz w:val="22"/>
          <w:lang w:val="el-GR" w:eastAsia="ar-SA"/>
        </w:rPr>
        <w:t xml:space="preserve">  86.618,39 € </w:t>
      </w:r>
      <w:r w:rsidRPr="004C4556">
        <w:rPr>
          <w:rFonts w:ascii="Tahoma" w:hAnsi="Tahoma" w:cs="Tahoma"/>
          <w:sz w:val="22"/>
          <w:lang w:val="el-GR" w:eastAsia="ar-SA"/>
        </w:rPr>
        <w:t xml:space="preserve"> ο προϋπολογισμός </w:t>
      </w:r>
      <w:r w:rsidRPr="004C4556">
        <w:rPr>
          <w:rFonts w:ascii="Tahoma" w:hAnsi="Tahoma" w:cs="Tahoma"/>
          <w:sz w:val="22"/>
          <w:szCs w:val="22"/>
          <w:lang w:val="el-GR" w:eastAsia="ar-SA"/>
        </w:rPr>
        <w:t>του έργου με Α/Α 7 και τίτλο ¨</w:t>
      </w:r>
      <w:r w:rsidRPr="004C4556">
        <w:rPr>
          <w:rFonts w:ascii="Tahoma" w:hAnsi="Tahoma" w:cs="Tahoma"/>
          <w:sz w:val="22"/>
          <w:szCs w:val="22"/>
          <w:lang w:val="el-GR"/>
        </w:rPr>
        <w:t xml:space="preserve"> Βελτίωση- Ενίσχυση Ύδρευσης των οικισμών του Δήμου Σαμοθράκης</w:t>
      </w:r>
      <w:r w:rsidRPr="004C4556">
        <w:rPr>
          <w:rFonts w:ascii="Tahoma" w:eastAsia="Batang" w:hAnsi="Tahoma" w:cs="Tahoma"/>
          <w:sz w:val="22"/>
          <w:szCs w:val="22"/>
          <w:lang w:val="el-GR"/>
        </w:rPr>
        <w:t xml:space="preserve"> ¨από 346.923,71 € σε </w:t>
      </w:r>
      <w:r w:rsidRPr="004C4556">
        <w:rPr>
          <w:rFonts w:ascii="Arial" w:hAnsi="Arial" w:cs="Arial"/>
          <w:b/>
          <w:bCs/>
          <w:sz w:val="22"/>
          <w:szCs w:val="22"/>
          <w:lang w:val="el-GR"/>
        </w:rPr>
        <w:t>94.207,05 €</w:t>
      </w:r>
      <w:r w:rsidRPr="004C4556">
        <w:rPr>
          <w:rFonts w:ascii="Arial" w:eastAsia="Batang" w:hAnsi="Arial" w:cs="Arial"/>
          <w:b/>
          <w:bCs/>
          <w:sz w:val="22"/>
          <w:szCs w:val="22"/>
          <w:lang w:val="el-GR"/>
        </w:rPr>
        <w:t xml:space="preserve"> </w:t>
      </w:r>
      <w:r w:rsidRPr="004C4556">
        <w:rPr>
          <w:rFonts w:ascii="Tahoma" w:eastAsia="Batang" w:hAnsi="Tahoma" w:cs="Tahoma"/>
          <w:sz w:val="22"/>
          <w:szCs w:val="22"/>
          <w:lang w:val="el-GR"/>
        </w:rPr>
        <w:t xml:space="preserve"> </w:t>
      </w:r>
      <w:r w:rsidRPr="004C4556">
        <w:rPr>
          <w:rFonts w:ascii="Tahoma" w:hAnsi="Tahoma" w:cs="Tahoma"/>
          <w:sz w:val="22"/>
          <w:szCs w:val="22"/>
          <w:lang w:val="el-GR"/>
        </w:rPr>
        <w:t>(Ε.Π. ΑΜΘ 2014-2020 –(ΕΣΠΑ) σύμφωνα με την αρίθμ. πρωτ.: 769/26-3-2018 απόφαση του Περιφερειάρχη  Ανατολικής Μακεδονίας- Θράκης (συνεχιζόμενο τεχνικό πρόγραμμα 2018).</w:t>
      </w:r>
    </w:p>
    <w:p w14:paraId="711045CE" w14:textId="77777777" w:rsidR="004C4556" w:rsidRPr="004C4556" w:rsidRDefault="004C4556" w:rsidP="004C4556">
      <w:pPr>
        <w:numPr>
          <w:ilvl w:val="0"/>
          <w:numId w:val="22"/>
        </w:numPr>
        <w:spacing w:line="360" w:lineRule="auto"/>
        <w:contextualSpacing/>
        <w:jc w:val="center"/>
        <w:rPr>
          <w:rFonts w:ascii="Tahoma" w:hAnsi="Tahoma" w:cs="Tahoma"/>
          <w:sz w:val="22"/>
          <w:lang w:val="el-GR" w:eastAsia="ar-SA"/>
        </w:rPr>
      </w:pPr>
      <w:r w:rsidRPr="004C4556">
        <w:rPr>
          <w:rFonts w:ascii="Tahoma" w:hAnsi="Tahoma" w:cs="Tahoma"/>
          <w:b/>
          <w:bCs/>
          <w:sz w:val="22"/>
          <w:lang w:val="el-GR" w:eastAsia="ar-SA"/>
        </w:rPr>
        <w:t>Μειώνεται</w:t>
      </w:r>
      <w:r w:rsidRPr="004C4556">
        <w:rPr>
          <w:rFonts w:ascii="Tahoma" w:hAnsi="Tahoma" w:cs="Tahoma"/>
          <w:sz w:val="22"/>
          <w:lang w:val="el-GR" w:eastAsia="ar-SA"/>
        </w:rPr>
        <w:t xml:space="preserve"> με το ποσό των των </w:t>
      </w:r>
      <w:r w:rsidRPr="004C4556">
        <w:rPr>
          <w:rFonts w:ascii="Tahoma" w:hAnsi="Tahoma" w:cs="Tahoma"/>
          <w:b/>
          <w:bCs/>
          <w:sz w:val="22"/>
          <w:lang w:val="el-GR" w:eastAsia="ar-SA"/>
        </w:rPr>
        <w:t>1.510.122,77 €</w:t>
      </w:r>
      <w:r w:rsidRPr="004C4556">
        <w:rPr>
          <w:rFonts w:ascii="Tahoma" w:hAnsi="Tahoma" w:cs="Tahoma"/>
          <w:sz w:val="22"/>
          <w:lang w:val="el-GR" w:eastAsia="ar-SA"/>
        </w:rPr>
        <w:t xml:space="preserve"> ο προϋπολογισμός του έργου με Α/Α</w:t>
      </w:r>
    </w:p>
    <w:p w14:paraId="1852D212" w14:textId="77777777" w:rsidR="004C4556" w:rsidRPr="004C4556" w:rsidRDefault="004C4556" w:rsidP="004C4556">
      <w:pPr>
        <w:spacing w:line="360" w:lineRule="auto"/>
        <w:contextualSpacing/>
        <w:rPr>
          <w:rFonts w:ascii="Tahoma" w:hAnsi="Tahoma" w:cs="Tahoma"/>
          <w:sz w:val="22"/>
          <w:lang w:val="el-GR" w:eastAsia="ar-SA"/>
        </w:rPr>
      </w:pPr>
      <w:r w:rsidRPr="004C4556">
        <w:rPr>
          <w:rFonts w:ascii="Tahoma" w:hAnsi="Tahoma" w:cs="Tahoma"/>
          <w:sz w:val="22"/>
          <w:lang w:val="el-GR" w:eastAsia="ar-SA"/>
        </w:rPr>
        <w:t>8 και τίτλο ¨Κατασκευή αντλιοστασίου και αγωγού προσαγωγής δικτύου ακαθάρτων</w:t>
      </w:r>
    </w:p>
    <w:p w14:paraId="3C51B51C" w14:textId="77777777" w:rsidR="004C4556" w:rsidRPr="004C4556" w:rsidRDefault="004C4556" w:rsidP="004C4556">
      <w:pPr>
        <w:spacing w:line="360" w:lineRule="auto"/>
        <w:contextualSpacing/>
        <w:rPr>
          <w:rFonts w:ascii="Tahoma" w:hAnsi="Tahoma" w:cs="Tahoma"/>
          <w:sz w:val="22"/>
          <w:lang w:val="el-GR" w:eastAsia="ar-SA"/>
        </w:rPr>
      </w:pPr>
      <w:r w:rsidRPr="004C4556">
        <w:rPr>
          <w:rFonts w:ascii="Tahoma" w:hAnsi="Tahoma" w:cs="Tahoma"/>
          <w:sz w:val="22"/>
          <w:lang w:val="el-GR" w:eastAsia="ar-SA"/>
        </w:rPr>
        <w:t xml:space="preserve">και ολοκλήρωση εγκατάστασης επεξεργασίας λυμάτων Καμαριώτισσας¨ από 3.110.062,43 € σε </w:t>
      </w:r>
      <w:r w:rsidRPr="004C4556">
        <w:rPr>
          <w:rFonts w:ascii="Tahoma" w:hAnsi="Tahoma" w:cs="Tahoma"/>
          <w:b/>
          <w:bCs/>
          <w:sz w:val="22"/>
          <w:lang w:val="el-GR" w:eastAsia="ar-SA"/>
        </w:rPr>
        <w:t>1.599.939,66 €</w:t>
      </w:r>
      <w:r w:rsidRPr="004C4556">
        <w:rPr>
          <w:rFonts w:ascii="Tahoma" w:hAnsi="Tahoma" w:cs="Tahoma"/>
          <w:sz w:val="22"/>
          <w:lang w:val="el-GR" w:eastAsia="ar-SA"/>
        </w:rPr>
        <w:t xml:space="preserve"> Από επενδυτικό δάνειο του άρθρου 69 του Ν.4509 «ΦΙΛΟΔΗΜΟΣ» σύμφωνα με την αριθμ. πρωτ.: 4188/2-4-2019 σύμβασης επενδυτικού δανείου μεταξύ του Δήμου Σαμοθράκης και του Ταμείου Παρακαταθηκών και Δανείων – Συνεχιζόμενο (τεχνικό πρόγραμμα 2019).</w:t>
      </w:r>
    </w:p>
    <w:p w14:paraId="259DD255" w14:textId="77777777" w:rsidR="004C4556" w:rsidRPr="004C4556" w:rsidRDefault="004C4556" w:rsidP="004C4556">
      <w:pPr>
        <w:numPr>
          <w:ilvl w:val="0"/>
          <w:numId w:val="22"/>
        </w:numPr>
        <w:suppressAutoHyphens/>
        <w:autoSpaceDE w:val="0"/>
        <w:autoSpaceDN w:val="0"/>
        <w:adjustRightInd w:val="0"/>
        <w:spacing w:line="360" w:lineRule="auto"/>
        <w:contextualSpacing/>
        <w:rPr>
          <w:rFonts w:ascii="Tahoma" w:hAnsi="Tahoma" w:cs="Tahoma"/>
          <w:sz w:val="22"/>
          <w:szCs w:val="22"/>
          <w:lang w:val="el-GR" w:eastAsia="ar-SA"/>
        </w:rPr>
      </w:pPr>
      <w:r w:rsidRPr="004C4556">
        <w:rPr>
          <w:rFonts w:ascii="Tahoma" w:hAnsi="Tahoma" w:cs="Tahoma"/>
          <w:b/>
          <w:bCs/>
          <w:sz w:val="22"/>
          <w:szCs w:val="22"/>
          <w:lang w:val="el-GR" w:eastAsia="ar-SA"/>
        </w:rPr>
        <w:t>Μειώνεται</w:t>
      </w:r>
      <w:r w:rsidRPr="004C4556">
        <w:rPr>
          <w:rFonts w:ascii="Tahoma" w:hAnsi="Tahoma" w:cs="Tahoma"/>
          <w:sz w:val="22"/>
          <w:szCs w:val="22"/>
          <w:lang w:val="el-GR" w:eastAsia="ar-SA"/>
        </w:rPr>
        <w:t xml:space="preserve"> με το ποσό των </w:t>
      </w:r>
      <w:r w:rsidRPr="004C4556">
        <w:rPr>
          <w:rFonts w:ascii="Tahoma" w:hAnsi="Tahoma" w:cs="Tahoma"/>
          <w:b/>
          <w:bCs/>
          <w:sz w:val="22"/>
          <w:szCs w:val="22"/>
          <w:lang w:val="el-GR" w:eastAsia="ar-SA"/>
        </w:rPr>
        <w:t>113.068,47 €</w:t>
      </w:r>
      <w:r w:rsidRPr="004C4556">
        <w:rPr>
          <w:rFonts w:ascii="Tahoma" w:hAnsi="Tahoma" w:cs="Tahoma"/>
          <w:sz w:val="22"/>
          <w:szCs w:val="22"/>
          <w:lang w:val="el-GR" w:eastAsia="ar-SA"/>
        </w:rPr>
        <w:t xml:space="preserve"> ο προϋπολογισμός του έργου με Α/Α 15 και τίτλο ¨</w:t>
      </w:r>
      <w:r w:rsidRPr="004C4556">
        <w:rPr>
          <w:rFonts w:ascii="Tahoma" w:eastAsia="Batang" w:hAnsi="Tahoma" w:cs="Tahoma"/>
          <w:sz w:val="22"/>
          <w:szCs w:val="22"/>
          <w:lang w:val="el-GR"/>
        </w:rPr>
        <w:t xml:space="preserve"> Δημιουργία χώρου</w:t>
      </w:r>
      <w:r w:rsidRPr="004C4556">
        <w:rPr>
          <w:rFonts w:ascii="Tahoma" w:hAnsi="Tahoma" w:cs="Tahoma"/>
          <w:sz w:val="22"/>
          <w:szCs w:val="22"/>
          <w:lang w:val="el-GR" w:eastAsia="ar-SA"/>
        </w:rPr>
        <w:t xml:space="preserve"> </w:t>
      </w:r>
      <w:r w:rsidRPr="004C4556">
        <w:rPr>
          <w:rFonts w:ascii="Tahoma" w:eastAsia="Batang" w:hAnsi="Tahoma" w:cs="Tahoma"/>
          <w:sz w:val="22"/>
          <w:szCs w:val="22"/>
          <w:lang w:val="el-GR"/>
        </w:rPr>
        <w:t xml:space="preserve">πολιτιστικών εκδηλώσεων στο Παλιό Σχολείο Αλωνίων ¨από 226.916,78 € σε </w:t>
      </w:r>
      <w:r w:rsidRPr="004C4556">
        <w:rPr>
          <w:rFonts w:ascii="Tahoma" w:eastAsia="Batang" w:hAnsi="Tahoma" w:cs="Tahoma"/>
          <w:b/>
          <w:bCs/>
          <w:sz w:val="22"/>
          <w:szCs w:val="22"/>
          <w:lang w:val="el-GR"/>
        </w:rPr>
        <w:t>113.848,31 €</w:t>
      </w:r>
      <w:r w:rsidRPr="004C4556">
        <w:rPr>
          <w:rFonts w:ascii="Tahoma" w:eastAsia="Batang" w:hAnsi="Tahoma" w:cs="Tahoma"/>
          <w:sz w:val="22"/>
          <w:szCs w:val="22"/>
          <w:lang w:val="el-GR"/>
        </w:rPr>
        <w:t xml:space="preserve"> βάση σύμβασης από </w:t>
      </w:r>
      <w:r w:rsidRPr="004C4556">
        <w:rPr>
          <w:rFonts w:ascii="Tahoma" w:hAnsi="Tahoma" w:cs="Tahoma"/>
          <w:sz w:val="22"/>
          <w:szCs w:val="22"/>
          <w:lang w:val="el-GR"/>
        </w:rPr>
        <w:t>πόρους</w:t>
      </w:r>
      <w:r w:rsidRPr="004C4556">
        <w:rPr>
          <w:rFonts w:ascii="Tahoma" w:hAnsi="Tahoma" w:cs="Tahoma"/>
          <w:sz w:val="22"/>
          <w:szCs w:val="22"/>
          <w:lang w:val="el-GR" w:eastAsia="ar-SA"/>
        </w:rPr>
        <w:t xml:space="preserve"> </w:t>
      </w:r>
      <w:r w:rsidRPr="004C4556">
        <w:rPr>
          <w:rFonts w:ascii="Tahoma" w:hAnsi="Tahoma" w:cs="Tahoma"/>
          <w:sz w:val="22"/>
          <w:szCs w:val="22"/>
          <w:lang w:val="el-GR"/>
        </w:rPr>
        <w:t>Προγράμματος Αγροτικής  Ανάπτυξης 2014-2020 -Δράση 19.2.4 (αρίθμ.3667/9-8-2019 του Περιφερειάρχη Ανατολικής Μακεδονίας – Θράκης- Συνεχιζόμενο</w:t>
      </w:r>
      <w:r w:rsidRPr="004C4556">
        <w:rPr>
          <w:rFonts w:ascii="Tahoma" w:hAnsi="Tahoma" w:cs="Tahoma"/>
          <w:sz w:val="22"/>
          <w:szCs w:val="22"/>
          <w:lang w:val="el-GR" w:eastAsia="ar-SA"/>
        </w:rPr>
        <w:t xml:space="preserve"> </w:t>
      </w:r>
      <w:r w:rsidRPr="004C4556">
        <w:rPr>
          <w:rFonts w:ascii="Tahoma" w:hAnsi="Tahoma" w:cs="Tahoma"/>
          <w:sz w:val="22"/>
          <w:szCs w:val="22"/>
          <w:lang w:val="el-GR"/>
        </w:rPr>
        <w:t>(τεχνικό πρόγραμμα 2019</w:t>
      </w:r>
    </w:p>
    <w:p w14:paraId="329AD495" w14:textId="77777777" w:rsidR="004C4556" w:rsidRPr="004C4556" w:rsidRDefault="004C4556" w:rsidP="004C4556">
      <w:pPr>
        <w:numPr>
          <w:ilvl w:val="0"/>
          <w:numId w:val="22"/>
        </w:numPr>
        <w:suppressAutoHyphens/>
        <w:autoSpaceDE w:val="0"/>
        <w:autoSpaceDN w:val="0"/>
        <w:adjustRightInd w:val="0"/>
        <w:spacing w:line="360" w:lineRule="auto"/>
        <w:contextualSpacing/>
        <w:rPr>
          <w:rFonts w:ascii="Tahoma" w:hAnsi="Tahoma" w:cs="Tahoma"/>
          <w:sz w:val="22"/>
          <w:szCs w:val="22"/>
          <w:lang w:val="el-GR" w:eastAsia="ar-SA"/>
        </w:rPr>
      </w:pPr>
      <w:r w:rsidRPr="004C4556">
        <w:rPr>
          <w:rFonts w:ascii="Tahoma" w:hAnsi="Tahoma" w:cs="Tahoma"/>
          <w:b/>
          <w:bCs/>
          <w:sz w:val="22"/>
          <w:szCs w:val="22"/>
          <w:lang w:val="el-GR" w:eastAsia="ar-SA"/>
        </w:rPr>
        <w:t>Μειώνεται</w:t>
      </w:r>
      <w:r w:rsidRPr="004C4556">
        <w:rPr>
          <w:rFonts w:ascii="Tahoma" w:hAnsi="Tahoma" w:cs="Tahoma"/>
          <w:sz w:val="22"/>
          <w:szCs w:val="22"/>
          <w:lang w:val="el-GR" w:eastAsia="ar-SA"/>
        </w:rPr>
        <w:t xml:space="preserve"> με το ποσό των </w:t>
      </w:r>
      <w:r w:rsidRPr="004C4556">
        <w:rPr>
          <w:rFonts w:ascii="Tahoma" w:hAnsi="Tahoma" w:cs="Tahoma"/>
          <w:b/>
          <w:bCs/>
          <w:sz w:val="22"/>
          <w:szCs w:val="22"/>
          <w:lang w:val="el-GR" w:eastAsia="ar-SA"/>
        </w:rPr>
        <w:t>113.068,47 €</w:t>
      </w:r>
      <w:r w:rsidRPr="004C4556">
        <w:rPr>
          <w:rFonts w:ascii="Tahoma" w:hAnsi="Tahoma" w:cs="Tahoma"/>
          <w:sz w:val="22"/>
          <w:szCs w:val="22"/>
          <w:lang w:val="el-GR" w:eastAsia="ar-SA"/>
        </w:rPr>
        <w:t xml:space="preserve"> ο προϋπολογισμός του έργου με Α/Α 16 και τίτλο: ¨</w:t>
      </w:r>
      <w:r w:rsidRPr="004C4556">
        <w:rPr>
          <w:rFonts w:ascii="Tahoma" w:eastAsia="Batang" w:hAnsi="Tahoma" w:cs="Tahoma"/>
          <w:sz w:val="22"/>
          <w:szCs w:val="22"/>
          <w:lang w:val="el-GR"/>
        </w:rPr>
        <w:t xml:space="preserve">Ενίσχυση δικτύων ύδρευσης και αποκατάσταση ζημιών στις υποδομές </w:t>
      </w:r>
      <w:r w:rsidRPr="004C4556">
        <w:rPr>
          <w:rFonts w:ascii="Tahoma" w:eastAsia="Batang" w:hAnsi="Tahoma" w:cs="Tahoma"/>
          <w:sz w:val="22"/>
          <w:szCs w:val="22"/>
          <w:lang w:val="el-GR"/>
        </w:rPr>
        <w:lastRenderedPageBreak/>
        <w:t xml:space="preserve">υδροδότησης οικισμών νήσου Σαμοθράκης – Έργα αξιοποίησης υδρογεώτρησης Προφήτη Ηλία ¨από 219.617,88 € σε </w:t>
      </w:r>
      <w:r w:rsidRPr="004C4556">
        <w:rPr>
          <w:rFonts w:ascii="Tahoma" w:eastAsia="Batang" w:hAnsi="Tahoma" w:cs="Tahoma"/>
          <w:b/>
          <w:bCs/>
          <w:sz w:val="22"/>
          <w:szCs w:val="22"/>
          <w:lang w:val="el-GR"/>
        </w:rPr>
        <w:t>128,99 €</w:t>
      </w:r>
      <w:r w:rsidRPr="004C4556">
        <w:rPr>
          <w:rFonts w:ascii="Tahoma" w:eastAsia="Batang" w:hAnsi="Tahoma" w:cs="Tahoma"/>
          <w:sz w:val="22"/>
          <w:szCs w:val="22"/>
          <w:lang w:val="el-GR"/>
        </w:rPr>
        <w:t xml:space="preserve"> από χρηματοδότηση ΣΑΕ 055 για αντιμετώπιση λειψυδρίας σύμφωνα με την 24412/16-04-2020 απόφαση του     </w:t>
      </w:r>
    </w:p>
    <w:p w14:paraId="78DA1977" w14:textId="77777777" w:rsidR="004C4556" w:rsidRPr="004C4556" w:rsidRDefault="004C4556" w:rsidP="004C4556">
      <w:pPr>
        <w:spacing w:line="360" w:lineRule="auto"/>
        <w:rPr>
          <w:rFonts w:ascii="Tahoma" w:hAnsi="Tahoma" w:cs="Tahoma"/>
          <w:sz w:val="22"/>
          <w:szCs w:val="22"/>
          <w:lang w:val="el-GR"/>
        </w:rPr>
      </w:pPr>
      <w:r w:rsidRPr="004C4556">
        <w:rPr>
          <w:rFonts w:ascii="Tahoma" w:eastAsia="Batang" w:hAnsi="Tahoma" w:cs="Tahoma"/>
          <w:sz w:val="22"/>
          <w:szCs w:val="22"/>
          <w:lang w:val="el-GR"/>
        </w:rPr>
        <w:t xml:space="preserve">          Υπουργείο Εσωτερικών</w:t>
      </w:r>
      <w:r w:rsidRPr="004C4556">
        <w:rPr>
          <w:rFonts w:ascii="Tahoma" w:hAnsi="Tahoma" w:cs="Tahoma"/>
          <w:sz w:val="22"/>
          <w:szCs w:val="22"/>
          <w:lang w:val="el-GR"/>
        </w:rPr>
        <w:t xml:space="preserve"> - Συνεχιζόμενο</w:t>
      </w:r>
      <w:r w:rsidRPr="004C4556">
        <w:rPr>
          <w:rFonts w:ascii="Tahoma" w:hAnsi="Tahoma" w:cs="Tahoma"/>
          <w:sz w:val="22"/>
          <w:szCs w:val="22"/>
          <w:lang w:val="el-GR" w:eastAsia="ar-SA"/>
        </w:rPr>
        <w:t xml:space="preserve"> </w:t>
      </w:r>
      <w:r w:rsidRPr="004C4556">
        <w:rPr>
          <w:rFonts w:ascii="Tahoma" w:hAnsi="Tahoma" w:cs="Tahoma"/>
          <w:sz w:val="22"/>
          <w:szCs w:val="22"/>
          <w:lang w:val="el-GR"/>
        </w:rPr>
        <w:t>(τεχνικό πρόγραμμα 2020)</w:t>
      </w:r>
    </w:p>
    <w:p w14:paraId="620FD30E" w14:textId="77777777" w:rsidR="004C4556" w:rsidRPr="004C4556" w:rsidRDefault="004C4556" w:rsidP="004C4556">
      <w:pPr>
        <w:numPr>
          <w:ilvl w:val="0"/>
          <w:numId w:val="23"/>
        </w:numPr>
        <w:spacing w:line="360" w:lineRule="auto"/>
        <w:contextualSpacing/>
        <w:jc w:val="center"/>
        <w:rPr>
          <w:rFonts w:ascii="Tahoma" w:hAnsi="Tahoma" w:cs="Tahoma"/>
          <w:sz w:val="22"/>
          <w:szCs w:val="22"/>
          <w:lang w:val="el-GR"/>
        </w:rPr>
      </w:pPr>
      <w:r w:rsidRPr="004C4556">
        <w:rPr>
          <w:rFonts w:ascii="Tahoma" w:eastAsia="Batang" w:hAnsi="Tahoma" w:cs="Tahoma"/>
          <w:b/>
          <w:bCs/>
          <w:sz w:val="22"/>
          <w:szCs w:val="22"/>
          <w:lang w:val="el-GR"/>
        </w:rPr>
        <w:t>Διαγράφεται</w:t>
      </w:r>
      <w:r w:rsidRPr="004C4556">
        <w:rPr>
          <w:rFonts w:ascii="Tahoma" w:eastAsia="Batang" w:hAnsi="Tahoma" w:cs="Tahoma"/>
          <w:sz w:val="22"/>
          <w:szCs w:val="22"/>
          <w:lang w:val="el-GR"/>
        </w:rPr>
        <w:t xml:space="preserve"> το έργο με Α/Α 12 και τίτλο: ¨Απόκτηση έκτασης κοινοχρήστου χώρου</w:t>
      </w:r>
    </w:p>
    <w:p w14:paraId="14209E6C" w14:textId="77777777" w:rsidR="004C4556" w:rsidRPr="004C4556" w:rsidRDefault="004C4556" w:rsidP="004C4556">
      <w:pPr>
        <w:spacing w:line="360" w:lineRule="auto"/>
        <w:contextualSpacing/>
        <w:rPr>
          <w:rFonts w:ascii="Tahoma" w:hAnsi="Tahoma" w:cs="Tahoma"/>
          <w:sz w:val="22"/>
          <w:szCs w:val="22"/>
          <w:lang w:val="el-GR"/>
        </w:rPr>
      </w:pPr>
      <w:r w:rsidRPr="004C4556">
        <w:rPr>
          <w:rFonts w:ascii="Tahoma" w:eastAsia="Batang" w:hAnsi="Tahoma" w:cs="Tahoma"/>
          <w:sz w:val="22"/>
          <w:szCs w:val="22"/>
          <w:lang w:val="el-GR"/>
        </w:rPr>
        <w:t xml:space="preserve">για την κατασκευή παιδικής χαράς σύμφωνα με το σχέδιο πόλεων οικισμού Χώρας¨ προϋπολογισμού </w:t>
      </w:r>
      <w:r w:rsidRPr="004C4556">
        <w:rPr>
          <w:rFonts w:ascii="Tahoma" w:eastAsia="Batang" w:hAnsi="Tahoma" w:cs="Tahoma"/>
          <w:b/>
          <w:bCs/>
          <w:sz w:val="22"/>
          <w:szCs w:val="22"/>
          <w:lang w:val="el-GR"/>
        </w:rPr>
        <w:t>24.000,00 €</w:t>
      </w:r>
      <w:r w:rsidRPr="004C4556">
        <w:rPr>
          <w:rFonts w:ascii="Tahoma" w:eastAsia="Batang" w:hAnsi="Tahoma" w:cs="Tahoma"/>
          <w:sz w:val="22"/>
          <w:szCs w:val="22"/>
          <w:lang w:val="el-GR"/>
        </w:rPr>
        <w:t xml:space="preserve"> από Από το πρόγραμμα ΦΙΛΟΔΗΜΟΣ ΙΙ για υλοποίηση έργων και επενδυτικών δραστηριοτήτων σύμφωνα με την αρίθμ. πρωτ.: 30292/19-4-2019 απόφαση του Υπουργού Εσωτερικών –</w:t>
      </w:r>
      <w:r w:rsidRPr="004C4556">
        <w:rPr>
          <w:rFonts w:ascii="Tahoma" w:hAnsi="Tahoma" w:cs="Tahoma"/>
          <w:sz w:val="22"/>
          <w:szCs w:val="22"/>
          <w:lang w:val="el-GR"/>
        </w:rPr>
        <w:t xml:space="preserve"> Συνεχιζόμενο (τεχνικό πρόγραμμα 2019) και ο αύξων αριθμός των  έργων που ακολουθούν μειώνεται κατά ένα αριθμό.</w:t>
      </w:r>
    </w:p>
    <w:p w14:paraId="426A6303" w14:textId="77777777" w:rsidR="004C4556" w:rsidRPr="004C4556" w:rsidRDefault="004C4556" w:rsidP="004C4556">
      <w:pPr>
        <w:spacing w:line="360" w:lineRule="auto"/>
        <w:contextualSpacing/>
        <w:rPr>
          <w:rFonts w:ascii="Tahoma" w:hAnsi="Tahoma" w:cs="Tahoma"/>
          <w:sz w:val="22"/>
          <w:szCs w:val="22"/>
          <w:lang w:val="el-GR"/>
        </w:rPr>
      </w:pPr>
    </w:p>
    <w:p w14:paraId="06653266" w14:textId="77777777" w:rsidR="004C4556" w:rsidRPr="004C4556" w:rsidRDefault="004C4556" w:rsidP="004C4556">
      <w:pPr>
        <w:spacing w:line="360" w:lineRule="auto"/>
        <w:rPr>
          <w:rFonts w:ascii="Tahoma" w:eastAsia="Batang" w:hAnsi="Tahoma" w:cs="Tahoma"/>
          <w:b/>
          <w:sz w:val="22"/>
          <w:szCs w:val="22"/>
          <w:lang w:val="el-GR"/>
        </w:rPr>
      </w:pPr>
      <w:r w:rsidRPr="004C4556">
        <w:rPr>
          <w:rFonts w:ascii="Tahoma" w:eastAsiaTheme="minorHAnsi" w:hAnsi="Tahoma" w:cs="Tahoma"/>
          <w:sz w:val="22"/>
          <w:szCs w:val="22"/>
          <w:lang w:val="el-GR" w:eastAsia="en-US"/>
        </w:rPr>
        <w:t xml:space="preserve">Ο προϋπολογισμός του τεχνικού προγράμματος Δήμου Σαμοθράκης για το οικ. έτος διαμορφώνεται από </w:t>
      </w:r>
      <w:r w:rsidRPr="004C4556">
        <w:rPr>
          <w:rFonts w:ascii="Tahoma" w:eastAsia="Batang" w:hAnsi="Tahoma" w:cs="Tahoma"/>
          <w:b/>
          <w:sz w:val="22"/>
          <w:szCs w:val="22"/>
          <w:lang w:val="el-GR"/>
        </w:rPr>
        <w:t xml:space="preserve">6.052.895,62 </w:t>
      </w:r>
      <w:r w:rsidRPr="004C4556">
        <w:rPr>
          <w:rFonts w:ascii="Tahoma" w:eastAsiaTheme="minorHAnsi" w:hAnsi="Tahoma" w:cs="Tahoma"/>
          <w:b/>
          <w:sz w:val="22"/>
          <w:szCs w:val="22"/>
          <w:lang w:val="el-GR" w:eastAsia="en-US"/>
        </w:rPr>
        <w:t xml:space="preserve">€ </w:t>
      </w:r>
      <w:r w:rsidRPr="004C4556">
        <w:rPr>
          <w:rFonts w:ascii="Tahoma" w:eastAsiaTheme="minorHAnsi" w:hAnsi="Tahoma" w:cs="Tahoma"/>
          <w:bCs/>
          <w:sz w:val="22"/>
          <w:szCs w:val="22"/>
          <w:lang w:val="el-GR" w:eastAsia="en-US"/>
        </w:rPr>
        <w:t>σε</w:t>
      </w:r>
      <w:r w:rsidRPr="004C4556">
        <w:rPr>
          <w:rFonts w:ascii="Tahoma" w:hAnsi="Tahoma" w:cs="Tahoma"/>
          <w:color w:val="000000"/>
          <w:sz w:val="22"/>
          <w:szCs w:val="22"/>
          <w:lang w:val="el-GR"/>
        </w:rPr>
        <w:t xml:space="preserve"> </w:t>
      </w:r>
      <w:r w:rsidRPr="004C4556">
        <w:rPr>
          <w:rFonts w:ascii="Calibri" w:hAnsi="Calibri"/>
          <w:b/>
          <w:bCs/>
          <w:color w:val="000000"/>
          <w:sz w:val="22"/>
          <w:szCs w:val="22"/>
          <w:lang w:val="el-GR"/>
        </w:rPr>
        <w:t xml:space="preserve"> </w:t>
      </w:r>
      <w:r w:rsidRPr="004C4556">
        <w:rPr>
          <w:rFonts w:ascii="Tahoma" w:hAnsi="Tahoma" w:cs="Tahoma"/>
          <w:b/>
          <w:bCs/>
          <w:color w:val="000000"/>
          <w:sz w:val="22"/>
          <w:szCs w:val="22"/>
          <w:lang w:val="el-GR"/>
        </w:rPr>
        <w:t>5</w:t>
      </w:r>
      <w:r w:rsidRPr="004C4556">
        <w:rPr>
          <w:rFonts w:ascii="Tahoma" w:eastAsia="Batang" w:hAnsi="Tahoma" w:cs="Tahoma"/>
          <w:b/>
          <w:sz w:val="22"/>
          <w:szCs w:val="22"/>
          <w:lang w:val="el-GR"/>
        </w:rPr>
        <w:t>.619.158,59 €.</w:t>
      </w:r>
    </w:p>
    <w:p w14:paraId="734B3164" w14:textId="77777777" w:rsidR="004C4556" w:rsidRPr="004C4556" w:rsidRDefault="004C4556" w:rsidP="004C4556">
      <w:pPr>
        <w:spacing w:line="360" w:lineRule="auto"/>
        <w:rPr>
          <w:rFonts w:ascii="Tahoma" w:hAnsi="Tahoma" w:cs="Tahoma"/>
          <w:color w:val="000000"/>
          <w:sz w:val="22"/>
          <w:szCs w:val="22"/>
          <w:lang w:val="el-GR"/>
        </w:rPr>
      </w:pPr>
      <w:r w:rsidRPr="004C4556">
        <w:rPr>
          <w:rFonts w:ascii="Tahoma" w:eastAsia="Batang" w:hAnsi="Tahoma" w:cs="Tahoma"/>
          <w:b/>
          <w:sz w:val="22"/>
          <w:szCs w:val="22"/>
          <w:lang w:val="el-GR"/>
        </w:rPr>
        <w:t xml:space="preserve"> </w:t>
      </w:r>
    </w:p>
    <w:p w14:paraId="26B2CE54" w14:textId="77777777" w:rsidR="004C4556" w:rsidRPr="004C4556" w:rsidRDefault="004C4556" w:rsidP="004C4556">
      <w:pPr>
        <w:spacing w:line="360" w:lineRule="auto"/>
        <w:rPr>
          <w:rFonts w:ascii="Tahoma" w:hAnsi="Tahoma" w:cs="Tahoma"/>
          <w:color w:val="000000"/>
          <w:sz w:val="22"/>
          <w:szCs w:val="22"/>
          <w:lang w:val="el-GR"/>
        </w:rPr>
      </w:pPr>
      <w:r w:rsidRPr="004C4556">
        <w:rPr>
          <w:rFonts w:ascii="Tahoma" w:hAnsi="Tahoma" w:cs="Tahoma"/>
          <w:color w:val="000000"/>
          <w:sz w:val="22"/>
          <w:szCs w:val="22"/>
          <w:lang w:val="el-GR"/>
        </w:rPr>
        <w:t>Ο Πίνακας έργων του τενχικού προγράμματος έργων έτους 2021 διαμορφώνεται ως εξής:</w:t>
      </w:r>
    </w:p>
    <w:p w14:paraId="34A22FE1" w14:textId="77777777" w:rsidR="004C4556" w:rsidRPr="004C4556" w:rsidRDefault="004C4556" w:rsidP="004C4556">
      <w:pPr>
        <w:rPr>
          <w:rFonts w:ascii="Tahoma" w:hAnsi="Tahoma" w:cs="Tahoma"/>
          <w:color w:val="000000"/>
          <w:sz w:val="22"/>
          <w:szCs w:val="22"/>
          <w:lang w:val="el-GR"/>
        </w:rPr>
      </w:pPr>
    </w:p>
    <w:tbl>
      <w:tblPr>
        <w:tblW w:w="11194" w:type="dxa"/>
        <w:tblInd w:w="-709" w:type="dxa"/>
        <w:tblLook w:val="04A0" w:firstRow="1" w:lastRow="0" w:firstColumn="1" w:lastColumn="0" w:noHBand="0" w:noVBand="1"/>
      </w:tblPr>
      <w:tblGrid>
        <w:gridCol w:w="666"/>
        <w:gridCol w:w="1506"/>
        <w:gridCol w:w="2057"/>
        <w:gridCol w:w="1862"/>
        <w:gridCol w:w="3055"/>
        <w:gridCol w:w="2048"/>
      </w:tblGrid>
      <w:tr w:rsidR="004C4556" w:rsidRPr="004C4556" w14:paraId="018FE221" w14:textId="77777777" w:rsidTr="004C4556">
        <w:trPr>
          <w:trHeight w:val="527"/>
        </w:trPr>
        <w:tc>
          <w:tcPr>
            <w:tcW w:w="11194" w:type="dxa"/>
            <w:gridSpan w:val="6"/>
            <w:tcBorders>
              <w:top w:val="single" w:sz="4" w:space="0" w:color="000000"/>
              <w:left w:val="single" w:sz="4" w:space="0" w:color="000000"/>
              <w:bottom w:val="single" w:sz="4" w:space="0" w:color="000000"/>
              <w:right w:val="single" w:sz="4" w:space="0" w:color="000000"/>
            </w:tcBorders>
            <w:hideMark/>
          </w:tcPr>
          <w:p w14:paraId="4D138987" w14:textId="77777777" w:rsidR="004C4556" w:rsidRPr="004C4556" w:rsidRDefault="004C4556" w:rsidP="004C4556">
            <w:pPr>
              <w:spacing w:line="256" w:lineRule="auto"/>
              <w:rPr>
                <w:rFonts w:ascii="Verdana" w:hAnsi="Verdana" w:cs="Tahoma"/>
                <w:b/>
                <w:color w:val="000000" w:themeColor="text1"/>
                <w:lang w:val="en-US"/>
              </w:rPr>
            </w:pPr>
            <w:r w:rsidRPr="004C4556">
              <w:rPr>
                <w:rFonts w:ascii="Verdana" w:hAnsi="Verdana" w:cs="Tahoma"/>
                <w:b/>
                <w:color w:val="000000" w:themeColor="text1"/>
                <w:lang w:val="el-GR"/>
              </w:rPr>
              <w:t xml:space="preserve">                        ΠΙΝΑΚΑΣ ΕΡΓΩΝ ΤΕΧΝΙΚΟΥ ΠΡΟΓΡΑΜΜΑΤΟΣ 202</w:t>
            </w:r>
            <w:r w:rsidRPr="004C4556">
              <w:rPr>
                <w:rFonts w:ascii="Verdana" w:hAnsi="Verdana" w:cs="Tahoma"/>
                <w:b/>
                <w:color w:val="000000" w:themeColor="text1"/>
                <w:lang w:val="en-US"/>
              </w:rPr>
              <w:t>1</w:t>
            </w:r>
          </w:p>
        </w:tc>
      </w:tr>
      <w:tr w:rsidR="004C4556" w:rsidRPr="004C4556" w14:paraId="73503050" w14:textId="77777777" w:rsidTr="004C4556">
        <w:trPr>
          <w:trHeight w:val="471"/>
        </w:trPr>
        <w:tc>
          <w:tcPr>
            <w:tcW w:w="666" w:type="dxa"/>
            <w:tcBorders>
              <w:top w:val="single" w:sz="4" w:space="0" w:color="000000"/>
              <w:left w:val="single" w:sz="4" w:space="0" w:color="000000"/>
              <w:bottom w:val="single" w:sz="4" w:space="0" w:color="000000"/>
              <w:right w:val="nil"/>
            </w:tcBorders>
            <w:hideMark/>
          </w:tcPr>
          <w:p w14:paraId="07E2B68D" w14:textId="77777777" w:rsidR="004C4556" w:rsidRPr="004C4556" w:rsidRDefault="004C4556" w:rsidP="004C4556">
            <w:pPr>
              <w:spacing w:line="256" w:lineRule="auto"/>
              <w:rPr>
                <w:rFonts w:ascii="Verdana" w:hAnsi="Verdana" w:cs="Tahoma"/>
                <w:b/>
                <w:color w:val="000000" w:themeColor="text1"/>
                <w:sz w:val="20"/>
                <w:szCs w:val="20"/>
                <w:lang w:val="el-GR"/>
              </w:rPr>
            </w:pPr>
            <w:r w:rsidRPr="004C4556">
              <w:rPr>
                <w:rFonts w:ascii="Verdana" w:hAnsi="Verdana" w:cs="Tahoma"/>
                <w:b/>
                <w:color w:val="000000" w:themeColor="text1"/>
                <w:sz w:val="20"/>
                <w:szCs w:val="20"/>
                <w:lang w:val="el-GR"/>
              </w:rPr>
              <w:t>Α/Α</w:t>
            </w:r>
          </w:p>
        </w:tc>
        <w:tc>
          <w:tcPr>
            <w:tcW w:w="1506" w:type="dxa"/>
            <w:tcBorders>
              <w:top w:val="single" w:sz="4" w:space="0" w:color="000000"/>
              <w:left w:val="single" w:sz="4" w:space="0" w:color="000000"/>
              <w:bottom w:val="single" w:sz="4" w:space="0" w:color="000000"/>
              <w:right w:val="nil"/>
            </w:tcBorders>
            <w:hideMark/>
          </w:tcPr>
          <w:p w14:paraId="1F81F94C" w14:textId="77777777" w:rsidR="004C4556" w:rsidRPr="004C4556" w:rsidRDefault="004C4556" w:rsidP="004C4556">
            <w:pPr>
              <w:spacing w:line="256" w:lineRule="auto"/>
              <w:rPr>
                <w:rFonts w:ascii="Verdana" w:hAnsi="Verdana" w:cs="Tahoma"/>
                <w:b/>
                <w:color w:val="000000" w:themeColor="text1"/>
                <w:sz w:val="20"/>
                <w:szCs w:val="20"/>
                <w:lang w:val="el-GR"/>
              </w:rPr>
            </w:pPr>
            <w:r w:rsidRPr="004C4556">
              <w:rPr>
                <w:rFonts w:ascii="Verdana" w:hAnsi="Verdana" w:cs="Tahoma"/>
                <w:b/>
                <w:color w:val="000000" w:themeColor="text1"/>
                <w:sz w:val="20"/>
                <w:szCs w:val="20"/>
                <w:lang w:val="el-GR"/>
              </w:rPr>
              <w:t>ΚΩΔΙΚΟΣ</w:t>
            </w:r>
          </w:p>
        </w:tc>
        <w:tc>
          <w:tcPr>
            <w:tcW w:w="2057" w:type="dxa"/>
            <w:tcBorders>
              <w:top w:val="single" w:sz="4" w:space="0" w:color="000000"/>
              <w:left w:val="single" w:sz="4" w:space="0" w:color="000000"/>
              <w:bottom w:val="single" w:sz="4" w:space="0" w:color="000000"/>
              <w:right w:val="single" w:sz="4" w:space="0" w:color="000000"/>
            </w:tcBorders>
            <w:hideMark/>
          </w:tcPr>
          <w:p w14:paraId="58458ED2" w14:textId="77777777" w:rsidR="004C4556" w:rsidRPr="004C4556" w:rsidRDefault="004C4556" w:rsidP="004C4556">
            <w:pPr>
              <w:spacing w:line="256" w:lineRule="auto"/>
              <w:jc w:val="center"/>
              <w:rPr>
                <w:rFonts w:ascii="Verdana" w:hAnsi="Verdana" w:cs="Tahoma"/>
                <w:b/>
                <w:color w:val="000000" w:themeColor="text1"/>
                <w:sz w:val="20"/>
                <w:szCs w:val="20"/>
                <w:lang w:val="el-GR"/>
              </w:rPr>
            </w:pPr>
            <w:r w:rsidRPr="004C4556">
              <w:rPr>
                <w:rFonts w:ascii="Verdana" w:hAnsi="Verdana" w:cs="Tahoma"/>
                <w:b/>
                <w:color w:val="000000" w:themeColor="text1"/>
                <w:sz w:val="20"/>
                <w:szCs w:val="20"/>
                <w:lang w:val="el-GR"/>
              </w:rPr>
              <w:t>ΤΙΛΤΟΣ</w:t>
            </w:r>
          </w:p>
        </w:tc>
        <w:tc>
          <w:tcPr>
            <w:tcW w:w="1862" w:type="dxa"/>
            <w:tcBorders>
              <w:top w:val="single" w:sz="4" w:space="0" w:color="000000"/>
              <w:left w:val="single" w:sz="4" w:space="0" w:color="000000"/>
              <w:bottom w:val="single" w:sz="4" w:space="0" w:color="000000"/>
              <w:right w:val="single" w:sz="4" w:space="0" w:color="000000"/>
            </w:tcBorders>
            <w:hideMark/>
          </w:tcPr>
          <w:p w14:paraId="7F84E4F1" w14:textId="77777777" w:rsidR="004C4556" w:rsidRPr="004C4556" w:rsidRDefault="004C4556" w:rsidP="004C4556">
            <w:pPr>
              <w:spacing w:line="256" w:lineRule="auto"/>
              <w:jc w:val="center"/>
              <w:rPr>
                <w:rFonts w:ascii="Verdana" w:hAnsi="Verdana" w:cs="Tahoma"/>
                <w:b/>
                <w:color w:val="000000" w:themeColor="text1"/>
                <w:sz w:val="20"/>
                <w:szCs w:val="20"/>
                <w:lang w:val="el-GR"/>
              </w:rPr>
            </w:pPr>
            <w:r w:rsidRPr="004C4556">
              <w:rPr>
                <w:rFonts w:ascii="Verdana" w:hAnsi="Verdana" w:cs="Tahoma"/>
                <w:b/>
                <w:color w:val="000000" w:themeColor="text1"/>
                <w:sz w:val="20"/>
                <w:szCs w:val="20"/>
                <w:lang w:val="el-GR"/>
              </w:rPr>
              <w:t>ΔΑΠΑΝΗ</w:t>
            </w:r>
          </w:p>
        </w:tc>
        <w:tc>
          <w:tcPr>
            <w:tcW w:w="3055" w:type="dxa"/>
            <w:tcBorders>
              <w:top w:val="single" w:sz="4" w:space="0" w:color="000000"/>
              <w:left w:val="single" w:sz="4" w:space="0" w:color="000000"/>
              <w:bottom w:val="single" w:sz="4" w:space="0" w:color="000000"/>
              <w:right w:val="single" w:sz="4" w:space="0" w:color="000000"/>
            </w:tcBorders>
            <w:hideMark/>
          </w:tcPr>
          <w:p w14:paraId="284FE132" w14:textId="77777777" w:rsidR="004C4556" w:rsidRPr="004C4556" w:rsidRDefault="004C4556" w:rsidP="004C4556">
            <w:pPr>
              <w:autoSpaceDE w:val="0"/>
              <w:autoSpaceDN w:val="0"/>
              <w:adjustRightInd w:val="0"/>
              <w:spacing w:line="256" w:lineRule="auto"/>
              <w:rPr>
                <w:rFonts w:ascii="Verdana" w:hAnsi="Verdana" w:cs="Tahoma"/>
                <w:b/>
                <w:color w:val="000000" w:themeColor="text1"/>
                <w:sz w:val="20"/>
                <w:szCs w:val="20"/>
                <w:lang w:val="el-GR"/>
              </w:rPr>
            </w:pPr>
            <w:r w:rsidRPr="004C4556">
              <w:rPr>
                <w:rFonts w:ascii="Verdana" w:hAnsi="Verdana" w:cs="Tahoma"/>
                <w:b/>
                <w:color w:val="000000" w:themeColor="text1"/>
                <w:sz w:val="20"/>
                <w:szCs w:val="20"/>
                <w:lang w:val="el-GR"/>
              </w:rPr>
              <w:t>ΧΡΗΜΑΤΟΔΟΤΗΣΗ</w:t>
            </w:r>
          </w:p>
        </w:tc>
        <w:tc>
          <w:tcPr>
            <w:tcW w:w="2048" w:type="dxa"/>
            <w:tcBorders>
              <w:top w:val="single" w:sz="4" w:space="0" w:color="000000"/>
              <w:left w:val="single" w:sz="4" w:space="0" w:color="000000"/>
              <w:bottom w:val="single" w:sz="4" w:space="0" w:color="000000"/>
              <w:right w:val="single" w:sz="4" w:space="0" w:color="000000"/>
            </w:tcBorders>
            <w:hideMark/>
          </w:tcPr>
          <w:p w14:paraId="1B7F0785" w14:textId="77777777" w:rsidR="004C4556" w:rsidRPr="004C4556" w:rsidRDefault="004C4556" w:rsidP="004C4556">
            <w:pPr>
              <w:spacing w:line="256" w:lineRule="auto"/>
              <w:jc w:val="right"/>
              <w:rPr>
                <w:rFonts w:ascii="Verdana" w:hAnsi="Verdana" w:cs="Tahoma"/>
                <w:b/>
                <w:color w:val="000000" w:themeColor="text1"/>
                <w:sz w:val="20"/>
                <w:szCs w:val="20"/>
                <w:lang w:val="el-GR"/>
              </w:rPr>
            </w:pPr>
            <w:r w:rsidRPr="004C4556">
              <w:rPr>
                <w:rFonts w:ascii="Verdana" w:hAnsi="Verdana" w:cs="Tahoma"/>
                <w:b/>
                <w:color w:val="000000" w:themeColor="text1"/>
                <w:sz w:val="20"/>
                <w:szCs w:val="20"/>
                <w:lang w:val="el-GR"/>
              </w:rPr>
              <w:t>ΚΑΤΑΣΤΑΣΗ</w:t>
            </w:r>
          </w:p>
        </w:tc>
      </w:tr>
      <w:tr w:rsidR="004C4556" w:rsidRPr="004C4556" w14:paraId="061D815B" w14:textId="77777777" w:rsidTr="004C4556">
        <w:trPr>
          <w:trHeight w:val="1380"/>
        </w:trPr>
        <w:tc>
          <w:tcPr>
            <w:tcW w:w="666" w:type="dxa"/>
            <w:tcBorders>
              <w:top w:val="single" w:sz="4" w:space="0" w:color="000000"/>
              <w:left w:val="single" w:sz="4" w:space="0" w:color="000000"/>
              <w:bottom w:val="single" w:sz="4" w:space="0" w:color="000000"/>
              <w:right w:val="nil"/>
            </w:tcBorders>
            <w:hideMark/>
          </w:tcPr>
          <w:p w14:paraId="665A5356" w14:textId="77777777" w:rsidR="004C4556" w:rsidRPr="004C4556" w:rsidRDefault="004C4556" w:rsidP="004C4556">
            <w:pPr>
              <w:spacing w:line="256" w:lineRule="auto"/>
              <w:rPr>
                <w:rFonts w:ascii="Verdana" w:hAnsi="Verdana" w:cs="Tahoma"/>
                <w:sz w:val="20"/>
                <w:szCs w:val="20"/>
                <w:lang w:val="el-GR"/>
              </w:rPr>
            </w:pPr>
            <w:r w:rsidRPr="004C4556">
              <w:rPr>
                <w:rFonts w:ascii="Verdana" w:hAnsi="Verdana" w:cs="Tahoma"/>
                <w:sz w:val="20"/>
                <w:szCs w:val="20"/>
                <w:lang w:val="el-GR"/>
              </w:rPr>
              <w:t>1</w:t>
            </w:r>
          </w:p>
        </w:tc>
        <w:tc>
          <w:tcPr>
            <w:tcW w:w="1506" w:type="dxa"/>
            <w:tcBorders>
              <w:top w:val="single" w:sz="4" w:space="0" w:color="000000"/>
              <w:left w:val="single" w:sz="4" w:space="0" w:color="000000"/>
              <w:bottom w:val="single" w:sz="4" w:space="0" w:color="000000"/>
              <w:right w:val="nil"/>
            </w:tcBorders>
            <w:hideMark/>
          </w:tcPr>
          <w:p w14:paraId="323C0833" w14:textId="77777777" w:rsidR="004C4556" w:rsidRPr="004C4556" w:rsidRDefault="004C4556" w:rsidP="004C4556">
            <w:pPr>
              <w:spacing w:line="256" w:lineRule="auto"/>
              <w:rPr>
                <w:rFonts w:ascii="Verdana" w:hAnsi="Verdana" w:cs="Tahoma"/>
                <w:sz w:val="20"/>
                <w:szCs w:val="20"/>
                <w:lang w:val="el-GR"/>
              </w:rPr>
            </w:pPr>
            <w:r w:rsidRPr="004C4556">
              <w:rPr>
                <w:rFonts w:ascii="Verdana" w:hAnsi="Verdana" w:cs="Tahoma"/>
                <w:sz w:val="20"/>
                <w:szCs w:val="20"/>
                <w:lang w:val="el-GR"/>
              </w:rPr>
              <w:t>15/7331.01</w:t>
            </w:r>
          </w:p>
        </w:tc>
        <w:tc>
          <w:tcPr>
            <w:tcW w:w="2057" w:type="dxa"/>
            <w:tcBorders>
              <w:top w:val="single" w:sz="4" w:space="0" w:color="000000"/>
              <w:left w:val="single" w:sz="4" w:space="0" w:color="000000"/>
              <w:bottom w:val="single" w:sz="4" w:space="0" w:color="000000"/>
              <w:right w:val="single" w:sz="4" w:space="0" w:color="000000"/>
            </w:tcBorders>
            <w:hideMark/>
          </w:tcPr>
          <w:p w14:paraId="44134CF7" w14:textId="77777777" w:rsidR="004C4556" w:rsidRPr="004C4556" w:rsidRDefault="004C4556" w:rsidP="004C4556">
            <w:pPr>
              <w:spacing w:line="256" w:lineRule="auto"/>
              <w:jc w:val="center"/>
              <w:rPr>
                <w:rFonts w:ascii="Verdana" w:hAnsi="Verdana" w:cs="Tahoma"/>
                <w:sz w:val="20"/>
                <w:szCs w:val="20"/>
              </w:rPr>
            </w:pPr>
            <w:r w:rsidRPr="004C4556">
              <w:rPr>
                <w:rFonts w:ascii="Verdana" w:hAnsi="Verdana" w:cs="Tahoma"/>
                <w:sz w:val="20"/>
                <w:szCs w:val="20"/>
                <w:lang w:val="el-GR"/>
              </w:rPr>
              <w:t>Συντήρηση - επισκευή σχολικών κτιρίων</w:t>
            </w:r>
          </w:p>
        </w:tc>
        <w:tc>
          <w:tcPr>
            <w:tcW w:w="1862" w:type="dxa"/>
            <w:tcBorders>
              <w:top w:val="single" w:sz="4" w:space="0" w:color="000000"/>
              <w:left w:val="single" w:sz="4" w:space="0" w:color="000000"/>
              <w:bottom w:val="single" w:sz="4" w:space="0" w:color="000000"/>
              <w:right w:val="single" w:sz="4" w:space="0" w:color="000000"/>
            </w:tcBorders>
            <w:hideMark/>
          </w:tcPr>
          <w:p w14:paraId="337C81AA" w14:textId="77777777" w:rsidR="004C4556" w:rsidRPr="004C4556" w:rsidRDefault="004C4556" w:rsidP="004C4556">
            <w:pPr>
              <w:spacing w:line="256" w:lineRule="auto"/>
              <w:jc w:val="right"/>
              <w:rPr>
                <w:rFonts w:ascii="Verdana" w:hAnsi="Verdana" w:cs="Tahoma"/>
                <w:sz w:val="20"/>
                <w:szCs w:val="20"/>
                <w:lang w:val="el-GR"/>
              </w:rPr>
            </w:pPr>
            <w:bookmarkStart w:id="7" w:name="_Hlk63932623"/>
            <w:r w:rsidRPr="004C4556">
              <w:rPr>
                <w:rFonts w:ascii="Verdana" w:hAnsi="Verdana" w:cs="Tahoma"/>
                <w:sz w:val="20"/>
                <w:szCs w:val="20"/>
                <w:lang w:val="el-GR"/>
              </w:rPr>
              <w:t>26.</w:t>
            </w:r>
            <w:r w:rsidRPr="004C4556">
              <w:rPr>
                <w:rFonts w:ascii="Verdana" w:hAnsi="Verdana" w:cs="Tahoma"/>
                <w:sz w:val="20"/>
                <w:szCs w:val="20"/>
                <w:lang w:val="en-US"/>
              </w:rPr>
              <w:t>0</w:t>
            </w:r>
            <w:r w:rsidRPr="004C4556">
              <w:rPr>
                <w:rFonts w:ascii="Verdana" w:hAnsi="Verdana" w:cs="Tahoma"/>
                <w:sz w:val="20"/>
                <w:szCs w:val="20"/>
                <w:lang w:val="el-GR"/>
              </w:rPr>
              <w:t>89,82 €</w:t>
            </w:r>
            <w:bookmarkEnd w:id="7"/>
          </w:p>
        </w:tc>
        <w:tc>
          <w:tcPr>
            <w:tcW w:w="3055" w:type="dxa"/>
            <w:tcBorders>
              <w:top w:val="single" w:sz="4" w:space="0" w:color="000000"/>
              <w:left w:val="single" w:sz="4" w:space="0" w:color="000000"/>
              <w:bottom w:val="single" w:sz="4" w:space="0" w:color="000000"/>
              <w:right w:val="single" w:sz="4" w:space="0" w:color="000000"/>
            </w:tcBorders>
            <w:hideMark/>
          </w:tcPr>
          <w:p w14:paraId="4A8719BE" w14:textId="77777777" w:rsidR="004C4556" w:rsidRPr="004C4556" w:rsidRDefault="004C4556" w:rsidP="004C4556">
            <w:pPr>
              <w:spacing w:line="256" w:lineRule="auto"/>
              <w:jc w:val="center"/>
              <w:rPr>
                <w:rFonts w:ascii="Verdana" w:hAnsi="Verdana" w:cs="Tahoma"/>
                <w:sz w:val="20"/>
                <w:szCs w:val="20"/>
                <w:lang w:val="el-GR"/>
              </w:rPr>
            </w:pPr>
            <w:r w:rsidRPr="004C4556">
              <w:rPr>
                <w:rFonts w:ascii="Verdana" w:hAnsi="Verdana" w:cs="Tahoma"/>
                <w:sz w:val="20"/>
                <w:szCs w:val="20"/>
                <w:lang w:val="el-GR"/>
              </w:rPr>
              <w:t xml:space="preserve">Ποσό 6.300,00 € Από χρηματοδότηση ΥΠΕΣ 2021 και ποσό 19.789,82 € από χρηματικό υπόλοιπο χρηματοδότησης ΥΠΕΣ από προηγούμενα έτη </w:t>
            </w:r>
          </w:p>
        </w:tc>
        <w:tc>
          <w:tcPr>
            <w:tcW w:w="2048" w:type="dxa"/>
            <w:tcBorders>
              <w:top w:val="single" w:sz="4" w:space="0" w:color="000000"/>
              <w:left w:val="single" w:sz="4" w:space="0" w:color="000000"/>
              <w:bottom w:val="single" w:sz="4" w:space="0" w:color="000000"/>
              <w:right w:val="single" w:sz="4" w:space="0" w:color="000000"/>
            </w:tcBorders>
            <w:hideMark/>
          </w:tcPr>
          <w:p w14:paraId="3BF376B3" w14:textId="77777777" w:rsidR="004C4556" w:rsidRPr="004C4556" w:rsidRDefault="004C4556" w:rsidP="004C4556">
            <w:pPr>
              <w:spacing w:line="256" w:lineRule="auto"/>
              <w:jc w:val="center"/>
              <w:rPr>
                <w:rFonts w:ascii="Verdana" w:hAnsi="Verdana" w:cs="Tahoma"/>
                <w:sz w:val="20"/>
                <w:szCs w:val="20"/>
                <w:lang w:val="el-GR"/>
              </w:rPr>
            </w:pPr>
            <w:r w:rsidRPr="004C4556">
              <w:rPr>
                <w:rFonts w:ascii="Verdana" w:hAnsi="Verdana" w:cs="Tahoma"/>
                <w:sz w:val="20"/>
                <w:szCs w:val="20"/>
                <w:lang w:val="el-GR"/>
              </w:rPr>
              <w:t>Νέο</w:t>
            </w:r>
          </w:p>
        </w:tc>
      </w:tr>
      <w:tr w:rsidR="004C4556" w:rsidRPr="004C4556" w14:paraId="38704A62" w14:textId="77777777" w:rsidTr="004C4556">
        <w:trPr>
          <w:trHeight w:val="559"/>
        </w:trPr>
        <w:tc>
          <w:tcPr>
            <w:tcW w:w="666" w:type="dxa"/>
            <w:tcBorders>
              <w:top w:val="single" w:sz="4" w:space="0" w:color="000000"/>
              <w:left w:val="single" w:sz="4" w:space="0" w:color="000000"/>
              <w:bottom w:val="single" w:sz="4" w:space="0" w:color="000000"/>
              <w:right w:val="nil"/>
            </w:tcBorders>
            <w:hideMark/>
          </w:tcPr>
          <w:p w14:paraId="34F828BF" w14:textId="77777777" w:rsidR="004C4556" w:rsidRPr="004C4556" w:rsidRDefault="004C4556" w:rsidP="004C4556">
            <w:pPr>
              <w:spacing w:line="256" w:lineRule="auto"/>
              <w:rPr>
                <w:rFonts w:ascii="Verdana" w:hAnsi="Verdana" w:cs="Tahoma"/>
                <w:sz w:val="20"/>
                <w:szCs w:val="20"/>
                <w:lang w:val="el-GR"/>
              </w:rPr>
            </w:pPr>
            <w:r w:rsidRPr="004C4556">
              <w:rPr>
                <w:rFonts w:ascii="Verdana" w:hAnsi="Verdana" w:cs="Tahoma"/>
                <w:sz w:val="20"/>
                <w:szCs w:val="20"/>
                <w:lang w:val="el-GR"/>
              </w:rPr>
              <w:t>2</w:t>
            </w:r>
          </w:p>
        </w:tc>
        <w:tc>
          <w:tcPr>
            <w:tcW w:w="1506" w:type="dxa"/>
            <w:tcBorders>
              <w:top w:val="single" w:sz="4" w:space="0" w:color="000000"/>
              <w:left w:val="single" w:sz="4" w:space="0" w:color="000000"/>
              <w:bottom w:val="single" w:sz="4" w:space="0" w:color="000000"/>
              <w:right w:val="nil"/>
            </w:tcBorders>
          </w:tcPr>
          <w:p w14:paraId="2F3FF311" w14:textId="77777777" w:rsidR="004C4556" w:rsidRPr="004C4556" w:rsidRDefault="004C4556" w:rsidP="004C4556">
            <w:pPr>
              <w:spacing w:line="256" w:lineRule="auto"/>
              <w:rPr>
                <w:rFonts w:ascii="Verdana" w:hAnsi="Verdana" w:cs="Tahoma"/>
                <w:sz w:val="20"/>
                <w:szCs w:val="20"/>
                <w:lang w:val="el-GR"/>
              </w:rPr>
            </w:pPr>
            <w:r w:rsidRPr="004C4556">
              <w:rPr>
                <w:rFonts w:ascii="Verdana" w:hAnsi="Verdana" w:cs="Tahoma"/>
                <w:sz w:val="20"/>
                <w:szCs w:val="20"/>
                <w:lang w:val="el-GR"/>
              </w:rPr>
              <w:t>70/6262.10</w:t>
            </w:r>
          </w:p>
        </w:tc>
        <w:tc>
          <w:tcPr>
            <w:tcW w:w="2057" w:type="dxa"/>
            <w:tcBorders>
              <w:top w:val="single" w:sz="4" w:space="0" w:color="000000"/>
              <w:left w:val="single" w:sz="4" w:space="0" w:color="000000"/>
              <w:bottom w:val="single" w:sz="4" w:space="0" w:color="000000"/>
              <w:right w:val="single" w:sz="4" w:space="0" w:color="000000"/>
            </w:tcBorders>
            <w:hideMark/>
          </w:tcPr>
          <w:p w14:paraId="435C982F" w14:textId="77777777" w:rsidR="004C4556" w:rsidRPr="004C4556" w:rsidRDefault="004C4556" w:rsidP="004C4556">
            <w:pPr>
              <w:spacing w:line="256" w:lineRule="auto"/>
              <w:jc w:val="center"/>
              <w:rPr>
                <w:rFonts w:ascii="Verdana" w:hAnsi="Verdana" w:cs="Tahoma"/>
                <w:sz w:val="20"/>
                <w:szCs w:val="20"/>
              </w:rPr>
            </w:pPr>
            <w:r w:rsidRPr="004C4556">
              <w:rPr>
                <w:rFonts w:ascii="Tahoma" w:hAnsi="Tahoma" w:cs="Tahoma"/>
                <w:sz w:val="20"/>
                <w:szCs w:val="20"/>
                <w:lang w:eastAsia="ar-SA"/>
              </w:rPr>
              <w:t>Παρεμβάσεις για την πυρασφάλεια- πυροπροστασία ευαίσθητων περιοχών</w:t>
            </w:r>
          </w:p>
        </w:tc>
        <w:tc>
          <w:tcPr>
            <w:tcW w:w="1862" w:type="dxa"/>
            <w:tcBorders>
              <w:top w:val="single" w:sz="4" w:space="0" w:color="000000"/>
              <w:left w:val="single" w:sz="4" w:space="0" w:color="000000"/>
              <w:bottom w:val="single" w:sz="4" w:space="0" w:color="000000"/>
              <w:right w:val="single" w:sz="4" w:space="0" w:color="000000"/>
            </w:tcBorders>
            <w:hideMark/>
          </w:tcPr>
          <w:p w14:paraId="52472814" w14:textId="77777777" w:rsidR="004C4556" w:rsidRPr="004C4556" w:rsidRDefault="004C4556" w:rsidP="004C4556">
            <w:pPr>
              <w:spacing w:line="256" w:lineRule="auto"/>
              <w:jc w:val="right"/>
              <w:rPr>
                <w:rFonts w:ascii="Verdana" w:hAnsi="Verdana" w:cs="Tahoma"/>
                <w:sz w:val="20"/>
                <w:szCs w:val="20"/>
                <w:lang w:val="en-US"/>
              </w:rPr>
            </w:pPr>
            <w:r w:rsidRPr="004C4556">
              <w:rPr>
                <w:rFonts w:ascii="Verdana" w:hAnsi="Verdana" w:cs="Tahoma"/>
                <w:sz w:val="20"/>
                <w:szCs w:val="20"/>
                <w:lang w:val="el-GR"/>
              </w:rPr>
              <w:t>11.500,00</w:t>
            </w:r>
            <w:r w:rsidRPr="004C4556">
              <w:rPr>
                <w:rFonts w:ascii="Verdana" w:hAnsi="Verdana" w:cs="Tahoma"/>
                <w:sz w:val="20"/>
                <w:szCs w:val="20"/>
                <w:lang w:val="en-US"/>
              </w:rPr>
              <w:t xml:space="preserve"> €</w:t>
            </w:r>
          </w:p>
        </w:tc>
        <w:tc>
          <w:tcPr>
            <w:tcW w:w="3055" w:type="dxa"/>
            <w:tcBorders>
              <w:top w:val="single" w:sz="4" w:space="0" w:color="000000"/>
              <w:left w:val="single" w:sz="4" w:space="0" w:color="000000"/>
              <w:bottom w:val="single" w:sz="4" w:space="0" w:color="000000"/>
              <w:right w:val="single" w:sz="4" w:space="0" w:color="000000"/>
            </w:tcBorders>
            <w:hideMark/>
          </w:tcPr>
          <w:p w14:paraId="0ED95B6A" w14:textId="77777777" w:rsidR="004C4556" w:rsidRPr="004C4556" w:rsidRDefault="004C4556" w:rsidP="004C4556">
            <w:pPr>
              <w:spacing w:line="256" w:lineRule="auto"/>
              <w:jc w:val="center"/>
              <w:rPr>
                <w:rFonts w:ascii="Verdana" w:hAnsi="Verdana" w:cs="Tahoma"/>
                <w:sz w:val="20"/>
                <w:szCs w:val="20"/>
                <w:lang w:val="el-GR"/>
              </w:rPr>
            </w:pPr>
            <w:r w:rsidRPr="004C4556">
              <w:rPr>
                <w:rFonts w:ascii="Verdana" w:hAnsi="Verdana" w:cs="Tahoma"/>
                <w:sz w:val="20"/>
                <w:szCs w:val="20"/>
                <w:lang w:val="el-GR"/>
              </w:rPr>
              <w:t>Επιχορήγηση ΥΠΕΣ Πυροπροστασία 2021</w:t>
            </w:r>
          </w:p>
        </w:tc>
        <w:tc>
          <w:tcPr>
            <w:tcW w:w="2048" w:type="dxa"/>
            <w:tcBorders>
              <w:top w:val="single" w:sz="4" w:space="0" w:color="000000"/>
              <w:left w:val="single" w:sz="4" w:space="0" w:color="000000"/>
              <w:bottom w:val="single" w:sz="4" w:space="0" w:color="000000"/>
              <w:right w:val="single" w:sz="4" w:space="0" w:color="000000"/>
            </w:tcBorders>
            <w:hideMark/>
          </w:tcPr>
          <w:p w14:paraId="4394A44F" w14:textId="77777777" w:rsidR="004C4556" w:rsidRPr="004C4556" w:rsidRDefault="004C4556" w:rsidP="004C4556">
            <w:pPr>
              <w:spacing w:line="256" w:lineRule="auto"/>
              <w:jc w:val="center"/>
              <w:rPr>
                <w:rFonts w:ascii="Verdana" w:hAnsi="Verdana" w:cs="Tahoma"/>
                <w:sz w:val="20"/>
                <w:szCs w:val="20"/>
                <w:lang w:val="el-GR"/>
              </w:rPr>
            </w:pPr>
            <w:r w:rsidRPr="004C4556">
              <w:rPr>
                <w:rFonts w:ascii="Verdana" w:hAnsi="Verdana" w:cs="Tahoma"/>
                <w:sz w:val="20"/>
                <w:szCs w:val="20"/>
                <w:lang w:val="el-GR"/>
              </w:rPr>
              <w:t>Νέο</w:t>
            </w:r>
          </w:p>
        </w:tc>
      </w:tr>
      <w:tr w:rsidR="004C4556" w:rsidRPr="004C4556" w14:paraId="64ABB322" w14:textId="77777777" w:rsidTr="004C4556">
        <w:trPr>
          <w:trHeight w:val="1137"/>
        </w:trPr>
        <w:tc>
          <w:tcPr>
            <w:tcW w:w="666" w:type="dxa"/>
            <w:tcBorders>
              <w:top w:val="single" w:sz="4" w:space="0" w:color="000000"/>
              <w:left w:val="single" w:sz="4" w:space="0" w:color="000000"/>
              <w:bottom w:val="single" w:sz="4" w:space="0" w:color="000000"/>
              <w:right w:val="nil"/>
            </w:tcBorders>
          </w:tcPr>
          <w:p w14:paraId="46E269B8" w14:textId="77777777" w:rsidR="004C4556" w:rsidRPr="004C4556" w:rsidRDefault="004C4556" w:rsidP="004C4556">
            <w:pPr>
              <w:spacing w:line="256" w:lineRule="auto"/>
              <w:rPr>
                <w:rFonts w:ascii="Verdana" w:hAnsi="Verdana" w:cs="Tahoma"/>
                <w:sz w:val="20"/>
                <w:szCs w:val="20"/>
                <w:lang w:val="el-GR"/>
              </w:rPr>
            </w:pPr>
            <w:r w:rsidRPr="004C4556">
              <w:rPr>
                <w:rFonts w:ascii="Verdana" w:hAnsi="Verdana" w:cs="Tahoma"/>
                <w:sz w:val="20"/>
                <w:szCs w:val="20"/>
                <w:lang w:val="el-GR"/>
              </w:rPr>
              <w:t>3</w:t>
            </w:r>
          </w:p>
        </w:tc>
        <w:tc>
          <w:tcPr>
            <w:tcW w:w="1506" w:type="dxa"/>
            <w:tcBorders>
              <w:top w:val="single" w:sz="4" w:space="0" w:color="000000"/>
              <w:left w:val="single" w:sz="4" w:space="0" w:color="000000"/>
              <w:bottom w:val="single" w:sz="4" w:space="0" w:color="000000"/>
              <w:right w:val="nil"/>
            </w:tcBorders>
          </w:tcPr>
          <w:p w14:paraId="76FE82B2" w14:textId="77777777" w:rsidR="004C4556" w:rsidRPr="004C4556" w:rsidRDefault="004C4556" w:rsidP="004C4556">
            <w:pPr>
              <w:spacing w:line="256" w:lineRule="auto"/>
              <w:rPr>
                <w:rFonts w:ascii="Verdana" w:hAnsi="Verdana" w:cs="Tahoma"/>
                <w:sz w:val="20"/>
                <w:szCs w:val="20"/>
                <w:lang w:val="en-US"/>
              </w:rPr>
            </w:pPr>
            <w:r w:rsidRPr="004C4556">
              <w:rPr>
                <w:rFonts w:ascii="Verdana" w:hAnsi="Verdana" w:cs="Tahoma"/>
                <w:sz w:val="20"/>
                <w:szCs w:val="20"/>
                <w:lang w:val="el-GR"/>
              </w:rPr>
              <w:t>30/7</w:t>
            </w:r>
            <w:r w:rsidRPr="004C4556">
              <w:rPr>
                <w:rFonts w:ascii="Verdana" w:hAnsi="Verdana" w:cs="Tahoma"/>
                <w:sz w:val="20"/>
                <w:szCs w:val="20"/>
                <w:lang w:val="en-US"/>
              </w:rPr>
              <w:t>333</w:t>
            </w:r>
            <w:r w:rsidRPr="004C4556">
              <w:rPr>
                <w:rFonts w:ascii="Verdana" w:hAnsi="Verdana" w:cs="Tahoma"/>
                <w:sz w:val="20"/>
                <w:szCs w:val="20"/>
                <w:lang w:val="el-GR"/>
              </w:rPr>
              <w:t>.0</w:t>
            </w:r>
            <w:r w:rsidRPr="004C4556">
              <w:rPr>
                <w:rFonts w:ascii="Verdana" w:hAnsi="Verdana" w:cs="Tahoma"/>
                <w:sz w:val="20"/>
                <w:szCs w:val="20"/>
                <w:lang w:val="en-US"/>
              </w:rPr>
              <w:t>1</w:t>
            </w:r>
          </w:p>
        </w:tc>
        <w:tc>
          <w:tcPr>
            <w:tcW w:w="2057" w:type="dxa"/>
            <w:tcBorders>
              <w:top w:val="single" w:sz="4" w:space="0" w:color="000000"/>
              <w:left w:val="single" w:sz="4" w:space="0" w:color="000000"/>
              <w:bottom w:val="single" w:sz="4" w:space="0" w:color="000000"/>
              <w:right w:val="single" w:sz="4" w:space="0" w:color="000000"/>
            </w:tcBorders>
          </w:tcPr>
          <w:p w14:paraId="1CE8D21D" w14:textId="77777777" w:rsidR="004C4556" w:rsidRPr="004C4556" w:rsidRDefault="004C4556" w:rsidP="004C4556">
            <w:pPr>
              <w:spacing w:line="256" w:lineRule="auto"/>
              <w:jc w:val="center"/>
              <w:rPr>
                <w:rFonts w:ascii="Verdana" w:hAnsi="Verdana" w:cs="Arial"/>
                <w:sz w:val="20"/>
                <w:szCs w:val="20"/>
                <w:lang w:val="el-GR" w:eastAsia="ar-SA"/>
              </w:rPr>
            </w:pPr>
            <w:r w:rsidRPr="004C4556">
              <w:rPr>
                <w:rFonts w:ascii="Verdana" w:hAnsi="Verdana" w:cs="Arial"/>
                <w:sz w:val="20"/>
                <w:szCs w:val="20"/>
                <w:lang w:val="el-GR" w:eastAsia="ar-SA"/>
              </w:rPr>
              <w:t>Συντήρηση – βελτίωση εσωτερικής οδοποιίας οικισμών</w:t>
            </w:r>
          </w:p>
        </w:tc>
        <w:tc>
          <w:tcPr>
            <w:tcW w:w="1862" w:type="dxa"/>
            <w:tcBorders>
              <w:top w:val="single" w:sz="4" w:space="0" w:color="000000"/>
              <w:left w:val="single" w:sz="4" w:space="0" w:color="000000"/>
              <w:bottom w:val="single" w:sz="4" w:space="0" w:color="000000"/>
              <w:right w:val="single" w:sz="4" w:space="0" w:color="000000"/>
            </w:tcBorders>
          </w:tcPr>
          <w:p w14:paraId="2AD1684C" w14:textId="77777777" w:rsidR="004C4556" w:rsidRPr="004C4556" w:rsidRDefault="004C4556" w:rsidP="004C4556">
            <w:pPr>
              <w:spacing w:line="256" w:lineRule="auto"/>
              <w:jc w:val="right"/>
              <w:rPr>
                <w:rFonts w:ascii="Verdana" w:hAnsi="Verdana" w:cs="Tahoma"/>
                <w:sz w:val="20"/>
                <w:szCs w:val="20"/>
                <w:lang w:val="el-GR"/>
              </w:rPr>
            </w:pPr>
            <w:r w:rsidRPr="004C4556">
              <w:rPr>
                <w:rFonts w:ascii="Verdana" w:hAnsi="Verdana" w:cs="Tahoma"/>
                <w:sz w:val="20"/>
                <w:szCs w:val="20"/>
                <w:lang w:val="el-GR"/>
              </w:rPr>
              <w:t>7.000,00 €</w:t>
            </w:r>
          </w:p>
        </w:tc>
        <w:tc>
          <w:tcPr>
            <w:tcW w:w="3055" w:type="dxa"/>
            <w:tcBorders>
              <w:top w:val="single" w:sz="4" w:space="0" w:color="000000"/>
              <w:left w:val="single" w:sz="4" w:space="0" w:color="000000"/>
              <w:bottom w:val="single" w:sz="4" w:space="0" w:color="000000"/>
              <w:right w:val="single" w:sz="4" w:space="0" w:color="000000"/>
            </w:tcBorders>
          </w:tcPr>
          <w:p w14:paraId="3E9AE335" w14:textId="77777777" w:rsidR="004C4556" w:rsidRPr="004C4556" w:rsidRDefault="004C4556" w:rsidP="004C4556">
            <w:pPr>
              <w:spacing w:line="256" w:lineRule="auto"/>
              <w:jc w:val="center"/>
              <w:rPr>
                <w:rFonts w:ascii="Verdana" w:hAnsi="Verdana" w:cs="Tahoma"/>
                <w:sz w:val="20"/>
                <w:szCs w:val="20"/>
                <w:lang w:val="el-GR"/>
              </w:rPr>
            </w:pPr>
            <w:r w:rsidRPr="004C4556">
              <w:rPr>
                <w:rFonts w:ascii="Verdana" w:hAnsi="Verdana" w:cs="Tahoma"/>
                <w:sz w:val="20"/>
                <w:szCs w:val="20"/>
                <w:lang w:val="el-GR"/>
              </w:rPr>
              <w:t>Κατανομή ΚΑΠ Επενδυτικών Δαπανών 2021</w:t>
            </w:r>
          </w:p>
        </w:tc>
        <w:tc>
          <w:tcPr>
            <w:tcW w:w="2048" w:type="dxa"/>
            <w:tcBorders>
              <w:top w:val="single" w:sz="4" w:space="0" w:color="000000"/>
              <w:left w:val="single" w:sz="4" w:space="0" w:color="000000"/>
              <w:bottom w:val="single" w:sz="4" w:space="0" w:color="000000"/>
              <w:right w:val="single" w:sz="4" w:space="0" w:color="000000"/>
            </w:tcBorders>
          </w:tcPr>
          <w:p w14:paraId="570B398D" w14:textId="77777777" w:rsidR="004C4556" w:rsidRPr="004C4556" w:rsidRDefault="004C4556" w:rsidP="004C4556">
            <w:pPr>
              <w:spacing w:line="256" w:lineRule="auto"/>
              <w:jc w:val="center"/>
              <w:rPr>
                <w:rFonts w:ascii="Verdana" w:hAnsi="Verdana" w:cs="Tahoma"/>
                <w:sz w:val="20"/>
                <w:szCs w:val="20"/>
                <w:lang w:val="el-GR"/>
              </w:rPr>
            </w:pPr>
            <w:r w:rsidRPr="004C4556">
              <w:rPr>
                <w:rFonts w:ascii="Verdana" w:hAnsi="Verdana" w:cs="Tahoma"/>
                <w:sz w:val="20"/>
                <w:szCs w:val="20"/>
                <w:lang w:val="el-GR"/>
              </w:rPr>
              <w:t>Νέο</w:t>
            </w:r>
          </w:p>
        </w:tc>
      </w:tr>
      <w:tr w:rsidR="004C4556" w:rsidRPr="004C4556" w14:paraId="382990D8" w14:textId="77777777" w:rsidTr="004C4556">
        <w:trPr>
          <w:trHeight w:val="1165"/>
        </w:trPr>
        <w:tc>
          <w:tcPr>
            <w:tcW w:w="666" w:type="dxa"/>
            <w:tcBorders>
              <w:top w:val="single" w:sz="4" w:space="0" w:color="000000"/>
              <w:left w:val="single" w:sz="4" w:space="0" w:color="000000"/>
              <w:bottom w:val="single" w:sz="4" w:space="0" w:color="000000"/>
              <w:right w:val="nil"/>
            </w:tcBorders>
            <w:hideMark/>
          </w:tcPr>
          <w:p w14:paraId="2A04022F" w14:textId="77777777" w:rsidR="004C4556" w:rsidRPr="004C4556" w:rsidRDefault="004C4556" w:rsidP="004C4556">
            <w:pPr>
              <w:spacing w:line="256" w:lineRule="auto"/>
              <w:rPr>
                <w:rFonts w:ascii="Verdana" w:hAnsi="Verdana" w:cs="Tahoma"/>
                <w:sz w:val="20"/>
                <w:szCs w:val="20"/>
                <w:lang w:val="el-GR"/>
              </w:rPr>
            </w:pPr>
            <w:r w:rsidRPr="004C4556">
              <w:rPr>
                <w:rFonts w:ascii="Verdana" w:hAnsi="Verdana" w:cs="Tahoma"/>
                <w:sz w:val="20"/>
                <w:szCs w:val="20"/>
                <w:lang w:val="el-GR"/>
              </w:rPr>
              <w:t>4</w:t>
            </w:r>
          </w:p>
        </w:tc>
        <w:tc>
          <w:tcPr>
            <w:tcW w:w="1506" w:type="dxa"/>
            <w:tcBorders>
              <w:top w:val="single" w:sz="4" w:space="0" w:color="000000"/>
              <w:left w:val="single" w:sz="4" w:space="0" w:color="000000"/>
              <w:bottom w:val="single" w:sz="4" w:space="0" w:color="000000"/>
              <w:right w:val="nil"/>
            </w:tcBorders>
            <w:hideMark/>
          </w:tcPr>
          <w:p w14:paraId="76D48EF3" w14:textId="77777777" w:rsidR="004C4556" w:rsidRPr="004C4556" w:rsidRDefault="004C4556" w:rsidP="004C4556">
            <w:pPr>
              <w:spacing w:line="256" w:lineRule="auto"/>
              <w:rPr>
                <w:rFonts w:ascii="Verdana" w:hAnsi="Verdana" w:cs="Tahoma"/>
                <w:sz w:val="20"/>
                <w:szCs w:val="20"/>
                <w:lang w:val="el-GR"/>
              </w:rPr>
            </w:pPr>
            <w:r w:rsidRPr="004C4556">
              <w:rPr>
                <w:rFonts w:ascii="Verdana" w:hAnsi="Verdana" w:cs="Tahoma"/>
                <w:sz w:val="20"/>
                <w:szCs w:val="20"/>
                <w:lang w:val="el-GR"/>
              </w:rPr>
              <w:t>70/</w:t>
            </w:r>
            <w:r w:rsidRPr="004C4556">
              <w:rPr>
                <w:rFonts w:ascii="Verdana" w:hAnsi="Verdana" w:cs="Tahoma"/>
                <w:sz w:val="20"/>
                <w:szCs w:val="20"/>
              </w:rPr>
              <w:t>7</w:t>
            </w:r>
            <w:r w:rsidRPr="004C4556">
              <w:rPr>
                <w:rFonts w:ascii="Verdana" w:hAnsi="Verdana" w:cs="Tahoma"/>
                <w:sz w:val="20"/>
                <w:szCs w:val="20"/>
                <w:lang w:val="el-GR"/>
              </w:rPr>
              <w:t>331.04</w:t>
            </w:r>
          </w:p>
        </w:tc>
        <w:tc>
          <w:tcPr>
            <w:tcW w:w="2057" w:type="dxa"/>
            <w:tcBorders>
              <w:top w:val="single" w:sz="4" w:space="0" w:color="000000"/>
              <w:left w:val="single" w:sz="4" w:space="0" w:color="000000"/>
              <w:bottom w:val="single" w:sz="4" w:space="0" w:color="000000"/>
              <w:right w:val="single" w:sz="4" w:space="0" w:color="000000"/>
            </w:tcBorders>
            <w:hideMark/>
          </w:tcPr>
          <w:p w14:paraId="537D043A" w14:textId="77777777" w:rsidR="004C4556" w:rsidRPr="004C4556" w:rsidRDefault="004C4556" w:rsidP="004C4556">
            <w:pPr>
              <w:spacing w:line="256" w:lineRule="auto"/>
              <w:jc w:val="center"/>
              <w:rPr>
                <w:rFonts w:ascii="Verdana" w:hAnsi="Verdana" w:cs="Tahoma"/>
                <w:sz w:val="20"/>
                <w:szCs w:val="20"/>
              </w:rPr>
            </w:pPr>
            <w:r w:rsidRPr="004C4556">
              <w:rPr>
                <w:rFonts w:ascii="Verdana" w:hAnsi="Verdana" w:cs="Tahoma"/>
                <w:sz w:val="20"/>
                <w:szCs w:val="20"/>
                <w:lang w:val="el-GR"/>
              </w:rPr>
              <w:t>Διάνοιξη-καθαρισμός  γεώτρησης ιαματικής πηγής</w:t>
            </w:r>
          </w:p>
        </w:tc>
        <w:tc>
          <w:tcPr>
            <w:tcW w:w="1862" w:type="dxa"/>
            <w:tcBorders>
              <w:top w:val="single" w:sz="4" w:space="0" w:color="000000"/>
              <w:left w:val="single" w:sz="4" w:space="0" w:color="000000"/>
              <w:bottom w:val="single" w:sz="4" w:space="0" w:color="000000"/>
              <w:right w:val="single" w:sz="4" w:space="0" w:color="000000"/>
            </w:tcBorders>
            <w:hideMark/>
          </w:tcPr>
          <w:p w14:paraId="7E17F9F6" w14:textId="77777777" w:rsidR="004C4556" w:rsidRPr="004C4556" w:rsidRDefault="004C4556" w:rsidP="004C4556">
            <w:pPr>
              <w:spacing w:line="256" w:lineRule="auto"/>
              <w:jc w:val="right"/>
              <w:rPr>
                <w:rFonts w:ascii="Verdana" w:hAnsi="Verdana" w:cs="Tahoma"/>
                <w:sz w:val="20"/>
                <w:szCs w:val="20"/>
                <w:lang w:val="el-GR"/>
              </w:rPr>
            </w:pPr>
            <w:r w:rsidRPr="004C4556">
              <w:rPr>
                <w:rFonts w:ascii="Verdana" w:hAnsi="Verdana" w:cs="Tahoma"/>
                <w:sz w:val="20"/>
                <w:szCs w:val="20"/>
                <w:lang w:val="el-GR"/>
              </w:rPr>
              <w:t>6.000,00 €</w:t>
            </w:r>
          </w:p>
        </w:tc>
        <w:tc>
          <w:tcPr>
            <w:tcW w:w="3055" w:type="dxa"/>
            <w:tcBorders>
              <w:top w:val="single" w:sz="4" w:space="0" w:color="000000"/>
              <w:left w:val="single" w:sz="4" w:space="0" w:color="000000"/>
              <w:bottom w:val="single" w:sz="4" w:space="0" w:color="000000"/>
              <w:right w:val="single" w:sz="4" w:space="0" w:color="000000"/>
            </w:tcBorders>
            <w:hideMark/>
          </w:tcPr>
          <w:p w14:paraId="78DD4AD9" w14:textId="77777777" w:rsidR="004C4556" w:rsidRPr="004C4556" w:rsidRDefault="004C4556" w:rsidP="004C4556">
            <w:pPr>
              <w:spacing w:line="256" w:lineRule="auto"/>
              <w:jc w:val="center"/>
              <w:rPr>
                <w:rFonts w:ascii="Verdana" w:hAnsi="Verdana" w:cs="Tahoma"/>
                <w:sz w:val="20"/>
                <w:szCs w:val="20"/>
                <w:lang w:val="el-GR"/>
              </w:rPr>
            </w:pPr>
            <w:r w:rsidRPr="004C4556">
              <w:rPr>
                <w:rFonts w:ascii="Verdana" w:hAnsi="Verdana" w:cs="Tahoma"/>
                <w:sz w:val="20"/>
                <w:szCs w:val="20"/>
                <w:lang w:val="el-GR"/>
              </w:rPr>
              <w:t>ΚΑΠ Επενδυτικών δαπανών 2021</w:t>
            </w:r>
          </w:p>
        </w:tc>
        <w:tc>
          <w:tcPr>
            <w:tcW w:w="2048" w:type="dxa"/>
            <w:tcBorders>
              <w:top w:val="single" w:sz="4" w:space="0" w:color="000000"/>
              <w:left w:val="single" w:sz="4" w:space="0" w:color="000000"/>
              <w:bottom w:val="single" w:sz="4" w:space="0" w:color="000000"/>
              <w:right w:val="single" w:sz="4" w:space="0" w:color="000000"/>
            </w:tcBorders>
            <w:hideMark/>
          </w:tcPr>
          <w:p w14:paraId="5C8D6A08" w14:textId="77777777" w:rsidR="004C4556" w:rsidRPr="004C4556" w:rsidRDefault="004C4556" w:rsidP="004C4556">
            <w:pPr>
              <w:spacing w:line="256" w:lineRule="auto"/>
              <w:jc w:val="center"/>
              <w:rPr>
                <w:rFonts w:ascii="Verdana" w:hAnsi="Verdana" w:cs="Tahoma"/>
                <w:sz w:val="20"/>
                <w:szCs w:val="20"/>
                <w:lang w:val="el-GR"/>
              </w:rPr>
            </w:pPr>
            <w:r w:rsidRPr="004C4556">
              <w:rPr>
                <w:rFonts w:ascii="Verdana" w:hAnsi="Verdana" w:cs="Tahoma"/>
                <w:sz w:val="20"/>
                <w:szCs w:val="20"/>
                <w:lang w:val="el-GR"/>
              </w:rPr>
              <w:t>Νέο</w:t>
            </w:r>
          </w:p>
        </w:tc>
      </w:tr>
      <w:tr w:rsidR="004C4556" w:rsidRPr="004C4556" w14:paraId="0B7900E2" w14:textId="77777777" w:rsidTr="004C4556">
        <w:trPr>
          <w:trHeight w:val="1165"/>
        </w:trPr>
        <w:tc>
          <w:tcPr>
            <w:tcW w:w="666" w:type="dxa"/>
            <w:tcBorders>
              <w:top w:val="single" w:sz="4" w:space="0" w:color="000000"/>
              <w:left w:val="single" w:sz="4" w:space="0" w:color="000000"/>
              <w:bottom w:val="single" w:sz="4" w:space="0" w:color="000000"/>
              <w:right w:val="nil"/>
            </w:tcBorders>
          </w:tcPr>
          <w:p w14:paraId="2DA68370" w14:textId="77777777" w:rsidR="004C4556" w:rsidRPr="004C4556" w:rsidRDefault="004C4556" w:rsidP="004C4556">
            <w:pPr>
              <w:spacing w:line="256" w:lineRule="auto"/>
              <w:rPr>
                <w:rFonts w:ascii="Verdana" w:hAnsi="Verdana" w:cs="Tahoma"/>
                <w:sz w:val="20"/>
                <w:szCs w:val="20"/>
                <w:lang w:val="el-GR"/>
              </w:rPr>
            </w:pPr>
            <w:r w:rsidRPr="004C4556">
              <w:rPr>
                <w:rFonts w:ascii="Verdana" w:hAnsi="Verdana" w:cs="Tahoma"/>
                <w:sz w:val="20"/>
                <w:szCs w:val="20"/>
                <w:lang w:val="el-GR"/>
              </w:rPr>
              <w:lastRenderedPageBreak/>
              <w:t>5</w:t>
            </w:r>
          </w:p>
        </w:tc>
        <w:tc>
          <w:tcPr>
            <w:tcW w:w="1506" w:type="dxa"/>
            <w:tcBorders>
              <w:top w:val="single" w:sz="4" w:space="0" w:color="000000"/>
              <w:left w:val="single" w:sz="4" w:space="0" w:color="000000"/>
              <w:bottom w:val="single" w:sz="4" w:space="0" w:color="000000"/>
              <w:right w:val="nil"/>
            </w:tcBorders>
          </w:tcPr>
          <w:p w14:paraId="680D38C6" w14:textId="77777777" w:rsidR="004C4556" w:rsidRPr="004C4556" w:rsidRDefault="004C4556" w:rsidP="004C4556">
            <w:pPr>
              <w:spacing w:line="256" w:lineRule="auto"/>
              <w:rPr>
                <w:rFonts w:ascii="Verdana" w:hAnsi="Verdana" w:cs="Tahoma"/>
                <w:sz w:val="20"/>
                <w:szCs w:val="20"/>
                <w:lang w:val="el-GR"/>
              </w:rPr>
            </w:pPr>
            <w:r w:rsidRPr="004C4556">
              <w:rPr>
                <w:rFonts w:ascii="Tahoma" w:hAnsi="Tahoma" w:cs="Tahoma"/>
                <w:sz w:val="20"/>
                <w:szCs w:val="20"/>
                <w:lang w:val="el-GR"/>
              </w:rPr>
              <w:t>64/7311.01</w:t>
            </w:r>
          </w:p>
        </w:tc>
        <w:tc>
          <w:tcPr>
            <w:tcW w:w="2057" w:type="dxa"/>
            <w:tcBorders>
              <w:top w:val="single" w:sz="4" w:space="0" w:color="000000"/>
              <w:left w:val="single" w:sz="4" w:space="0" w:color="000000"/>
              <w:bottom w:val="single" w:sz="4" w:space="0" w:color="000000"/>
              <w:right w:val="single" w:sz="4" w:space="0" w:color="000000"/>
            </w:tcBorders>
          </w:tcPr>
          <w:p w14:paraId="5E480302" w14:textId="77777777" w:rsidR="004C4556" w:rsidRPr="004C4556" w:rsidRDefault="004C4556" w:rsidP="004C4556">
            <w:pPr>
              <w:spacing w:line="256" w:lineRule="auto"/>
              <w:jc w:val="center"/>
              <w:rPr>
                <w:rFonts w:ascii="Verdana" w:hAnsi="Verdana" w:cs="Tahoma"/>
                <w:sz w:val="20"/>
                <w:szCs w:val="20"/>
                <w:lang w:val="el-GR"/>
              </w:rPr>
            </w:pPr>
            <w:r w:rsidRPr="004C4556">
              <w:rPr>
                <w:rFonts w:ascii="Verdana" w:hAnsi="Verdana" w:cs="Arial"/>
                <w:sz w:val="20"/>
                <w:szCs w:val="20"/>
                <w:lang w:val="el-GR" w:eastAsia="ar-SA"/>
              </w:rPr>
              <w:t>Συντήρηση δημοτικών κτιρίων</w:t>
            </w:r>
          </w:p>
        </w:tc>
        <w:tc>
          <w:tcPr>
            <w:tcW w:w="1862" w:type="dxa"/>
            <w:tcBorders>
              <w:top w:val="single" w:sz="4" w:space="0" w:color="000000"/>
              <w:left w:val="single" w:sz="4" w:space="0" w:color="000000"/>
              <w:bottom w:val="single" w:sz="4" w:space="0" w:color="000000"/>
              <w:right w:val="single" w:sz="4" w:space="0" w:color="000000"/>
            </w:tcBorders>
          </w:tcPr>
          <w:p w14:paraId="0BA83FF8" w14:textId="77777777" w:rsidR="004C4556" w:rsidRPr="004C4556" w:rsidRDefault="004C4556" w:rsidP="004C4556">
            <w:pPr>
              <w:spacing w:line="256" w:lineRule="auto"/>
              <w:jc w:val="right"/>
              <w:rPr>
                <w:rFonts w:ascii="Verdana" w:hAnsi="Verdana" w:cs="Tahoma"/>
                <w:sz w:val="20"/>
                <w:szCs w:val="20"/>
                <w:lang w:val="el-GR"/>
              </w:rPr>
            </w:pPr>
            <w:r w:rsidRPr="004C4556">
              <w:rPr>
                <w:rFonts w:ascii="Verdana" w:hAnsi="Verdana" w:cs="Tahoma"/>
                <w:sz w:val="20"/>
                <w:szCs w:val="20"/>
                <w:lang w:val="el-GR"/>
              </w:rPr>
              <w:t>7.321,85 €</w:t>
            </w:r>
          </w:p>
        </w:tc>
        <w:tc>
          <w:tcPr>
            <w:tcW w:w="3055" w:type="dxa"/>
            <w:tcBorders>
              <w:top w:val="single" w:sz="4" w:space="0" w:color="000000"/>
              <w:left w:val="single" w:sz="4" w:space="0" w:color="000000"/>
              <w:bottom w:val="single" w:sz="4" w:space="0" w:color="000000"/>
              <w:right w:val="single" w:sz="4" w:space="0" w:color="000000"/>
            </w:tcBorders>
          </w:tcPr>
          <w:p w14:paraId="50AAB135" w14:textId="77777777" w:rsidR="004C4556" w:rsidRPr="004C4556" w:rsidRDefault="004C4556" w:rsidP="004C4556">
            <w:pPr>
              <w:spacing w:line="256" w:lineRule="auto"/>
              <w:jc w:val="center"/>
              <w:rPr>
                <w:rFonts w:ascii="Tahoma" w:hAnsi="Tahoma" w:cs="Tahoma"/>
                <w:sz w:val="20"/>
                <w:szCs w:val="20"/>
                <w:lang w:val="el-GR"/>
              </w:rPr>
            </w:pPr>
            <w:r w:rsidRPr="004C4556">
              <w:rPr>
                <w:rFonts w:ascii="Tahoma" w:hAnsi="Tahoma" w:cs="Tahoma"/>
                <w:sz w:val="20"/>
                <w:szCs w:val="20"/>
                <w:lang w:val="el-GR"/>
              </w:rPr>
              <w:t>ΦΙΛΟΔΗΜΟΣ ΙΙ (αρίθμ.</w:t>
            </w:r>
          </w:p>
          <w:p w14:paraId="3F5D2D39" w14:textId="77777777" w:rsidR="004C4556" w:rsidRPr="004C4556" w:rsidRDefault="004C4556" w:rsidP="004C4556">
            <w:pPr>
              <w:spacing w:line="256" w:lineRule="auto"/>
              <w:jc w:val="center"/>
              <w:rPr>
                <w:rFonts w:ascii="Tahoma" w:hAnsi="Tahoma" w:cs="Tahoma"/>
                <w:sz w:val="20"/>
                <w:szCs w:val="20"/>
                <w:lang w:val="el-GR"/>
              </w:rPr>
            </w:pPr>
            <w:r w:rsidRPr="004C4556">
              <w:rPr>
                <w:rFonts w:ascii="Tahoma" w:hAnsi="Tahoma" w:cs="Tahoma"/>
                <w:sz w:val="20"/>
                <w:szCs w:val="20"/>
                <w:lang w:val="el-GR"/>
              </w:rPr>
              <w:t>πρωτ.: 30292/19-4-2019</w:t>
            </w:r>
          </w:p>
          <w:p w14:paraId="749CBDEB" w14:textId="77777777" w:rsidR="004C4556" w:rsidRPr="004C4556" w:rsidRDefault="004C4556" w:rsidP="004C4556">
            <w:pPr>
              <w:spacing w:line="256" w:lineRule="auto"/>
              <w:jc w:val="center"/>
              <w:rPr>
                <w:rFonts w:ascii="Tahoma" w:hAnsi="Tahoma" w:cs="Tahoma"/>
                <w:sz w:val="20"/>
                <w:szCs w:val="20"/>
                <w:lang w:val="el-GR"/>
              </w:rPr>
            </w:pPr>
            <w:r w:rsidRPr="004C4556">
              <w:rPr>
                <w:rFonts w:ascii="Tahoma" w:hAnsi="Tahoma" w:cs="Tahoma"/>
                <w:sz w:val="20"/>
                <w:szCs w:val="20"/>
                <w:lang w:val="el-GR"/>
              </w:rPr>
              <w:t>απόφαση του Υπουργού</w:t>
            </w:r>
          </w:p>
          <w:p w14:paraId="3C2ED4E3" w14:textId="77777777" w:rsidR="004C4556" w:rsidRPr="004C4556" w:rsidRDefault="004C4556" w:rsidP="004C4556">
            <w:pPr>
              <w:spacing w:line="256" w:lineRule="auto"/>
              <w:jc w:val="center"/>
              <w:rPr>
                <w:rFonts w:ascii="Verdana" w:hAnsi="Verdana" w:cs="Tahoma"/>
                <w:sz w:val="20"/>
                <w:szCs w:val="20"/>
                <w:lang w:val="el-GR"/>
              </w:rPr>
            </w:pPr>
            <w:r w:rsidRPr="004C4556">
              <w:rPr>
                <w:rFonts w:ascii="Tahoma" w:hAnsi="Tahoma" w:cs="Tahoma"/>
                <w:sz w:val="20"/>
                <w:szCs w:val="20"/>
                <w:lang w:val="el-GR"/>
              </w:rPr>
              <w:t>Εσωτερικών</w:t>
            </w:r>
          </w:p>
        </w:tc>
        <w:tc>
          <w:tcPr>
            <w:tcW w:w="2048" w:type="dxa"/>
            <w:tcBorders>
              <w:top w:val="single" w:sz="4" w:space="0" w:color="000000"/>
              <w:left w:val="single" w:sz="4" w:space="0" w:color="000000"/>
              <w:bottom w:val="single" w:sz="4" w:space="0" w:color="000000"/>
              <w:right w:val="single" w:sz="4" w:space="0" w:color="000000"/>
            </w:tcBorders>
          </w:tcPr>
          <w:p w14:paraId="6BA9CD52" w14:textId="77777777" w:rsidR="004C4556" w:rsidRPr="004C4556" w:rsidRDefault="004C4556" w:rsidP="004C4556">
            <w:pPr>
              <w:spacing w:line="256" w:lineRule="auto"/>
              <w:jc w:val="center"/>
              <w:rPr>
                <w:rFonts w:ascii="Verdana" w:hAnsi="Verdana" w:cs="Tahoma"/>
                <w:sz w:val="20"/>
                <w:szCs w:val="20"/>
                <w:lang w:val="el-GR"/>
              </w:rPr>
            </w:pPr>
            <w:r w:rsidRPr="004C4556">
              <w:rPr>
                <w:rFonts w:ascii="Verdana" w:hAnsi="Verdana" w:cs="Tahoma"/>
                <w:sz w:val="20"/>
                <w:szCs w:val="20"/>
                <w:lang w:val="el-GR"/>
              </w:rPr>
              <w:t>Συνεχιζόμενο</w:t>
            </w:r>
          </w:p>
          <w:p w14:paraId="6C36C037" w14:textId="77777777" w:rsidR="004C4556" w:rsidRPr="004C4556" w:rsidRDefault="004C4556" w:rsidP="004C4556">
            <w:pPr>
              <w:spacing w:line="256" w:lineRule="auto"/>
              <w:jc w:val="center"/>
              <w:rPr>
                <w:rFonts w:ascii="Verdana" w:hAnsi="Verdana" w:cs="Tahoma"/>
                <w:sz w:val="20"/>
                <w:szCs w:val="20"/>
                <w:lang w:val="el-GR"/>
              </w:rPr>
            </w:pPr>
            <w:r w:rsidRPr="004C4556">
              <w:rPr>
                <w:rFonts w:ascii="Verdana" w:hAnsi="Verdana" w:cs="Tahoma"/>
                <w:sz w:val="20"/>
                <w:szCs w:val="20"/>
                <w:lang w:val="el-GR"/>
              </w:rPr>
              <w:t>(τεχνικό πρόγραμμα 2020)</w:t>
            </w:r>
          </w:p>
        </w:tc>
      </w:tr>
      <w:tr w:rsidR="004C4556" w:rsidRPr="004C4556" w14:paraId="3FFBFC93" w14:textId="77777777" w:rsidTr="004C4556">
        <w:trPr>
          <w:trHeight w:val="1165"/>
        </w:trPr>
        <w:tc>
          <w:tcPr>
            <w:tcW w:w="666" w:type="dxa"/>
            <w:tcBorders>
              <w:top w:val="single" w:sz="4" w:space="0" w:color="000000"/>
              <w:left w:val="single" w:sz="4" w:space="0" w:color="000000"/>
              <w:bottom w:val="single" w:sz="4" w:space="0" w:color="000000"/>
              <w:right w:val="nil"/>
            </w:tcBorders>
          </w:tcPr>
          <w:p w14:paraId="3C239E2A" w14:textId="77777777" w:rsidR="004C4556" w:rsidRPr="004C4556" w:rsidRDefault="004C4556" w:rsidP="004C4556">
            <w:pPr>
              <w:spacing w:line="256" w:lineRule="auto"/>
              <w:rPr>
                <w:rFonts w:ascii="Verdana" w:hAnsi="Verdana" w:cs="Tahoma"/>
                <w:sz w:val="20"/>
                <w:szCs w:val="20"/>
                <w:lang w:val="el-GR"/>
              </w:rPr>
            </w:pPr>
            <w:r w:rsidRPr="004C4556">
              <w:rPr>
                <w:rFonts w:ascii="Verdana" w:hAnsi="Verdana" w:cs="Tahoma"/>
                <w:sz w:val="20"/>
                <w:szCs w:val="20"/>
                <w:lang w:val="el-GR"/>
              </w:rPr>
              <w:t>6</w:t>
            </w:r>
          </w:p>
        </w:tc>
        <w:tc>
          <w:tcPr>
            <w:tcW w:w="1506" w:type="dxa"/>
            <w:tcBorders>
              <w:top w:val="single" w:sz="4" w:space="0" w:color="000000"/>
              <w:left w:val="single" w:sz="4" w:space="0" w:color="000000"/>
              <w:bottom w:val="single" w:sz="4" w:space="0" w:color="000000"/>
              <w:right w:val="nil"/>
            </w:tcBorders>
          </w:tcPr>
          <w:p w14:paraId="3D7796B6" w14:textId="77777777" w:rsidR="004C4556" w:rsidRPr="004C4556" w:rsidRDefault="004C4556" w:rsidP="004C4556">
            <w:pPr>
              <w:spacing w:line="256" w:lineRule="auto"/>
              <w:rPr>
                <w:rFonts w:ascii="Verdana" w:hAnsi="Verdana" w:cs="Tahoma"/>
                <w:sz w:val="20"/>
                <w:szCs w:val="20"/>
                <w:lang w:val="el-GR"/>
              </w:rPr>
            </w:pPr>
            <w:r w:rsidRPr="004C4556">
              <w:rPr>
                <w:rFonts w:ascii="Tahoma" w:hAnsi="Tahoma" w:cs="Tahoma"/>
                <w:sz w:val="20"/>
                <w:szCs w:val="20"/>
                <w:lang w:val="el-GR"/>
              </w:rPr>
              <w:t>64.64/7311.02</w:t>
            </w:r>
          </w:p>
        </w:tc>
        <w:tc>
          <w:tcPr>
            <w:tcW w:w="2057" w:type="dxa"/>
            <w:tcBorders>
              <w:top w:val="single" w:sz="4" w:space="0" w:color="000000"/>
              <w:left w:val="single" w:sz="4" w:space="0" w:color="000000"/>
              <w:bottom w:val="single" w:sz="4" w:space="0" w:color="000000"/>
              <w:right w:val="single" w:sz="4" w:space="0" w:color="000000"/>
            </w:tcBorders>
          </w:tcPr>
          <w:p w14:paraId="2FDD9BB6" w14:textId="77777777" w:rsidR="004C4556" w:rsidRPr="004C4556" w:rsidRDefault="004C4556" w:rsidP="004C4556">
            <w:pPr>
              <w:spacing w:line="256" w:lineRule="auto"/>
              <w:jc w:val="center"/>
              <w:rPr>
                <w:rFonts w:ascii="Verdana" w:hAnsi="Verdana" w:cs="Tahoma"/>
                <w:sz w:val="20"/>
                <w:szCs w:val="20"/>
                <w:lang w:val="el-GR"/>
              </w:rPr>
            </w:pPr>
            <w:r w:rsidRPr="004C4556">
              <w:rPr>
                <w:rFonts w:ascii="Tahoma" w:hAnsi="Tahoma" w:cs="Tahoma"/>
                <w:sz w:val="20"/>
                <w:szCs w:val="20"/>
                <w:lang w:val="el-GR"/>
              </w:rPr>
              <w:t>Εργασίες στεγανοποίησης υπογείου δημοτικού κτιρίου</w:t>
            </w:r>
          </w:p>
        </w:tc>
        <w:tc>
          <w:tcPr>
            <w:tcW w:w="1862" w:type="dxa"/>
            <w:tcBorders>
              <w:top w:val="single" w:sz="4" w:space="0" w:color="000000"/>
              <w:left w:val="single" w:sz="4" w:space="0" w:color="000000"/>
              <w:bottom w:val="single" w:sz="4" w:space="0" w:color="000000"/>
              <w:right w:val="single" w:sz="4" w:space="0" w:color="000000"/>
            </w:tcBorders>
          </w:tcPr>
          <w:p w14:paraId="63AB558E" w14:textId="77777777" w:rsidR="004C4556" w:rsidRPr="004C4556" w:rsidRDefault="004C4556" w:rsidP="004C4556">
            <w:pPr>
              <w:spacing w:line="256" w:lineRule="auto"/>
              <w:jc w:val="right"/>
              <w:rPr>
                <w:rFonts w:ascii="Verdana" w:hAnsi="Verdana" w:cs="Tahoma"/>
                <w:sz w:val="20"/>
                <w:szCs w:val="20"/>
                <w:lang w:val="en-US"/>
              </w:rPr>
            </w:pPr>
            <w:r w:rsidRPr="004C4556">
              <w:rPr>
                <w:rFonts w:ascii="Tahoma" w:hAnsi="Tahoma" w:cs="Tahoma"/>
                <w:sz w:val="20"/>
                <w:szCs w:val="20"/>
                <w:lang w:val="el-GR"/>
              </w:rPr>
              <w:t>11.491,42</w:t>
            </w:r>
            <w:r w:rsidRPr="004C4556">
              <w:rPr>
                <w:rFonts w:ascii="Tahoma" w:hAnsi="Tahoma" w:cs="Tahoma"/>
                <w:sz w:val="20"/>
                <w:szCs w:val="20"/>
                <w:lang w:val="en-US"/>
              </w:rPr>
              <w:t xml:space="preserve"> €</w:t>
            </w:r>
          </w:p>
        </w:tc>
        <w:tc>
          <w:tcPr>
            <w:tcW w:w="3055" w:type="dxa"/>
            <w:tcBorders>
              <w:top w:val="single" w:sz="4" w:space="0" w:color="000000"/>
              <w:left w:val="single" w:sz="4" w:space="0" w:color="000000"/>
              <w:bottom w:val="single" w:sz="4" w:space="0" w:color="000000"/>
              <w:right w:val="single" w:sz="4" w:space="0" w:color="000000"/>
            </w:tcBorders>
          </w:tcPr>
          <w:p w14:paraId="3EFE0A85" w14:textId="77777777" w:rsidR="004C4556" w:rsidRPr="004C4556" w:rsidRDefault="004C4556" w:rsidP="004C4556">
            <w:pPr>
              <w:spacing w:line="256" w:lineRule="auto"/>
              <w:jc w:val="center"/>
              <w:rPr>
                <w:rFonts w:ascii="Tahoma" w:hAnsi="Tahoma" w:cs="Tahoma"/>
                <w:sz w:val="20"/>
                <w:szCs w:val="20"/>
                <w:lang w:val="el-GR"/>
              </w:rPr>
            </w:pPr>
            <w:r w:rsidRPr="004C4556">
              <w:rPr>
                <w:rFonts w:ascii="Tahoma" w:hAnsi="Tahoma" w:cs="Tahoma"/>
                <w:sz w:val="20"/>
                <w:szCs w:val="20"/>
                <w:lang w:val="el-GR"/>
              </w:rPr>
              <w:t>ΦΙΛΟΔΗΜΟΣ ΙΙ (αρίθμ.</w:t>
            </w:r>
          </w:p>
          <w:p w14:paraId="32E6534E" w14:textId="77777777" w:rsidR="004C4556" w:rsidRPr="004C4556" w:rsidRDefault="004C4556" w:rsidP="004C4556">
            <w:pPr>
              <w:spacing w:line="256" w:lineRule="auto"/>
              <w:jc w:val="center"/>
              <w:rPr>
                <w:rFonts w:ascii="Tahoma" w:hAnsi="Tahoma" w:cs="Tahoma"/>
                <w:sz w:val="20"/>
                <w:szCs w:val="20"/>
                <w:lang w:val="el-GR"/>
              </w:rPr>
            </w:pPr>
            <w:r w:rsidRPr="004C4556">
              <w:rPr>
                <w:rFonts w:ascii="Tahoma" w:hAnsi="Tahoma" w:cs="Tahoma"/>
                <w:sz w:val="20"/>
                <w:szCs w:val="20"/>
                <w:lang w:val="el-GR"/>
              </w:rPr>
              <w:t>πρωτ.: 30292/19-4-2019</w:t>
            </w:r>
          </w:p>
          <w:p w14:paraId="491699A6" w14:textId="77777777" w:rsidR="004C4556" w:rsidRPr="004C4556" w:rsidRDefault="004C4556" w:rsidP="004C4556">
            <w:pPr>
              <w:spacing w:line="256" w:lineRule="auto"/>
              <w:jc w:val="center"/>
              <w:rPr>
                <w:rFonts w:ascii="Tahoma" w:hAnsi="Tahoma" w:cs="Tahoma"/>
                <w:sz w:val="20"/>
                <w:szCs w:val="20"/>
                <w:lang w:val="el-GR"/>
              </w:rPr>
            </w:pPr>
            <w:r w:rsidRPr="004C4556">
              <w:rPr>
                <w:rFonts w:ascii="Tahoma" w:hAnsi="Tahoma" w:cs="Tahoma"/>
                <w:sz w:val="20"/>
                <w:szCs w:val="20"/>
                <w:lang w:val="el-GR"/>
              </w:rPr>
              <w:t>απόφαση του Υπουργού</w:t>
            </w:r>
          </w:p>
          <w:p w14:paraId="031145A2" w14:textId="77777777" w:rsidR="004C4556" w:rsidRPr="004C4556" w:rsidRDefault="004C4556" w:rsidP="004C4556">
            <w:pPr>
              <w:spacing w:line="256" w:lineRule="auto"/>
              <w:jc w:val="center"/>
              <w:rPr>
                <w:rFonts w:ascii="Verdana" w:hAnsi="Verdana" w:cs="Tahoma"/>
                <w:sz w:val="20"/>
                <w:szCs w:val="20"/>
                <w:lang w:val="el-GR"/>
              </w:rPr>
            </w:pPr>
            <w:r w:rsidRPr="004C4556">
              <w:rPr>
                <w:rFonts w:ascii="Tahoma" w:hAnsi="Tahoma" w:cs="Tahoma"/>
                <w:sz w:val="20"/>
                <w:szCs w:val="20"/>
                <w:lang w:val="el-GR"/>
              </w:rPr>
              <w:t>Εσωτερικών</w:t>
            </w:r>
          </w:p>
        </w:tc>
        <w:tc>
          <w:tcPr>
            <w:tcW w:w="2048" w:type="dxa"/>
            <w:tcBorders>
              <w:top w:val="single" w:sz="4" w:space="0" w:color="000000"/>
              <w:left w:val="single" w:sz="4" w:space="0" w:color="000000"/>
              <w:bottom w:val="single" w:sz="4" w:space="0" w:color="000000"/>
              <w:right w:val="single" w:sz="4" w:space="0" w:color="000000"/>
            </w:tcBorders>
          </w:tcPr>
          <w:p w14:paraId="48A9008A" w14:textId="77777777" w:rsidR="004C4556" w:rsidRPr="004C4556" w:rsidRDefault="004C4556" w:rsidP="004C4556">
            <w:pPr>
              <w:spacing w:line="256" w:lineRule="auto"/>
              <w:jc w:val="center"/>
              <w:rPr>
                <w:rFonts w:ascii="Verdana" w:hAnsi="Verdana" w:cs="Tahoma"/>
                <w:sz w:val="20"/>
                <w:szCs w:val="20"/>
                <w:lang w:val="el-GR"/>
              </w:rPr>
            </w:pPr>
            <w:r w:rsidRPr="004C4556">
              <w:rPr>
                <w:rFonts w:ascii="Verdana" w:hAnsi="Verdana" w:cs="Tahoma"/>
                <w:sz w:val="20"/>
                <w:szCs w:val="20"/>
                <w:lang w:val="el-GR"/>
              </w:rPr>
              <w:t>Συνεχιζόμενο</w:t>
            </w:r>
          </w:p>
          <w:p w14:paraId="168679D1" w14:textId="77777777" w:rsidR="004C4556" w:rsidRPr="004C4556" w:rsidRDefault="004C4556" w:rsidP="004C4556">
            <w:pPr>
              <w:spacing w:line="256" w:lineRule="auto"/>
              <w:jc w:val="center"/>
              <w:rPr>
                <w:rFonts w:ascii="Verdana" w:hAnsi="Verdana" w:cs="Tahoma"/>
                <w:sz w:val="20"/>
                <w:szCs w:val="20"/>
                <w:lang w:val="el-GR"/>
              </w:rPr>
            </w:pPr>
            <w:r w:rsidRPr="004C4556">
              <w:rPr>
                <w:rFonts w:ascii="Verdana" w:hAnsi="Verdana" w:cs="Tahoma"/>
                <w:sz w:val="20"/>
                <w:szCs w:val="20"/>
                <w:lang w:val="el-GR"/>
              </w:rPr>
              <w:t>(τεχνικό πρόγραμμα 2020)</w:t>
            </w:r>
          </w:p>
        </w:tc>
      </w:tr>
      <w:tr w:rsidR="004C4556" w:rsidRPr="004C4556" w14:paraId="127467D5" w14:textId="77777777" w:rsidTr="004C4556">
        <w:trPr>
          <w:trHeight w:val="1165"/>
        </w:trPr>
        <w:tc>
          <w:tcPr>
            <w:tcW w:w="666" w:type="dxa"/>
            <w:tcBorders>
              <w:top w:val="single" w:sz="4" w:space="0" w:color="000000"/>
              <w:left w:val="single" w:sz="4" w:space="0" w:color="000000"/>
              <w:bottom w:val="single" w:sz="4" w:space="0" w:color="000000"/>
              <w:right w:val="nil"/>
            </w:tcBorders>
          </w:tcPr>
          <w:p w14:paraId="41156F57" w14:textId="77777777" w:rsidR="004C4556" w:rsidRPr="004C4556" w:rsidRDefault="004C4556" w:rsidP="004C4556">
            <w:pPr>
              <w:spacing w:line="256" w:lineRule="auto"/>
              <w:rPr>
                <w:rFonts w:ascii="Verdana" w:hAnsi="Verdana" w:cs="Tahoma"/>
                <w:sz w:val="20"/>
                <w:szCs w:val="20"/>
                <w:lang w:val="el-GR"/>
              </w:rPr>
            </w:pPr>
            <w:r w:rsidRPr="004C4556">
              <w:rPr>
                <w:rFonts w:ascii="Verdana" w:hAnsi="Verdana" w:cs="Tahoma"/>
                <w:sz w:val="20"/>
                <w:szCs w:val="20"/>
                <w:lang w:val="el-GR"/>
              </w:rPr>
              <w:t>7</w:t>
            </w:r>
          </w:p>
        </w:tc>
        <w:tc>
          <w:tcPr>
            <w:tcW w:w="1506" w:type="dxa"/>
            <w:tcBorders>
              <w:top w:val="single" w:sz="4" w:space="0" w:color="000000"/>
              <w:left w:val="single" w:sz="4" w:space="0" w:color="000000"/>
              <w:bottom w:val="single" w:sz="4" w:space="0" w:color="000000"/>
              <w:right w:val="nil"/>
            </w:tcBorders>
          </w:tcPr>
          <w:p w14:paraId="6E5D3192" w14:textId="77777777" w:rsidR="004C4556" w:rsidRPr="004C4556" w:rsidRDefault="004C4556" w:rsidP="004C4556">
            <w:pPr>
              <w:spacing w:line="256" w:lineRule="auto"/>
              <w:rPr>
                <w:rFonts w:ascii="Verdana" w:hAnsi="Verdana" w:cs="Tahoma"/>
                <w:sz w:val="20"/>
                <w:szCs w:val="20"/>
                <w:lang w:val="el-GR"/>
              </w:rPr>
            </w:pPr>
            <w:r w:rsidRPr="004C4556">
              <w:rPr>
                <w:rFonts w:ascii="Verdana" w:hAnsi="Verdana" w:cs="Tahoma"/>
                <w:sz w:val="20"/>
                <w:szCs w:val="20"/>
                <w:lang w:val="el-GR"/>
              </w:rPr>
              <w:t>60/7341.02</w:t>
            </w:r>
          </w:p>
        </w:tc>
        <w:tc>
          <w:tcPr>
            <w:tcW w:w="2057" w:type="dxa"/>
            <w:tcBorders>
              <w:top w:val="single" w:sz="4" w:space="0" w:color="000000"/>
              <w:left w:val="single" w:sz="4" w:space="0" w:color="000000"/>
              <w:bottom w:val="single" w:sz="4" w:space="0" w:color="000000"/>
              <w:right w:val="single" w:sz="4" w:space="0" w:color="000000"/>
            </w:tcBorders>
          </w:tcPr>
          <w:p w14:paraId="0843AD7F" w14:textId="77777777" w:rsidR="004C4556" w:rsidRPr="004C4556" w:rsidRDefault="004C4556" w:rsidP="004C4556">
            <w:pPr>
              <w:spacing w:line="256" w:lineRule="auto"/>
              <w:jc w:val="center"/>
              <w:rPr>
                <w:rFonts w:ascii="Verdana" w:hAnsi="Verdana" w:cs="Tahoma"/>
                <w:sz w:val="20"/>
                <w:szCs w:val="20"/>
                <w:lang w:val="el-GR"/>
              </w:rPr>
            </w:pPr>
            <w:r w:rsidRPr="004C4556">
              <w:rPr>
                <w:rFonts w:ascii="Verdana" w:hAnsi="Verdana" w:cs="Tahoma"/>
                <w:sz w:val="20"/>
                <w:szCs w:val="20"/>
                <w:lang w:val="el-GR"/>
              </w:rPr>
              <w:t>Βελτίωση- Ενίσχυση Ύδρευσης των οικισμών του Δήμου Σαμοθράκης</w:t>
            </w:r>
          </w:p>
        </w:tc>
        <w:tc>
          <w:tcPr>
            <w:tcW w:w="1862" w:type="dxa"/>
            <w:tcBorders>
              <w:top w:val="single" w:sz="4" w:space="0" w:color="000000"/>
              <w:left w:val="single" w:sz="4" w:space="0" w:color="000000"/>
              <w:bottom w:val="single" w:sz="4" w:space="0" w:color="000000"/>
              <w:right w:val="single" w:sz="4" w:space="0" w:color="000000"/>
            </w:tcBorders>
          </w:tcPr>
          <w:p w14:paraId="27639391" w14:textId="77777777" w:rsidR="004C4556" w:rsidRPr="004C4556" w:rsidRDefault="004C4556" w:rsidP="004C4556">
            <w:pPr>
              <w:spacing w:line="256" w:lineRule="auto"/>
              <w:jc w:val="right"/>
              <w:rPr>
                <w:rFonts w:ascii="Verdana" w:hAnsi="Verdana" w:cs="Tahoma"/>
                <w:sz w:val="20"/>
                <w:szCs w:val="20"/>
                <w:lang w:val="el-GR"/>
              </w:rPr>
            </w:pPr>
            <w:r w:rsidRPr="004C4556">
              <w:rPr>
                <w:rFonts w:ascii="Verdana" w:hAnsi="Verdana" w:cs="Tahoma"/>
                <w:sz w:val="20"/>
                <w:szCs w:val="20"/>
                <w:lang w:val="en-US"/>
              </w:rPr>
              <w:t>94</w:t>
            </w:r>
            <w:r w:rsidRPr="004C4556">
              <w:rPr>
                <w:rFonts w:ascii="Verdana" w:hAnsi="Verdana" w:cs="Tahoma"/>
                <w:sz w:val="20"/>
                <w:szCs w:val="20"/>
                <w:lang w:val="el-GR"/>
              </w:rPr>
              <w:t>.</w:t>
            </w:r>
            <w:r w:rsidRPr="004C4556">
              <w:rPr>
                <w:rFonts w:ascii="Verdana" w:hAnsi="Verdana" w:cs="Tahoma"/>
                <w:sz w:val="20"/>
                <w:szCs w:val="20"/>
                <w:lang w:val="en-US"/>
              </w:rPr>
              <w:t>2</w:t>
            </w:r>
            <w:r w:rsidRPr="004C4556">
              <w:rPr>
                <w:rFonts w:ascii="Verdana" w:hAnsi="Verdana" w:cs="Tahoma"/>
                <w:sz w:val="20"/>
                <w:szCs w:val="20"/>
                <w:lang w:val="el-GR"/>
              </w:rPr>
              <w:t>0</w:t>
            </w:r>
            <w:r w:rsidRPr="004C4556">
              <w:rPr>
                <w:rFonts w:ascii="Verdana" w:hAnsi="Verdana" w:cs="Tahoma"/>
                <w:sz w:val="20"/>
                <w:szCs w:val="20"/>
                <w:lang w:val="en-US"/>
              </w:rPr>
              <w:t>7</w:t>
            </w:r>
            <w:r w:rsidRPr="004C4556">
              <w:rPr>
                <w:rFonts w:ascii="Verdana" w:hAnsi="Verdana" w:cs="Tahoma"/>
                <w:sz w:val="20"/>
                <w:szCs w:val="20"/>
                <w:lang w:val="el-GR"/>
              </w:rPr>
              <w:t>,</w:t>
            </w:r>
            <w:r w:rsidRPr="004C4556">
              <w:rPr>
                <w:rFonts w:ascii="Verdana" w:hAnsi="Verdana" w:cs="Tahoma"/>
                <w:sz w:val="20"/>
                <w:szCs w:val="20"/>
                <w:lang w:val="en-US"/>
              </w:rPr>
              <w:t>05</w:t>
            </w:r>
            <w:r w:rsidRPr="004C4556">
              <w:rPr>
                <w:rFonts w:ascii="Verdana" w:hAnsi="Verdana" w:cs="Tahoma"/>
                <w:sz w:val="20"/>
                <w:szCs w:val="20"/>
                <w:lang w:val="el-GR"/>
              </w:rPr>
              <w:t xml:space="preserve"> €</w:t>
            </w:r>
          </w:p>
        </w:tc>
        <w:tc>
          <w:tcPr>
            <w:tcW w:w="3055" w:type="dxa"/>
            <w:tcBorders>
              <w:top w:val="single" w:sz="4" w:space="0" w:color="000000"/>
              <w:left w:val="single" w:sz="4" w:space="0" w:color="000000"/>
              <w:bottom w:val="single" w:sz="4" w:space="0" w:color="000000"/>
              <w:right w:val="single" w:sz="4" w:space="0" w:color="000000"/>
            </w:tcBorders>
          </w:tcPr>
          <w:p w14:paraId="3220DE85" w14:textId="77777777" w:rsidR="004C4556" w:rsidRPr="004C4556" w:rsidRDefault="004C4556" w:rsidP="004C4556">
            <w:pPr>
              <w:spacing w:line="256" w:lineRule="auto"/>
              <w:jc w:val="center"/>
              <w:rPr>
                <w:rFonts w:ascii="Verdana" w:hAnsi="Verdana" w:cs="Tahoma"/>
                <w:sz w:val="20"/>
                <w:szCs w:val="20"/>
                <w:lang w:val="el-GR"/>
              </w:rPr>
            </w:pPr>
            <w:r w:rsidRPr="004C4556">
              <w:rPr>
                <w:rFonts w:ascii="Verdana" w:hAnsi="Verdana" w:cs="Tahoma"/>
                <w:sz w:val="20"/>
                <w:szCs w:val="20"/>
                <w:lang w:val="el-GR"/>
              </w:rPr>
              <w:t>Ε.Π. ΑΜΘ 2014-2020 –(ΕΣΠΑ) σύμφωνα με την αρίθμ. πρωτ.: 769/26-3-2018 απόφαση του Περιφερειάρχη  Ανατολικής Μακεδονίας- Θράκης</w:t>
            </w:r>
          </w:p>
        </w:tc>
        <w:tc>
          <w:tcPr>
            <w:tcW w:w="2048" w:type="dxa"/>
            <w:tcBorders>
              <w:top w:val="single" w:sz="4" w:space="0" w:color="000000"/>
              <w:left w:val="single" w:sz="4" w:space="0" w:color="000000"/>
              <w:bottom w:val="single" w:sz="4" w:space="0" w:color="000000"/>
              <w:right w:val="single" w:sz="4" w:space="0" w:color="000000"/>
            </w:tcBorders>
          </w:tcPr>
          <w:p w14:paraId="32055AAD" w14:textId="77777777" w:rsidR="004C4556" w:rsidRPr="004C4556" w:rsidRDefault="004C4556" w:rsidP="004C4556">
            <w:pPr>
              <w:spacing w:line="256" w:lineRule="auto"/>
              <w:jc w:val="center"/>
              <w:rPr>
                <w:rFonts w:ascii="Verdana" w:hAnsi="Verdana" w:cs="Tahoma"/>
                <w:sz w:val="20"/>
                <w:szCs w:val="20"/>
                <w:lang w:val="el-GR"/>
              </w:rPr>
            </w:pPr>
            <w:r w:rsidRPr="004C4556">
              <w:rPr>
                <w:rFonts w:ascii="Verdana" w:hAnsi="Verdana" w:cs="Tahoma"/>
                <w:sz w:val="20"/>
                <w:szCs w:val="20"/>
                <w:lang w:val="el-GR"/>
              </w:rPr>
              <w:t>Συνεχιζόμενο (τεχνικό πρόγραμμα 2018</w:t>
            </w:r>
          </w:p>
        </w:tc>
      </w:tr>
      <w:tr w:rsidR="004C4556" w:rsidRPr="004C4556" w14:paraId="2AA9329A" w14:textId="77777777" w:rsidTr="004C4556">
        <w:trPr>
          <w:trHeight w:val="1945"/>
        </w:trPr>
        <w:tc>
          <w:tcPr>
            <w:tcW w:w="666" w:type="dxa"/>
            <w:tcBorders>
              <w:top w:val="single" w:sz="4" w:space="0" w:color="000000"/>
              <w:left w:val="single" w:sz="4" w:space="0" w:color="000000"/>
              <w:bottom w:val="single" w:sz="4" w:space="0" w:color="000000"/>
              <w:right w:val="nil"/>
            </w:tcBorders>
            <w:hideMark/>
          </w:tcPr>
          <w:p w14:paraId="16C006B6" w14:textId="77777777" w:rsidR="004C4556" w:rsidRPr="004C4556" w:rsidRDefault="004C4556" w:rsidP="004C4556">
            <w:pPr>
              <w:spacing w:line="256" w:lineRule="auto"/>
              <w:rPr>
                <w:rFonts w:ascii="Verdana" w:hAnsi="Verdana" w:cs="Tahoma"/>
                <w:sz w:val="20"/>
                <w:szCs w:val="20"/>
                <w:lang w:val="el-GR"/>
              </w:rPr>
            </w:pPr>
            <w:r w:rsidRPr="004C4556">
              <w:rPr>
                <w:rFonts w:ascii="Verdana" w:hAnsi="Verdana" w:cs="Tahoma"/>
                <w:sz w:val="20"/>
                <w:szCs w:val="20"/>
                <w:lang w:val="el-GR"/>
              </w:rPr>
              <w:t>8</w:t>
            </w:r>
          </w:p>
        </w:tc>
        <w:tc>
          <w:tcPr>
            <w:tcW w:w="1506" w:type="dxa"/>
            <w:tcBorders>
              <w:top w:val="single" w:sz="4" w:space="0" w:color="000000"/>
              <w:left w:val="single" w:sz="4" w:space="0" w:color="000000"/>
              <w:bottom w:val="single" w:sz="4" w:space="0" w:color="000000"/>
              <w:right w:val="nil"/>
            </w:tcBorders>
            <w:hideMark/>
          </w:tcPr>
          <w:p w14:paraId="5FCE2DA9" w14:textId="77777777" w:rsidR="004C4556" w:rsidRPr="004C4556" w:rsidRDefault="004C4556" w:rsidP="004C4556">
            <w:pPr>
              <w:spacing w:line="256" w:lineRule="auto"/>
              <w:rPr>
                <w:rFonts w:ascii="Verdana" w:hAnsi="Verdana" w:cs="Tahoma"/>
                <w:sz w:val="20"/>
                <w:szCs w:val="20"/>
                <w:lang w:val="en-US"/>
              </w:rPr>
            </w:pPr>
            <w:r w:rsidRPr="004C4556">
              <w:rPr>
                <w:rFonts w:ascii="Verdana" w:hAnsi="Verdana" w:cs="Tahoma"/>
                <w:sz w:val="20"/>
                <w:szCs w:val="20"/>
                <w:lang w:val="el-GR"/>
              </w:rPr>
              <w:t>63/7312.01</w:t>
            </w:r>
          </w:p>
        </w:tc>
        <w:tc>
          <w:tcPr>
            <w:tcW w:w="2057" w:type="dxa"/>
            <w:tcBorders>
              <w:top w:val="single" w:sz="4" w:space="0" w:color="000000"/>
              <w:left w:val="single" w:sz="4" w:space="0" w:color="000000"/>
              <w:bottom w:val="single" w:sz="4" w:space="0" w:color="000000"/>
              <w:right w:val="single" w:sz="4" w:space="0" w:color="000000"/>
            </w:tcBorders>
            <w:hideMark/>
          </w:tcPr>
          <w:p w14:paraId="03BA996B" w14:textId="77777777" w:rsidR="004C4556" w:rsidRPr="004C4556" w:rsidRDefault="004C4556" w:rsidP="004C4556">
            <w:pPr>
              <w:spacing w:line="256" w:lineRule="auto"/>
              <w:jc w:val="center"/>
              <w:rPr>
                <w:rFonts w:ascii="Verdana" w:hAnsi="Verdana" w:cs="Tahoma"/>
                <w:sz w:val="20"/>
                <w:szCs w:val="20"/>
              </w:rPr>
            </w:pPr>
            <w:r w:rsidRPr="004C4556">
              <w:rPr>
                <w:rFonts w:ascii="Verdana" w:eastAsia="Batang" w:hAnsi="Verdana" w:cs="Tahoma"/>
                <w:sz w:val="20"/>
                <w:szCs w:val="20"/>
                <w:lang w:val="el-GR"/>
              </w:rPr>
              <w:t>Κατασκευή αντλιοστασίου και αγωγού προσαγωγής δικτύου ακαθάρτων και ολοκλήρωση εγκατάστασης επεξεργασίας λυμάτων Καμαριώτισσας</w:t>
            </w:r>
          </w:p>
        </w:tc>
        <w:tc>
          <w:tcPr>
            <w:tcW w:w="1862" w:type="dxa"/>
            <w:tcBorders>
              <w:top w:val="single" w:sz="4" w:space="0" w:color="000000"/>
              <w:left w:val="single" w:sz="4" w:space="0" w:color="000000"/>
              <w:bottom w:val="single" w:sz="4" w:space="0" w:color="000000"/>
              <w:right w:val="single" w:sz="4" w:space="0" w:color="000000"/>
            </w:tcBorders>
            <w:hideMark/>
          </w:tcPr>
          <w:p w14:paraId="289C5C5D" w14:textId="77777777" w:rsidR="004C4556" w:rsidRPr="004C4556" w:rsidRDefault="004C4556" w:rsidP="004C4556">
            <w:pPr>
              <w:spacing w:line="256" w:lineRule="auto"/>
              <w:jc w:val="right"/>
              <w:rPr>
                <w:rFonts w:ascii="Verdana" w:hAnsi="Verdana" w:cs="Tahoma"/>
                <w:sz w:val="20"/>
                <w:szCs w:val="20"/>
                <w:lang w:val="el-GR"/>
              </w:rPr>
            </w:pPr>
            <w:r w:rsidRPr="004C4556">
              <w:rPr>
                <w:rFonts w:ascii="Verdana" w:hAnsi="Verdana" w:cs="Arial"/>
                <w:sz w:val="20"/>
                <w:szCs w:val="20"/>
                <w:lang w:val="el-GR"/>
              </w:rPr>
              <w:t>1.599.939,66 €</w:t>
            </w:r>
          </w:p>
        </w:tc>
        <w:tc>
          <w:tcPr>
            <w:tcW w:w="3055" w:type="dxa"/>
            <w:tcBorders>
              <w:top w:val="single" w:sz="4" w:space="0" w:color="000000"/>
              <w:left w:val="single" w:sz="4" w:space="0" w:color="000000"/>
              <w:bottom w:val="single" w:sz="4" w:space="0" w:color="000000"/>
              <w:right w:val="single" w:sz="4" w:space="0" w:color="000000"/>
            </w:tcBorders>
            <w:hideMark/>
          </w:tcPr>
          <w:p w14:paraId="119021FF" w14:textId="77777777" w:rsidR="004C4556" w:rsidRPr="004C4556" w:rsidRDefault="004C4556" w:rsidP="004C4556">
            <w:pPr>
              <w:spacing w:line="256" w:lineRule="auto"/>
              <w:jc w:val="center"/>
              <w:rPr>
                <w:rFonts w:ascii="Verdana" w:hAnsi="Verdana" w:cs="Tahoma"/>
                <w:sz w:val="20"/>
                <w:szCs w:val="20"/>
                <w:lang w:val="el-GR"/>
              </w:rPr>
            </w:pPr>
            <w:r w:rsidRPr="004C4556">
              <w:rPr>
                <w:rFonts w:ascii="Verdana" w:hAnsi="Verdana" w:cs="Tahoma"/>
                <w:sz w:val="20"/>
                <w:szCs w:val="20"/>
                <w:lang w:val="el-GR"/>
              </w:rPr>
              <w:t>Από επενδυτικό δάνειο του άρθρου 69 του Ν.4509 «ΦΙΛΟΔΗΜΟΣ» σύμφωνα με την αριθμ. πρωτ.: 4188/2-4-2019 σύμβασης επενδυτικού δανείου μεταξύ του Δήμου Σαμοθράκης και του Ταμείου Παρακαταθηκών και Δανείων</w:t>
            </w:r>
          </w:p>
        </w:tc>
        <w:tc>
          <w:tcPr>
            <w:tcW w:w="2048" w:type="dxa"/>
            <w:tcBorders>
              <w:top w:val="single" w:sz="4" w:space="0" w:color="000000"/>
              <w:left w:val="single" w:sz="4" w:space="0" w:color="000000"/>
              <w:bottom w:val="single" w:sz="4" w:space="0" w:color="000000"/>
              <w:right w:val="single" w:sz="4" w:space="0" w:color="000000"/>
            </w:tcBorders>
            <w:hideMark/>
          </w:tcPr>
          <w:p w14:paraId="6174EEAE" w14:textId="77777777" w:rsidR="004C4556" w:rsidRPr="004C4556" w:rsidRDefault="004C4556" w:rsidP="004C4556">
            <w:pPr>
              <w:spacing w:line="256" w:lineRule="auto"/>
              <w:jc w:val="center"/>
              <w:rPr>
                <w:rFonts w:ascii="Verdana" w:hAnsi="Verdana" w:cs="Tahoma"/>
                <w:sz w:val="20"/>
                <w:szCs w:val="20"/>
                <w:lang w:val="el-GR"/>
              </w:rPr>
            </w:pPr>
            <w:r w:rsidRPr="004C4556">
              <w:rPr>
                <w:rFonts w:ascii="Verdana" w:hAnsi="Verdana" w:cs="Tahoma"/>
                <w:sz w:val="20"/>
                <w:szCs w:val="20"/>
                <w:lang w:val="el-GR"/>
              </w:rPr>
              <w:t>Συνεχιζόμενο</w:t>
            </w:r>
          </w:p>
          <w:p w14:paraId="5DF56825" w14:textId="77777777" w:rsidR="004C4556" w:rsidRPr="004C4556" w:rsidRDefault="004C4556" w:rsidP="004C4556">
            <w:pPr>
              <w:spacing w:line="256" w:lineRule="auto"/>
              <w:jc w:val="center"/>
              <w:rPr>
                <w:rFonts w:ascii="Verdana" w:hAnsi="Verdana" w:cs="Tahoma"/>
                <w:sz w:val="20"/>
                <w:szCs w:val="20"/>
                <w:lang w:val="el-GR"/>
              </w:rPr>
            </w:pPr>
            <w:r w:rsidRPr="004C4556">
              <w:rPr>
                <w:rFonts w:ascii="Verdana" w:hAnsi="Verdana" w:cs="Tahoma"/>
                <w:sz w:val="20"/>
                <w:szCs w:val="20"/>
                <w:lang w:val="el-GR"/>
              </w:rPr>
              <w:t>(τεχνικό πρόγραμμα 2019)</w:t>
            </w:r>
          </w:p>
        </w:tc>
      </w:tr>
      <w:tr w:rsidR="004C4556" w:rsidRPr="004C4556" w14:paraId="627EC503" w14:textId="77777777" w:rsidTr="004C4556">
        <w:trPr>
          <w:trHeight w:val="1975"/>
        </w:trPr>
        <w:tc>
          <w:tcPr>
            <w:tcW w:w="666" w:type="dxa"/>
            <w:tcBorders>
              <w:top w:val="single" w:sz="4" w:space="0" w:color="000000"/>
              <w:left w:val="single" w:sz="4" w:space="0" w:color="000000"/>
              <w:bottom w:val="single" w:sz="4" w:space="0" w:color="000000"/>
              <w:right w:val="nil"/>
            </w:tcBorders>
            <w:hideMark/>
          </w:tcPr>
          <w:p w14:paraId="38070BA6" w14:textId="77777777" w:rsidR="004C4556" w:rsidRPr="004C4556" w:rsidRDefault="004C4556" w:rsidP="004C4556">
            <w:pPr>
              <w:spacing w:line="256" w:lineRule="auto"/>
              <w:rPr>
                <w:rFonts w:ascii="Verdana" w:hAnsi="Verdana" w:cs="Tahoma"/>
                <w:sz w:val="20"/>
                <w:szCs w:val="20"/>
                <w:lang w:val="el-GR"/>
              </w:rPr>
            </w:pPr>
            <w:r w:rsidRPr="004C4556">
              <w:rPr>
                <w:rFonts w:ascii="Verdana" w:hAnsi="Verdana" w:cs="Tahoma"/>
                <w:sz w:val="20"/>
                <w:szCs w:val="20"/>
                <w:lang w:val="el-GR"/>
              </w:rPr>
              <w:t>9</w:t>
            </w:r>
          </w:p>
        </w:tc>
        <w:tc>
          <w:tcPr>
            <w:tcW w:w="1506" w:type="dxa"/>
            <w:tcBorders>
              <w:top w:val="single" w:sz="4" w:space="0" w:color="000000"/>
              <w:left w:val="single" w:sz="4" w:space="0" w:color="000000"/>
              <w:bottom w:val="single" w:sz="4" w:space="0" w:color="000000"/>
              <w:right w:val="nil"/>
            </w:tcBorders>
            <w:hideMark/>
          </w:tcPr>
          <w:p w14:paraId="0156A0A5" w14:textId="77777777" w:rsidR="004C4556" w:rsidRPr="004C4556" w:rsidRDefault="004C4556" w:rsidP="004C4556">
            <w:pPr>
              <w:spacing w:line="256" w:lineRule="auto"/>
              <w:rPr>
                <w:rFonts w:ascii="Verdana" w:hAnsi="Verdana" w:cs="Tahoma"/>
                <w:sz w:val="20"/>
                <w:szCs w:val="20"/>
                <w:lang w:val="el-GR"/>
              </w:rPr>
            </w:pPr>
            <w:r w:rsidRPr="004C4556">
              <w:rPr>
                <w:rFonts w:ascii="Verdana" w:hAnsi="Verdana" w:cs="Tahoma"/>
                <w:sz w:val="20"/>
                <w:szCs w:val="20"/>
                <w:lang w:val="el-GR"/>
              </w:rPr>
              <w:t>60/7135.02</w:t>
            </w:r>
          </w:p>
        </w:tc>
        <w:tc>
          <w:tcPr>
            <w:tcW w:w="2057" w:type="dxa"/>
            <w:tcBorders>
              <w:top w:val="single" w:sz="4" w:space="0" w:color="000000"/>
              <w:left w:val="single" w:sz="4" w:space="0" w:color="000000"/>
              <w:bottom w:val="single" w:sz="4" w:space="0" w:color="000000"/>
              <w:right w:val="single" w:sz="4" w:space="0" w:color="000000"/>
            </w:tcBorders>
            <w:hideMark/>
          </w:tcPr>
          <w:p w14:paraId="735D9C66" w14:textId="77777777" w:rsidR="004C4556" w:rsidRPr="004C4556" w:rsidRDefault="004C4556" w:rsidP="004C4556">
            <w:pPr>
              <w:spacing w:line="256" w:lineRule="auto"/>
              <w:jc w:val="center"/>
              <w:rPr>
                <w:rFonts w:ascii="Verdana" w:eastAsia="Batang" w:hAnsi="Verdana" w:cs="Tahoma"/>
                <w:sz w:val="20"/>
                <w:szCs w:val="20"/>
                <w:lang w:val="el-GR"/>
              </w:rPr>
            </w:pPr>
            <w:r w:rsidRPr="004C4556">
              <w:rPr>
                <w:rFonts w:ascii="Verdana" w:eastAsia="Batang" w:hAnsi="Verdana" w:cs="Tahoma"/>
                <w:sz w:val="20"/>
                <w:szCs w:val="20"/>
                <w:lang w:val="el-GR"/>
              </w:rPr>
              <w:t>Προμήθεια και τοποθέτηση εξοπλισμού για την αναβάθμιση παιδικών χαρών του Δήμου Σαμοθράκης- Πρόγραμμα ΦΙΛΟΔΗΜΟΣ</w:t>
            </w:r>
          </w:p>
        </w:tc>
        <w:tc>
          <w:tcPr>
            <w:tcW w:w="1862" w:type="dxa"/>
            <w:tcBorders>
              <w:top w:val="single" w:sz="4" w:space="0" w:color="000000"/>
              <w:left w:val="single" w:sz="4" w:space="0" w:color="000000"/>
              <w:bottom w:val="single" w:sz="4" w:space="0" w:color="000000"/>
              <w:right w:val="single" w:sz="4" w:space="0" w:color="000000"/>
            </w:tcBorders>
            <w:hideMark/>
          </w:tcPr>
          <w:p w14:paraId="6945F9AD" w14:textId="77777777" w:rsidR="004C4556" w:rsidRPr="004C4556" w:rsidRDefault="004C4556" w:rsidP="004C4556">
            <w:pPr>
              <w:spacing w:line="256" w:lineRule="auto"/>
              <w:jc w:val="right"/>
              <w:rPr>
                <w:rFonts w:ascii="Verdana" w:hAnsi="Verdana" w:cs="Arial"/>
                <w:sz w:val="20"/>
                <w:szCs w:val="20"/>
                <w:lang w:val="el-GR"/>
              </w:rPr>
            </w:pPr>
            <w:r w:rsidRPr="004C4556">
              <w:rPr>
                <w:rFonts w:ascii="Verdana" w:hAnsi="Verdana" w:cs="Arial"/>
                <w:sz w:val="20"/>
                <w:szCs w:val="20"/>
                <w:lang w:val="el-GR"/>
              </w:rPr>
              <w:t>202.473,40 €</w:t>
            </w:r>
          </w:p>
        </w:tc>
        <w:tc>
          <w:tcPr>
            <w:tcW w:w="3055" w:type="dxa"/>
            <w:tcBorders>
              <w:top w:val="single" w:sz="4" w:space="0" w:color="000000"/>
              <w:left w:val="single" w:sz="4" w:space="0" w:color="000000"/>
              <w:bottom w:val="single" w:sz="4" w:space="0" w:color="000000"/>
              <w:right w:val="single" w:sz="4" w:space="0" w:color="000000"/>
            </w:tcBorders>
            <w:hideMark/>
          </w:tcPr>
          <w:p w14:paraId="3C885A8F" w14:textId="77777777" w:rsidR="004C4556" w:rsidRPr="004C4556" w:rsidRDefault="004C4556" w:rsidP="004C4556">
            <w:pPr>
              <w:spacing w:line="256" w:lineRule="auto"/>
              <w:jc w:val="center"/>
              <w:rPr>
                <w:rFonts w:ascii="Tahoma" w:hAnsi="Tahoma" w:cs="Tahoma"/>
                <w:sz w:val="20"/>
                <w:szCs w:val="20"/>
                <w:lang w:val="el-GR" w:eastAsia="ar-SA"/>
              </w:rPr>
            </w:pPr>
            <w:r w:rsidRPr="004C4556">
              <w:rPr>
                <w:rFonts w:ascii="Tahoma" w:hAnsi="Tahoma" w:cs="Tahoma"/>
                <w:sz w:val="20"/>
                <w:szCs w:val="20"/>
                <w:lang w:val="el-GR" w:eastAsia="ar-SA"/>
              </w:rPr>
              <w:t>Πρόγραμμα ΦΙΛΟΔΗΜΟΣ σύμφωνα με την αρίθμ. πρωτ.:61780/2-11-2018 απόφαση του Υπουργού Εσωτερικών και την αρίθμ. 296/2018 απόφαση Δημ. Συμβουλίου</w:t>
            </w:r>
          </w:p>
        </w:tc>
        <w:tc>
          <w:tcPr>
            <w:tcW w:w="2048" w:type="dxa"/>
            <w:tcBorders>
              <w:top w:val="single" w:sz="4" w:space="0" w:color="000000"/>
              <w:left w:val="single" w:sz="4" w:space="0" w:color="000000"/>
              <w:bottom w:val="single" w:sz="4" w:space="0" w:color="000000"/>
              <w:right w:val="single" w:sz="4" w:space="0" w:color="000000"/>
            </w:tcBorders>
            <w:hideMark/>
          </w:tcPr>
          <w:p w14:paraId="5606EB53" w14:textId="77777777" w:rsidR="004C4556" w:rsidRPr="004C4556" w:rsidRDefault="004C4556" w:rsidP="004C4556">
            <w:pPr>
              <w:spacing w:line="256" w:lineRule="auto"/>
              <w:jc w:val="center"/>
              <w:rPr>
                <w:rFonts w:ascii="Verdana" w:hAnsi="Verdana" w:cs="Tahoma"/>
                <w:sz w:val="20"/>
                <w:szCs w:val="20"/>
                <w:lang w:val="el-GR"/>
              </w:rPr>
            </w:pPr>
            <w:r w:rsidRPr="004C4556">
              <w:rPr>
                <w:rFonts w:ascii="Verdana" w:hAnsi="Verdana" w:cs="Tahoma"/>
                <w:sz w:val="20"/>
                <w:szCs w:val="20"/>
                <w:lang w:val="el-GR"/>
              </w:rPr>
              <w:t>Συνεχιζόμενο (τεχνικό πρόγραμμα 2018)</w:t>
            </w:r>
          </w:p>
        </w:tc>
      </w:tr>
      <w:tr w:rsidR="004C4556" w:rsidRPr="004C4556" w14:paraId="584F148E" w14:textId="77777777" w:rsidTr="004C4556">
        <w:trPr>
          <w:trHeight w:val="1285"/>
        </w:trPr>
        <w:tc>
          <w:tcPr>
            <w:tcW w:w="666" w:type="dxa"/>
            <w:tcBorders>
              <w:top w:val="single" w:sz="4" w:space="0" w:color="000000"/>
              <w:left w:val="single" w:sz="4" w:space="0" w:color="000000"/>
              <w:bottom w:val="single" w:sz="4" w:space="0" w:color="000000"/>
              <w:right w:val="nil"/>
            </w:tcBorders>
            <w:hideMark/>
          </w:tcPr>
          <w:p w14:paraId="3458F994" w14:textId="77777777" w:rsidR="004C4556" w:rsidRPr="004C4556" w:rsidRDefault="004C4556" w:rsidP="004C4556">
            <w:pPr>
              <w:spacing w:line="256" w:lineRule="auto"/>
              <w:rPr>
                <w:rFonts w:ascii="Verdana" w:eastAsia="Batang" w:hAnsi="Verdana" w:cs="Tahoma"/>
                <w:sz w:val="20"/>
                <w:szCs w:val="20"/>
                <w:lang w:val="el-GR"/>
              </w:rPr>
            </w:pPr>
            <w:r w:rsidRPr="004C4556">
              <w:rPr>
                <w:rFonts w:ascii="Verdana" w:eastAsia="Batang" w:hAnsi="Verdana" w:cs="Tahoma"/>
                <w:sz w:val="20"/>
                <w:szCs w:val="20"/>
                <w:lang w:val="el-GR"/>
              </w:rPr>
              <w:t>10</w:t>
            </w:r>
          </w:p>
        </w:tc>
        <w:tc>
          <w:tcPr>
            <w:tcW w:w="1506" w:type="dxa"/>
            <w:tcBorders>
              <w:top w:val="single" w:sz="4" w:space="0" w:color="000000"/>
              <w:left w:val="single" w:sz="4" w:space="0" w:color="000000"/>
              <w:bottom w:val="single" w:sz="4" w:space="0" w:color="000000"/>
              <w:right w:val="nil"/>
            </w:tcBorders>
            <w:hideMark/>
          </w:tcPr>
          <w:p w14:paraId="546B7569" w14:textId="77777777" w:rsidR="004C4556" w:rsidRPr="004C4556" w:rsidRDefault="004C4556" w:rsidP="004C4556">
            <w:pPr>
              <w:spacing w:line="256" w:lineRule="auto"/>
              <w:jc w:val="right"/>
              <w:rPr>
                <w:rFonts w:ascii="Verdana" w:eastAsia="Batang" w:hAnsi="Verdana" w:cs="Tahoma"/>
                <w:sz w:val="20"/>
                <w:szCs w:val="20"/>
                <w:lang w:val="el-GR"/>
              </w:rPr>
            </w:pPr>
            <w:r w:rsidRPr="004C4556">
              <w:rPr>
                <w:rFonts w:ascii="Verdana" w:eastAsia="Batang" w:hAnsi="Verdana" w:cs="Tahoma"/>
                <w:sz w:val="20"/>
                <w:szCs w:val="20"/>
                <w:lang w:val="el-GR"/>
              </w:rPr>
              <w:t>25/7111.01</w:t>
            </w:r>
          </w:p>
        </w:tc>
        <w:tc>
          <w:tcPr>
            <w:tcW w:w="2057" w:type="dxa"/>
            <w:tcBorders>
              <w:top w:val="single" w:sz="4" w:space="0" w:color="000000"/>
              <w:left w:val="single" w:sz="4" w:space="0" w:color="000000"/>
              <w:bottom w:val="single" w:sz="4" w:space="0" w:color="000000"/>
              <w:right w:val="single" w:sz="4" w:space="0" w:color="000000"/>
            </w:tcBorders>
            <w:hideMark/>
          </w:tcPr>
          <w:p w14:paraId="39842465" w14:textId="77777777" w:rsidR="004C4556" w:rsidRPr="004C4556" w:rsidRDefault="004C4556" w:rsidP="004C4556">
            <w:pPr>
              <w:spacing w:line="256" w:lineRule="auto"/>
              <w:jc w:val="center"/>
              <w:rPr>
                <w:rFonts w:ascii="Verdana" w:eastAsia="Batang" w:hAnsi="Verdana" w:cs="Tahoma"/>
                <w:sz w:val="20"/>
                <w:szCs w:val="20"/>
                <w:lang w:val="el-GR"/>
              </w:rPr>
            </w:pPr>
            <w:r w:rsidRPr="004C4556">
              <w:rPr>
                <w:rFonts w:ascii="Verdana" w:eastAsia="Batang" w:hAnsi="Verdana" w:cs="Tahoma"/>
                <w:sz w:val="20"/>
                <w:szCs w:val="20"/>
                <w:lang w:val="en-US"/>
              </w:rPr>
              <w:t>A</w:t>
            </w:r>
            <w:r w:rsidRPr="004C4556">
              <w:rPr>
                <w:rFonts w:ascii="Verdana" w:eastAsia="Batang" w:hAnsi="Verdana" w:cs="Tahoma"/>
                <w:sz w:val="20"/>
                <w:szCs w:val="20"/>
                <w:lang w:val="el-GR"/>
              </w:rPr>
              <w:t>παλλοτρίωση έκτασης για κατασκευή βιολογικού Λακκώματος</w:t>
            </w:r>
          </w:p>
        </w:tc>
        <w:tc>
          <w:tcPr>
            <w:tcW w:w="1862" w:type="dxa"/>
            <w:tcBorders>
              <w:top w:val="single" w:sz="4" w:space="0" w:color="000000"/>
              <w:left w:val="single" w:sz="4" w:space="0" w:color="000000"/>
              <w:bottom w:val="single" w:sz="4" w:space="0" w:color="000000"/>
              <w:right w:val="single" w:sz="4" w:space="0" w:color="000000"/>
            </w:tcBorders>
            <w:hideMark/>
          </w:tcPr>
          <w:p w14:paraId="1D751C12" w14:textId="77777777" w:rsidR="004C4556" w:rsidRPr="004C4556" w:rsidRDefault="004C4556" w:rsidP="004C4556">
            <w:pPr>
              <w:spacing w:line="256" w:lineRule="auto"/>
              <w:jc w:val="right"/>
              <w:rPr>
                <w:rFonts w:ascii="Verdana" w:eastAsia="Batang" w:hAnsi="Verdana" w:cs="Tahoma"/>
                <w:sz w:val="20"/>
                <w:szCs w:val="20"/>
                <w:lang w:val="el-GR"/>
              </w:rPr>
            </w:pPr>
            <w:r w:rsidRPr="004C4556">
              <w:rPr>
                <w:rFonts w:ascii="Verdana" w:eastAsia="Batang" w:hAnsi="Verdana" w:cs="Tahoma"/>
                <w:sz w:val="20"/>
                <w:szCs w:val="20"/>
                <w:lang w:val="el-GR"/>
              </w:rPr>
              <w:t>1</w:t>
            </w:r>
            <w:r w:rsidRPr="004C4556">
              <w:rPr>
                <w:rFonts w:ascii="Verdana" w:eastAsia="Batang" w:hAnsi="Verdana" w:cs="Tahoma"/>
                <w:sz w:val="20"/>
                <w:szCs w:val="20"/>
                <w:lang w:val="en-US"/>
              </w:rPr>
              <w:t>9.822,34</w:t>
            </w:r>
            <w:r w:rsidRPr="004C4556">
              <w:rPr>
                <w:rFonts w:ascii="Verdana" w:eastAsia="Batang" w:hAnsi="Verdana" w:cs="Tahoma"/>
                <w:sz w:val="20"/>
                <w:szCs w:val="20"/>
                <w:lang w:val="el-GR"/>
              </w:rPr>
              <w:t xml:space="preserve"> €</w:t>
            </w:r>
          </w:p>
        </w:tc>
        <w:tc>
          <w:tcPr>
            <w:tcW w:w="3055" w:type="dxa"/>
            <w:tcBorders>
              <w:top w:val="single" w:sz="4" w:space="0" w:color="000000"/>
              <w:left w:val="single" w:sz="4" w:space="0" w:color="000000"/>
              <w:bottom w:val="single" w:sz="4" w:space="0" w:color="000000"/>
              <w:right w:val="single" w:sz="4" w:space="0" w:color="000000"/>
            </w:tcBorders>
            <w:hideMark/>
          </w:tcPr>
          <w:p w14:paraId="30C2AF2A" w14:textId="77777777" w:rsidR="004C4556" w:rsidRPr="004C4556" w:rsidRDefault="004C4556" w:rsidP="004C4556">
            <w:pPr>
              <w:suppressAutoHyphens/>
              <w:autoSpaceDE w:val="0"/>
              <w:autoSpaceDN w:val="0"/>
              <w:adjustRightInd w:val="0"/>
              <w:spacing w:line="360" w:lineRule="auto"/>
              <w:contextualSpacing/>
              <w:rPr>
                <w:rFonts w:ascii="Tahoma" w:hAnsi="Tahoma" w:cs="Tahoma"/>
                <w:sz w:val="20"/>
                <w:szCs w:val="20"/>
                <w:lang w:val="el-GR" w:eastAsia="ar-SA"/>
              </w:rPr>
            </w:pPr>
            <w:r w:rsidRPr="004C4556">
              <w:rPr>
                <w:rFonts w:ascii="Tahoma" w:hAnsi="Tahoma" w:cs="Tahoma"/>
                <w:sz w:val="20"/>
                <w:szCs w:val="20"/>
                <w:lang w:val="el-GR" w:eastAsia="ar-SA"/>
              </w:rPr>
              <w:t xml:space="preserve">ποσό 15.000,00 € από χρηματικό υπόλοιπο ΚΑΠ επενδυτικών δαπανών και και ποσό 4.822,34 € από ανταποδοτικό τέλος </w:t>
            </w:r>
          </w:p>
          <w:p w14:paraId="37C6A2D1" w14:textId="77777777" w:rsidR="004C4556" w:rsidRPr="004C4556" w:rsidRDefault="004C4556" w:rsidP="004C4556">
            <w:pPr>
              <w:spacing w:line="256" w:lineRule="auto"/>
              <w:jc w:val="center"/>
              <w:rPr>
                <w:rFonts w:ascii="Verdana" w:eastAsia="Batang" w:hAnsi="Verdana" w:cs="Tahoma"/>
                <w:sz w:val="20"/>
                <w:szCs w:val="20"/>
                <w:lang w:val="el-GR"/>
              </w:rPr>
            </w:pPr>
          </w:p>
        </w:tc>
        <w:tc>
          <w:tcPr>
            <w:tcW w:w="2048" w:type="dxa"/>
            <w:tcBorders>
              <w:top w:val="single" w:sz="4" w:space="0" w:color="000000"/>
              <w:left w:val="single" w:sz="4" w:space="0" w:color="000000"/>
              <w:bottom w:val="single" w:sz="4" w:space="0" w:color="000000"/>
              <w:right w:val="single" w:sz="4" w:space="0" w:color="000000"/>
            </w:tcBorders>
            <w:hideMark/>
          </w:tcPr>
          <w:p w14:paraId="5A610D7B" w14:textId="77777777" w:rsidR="004C4556" w:rsidRPr="004C4556" w:rsidRDefault="004C4556" w:rsidP="004C4556">
            <w:pPr>
              <w:spacing w:line="256" w:lineRule="auto"/>
              <w:jc w:val="center"/>
              <w:rPr>
                <w:rFonts w:ascii="Verdana" w:eastAsia="Batang" w:hAnsi="Verdana" w:cs="Tahoma"/>
                <w:sz w:val="20"/>
                <w:szCs w:val="20"/>
                <w:lang w:val="el-GR"/>
              </w:rPr>
            </w:pPr>
            <w:r w:rsidRPr="004C4556">
              <w:rPr>
                <w:rFonts w:ascii="Verdana" w:hAnsi="Verdana" w:cs="Tahoma"/>
                <w:sz w:val="20"/>
                <w:szCs w:val="20"/>
                <w:lang w:val="el-GR"/>
              </w:rPr>
              <w:t>Συνεχιζόμενο (τεχνικό πρόγραμμα 2018)</w:t>
            </w:r>
          </w:p>
        </w:tc>
      </w:tr>
      <w:tr w:rsidR="004C4556" w:rsidRPr="004C4556" w14:paraId="3312113D" w14:textId="77777777" w:rsidTr="004C4556">
        <w:trPr>
          <w:trHeight w:val="1945"/>
        </w:trPr>
        <w:tc>
          <w:tcPr>
            <w:tcW w:w="666" w:type="dxa"/>
            <w:tcBorders>
              <w:top w:val="single" w:sz="4" w:space="0" w:color="000000"/>
              <w:left w:val="single" w:sz="4" w:space="0" w:color="000000"/>
              <w:bottom w:val="single" w:sz="4" w:space="0" w:color="000000"/>
              <w:right w:val="nil"/>
            </w:tcBorders>
            <w:hideMark/>
          </w:tcPr>
          <w:p w14:paraId="6CD46280" w14:textId="77777777" w:rsidR="004C4556" w:rsidRPr="004C4556" w:rsidRDefault="004C4556" w:rsidP="004C4556">
            <w:pPr>
              <w:spacing w:line="256" w:lineRule="auto"/>
              <w:rPr>
                <w:rFonts w:ascii="Verdana" w:eastAsia="Batang" w:hAnsi="Verdana" w:cs="Tahoma"/>
                <w:sz w:val="20"/>
                <w:szCs w:val="20"/>
                <w:lang w:val="el-GR"/>
              </w:rPr>
            </w:pPr>
            <w:r w:rsidRPr="004C4556">
              <w:rPr>
                <w:rFonts w:ascii="Verdana" w:eastAsia="Batang" w:hAnsi="Verdana" w:cs="Tahoma"/>
                <w:sz w:val="20"/>
                <w:szCs w:val="20"/>
                <w:lang w:val="el-GR"/>
              </w:rPr>
              <w:lastRenderedPageBreak/>
              <w:t>11</w:t>
            </w:r>
          </w:p>
        </w:tc>
        <w:tc>
          <w:tcPr>
            <w:tcW w:w="1506" w:type="dxa"/>
            <w:tcBorders>
              <w:top w:val="single" w:sz="4" w:space="0" w:color="000000"/>
              <w:left w:val="single" w:sz="4" w:space="0" w:color="000000"/>
              <w:bottom w:val="single" w:sz="4" w:space="0" w:color="000000"/>
              <w:right w:val="nil"/>
            </w:tcBorders>
            <w:hideMark/>
          </w:tcPr>
          <w:p w14:paraId="2AD3BD51" w14:textId="77777777" w:rsidR="004C4556" w:rsidRPr="004C4556" w:rsidRDefault="004C4556" w:rsidP="004C4556">
            <w:pPr>
              <w:spacing w:line="256" w:lineRule="auto"/>
              <w:jc w:val="right"/>
              <w:rPr>
                <w:rFonts w:ascii="Verdana" w:eastAsia="Batang" w:hAnsi="Verdana" w:cs="Tahoma"/>
                <w:sz w:val="20"/>
                <w:szCs w:val="20"/>
                <w:lang w:val="el-GR"/>
              </w:rPr>
            </w:pPr>
            <w:r w:rsidRPr="004C4556">
              <w:rPr>
                <w:rFonts w:ascii="Verdana" w:eastAsia="Batang" w:hAnsi="Verdana" w:cs="Tahoma"/>
                <w:sz w:val="20"/>
                <w:szCs w:val="20"/>
                <w:lang w:val="el-GR"/>
              </w:rPr>
              <w:t xml:space="preserve">60/7111.01  </w:t>
            </w:r>
          </w:p>
        </w:tc>
        <w:tc>
          <w:tcPr>
            <w:tcW w:w="2057" w:type="dxa"/>
            <w:tcBorders>
              <w:top w:val="single" w:sz="4" w:space="0" w:color="000000"/>
              <w:left w:val="single" w:sz="4" w:space="0" w:color="000000"/>
              <w:bottom w:val="single" w:sz="4" w:space="0" w:color="000000"/>
              <w:right w:val="single" w:sz="4" w:space="0" w:color="000000"/>
            </w:tcBorders>
            <w:hideMark/>
          </w:tcPr>
          <w:p w14:paraId="181286CC" w14:textId="77777777" w:rsidR="004C4556" w:rsidRPr="004C4556" w:rsidRDefault="004C4556" w:rsidP="004C4556">
            <w:pPr>
              <w:spacing w:line="256" w:lineRule="auto"/>
              <w:jc w:val="center"/>
              <w:rPr>
                <w:rFonts w:ascii="Verdana" w:eastAsia="Batang" w:hAnsi="Verdana" w:cs="Tahoma"/>
                <w:sz w:val="20"/>
                <w:szCs w:val="20"/>
                <w:lang w:val="el-GR"/>
              </w:rPr>
            </w:pPr>
            <w:r w:rsidRPr="004C4556">
              <w:rPr>
                <w:rFonts w:ascii="Verdana" w:eastAsia="Batang" w:hAnsi="Verdana" w:cs="Tahoma"/>
                <w:sz w:val="20"/>
                <w:szCs w:val="20"/>
                <w:lang w:val="el-GR"/>
              </w:rPr>
              <w:t>Απόκτηση έκτασης για την κατασκευή νέου Νηπιαγωγείου Καμαριώτισσας σύμφωνα με την πράξη εφαρμογής</w:t>
            </w:r>
          </w:p>
        </w:tc>
        <w:tc>
          <w:tcPr>
            <w:tcW w:w="1862" w:type="dxa"/>
            <w:tcBorders>
              <w:top w:val="single" w:sz="4" w:space="0" w:color="000000"/>
              <w:left w:val="single" w:sz="4" w:space="0" w:color="000000"/>
              <w:bottom w:val="single" w:sz="4" w:space="0" w:color="000000"/>
              <w:right w:val="single" w:sz="4" w:space="0" w:color="000000"/>
            </w:tcBorders>
            <w:hideMark/>
          </w:tcPr>
          <w:p w14:paraId="19CA06B2" w14:textId="77777777" w:rsidR="004C4556" w:rsidRPr="004C4556" w:rsidRDefault="004C4556" w:rsidP="004C4556">
            <w:pPr>
              <w:spacing w:line="256" w:lineRule="auto"/>
              <w:jc w:val="right"/>
              <w:rPr>
                <w:rFonts w:ascii="Verdana" w:eastAsia="Batang" w:hAnsi="Verdana" w:cs="Tahoma"/>
                <w:sz w:val="20"/>
                <w:szCs w:val="20"/>
                <w:lang w:val="el-GR"/>
              </w:rPr>
            </w:pPr>
            <w:r w:rsidRPr="004C4556">
              <w:rPr>
                <w:rFonts w:ascii="Verdana" w:eastAsia="Batang" w:hAnsi="Verdana" w:cs="Tahoma"/>
                <w:sz w:val="20"/>
                <w:szCs w:val="20"/>
                <w:lang w:val="el-GR"/>
              </w:rPr>
              <w:t>55.000,00 €</w:t>
            </w:r>
          </w:p>
        </w:tc>
        <w:tc>
          <w:tcPr>
            <w:tcW w:w="3055" w:type="dxa"/>
            <w:tcBorders>
              <w:top w:val="single" w:sz="4" w:space="0" w:color="000000"/>
              <w:left w:val="single" w:sz="4" w:space="0" w:color="000000"/>
              <w:bottom w:val="single" w:sz="4" w:space="0" w:color="000000"/>
              <w:right w:val="single" w:sz="4" w:space="0" w:color="000000"/>
            </w:tcBorders>
            <w:hideMark/>
          </w:tcPr>
          <w:p w14:paraId="766F922F" w14:textId="77777777" w:rsidR="004C4556" w:rsidRPr="004C4556" w:rsidRDefault="004C4556" w:rsidP="004C4556">
            <w:pPr>
              <w:spacing w:line="256" w:lineRule="auto"/>
              <w:jc w:val="center"/>
              <w:rPr>
                <w:rFonts w:ascii="Verdana" w:eastAsia="Batang" w:hAnsi="Verdana" w:cs="Tahoma"/>
                <w:sz w:val="20"/>
                <w:szCs w:val="20"/>
                <w:lang w:val="el-GR"/>
              </w:rPr>
            </w:pPr>
            <w:r w:rsidRPr="004C4556">
              <w:rPr>
                <w:rFonts w:ascii="Verdana" w:eastAsia="Batang" w:hAnsi="Verdana" w:cs="Tahoma"/>
                <w:sz w:val="20"/>
                <w:szCs w:val="20"/>
                <w:lang w:val="el-GR"/>
              </w:rPr>
              <w:t>Από το πρόγραμμα ΦΙΛΟΔΗΜΟΣ ΙΙ για υλοποίηση έργων και επενδυτικών δραστηριοτήτων σύμφωνα με την αρίθμ. πρωτ.: 30292/19-4-2019 απόφαση του Υπουργού Εσωτερικών</w:t>
            </w:r>
          </w:p>
        </w:tc>
        <w:tc>
          <w:tcPr>
            <w:tcW w:w="2048" w:type="dxa"/>
            <w:tcBorders>
              <w:top w:val="single" w:sz="4" w:space="0" w:color="000000"/>
              <w:left w:val="single" w:sz="4" w:space="0" w:color="000000"/>
              <w:bottom w:val="single" w:sz="4" w:space="0" w:color="000000"/>
              <w:right w:val="single" w:sz="4" w:space="0" w:color="000000"/>
            </w:tcBorders>
            <w:hideMark/>
          </w:tcPr>
          <w:p w14:paraId="314805C5" w14:textId="77777777" w:rsidR="004C4556" w:rsidRPr="004C4556" w:rsidRDefault="004C4556" w:rsidP="004C4556">
            <w:pPr>
              <w:spacing w:line="256" w:lineRule="auto"/>
              <w:jc w:val="center"/>
              <w:rPr>
                <w:rFonts w:ascii="Verdana" w:eastAsia="Batang" w:hAnsi="Verdana" w:cs="Tahoma"/>
                <w:sz w:val="20"/>
                <w:szCs w:val="20"/>
                <w:lang w:val="el-GR"/>
              </w:rPr>
            </w:pPr>
            <w:r w:rsidRPr="004C4556">
              <w:rPr>
                <w:rFonts w:ascii="Verdana" w:hAnsi="Verdana" w:cs="Tahoma"/>
                <w:sz w:val="20"/>
                <w:szCs w:val="20"/>
                <w:lang w:val="el-GR"/>
              </w:rPr>
              <w:t>Συνεχιζόμενο (τεχνικό πρόγραμμα 2019)</w:t>
            </w:r>
          </w:p>
        </w:tc>
      </w:tr>
      <w:tr w:rsidR="004C4556" w:rsidRPr="004C4556" w14:paraId="3DD1DA36" w14:textId="77777777" w:rsidTr="004C4556">
        <w:trPr>
          <w:trHeight w:val="2144"/>
        </w:trPr>
        <w:tc>
          <w:tcPr>
            <w:tcW w:w="666" w:type="dxa"/>
            <w:tcBorders>
              <w:top w:val="single" w:sz="4" w:space="0" w:color="000000"/>
              <w:left w:val="single" w:sz="4" w:space="0" w:color="000000"/>
              <w:bottom w:val="single" w:sz="4" w:space="0" w:color="000000"/>
              <w:right w:val="nil"/>
            </w:tcBorders>
            <w:hideMark/>
          </w:tcPr>
          <w:p w14:paraId="572C0D40" w14:textId="77777777" w:rsidR="004C4556" w:rsidRPr="004C4556" w:rsidRDefault="004C4556" w:rsidP="004C4556">
            <w:pPr>
              <w:spacing w:line="256" w:lineRule="auto"/>
              <w:rPr>
                <w:rFonts w:ascii="Verdana" w:eastAsia="Batang" w:hAnsi="Verdana" w:cs="Tahoma"/>
                <w:sz w:val="20"/>
                <w:szCs w:val="20"/>
                <w:lang w:val="el-GR"/>
              </w:rPr>
            </w:pPr>
            <w:r w:rsidRPr="004C4556">
              <w:rPr>
                <w:rFonts w:ascii="Verdana" w:eastAsia="Batang" w:hAnsi="Verdana" w:cs="Tahoma"/>
                <w:sz w:val="20"/>
                <w:szCs w:val="20"/>
                <w:lang w:val="el-GR"/>
              </w:rPr>
              <w:t>12</w:t>
            </w:r>
          </w:p>
        </w:tc>
        <w:tc>
          <w:tcPr>
            <w:tcW w:w="1506" w:type="dxa"/>
            <w:tcBorders>
              <w:top w:val="single" w:sz="4" w:space="0" w:color="000000"/>
              <w:left w:val="single" w:sz="4" w:space="0" w:color="000000"/>
              <w:bottom w:val="single" w:sz="4" w:space="0" w:color="000000"/>
              <w:right w:val="nil"/>
            </w:tcBorders>
          </w:tcPr>
          <w:p w14:paraId="50054403" w14:textId="77777777" w:rsidR="004C4556" w:rsidRPr="004C4556" w:rsidRDefault="004C4556" w:rsidP="004C4556">
            <w:pPr>
              <w:spacing w:line="256" w:lineRule="auto"/>
              <w:jc w:val="right"/>
              <w:rPr>
                <w:rFonts w:ascii="Verdana" w:eastAsia="Batang" w:hAnsi="Verdana" w:cs="Tahoma"/>
                <w:sz w:val="20"/>
                <w:szCs w:val="20"/>
                <w:lang w:val="el-GR"/>
              </w:rPr>
            </w:pPr>
            <w:r w:rsidRPr="004C4556">
              <w:rPr>
                <w:rFonts w:ascii="Verdana" w:eastAsia="Batang" w:hAnsi="Verdana" w:cs="Tahoma"/>
                <w:sz w:val="20"/>
                <w:szCs w:val="20"/>
                <w:lang w:val="el-GR"/>
              </w:rPr>
              <w:t>63/7312.03</w:t>
            </w:r>
          </w:p>
          <w:p w14:paraId="750F1947" w14:textId="77777777" w:rsidR="004C4556" w:rsidRPr="004C4556" w:rsidRDefault="004C4556" w:rsidP="004C4556">
            <w:pPr>
              <w:spacing w:line="256" w:lineRule="auto"/>
              <w:jc w:val="right"/>
              <w:rPr>
                <w:rFonts w:ascii="Verdana" w:eastAsia="Batang" w:hAnsi="Verdana" w:cs="Tahoma"/>
                <w:sz w:val="20"/>
                <w:szCs w:val="20"/>
                <w:lang w:val="el-GR"/>
              </w:rPr>
            </w:pPr>
          </w:p>
        </w:tc>
        <w:tc>
          <w:tcPr>
            <w:tcW w:w="2057" w:type="dxa"/>
            <w:tcBorders>
              <w:top w:val="single" w:sz="4" w:space="0" w:color="000000"/>
              <w:left w:val="single" w:sz="4" w:space="0" w:color="000000"/>
              <w:bottom w:val="single" w:sz="4" w:space="0" w:color="000000"/>
              <w:right w:val="single" w:sz="4" w:space="0" w:color="000000"/>
            </w:tcBorders>
            <w:hideMark/>
          </w:tcPr>
          <w:p w14:paraId="5F49B21A" w14:textId="77777777" w:rsidR="004C4556" w:rsidRPr="004C4556" w:rsidRDefault="004C4556" w:rsidP="004C4556">
            <w:pPr>
              <w:spacing w:line="256" w:lineRule="auto"/>
              <w:jc w:val="center"/>
              <w:rPr>
                <w:rFonts w:ascii="Verdana" w:eastAsia="Batang" w:hAnsi="Verdana" w:cs="Tahoma"/>
                <w:sz w:val="20"/>
                <w:szCs w:val="20"/>
                <w:lang w:val="el-GR"/>
              </w:rPr>
            </w:pPr>
            <w:r w:rsidRPr="004C4556">
              <w:rPr>
                <w:rFonts w:ascii="Verdana" w:eastAsia="Batang" w:hAnsi="Verdana" w:cs="Tahoma"/>
                <w:sz w:val="20"/>
                <w:szCs w:val="20"/>
                <w:lang w:val="el-GR"/>
              </w:rPr>
              <w:t>Αντικατάσταση εσωτερικού δικτύου ύδρευσης Καμαριώτισσας Δήμου Σαμοθράκης</w:t>
            </w:r>
          </w:p>
        </w:tc>
        <w:tc>
          <w:tcPr>
            <w:tcW w:w="1862" w:type="dxa"/>
            <w:tcBorders>
              <w:top w:val="single" w:sz="4" w:space="0" w:color="000000"/>
              <w:left w:val="single" w:sz="4" w:space="0" w:color="000000"/>
              <w:bottom w:val="single" w:sz="4" w:space="0" w:color="000000"/>
              <w:right w:val="single" w:sz="4" w:space="0" w:color="000000"/>
            </w:tcBorders>
            <w:hideMark/>
          </w:tcPr>
          <w:p w14:paraId="29426C48" w14:textId="77777777" w:rsidR="004C4556" w:rsidRPr="004C4556" w:rsidRDefault="004C4556" w:rsidP="004C4556">
            <w:pPr>
              <w:spacing w:line="256" w:lineRule="auto"/>
              <w:jc w:val="right"/>
              <w:rPr>
                <w:rFonts w:ascii="Verdana" w:eastAsia="Batang" w:hAnsi="Verdana" w:cs="Tahoma"/>
                <w:sz w:val="20"/>
                <w:szCs w:val="20"/>
                <w:lang w:val="el-GR"/>
              </w:rPr>
            </w:pPr>
            <w:r w:rsidRPr="004C4556">
              <w:rPr>
                <w:rFonts w:ascii="Verdana" w:eastAsia="Batang" w:hAnsi="Verdana" w:cs="Tahoma"/>
                <w:sz w:val="20"/>
                <w:szCs w:val="20"/>
                <w:lang w:val="el-GR"/>
              </w:rPr>
              <w:t>1.160.000,00 €</w:t>
            </w:r>
          </w:p>
        </w:tc>
        <w:tc>
          <w:tcPr>
            <w:tcW w:w="3055" w:type="dxa"/>
            <w:tcBorders>
              <w:top w:val="single" w:sz="4" w:space="0" w:color="000000"/>
              <w:left w:val="single" w:sz="4" w:space="0" w:color="000000"/>
              <w:bottom w:val="single" w:sz="4" w:space="0" w:color="000000"/>
              <w:right w:val="single" w:sz="4" w:space="0" w:color="000000"/>
            </w:tcBorders>
          </w:tcPr>
          <w:p w14:paraId="7440E204" w14:textId="77777777" w:rsidR="004C4556" w:rsidRPr="004C4556" w:rsidRDefault="004C4556" w:rsidP="004C4556">
            <w:pPr>
              <w:spacing w:line="256" w:lineRule="auto"/>
              <w:jc w:val="center"/>
              <w:rPr>
                <w:rFonts w:ascii="Verdana" w:eastAsia="Batang" w:hAnsi="Verdana" w:cs="Tahoma"/>
                <w:sz w:val="20"/>
                <w:szCs w:val="20"/>
                <w:lang w:val="el-GR"/>
              </w:rPr>
            </w:pPr>
            <w:r w:rsidRPr="004C4556">
              <w:rPr>
                <w:rFonts w:ascii="Verdana" w:hAnsi="Verdana" w:cs="Tahoma"/>
                <w:sz w:val="20"/>
                <w:szCs w:val="20"/>
                <w:lang w:val="el-GR"/>
              </w:rPr>
              <w:t>Από επενδυτικό δάνειο του άρθρου 69 του Ν.4509 «ΦΙΛΟΔΗΜΟΣ» σύμφωνα με την αριθμ. πρωτ.: 3683/9-5-2019 απόφαση Δ.Σ. του Τ.Π.&amp; Δ, και την αρίθμ. 151/2019 απόφαση του Δημοτικού Συμβουλίου</w:t>
            </w:r>
          </w:p>
        </w:tc>
        <w:tc>
          <w:tcPr>
            <w:tcW w:w="2048" w:type="dxa"/>
            <w:tcBorders>
              <w:top w:val="single" w:sz="4" w:space="0" w:color="000000"/>
              <w:left w:val="single" w:sz="4" w:space="0" w:color="000000"/>
              <w:bottom w:val="single" w:sz="4" w:space="0" w:color="000000"/>
              <w:right w:val="single" w:sz="4" w:space="0" w:color="000000"/>
            </w:tcBorders>
            <w:hideMark/>
          </w:tcPr>
          <w:p w14:paraId="782BA7D0" w14:textId="77777777" w:rsidR="004C4556" w:rsidRPr="004C4556" w:rsidRDefault="004C4556" w:rsidP="004C4556">
            <w:pPr>
              <w:spacing w:line="256" w:lineRule="auto"/>
              <w:jc w:val="center"/>
              <w:rPr>
                <w:rFonts w:ascii="Verdana" w:eastAsia="Batang" w:hAnsi="Verdana" w:cs="Tahoma"/>
                <w:sz w:val="20"/>
                <w:szCs w:val="20"/>
                <w:lang w:val="el-GR"/>
              </w:rPr>
            </w:pPr>
            <w:r w:rsidRPr="004C4556">
              <w:rPr>
                <w:rFonts w:ascii="Verdana" w:hAnsi="Verdana" w:cs="Tahoma"/>
                <w:sz w:val="20"/>
                <w:szCs w:val="20"/>
                <w:lang w:val="el-GR"/>
              </w:rPr>
              <w:t>Συνεχιζόμενο (τεχνικό πρόγραμμα 2019)</w:t>
            </w:r>
          </w:p>
        </w:tc>
      </w:tr>
      <w:tr w:rsidR="004C4556" w:rsidRPr="004C4556" w14:paraId="70603631" w14:textId="77777777" w:rsidTr="004C4556">
        <w:trPr>
          <w:trHeight w:val="984"/>
        </w:trPr>
        <w:tc>
          <w:tcPr>
            <w:tcW w:w="666" w:type="dxa"/>
            <w:tcBorders>
              <w:top w:val="single" w:sz="4" w:space="0" w:color="000000"/>
              <w:left w:val="single" w:sz="4" w:space="0" w:color="000000"/>
              <w:bottom w:val="single" w:sz="4" w:space="0" w:color="000000"/>
              <w:right w:val="nil"/>
            </w:tcBorders>
            <w:hideMark/>
          </w:tcPr>
          <w:p w14:paraId="36AD2900" w14:textId="77777777" w:rsidR="004C4556" w:rsidRPr="004C4556" w:rsidRDefault="004C4556" w:rsidP="004C4556">
            <w:pPr>
              <w:spacing w:line="256" w:lineRule="auto"/>
              <w:rPr>
                <w:rFonts w:ascii="Verdana" w:eastAsia="Batang" w:hAnsi="Verdana" w:cs="Tahoma"/>
                <w:sz w:val="20"/>
                <w:szCs w:val="20"/>
                <w:lang w:val="el-GR"/>
              </w:rPr>
            </w:pPr>
            <w:r w:rsidRPr="004C4556">
              <w:rPr>
                <w:rFonts w:ascii="Verdana" w:eastAsia="Batang" w:hAnsi="Verdana" w:cs="Tahoma"/>
                <w:sz w:val="20"/>
                <w:szCs w:val="20"/>
                <w:lang w:val="el-GR"/>
              </w:rPr>
              <w:t>13</w:t>
            </w:r>
          </w:p>
        </w:tc>
        <w:tc>
          <w:tcPr>
            <w:tcW w:w="1506" w:type="dxa"/>
            <w:tcBorders>
              <w:top w:val="single" w:sz="4" w:space="0" w:color="000000"/>
              <w:left w:val="single" w:sz="4" w:space="0" w:color="000000"/>
              <w:bottom w:val="single" w:sz="4" w:space="0" w:color="000000"/>
              <w:right w:val="nil"/>
            </w:tcBorders>
          </w:tcPr>
          <w:p w14:paraId="2C0AC79B" w14:textId="77777777" w:rsidR="004C4556" w:rsidRPr="004C4556" w:rsidRDefault="004C4556" w:rsidP="004C4556">
            <w:pPr>
              <w:spacing w:line="256" w:lineRule="auto"/>
              <w:jc w:val="right"/>
              <w:rPr>
                <w:rFonts w:ascii="Verdana" w:eastAsia="Batang" w:hAnsi="Verdana" w:cs="Tahoma"/>
                <w:sz w:val="20"/>
                <w:szCs w:val="20"/>
                <w:lang w:val="el-GR"/>
              </w:rPr>
            </w:pPr>
            <w:r w:rsidRPr="004C4556">
              <w:rPr>
                <w:rFonts w:ascii="Verdana" w:eastAsia="Batang" w:hAnsi="Verdana" w:cs="Tahoma"/>
                <w:sz w:val="20"/>
                <w:szCs w:val="20"/>
                <w:lang w:val="el-GR"/>
              </w:rPr>
              <w:t>63/7312.04</w:t>
            </w:r>
          </w:p>
          <w:p w14:paraId="349860A6" w14:textId="77777777" w:rsidR="004C4556" w:rsidRPr="004C4556" w:rsidRDefault="004C4556" w:rsidP="004C4556">
            <w:pPr>
              <w:spacing w:line="256" w:lineRule="auto"/>
              <w:jc w:val="right"/>
              <w:rPr>
                <w:rFonts w:ascii="Verdana" w:eastAsia="Batang" w:hAnsi="Verdana" w:cs="Tahoma"/>
                <w:sz w:val="20"/>
                <w:szCs w:val="20"/>
                <w:lang w:val="el-GR"/>
              </w:rPr>
            </w:pPr>
          </w:p>
        </w:tc>
        <w:tc>
          <w:tcPr>
            <w:tcW w:w="2057" w:type="dxa"/>
            <w:tcBorders>
              <w:top w:val="single" w:sz="4" w:space="0" w:color="000000"/>
              <w:left w:val="single" w:sz="4" w:space="0" w:color="000000"/>
              <w:bottom w:val="single" w:sz="4" w:space="0" w:color="000000"/>
              <w:right w:val="single" w:sz="4" w:space="0" w:color="000000"/>
            </w:tcBorders>
            <w:hideMark/>
          </w:tcPr>
          <w:p w14:paraId="54C083E4" w14:textId="77777777" w:rsidR="004C4556" w:rsidRPr="004C4556" w:rsidRDefault="004C4556" w:rsidP="004C4556">
            <w:pPr>
              <w:spacing w:line="256" w:lineRule="auto"/>
              <w:jc w:val="center"/>
              <w:rPr>
                <w:rFonts w:ascii="Verdana" w:eastAsia="Batang" w:hAnsi="Verdana" w:cs="Tahoma"/>
                <w:sz w:val="20"/>
                <w:szCs w:val="20"/>
                <w:lang w:val="el-GR"/>
              </w:rPr>
            </w:pPr>
            <w:r w:rsidRPr="004C4556">
              <w:rPr>
                <w:rFonts w:ascii="Verdana" w:eastAsia="Batang" w:hAnsi="Verdana" w:cs="Tahoma"/>
                <w:sz w:val="20"/>
                <w:szCs w:val="20"/>
                <w:lang w:val="el-GR"/>
              </w:rPr>
              <w:t>Αποκατάσταση εσωτερικού δικτύου ύδρευσης οικισμού Αλωνίων</w:t>
            </w:r>
          </w:p>
        </w:tc>
        <w:tc>
          <w:tcPr>
            <w:tcW w:w="1862" w:type="dxa"/>
            <w:tcBorders>
              <w:top w:val="single" w:sz="4" w:space="0" w:color="000000"/>
              <w:left w:val="single" w:sz="4" w:space="0" w:color="000000"/>
              <w:bottom w:val="single" w:sz="4" w:space="0" w:color="000000"/>
              <w:right w:val="single" w:sz="4" w:space="0" w:color="000000"/>
            </w:tcBorders>
            <w:hideMark/>
          </w:tcPr>
          <w:p w14:paraId="78909585" w14:textId="77777777" w:rsidR="004C4556" w:rsidRPr="004C4556" w:rsidRDefault="004C4556" w:rsidP="004C4556">
            <w:pPr>
              <w:spacing w:line="256" w:lineRule="auto"/>
              <w:jc w:val="right"/>
              <w:rPr>
                <w:rFonts w:ascii="Verdana" w:eastAsia="Batang" w:hAnsi="Verdana" w:cs="Tahoma"/>
                <w:sz w:val="20"/>
                <w:szCs w:val="20"/>
                <w:lang w:val="el-GR"/>
              </w:rPr>
            </w:pPr>
            <w:r w:rsidRPr="004C4556">
              <w:rPr>
                <w:rFonts w:ascii="Verdana" w:eastAsia="Batang" w:hAnsi="Verdana" w:cs="Tahoma"/>
                <w:sz w:val="20"/>
                <w:szCs w:val="20"/>
                <w:lang w:val="el-GR"/>
              </w:rPr>
              <w:t>640.000,00 €</w:t>
            </w:r>
          </w:p>
        </w:tc>
        <w:tc>
          <w:tcPr>
            <w:tcW w:w="3055" w:type="dxa"/>
            <w:tcBorders>
              <w:top w:val="single" w:sz="4" w:space="0" w:color="000000"/>
              <w:left w:val="single" w:sz="4" w:space="0" w:color="000000"/>
              <w:bottom w:val="single" w:sz="4" w:space="0" w:color="000000"/>
              <w:right w:val="single" w:sz="4" w:space="0" w:color="000000"/>
            </w:tcBorders>
            <w:hideMark/>
          </w:tcPr>
          <w:p w14:paraId="5DC50B65" w14:textId="77777777" w:rsidR="004C4556" w:rsidRPr="004C4556" w:rsidRDefault="004C4556" w:rsidP="004C4556">
            <w:pPr>
              <w:spacing w:line="256" w:lineRule="auto"/>
              <w:jc w:val="center"/>
              <w:rPr>
                <w:rFonts w:ascii="Verdana" w:hAnsi="Verdana" w:cs="Tahoma"/>
                <w:sz w:val="20"/>
                <w:szCs w:val="20"/>
                <w:lang w:val="el-GR"/>
              </w:rPr>
            </w:pPr>
            <w:r w:rsidRPr="004C4556">
              <w:rPr>
                <w:rFonts w:ascii="Verdana" w:hAnsi="Verdana" w:cs="Tahoma"/>
                <w:sz w:val="20"/>
                <w:szCs w:val="20"/>
                <w:lang w:val="el-GR"/>
              </w:rPr>
              <w:t>Ποσό 542.699,03 € από ΕΣΠΑ και ποσό 97.300,07 € από ανταποδοτικό έκτακτο εφάπαξ τέλος σύνδεσης</w:t>
            </w:r>
          </w:p>
        </w:tc>
        <w:tc>
          <w:tcPr>
            <w:tcW w:w="2048" w:type="dxa"/>
            <w:tcBorders>
              <w:top w:val="single" w:sz="4" w:space="0" w:color="000000"/>
              <w:left w:val="single" w:sz="4" w:space="0" w:color="000000"/>
              <w:bottom w:val="single" w:sz="4" w:space="0" w:color="000000"/>
              <w:right w:val="single" w:sz="4" w:space="0" w:color="000000"/>
            </w:tcBorders>
            <w:hideMark/>
          </w:tcPr>
          <w:p w14:paraId="6B531A19" w14:textId="77777777" w:rsidR="004C4556" w:rsidRPr="004C4556" w:rsidRDefault="004C4556" w:rsidP="004C4556">
            <w:pPr>
              <w:spacing w:line="256" w:lineRule="auto"/>
              <w:jc w:val="center"/>
              <w:rPr>
                <w:rFonts w:ascii="Verdana" w:hAnsi="Verdana" w:cs="Tahoma"/>
                <w:sz w:val="20"/>
                <w:szCs w:val="20"/>
                <w:lang w:val="el-GR"/>
              </w:rPr>
            </w:pPr>
            <w:r w:rsidRPr="004C4556">
              <w:rPr>
                <w:rFonts w:ascii="Verdana" w:hAnsi="Verdana" w:cs="Tahoma"/>
                <w:sz w:val="20"/>
                <w:szCs w:val="20"/>
                <w:lang w:val="el-GR"/>
              </w:rPr>
              <w:t>Συνεχιζόμενο</w:t>
            </w:r>
          </w:p>
          <w:p w14:paraId="6E1D2D50" w14:textId="77777777" w:rsidR="004C4556" w:rsidRPr="004C4556" w:rsidRDefault="004C4556" w:rsidP="004C4556">
            <w:pPr>
              <w:spacing w:line="256" w:lineRule="auto"/>
              <w:jc w:val="center"/>
              <w:rPr>
                <w:rFonts w:ascii="Verdana" w:eastAsia="Batang" w:hAnsi="Verdana" w:cs="Tahoma"/>
                <w:sz w:val="20"/>
                <w:szCs w:val="20"/>
                <w:lang w:val="el-GR"/>
              </w:rPr>
            </w:pPr>
            <w:r w:rsidRPr="004C4556">
              <w:rPr>
                <w:rFonts w:ascii="Verdana" w:hAnsi="Verdana" w:cs="Tahoma"/>
                <w:sz w:val="20"/>
                <w:szCs w:val="20"/>
                <w:lang w:val="el-GR"/>
              </w:rPr>
              <w:t>(τεχνικό πρόγραμμα 2019)</w:t>
            </w:r>
          </w:p>
        </w:tc>
      </w:tr>
      <w:tr w:rsidR="004C4556" w:rsidRPr="004C4556" w14:paraId="41F77700" w14:textId="77777777" w:rsidTr="004C4556">
        <w:trPr>
          <w:trHeight w:val="1696"/>
        </w:trPr>
        <w:tc>
          <w:tcPr>
            <w:tcW w:w="666" w:type="dxa"/>
            <w:tcBorders>
              <w:top w:val="single" w:sz="4" w:space="0" w:color="000000"/>
              <w:left w:val="single" w:sz="4" w:space="0" w:color="000000"/>
              <w:bottom w:val="single" w:sz="4" w:space="0" w:color="000000"/>
              <w:right w:val="nil"/>
            </w:tcBorders>
            <w:hideMark/>
          </w:tcPr>
          <w:p w14:paraId="360BF7CD" w14:textId="77777777" w:rsidR="004C4556" w:rsidRPr="004C4556" w:rsidRDefault="004C4556" w:rsidP="004C4556">
            <w:pPr>
              <w:spacing w:line="256" w:lineRule="auto"/>
              <w:rPr>
                <w:rFonts w:ascii="Verdana" w:eastAsia="Batang" w:hAnsi="Verdana" w:cs="Tahoma"/>
                <w:sz w:val="20"/>
                <w:szCs w:val="20"/>
                <w:lang w:val="el-GR"/>
              </w:rPr>
            </w:pPr>
            <w:r w:rsidRPr="004C4556">
              <w:rPr>
                <w:rFonts w:ascii="Verdana" w:eastAsia="Batang" w:hAnsi="Verdana" w:cs="Tahoma"/>
                <w:sz w:val="20"/>
                <w:szCs w:val="20"/>
                <w:lang w:val="el-GR"/>
              </w:rPr>
              <w:t>14</w:t>
            </w:r>
          </w:p>
        </w:tc>
        <w:tc>
          <w:tcPr>
            <w:tcW w:w="1506" w:type="dxa"/>
            <w:tcBorders>
              <w:top w:val="single" w:sz="4" w:space="0" w:color="000000"/>
              <w:left w:val="single" w:sz="4" w:space="0" w:color="000000"/>
              <w:bottom w:val="single" w:sz="4" w:space="0" w:color="000000"/>
              <w:right w:val="nil"/>
            </w:tcBorders>
            <w:hideMark/>
          </w:tcPr>
          <w:p w14:paraId="042E5303" w14:textId="77777777" w:rsidR="004C4556" w:rsidRPr="004C4556" w:rsidRDefault="004C4556" w:rsidP="004C4556">
            <w:pPr>
              <w:spacing w:line="256" w:lineRule="auto"/>
              <w:jc w:val="right"/>
              <w:rPr>
                <w:rFonts w:ascii="Verdana" w:eastAsia="Batang" w:hAnsi="Verdana" w:cs="Tahoma"/>
                <w:sz w:val="20"/>
                <w:szCs w:val="20"/>
                <w:lang w:val="el-GR"/>
              </w:rPr>
            </w:pPr>
            <w:r w:rsidRPr="004C4556">
              <w:rPr>
                <w:rFonts w:ascii="Verdana" w:eastAsia="Batang" w:hAnsi="Verdana" w:cs="Tahoma"/>
                <w:sz w:val="20"/>
                <w:szCs w:val="20"/>
                <w:lang w:val="el-GR"/>
              </w:rPr>
              <w:t>60/7321.01</w:t>
            </w:r>
          </w:p>
        </w:tc>
        <w:tc>
          <w:tcPr>
            <w:tcW w:w="2057" w:type="dxa"/>
            <w:tcBorders>
              <w:top w:val="single" w:sz="4" w:space="0" w:color="000000"/>
              <w:left w:val="single" w:sz="4" w:space="0" w:color="000000"/>
              <w:bottom w:val="single" w:sz="4" w:space="0" w:color="000000"/>
              <w:right w:val="single" w:sz="4" w:space="0" w:color="000000"/>
            </w:tcBorders>
            <w:hideMark/>
          </w:tcPr>
          <w:p w14:paraId="00333DE9" w14:textId="77777777" w:rsidR="004C4556" w:rsidRPr="004C4556" w:rsidRDefault="004C4556" w:rsidP="004C4556">
            <w:pPr>
              <w:spacing w:line="256" w:lineRule="auto"/>
              <w:jc w:val="center"/>
              <w:rPr>
                <w:rFonts w:ascii="Verdana" w:eastAsia="Batang" w:hAnsi="Verdana" w:cs="Tahoma"/>
                <w:sz w:val="20"/>
                <w:szCs w:val="20"/>
                <w:lang w:val="el-GR"/>
              </w:rPr>
            </w:pPr>
            <w:r w:rsidRPr="004C4556">
              <w:rPr>
                <w:rFonts w:ascii="Verdana" w:eastAsia="Batang" w:hAnsi="Verdana" w:cs="Tahoma"/>
                <w:sz w:val="20"/>
                <w:szCs w:val="20"/>
                <w:lang w:val="el-GR"/>
              </w:rPr>
              <w:t>Δημιουργία χώρου πολιτιστικών</w:t>
            </w:r>
          </w:p>
          <w:p w14:paraId="48DAC060" w14:textId="77777777" w:rsidR="004C4556" w:rsidRPr="004C4556" w:rsidRDefault="004C4556" w:rsidP="004C4556">
            <w:pPr>
              <w:spacing w:line="256" w:lineRule="auto"/>
              <w:jc w:val="center"/>
              <w:rPr>
                <w:rFonts w:ascii="Verdana" w:eastAsia="Batang" w:hAnsi="Verdana" w:cs="Tahoma"/>
                <w:sz w:val="20"/>
                <w:szCs w:val="20"/>
                <w:lang w:val="el-GR"/>
              </w:rPr>
            </w:pPr>
            <w:r w:rsidRPr="004C4556">
              <w:rPr>
                <w:rFonts w:ascii="Verdana" w:eastAsia="Batang" w:hAnsi="Verdana" w:cs="Tahoma"/>
                <w:sz w:val="20"/>
                <w:szCs w:val="20"/>
                <w:lang w:val="el-GR"/>
              </w:rPr>
              <w:t>εκδηλώσεων στο Παλιό Σχολείο Αλωνίων</w:t>
            </w:r>
          </w:p>
        </w:tc>
        <w:tc>
          <w:tcPr>
            <w:tcW w:w="1862" w:type="dxa"/>
            <w:tcBorders>
              <w:top w:val="single" w:sz="4" w:space="0" w:color="000000"/>
              <w:left w:val="single" w:sz="4" w:space="0" w:color="000000"/>
              <w:bottom w:val="single" w:sz="4" w:space="0" w:color="000000"/>
              <w:right w:val="single" w:sz="4" w:space="0" w:color="000000"/>
            </w:tcBorders>
            <w:hideMark/>
          </w:tcPr>
          <w:p w14:paraId="0B130D94" w14:textId="77777777" w:rsidR="004C4556" w:rsidRPr="004C4556" w:rsidRDefault="004C4556" w:rsidP="004C4556">
            <w:pPr>
              <w:spacing w:line="256" w:lineRule="auto"/>
              <w:jc w:val="right"/>
              <w:rPr>
                <w:rFonts w:ascii="Verdana" w:eastAsia="Batang" w:hAnsi="Verdana" w:cs="Tahoma"/>
                <w:sz w:val="20"/>
                <w:szCs w:val="20"/>
                <w:lang w:val="el-GR"/>
              </w:rPr>
            </w:pPr>
            <w:r w:rsidRPr="004C4556">
              <w:rPr>
                <w:rFonts w:ascii="Verdana" w:eastAsia="Batang" w:hAnsi="Verdana" w:cs="Tahoma"/>
                <w:sz w:val="20"/>
                <w:szCs w:val="20"/>
                <w:lang w:val="el-GR"/>
              </w:rPr>
              <w:t>113.848,31  €</w:t>
            </w:r>
          </w:p>
        </w:tc>
        <w:tc>
          <w:tcPr>
            <w:tcW w:w="3055" w:type="dxa"/>
            <w:tcBorders>
              <w:top w:val="single" w:sz="4" w:space="0" w:color="000000"/>
              <w:left w:val="single" w:sz="4" w:space="0" w:color="000000"/>
              <w:bottom w:val="single" w:sz="4" w:space="0" w:color="000000"/>
              <w:right w:val="single" w:sz="4" w:space="0" w:color="000000"/>
            </w:tcBorders>
            <w:hideMark/>
          </w:tcPr>
          <w:p w14:paraId="74FC9B70" w14:textId="77777777" w:rsidR="004C4556" w:rsidRPr="004C4556" w:rsidRDefault="004C4556" w:rsidP="004C4556">
            <w:pPr>
              <w:spacing w:line="256" w:lineRule="auto"/>
              <w:jc w:val="center"/>
              <w:rPr>
                <w:rFonts w:ascii="Verdana" w:hAnsi="Verdana" w:cs="Tahoma"/>
                <w:sz w:val="20"/>
                <w:szCs w:val="20"/>
                <w:lang w:val="el-GR"/>
              </w:rPr>
            </w:pPr>
            <w:r w:rsidRPr="004C4556">
              <w:rPr>
                <w:rFonts w:ascii="Verdana" w:hAnsi="Verdana" w:cs="Tahoma"/>
                <w:sz w:val="20"/>
                <w:szCs w:val="20"/>
                <w:lang w:val="el-GR"/>
              </w:rPr>
              <w:t>Από πόρους</w:t>
            </w:r>
          </w:p>
          <w:p w14:paraId="19E40C21" w14:textId="77777777" w:rsidR="004C4556" w:rsidRPr="004C4556" w:rsidRDefault="004C4556" w:rsidP="004C4556">
            <w:pPr>
              <w:spacing w:line="256" w:lineRule="auto"/>
              <w:jc w:val="center"/>
              <w:rPr>
                <w:rFonts w:ascii="Verdana" w:hAnsi="Verdana" w:cs="Tahoma"/>
                <w:sz w:val="20"/>
                <w:szCs w:val="20"/>
                <w:lang w:val="el-GR"/>
              </w:rPr>
            </w:pPr>
            <w:r w:rsidRPr="004C4556">
              <w:rPr>
                <w:rFonts w:ascii="Verdana" w:hAnsi="Verdana" w:cs="Tahoma"/>
                <w:sz w:val="20"/>
                <w:szCs w:val="20"/>
                <w:lang w:val="el-GR"/>
              </w:rPr>
              <w:t>Προγράμματος Αγροτικής  Ανάπτυξης 2014-2020 -Δράση 19.2.4 (αρίθμ.3667/9-8-2019 του Περιφερειάρχη Ανατολικής Μακεδονίας – Θράκης</w:t>
            </w:r>
          </w:p>
        </w:tc>
        <w:tc>
          <w:tcPr>
            <w:tcW w:w="2048" w:type="dxa"/>
            <w:tcBorders>
              <w:top w:val="single" w:sz="4" w:space="0" w:color="000000"/>
              <w:left w:val="single" w:sz="4" w:space="0" w:color="000000"/>
              <w:bottom w:val="single" w:sz="4" w:space="0" w:color="000000"/>
              <w:right w:val="single" w:sz="4" w:space="0" w:color="000000"/>
            </w:tcBorders>
            <w:hideMark/>
          </w:tcPr>
          <w:p w14:paraId="5CB20BF4" w14:textId="77777777" w:rsidR="004C4556" w:rsidRPr="004C4556" w:rsidRDefault="004C4556" w:rsidP="004C4556">
            <w:pPr>
              <w:spacing w:line="256" w:lineRule="auto"/>
              <w:jc w:val="center"/>
              <w:rPr>
                <w:rFonts w:ascii="Verdana" w:hAnsi="Verdana" w:cs="Tahoma"/>
                <w:sz w:val="20"/>
                <w:szCs w:val="20"/>
                <w:lang w:val="el-GR"/>
              </w:rPr>
            </w:pPr>
            <w:r w:rsidRPr="004C4556">
              <w:rPr>
                <w:rFonts w:ascii="Verdana" w:hAnsi="Verdana" w:cs="Tahoma"/>
                <w:sz w:val="20"/>
                <w:szCs w:val="20"/>
                <w:lang w:val="el-GR"/>
              </w:rPr>
              <w:t>Συνεχιζόμενο</w:t>
            </w:r>
          </w:p>
          <w:p w14:paraId="358171CC" w14:textId="77777777" w:rsidR="004C4556" w:rsidRPr="004C4556" w:rsidRDefault="004C4556" w:rsidP="004C4556">
            <w:pPr>
              <w:spacing w:line="256" w:lineRule="auto"/>
              <w:jc w:val="center"/>
              <w:rPr>
                <w:rFonts w:ascii="Verdana" w:eastAsia="Batang" w:hAnsi="Verdana" w:cs="Tahoma"/>
                <w:sz w:val="20"/>
                <w:szCs w:val="20"/>
                <w:lang w:val="el-GR"/>
              </w:rPr>
            </w:pPr>
            <w:r w:rsidRPr="004C4556">
              <w:rPr>
                <w:rFonts w:ascii="Verdana" w:hAnsi="Verdana" w:cs="Tahoma"/>
                <w:sz w:val="20"/>
                <w:szCs w:val="20"/>
                <w:lang w:val="el-GR"/>
              </w:rPr>
              <w:t>(τεχνικό πρόγραμμα 2019)</w:t>
            </w:r>
          </w:p>
        </w:tc>
      </w:tr>
      <w:tr w:rsidR="004C4556" w:rsidRPr="004C4556" w14:paraId="2E7B16E5" w14:textId="77777777" w:rsidTr="004C4556">
        <w:trPr>
          <w:trHeight w:val="1124"/>
        </w:trPr>
        <w:tc>
          <w:tcPr>
            <w:tcW w:w="666" w:type="dxa"/>
            <w:tcBorders>
              <w:top w:val="single" w:sz="4" w:space="0" w:color="000000"/>
              <w:left w:val="single" w:sz="4" w:space="0" w:color="000000"/>
              <w:bottom w:val="single" w:sz="4" w:space="0" w:color="000000"/>
              <w:right w:val="nil"/>
            </w:tcBorders>
            <w:hideMark/>
          </w:tcPr>
          <w:p w14:paraId="4D9D1750" w14:textId="77777777" w:rsidR="004C4556" w:rsidRPr="004C4556" w:rsidRDefault="004C4556" w:rsidP="004C4556">
            <w:pPr>
              <w:spacing w:line="256" w:lineRule="auto"/>
              <w:rPr>
                <w:rFonts w:ascii="Verdana" w:eastAsia="Batang" w:hAnsi="Verdana" w:cs="Tahoma"/>
                <w:sz w:val="20"/>
                <w:szCs w:val="20"/>
                <w:lang w:val="el-GR"/>
              </w:rPr>
            </w:pPr>
            <w:r w:rsidRPr="004C4556">
              <w:rPr>
                <w:rFonts w:ascii="Verdana" w:eastAsia="Batang" w:hAnsi="Verdana" w:cs="Tahoma"/>
                <w:sz w:val="20"/>
                <w:szCs w:val="20"/>
                <w:lang w:val="el-GR"/>
              </w:rPr>
              <w:t>15</w:t>
            </w:r>
          </w:p>
        </w:tc>
        <w:tc>
          <w:tcPr>
            <w:tcW w:w="1506" w:type="dxa"/>
            <w:tcBorders>
              <w:top w:val="single" w:sz="4" w:space="0" w:color="000000"/>
              <w:left w:val="single" w:sz="4" w:space="0" w:color="000000"/>
              <w:bottom w:val="single" w:sz="4" w:space="0" w:color="000000"/>
              <w:right w:val="nil"/>
            </w:tcBorders>
            <w:hideMark/>
          </w:tcPr>
          <w:p w14:paraId="1E942983" w14:textId="77777777" w:rsidR="004C4556" w:rsidRPr="004C4556" w:rsidRDefault="004C4556" w:rsidP="004C4556">
            <w:pPr>
              <w:spacing w:line="256" w:lineRule="auto"/>
              <w:jc w:val="right"/>
              <w:rPr>
                <w:rFonts w:ascii="Verdana" w:eastAsia="Batang" w:hAnsi="Verdana" w:cs="Tahoma"/>
                <w:sz w:val="20"/>
                <w:szCs w:val="20"/>
                <w:lang w:val="el-GR"/>
              </w:rPr>
            </w:pPr>
            <w:r w:rsidRPr="004C4556">
              <w:rPr>
                <w:rFonts w:ascii="Verdana" w:eastAsia="Batang" w:hAnsi="Verdana" w:cs="Tahoma"/>
                <w:sz w:val="20"/>
                <w:szCs w:val="20"/>
                <w:lang w:val="el-GR"/>
              </w:rPr>
              <w:t>63/7312.05</w:t>
            </w:r>
          </w:p>
        </w:tc>
        <w:tc>
          <w:tcPr>
            <w:tcW w:w="2057" w:type="dxa"/>
            <w:tcBorders>
              <w:top w:val="single" w:sz="4" w:space="0" w:color="000000"/>
              <w:left w:val="single" w:sz="4" w:space="0" w:color="000000"/>
              <w:bottom w:val="single" w:sz="4" w:space="0" w:color="000000"/>
              <w:right w:val="single" w:sz="4" w:space="0" w:color="000000"/>
            </w:tcBorders>
            <w:hideMark/>
          </w:tcPr>
          <w:p w14:paraId="35094B13" w14:textId="77777777" w:rsidR="004C4556" w:rsidRPr="004C4556" w:rsidRDefault="004C4556" w:rsidP="004C4556">
            <w:pPr>
              <w:autoSpaceDE w:val="0"/>
              <w:autoSpaceDN w:val="0"/>
              <w:adjustRightInd w:val="0"/>
              <w:spacing w:line="256" w:lineRule="auto"/>
              <w:jc w:val="center"/>
              <w:rPr>
                <w:rFonts w:ascii="Verdana" w:eastAsia="Batang" w:hAnsi="Verdana" w:cs="Tahoma"/>
                <w:sz w:val="20"/>
                <w:szCs w:val="20"/>
                <w:lang w:val="el-GR"/>
              </w:rPr>
            </w:pPr>
            <w:r w:rsidRPr="004C4556">
              <w:rPr>
                <w:rFonts w:ascii="Verdana" w:eastAsia="Batang" w:hAnsi="Verdana" w:cs="Tahoma"/>
                <w:sz w:val="20"/>
                <w:szCs w:val="20"/>
                <w:lang w:val="el-GR"/>
              </w:rPr>
              <w:t>Ενίσχυση δικτύων ύδρευσης και αποκατάσταση ζημιών στις υποδομές υδροδότησης οικισμών νήσου Σαμοθράκης – Έργα αξιοποίησης υδρογεώρτησης Προφήτη Ηλία¨</w:t>
            </w:r>
          </w:p>
        </w:tc>
        <w:tc>
          <w:tcPr>
            <w:tcW w:w="1862" w:type="dxa"/>
            <w:tcBorders>
              <w:top w:val="single" w:sz="4" w:space="0" w:color="000000"/>
              <w:left w:val="single" w:sz="4" w:space="0" w:color="000000"/>
              <w:bottom w:val="single" w:sz="4" w:space="0" w:color="000000"/>
              <w:right w:val="single" w:sz="4" w:space="0" w:color="000000"/>
            </w:tcBorders>
            <w:hideMark/>
          </w:tcPr>
          <w:p w14:paraId="4091F27E" w14:textId="77777777" w:rsidR="004C4556" w:rsidRPr="004C4556" w:rsidRDefault="004C4556" w:rsidP="004C4556">
            <w:pPr>
              <w:spacing w:line="256" w:lineRule="auto"/>
              <w:jc w:val="right"/>
              <w:rPr>
                <w:rFonts w:ascii="Verdana" w:eastAsia="Batang" w:hAnsi="Verdana" w:cs="Tahoma"/>
                <w:sz w:val="20"/>
                <w:szCs w:val="20"/>
                <w:lang w:val="el-GR"/>
              </w:rPr>
            </w:pPr>
            <w:r w:rsidRPr="004C4556">
              <w:rPr>
                <w:rFonts w:ascii="Verdana" w:eastAsia="Batang" w:hAnsi="Verdana" w:cs="Tahoma"/>
                <w:sz w:val="20"/>
                <w:szCs w:val="20"/>
                <w:lang w:val="el-GR"/>
              </w:rPr>
              <w:t>128,99 €</w:t>
            </w:r>
          </w:p>
        </w:tc>
        <w:tc>
          <w:tcPr>
            <w:tcW w:w="3055" w:type="dxa"/>
            <w:tcBorders>
              <w:top w:val="single" w:sz="4" w:space="0" w:color="000000"/>
              <w:left w:val="single" w:sz="4" w:space="0" w:color="000000"/>
              <w:bottom w:val="single" w:sz="4" w:space="0" w:color="000000"/>
              <w:right w:val="single" w:sz="4" w:space="0" w:color="000000"/>
            </w:tcBorders>
            <w:hideMark/>
          </w:tcPr>
          <w:p w14:paraId="3A109667" w14:textId="77777777" w:rsidR="004C4556" w:rsidRPr="004C4556" w:rsidRDefault="004C4556" w:rsidP="004C4556">
            <w:pPr>
              <w:spacing w:line="256" w:lineRule="auto"/>
              <w:jc w:val="center"/>
              <w:rPr>
                <w:rFonts w:ascii="Verdana" w:eastAsia="Batang" w:hAnsi="Verdana" w:cs="Tahoma"/>
                <w:sz w:val="20"/>
                <w:szCs w:val="20"/>
                <w:lang w:val="el-GR"/>
              </w:rPr>
            </w:pPr>
            <w:r w:rsidRPr="004C4556">
              <w:rPr>
                <w:rFonts w:ascii="Verdana" w:eastAsia="Batang" w:hAnsi="Verdana" w:cs="Tahoma"/>
                <w:sz w:val="20"/>
                <w:szCs w:val="20"/>
                <w:lang w:val="el-GR"/>
              </w:rPr>
              <w:t>Χρηματοδότηση ΣΑΕ 055</w:t>
            </w:r>
          </w:p>
          <w:p w14:paraId="2966C3F6" w14:textId="77777777" w:rsidR="004C4556" w:rsidRPr="004C4556" w:rsidRDefault="004C4556" w:rsidP="004C4556">
            <w:pPr>
              <w:spacing w:line="256" w:lineRule="auto"/>
              <w:jc w:val="center"/>
              <w:rPr>
                <w:rFonts w:ascii="Verdana" w:eastAsia="Batang" w:hAnsi="Verdana" w:cs="Tahoma"/>
                <w:sz w:val="20"/>
                <w:szCs w:val="20"/>
                <w:lang w:val="el-GR"/>
              </w:rPr>
            </w:pPr>
            <w:r w:rsidRPr="004C4556">
              <w:rPr>
                <w:rFonts w:ascii="Verdana" w:eastAsia="Batang" w:hAnsi="Verdana" w:cs="Tahoma"/>
                <w:sz w:val="20"/>
                <w:szCs w:val="20"/>
                <w:lang w:val="el-GR"/>
              </w:rPr>
              <w:t>για αντιμετώπιση</w:t>
            </w:r>
          </w:p>
          <w:p w14:paraId="66788656" w14:textId="77777777" w:rsidR="004C4556" w:rsidRPr="004C4556" w:rsidRDefault="004C4556" w:rsidP="004C4556">
            <w:pPr>
              <w:spacing w:line="256" w:lineRule="auto"/>
              <w:jc w:val="center"/>
              <w:rPr>
                <w:rFonts w:ascii="Verdana" w:eastAsia="Batang" w:hAnsi="Verdana" w:cs="Tahoma"/>
                <w:sz w:val="20"/>
                <w:szCs w:val="20"/>
                <w:lang w:val="el-GR"/>
              </w:rPr>
            </w:pPr>
            <w:r w:rsidRPr="004C4556">
              <w:rPr>
                <w:rFonts w:ascii="Verdana" w:eastAsia="Batang" w:hAnsi="Verdana" w:cs="Tahoma"/>
                <w:sz w:val="20"/>
                <w:szCs w:val="20"/>
                <w:lang w:val="el-GR"/>
              </w:rPr>
              <w:t>λειψυδρίας σύμφωνα με την</w:t>
            </w:r>
          </w:p>
          <w:p w14:paraId="38C68681" w14:textId="77777777" w:rsidR="004C4556" w:rsidRPr="004C4556" w:rsidRDefault="004C4556" w:rsidP="004C4556">
            <w:pPr>
              <w:spacing w:line="256" w:lineRule="auto"/>
              <w:jc w:val="center"/>
              <w:rPr>
                <w:rFonts w:ascii="Verdana" w:eastAsia="Batang" w:hAnsi="Verdana" w:cs="Tahoma"/>
                <w:sz w:val="20"/>
                <w:szCs w:val="20"/>
                <w:lang w:val="el-GR"/>
              </w:rPr>
            </w:pPr>
            <w:r w:rsidRPr="004C4556">
              <w:rPr>
                <w:rFonts w:ascii="Verdana" w:eastAsia="Batang" w:hAnsi="Verdana" w:cs="Tahoma"/>
                <w:sz w:val="20"/>
                <w:szCs w:val="20"/>
                <w:lang w:val="el-GR"/>
              </w:rPr>
              <w:t>24412/16-04-2020</w:t>
            </w:r>
          </w:p>
          <w:p w14:paraId="3322E6F8" w14:textId="77777777" w:rsidR="004C4556" w:rsidRPr="004C4556" w:rsidRDefault="004C4556" w:rsidP="004C4556">
            <w:pPr>
              <w:spacing w:line="256" w:lineRule="auto"/>
              <w:jc w:val="center"/>
              <w:rPr>
                <w:rFonts w:ascii="Verdana" w:eastAsia="Batang" w:hAnsi="Verdana" w:cs="Tahoma"/>
                <w:sz w:val="20"/>
                <w:szCs w:val="20"/>
                <w:lang w:val="el-GR"/>
              </w:rPr>
            </w:pPr>
            <w:r w:rsidRPr="004C4556">
              <w:rPr>
                <w:rFonts w:ascii="Verdana" w:eastAsia="Batang" w:hAnsi="Verdana" w:cs="Tahoma"/>
                <w:sz w:val="20"/>
                <w:szCs w:val="20"/>
                <w:lang w:val="el-GR"/>
              </w:rPr>
              <w:t>απόφαση του Υπουργείου</w:t>
            </w:r>
          </w:p>
          <w:p w14:paraId="5D038558" w14:textId="77777777" w:rsidR="004C4556" w:rsidRPr="004C4556" w:rsidRDefault="004C4556" w:rsidP="004C4556">
            <w:pPr>
              <w:spacing w:line="256" w:lineRule="auto"/>
              <w:jc w:val="center"/>
              <w:rPr>
                <w:rFonts w:ascii="Verdana" w:eastAsia="Batang" w:hAnsi="Verdana" w:cs="Tahoma"/>
                <w:sz w:val="20"/>
                <w:szCs w:val="20"/>
                <w:lang w:val="el-GR"/>
              </w:rPr>
            </w:pPr>
            <w:r w:rsidRPr="004C4556">
              <w:rPr>
                <w:rFonts w:ascii="Verdana" w:eastAsia="Batang" w:hAnsi="Verdana" w:cs="Tahoma"/>
                <w:sz w:val="20"/>
                <w:szCs w:val="20"/>
                <w:lang w:val="el-GR"/>
              </w:rPr>
              <w:t>Εσωτερικών</w:t>
            </w:r>
          </w:p>
        </w:tc>
        <w:tc>
          <w:tcPr>
            <w:tcW w:w="2048" w:type="dxa"/>
            <w:tcBorders>
              <w:top w:val="single" w:sz="4" w:space="0" w:color="000000"/>
              <w:left w:val="single" w:sz="4" w:space="0" w:color="000000"/>
              <w:bottom w:val="single" w:sz="4" w:space="0" w:color="000000"/>
              <w:right w:val="single" w:sz="4" w:space="0" w:color="000000"/>
            </w:tcBorders>
            <w:hideMark/>
          </w:tcPr>
          <w:p w14:paraId="6B1F6538" w14:textId="77777777" w:rsidR="004C4556" w:rsidRPr="004C4556" w:rsidRDefault="004C4556" w:rsidP="004C4556">
            <w:pPr>
              <w:spacing w:line="256" w:lineRule="auto"/>
              <w:jc w:val="center"/>
              <w:rPr>
                <w:rFonts w:ascii="Verdana" w:hAnsi="Verdana" w:cs="Tahoma"/>
                <w:sz w:val="20"/>
                <w:szCs w:val="20"/>
                <w:lang w:val="el-GR"/>
              </w:rPr>
            </w:pPr>
            <w:r w:rsidRPr="004C4556">
              <w:rPr>
                <w:rFonts w:ascii="Verdana" w:hAnsi="Verdana" w:cs="Tahoma"/>
                <w:sz w:val="20"/>
                <w:szCs w:val="20"/>
                <w:lang w:val="el-GR"/>
              </w:rPr>
              <w:t>Συνεχιζόμενο (τεχνικό πρόγραμμα 2020)</w:t>
            </w:r>
          </w:p>
        </w:tc>
      </w:tr>
      <w:tr w:rsidR="004C4556" w:rsidRPr="004C4556" w14:paraId="76E546C1" w14:textId="77777777" w:rsidTr="004C4556">
        <w:trPr>
          <w:trHeight w:val="1124"/>
        </w:trPr>
        <w:tc>
          <w:tcPr>
            <w:tcW w:w="666" w:type="dxa"/>
            <w:tcBorders>
              <w:top w:val="single" w:sz="4" w:space="0" w:color="000000"/>
              <w:left w:val="single" w:sz="4" w:space="0" w:color="000000"/>
              <w:bottom w:val="single" w:sz="4" w:space="0" w:color="000000"/>
              <w:right w:val="nil"/>
            </w:tcBorders>
          </w:tcPr>
          <w:p w14:paraId="432A2B47" w14:textId="77777777" w:rsidR="004C4556" w:rsidRPr="004C4556" w:rsidRDefault="004C4556" w:rsidP="004C4556">
            <w:pPr>
              <w:spacing w:line="256" w:lineRule="auto"/>
              <w:jc w:val="center"/>
              <w:rPr>
                <w:rFonts w:ascii="Verdana" w:eastAsia="Batang" w:hAnsi="Verdana" w:cs="Tahoma"/>
                <w:sz w:val="20"/>
                <w:szCs w:val="20"/>
                <w:lang w:val="el-GR"/>
              </w:rPr>
            </w:pPr>
            <w:r w:rsidRPr="004C4556">
              <w:rPr>
                <w:rFonts w:ascii="Verdana" w:eastAsia="Batang" w:hAnsi="Verdana" w:cs="Tahoma"/>
                <w:sz w:val="20"/>
                <w:szCs w:val="20"/>
                <w:lang w:val="el-GR"/>
              </w:rPr>
              <w:t>16</w:t>
            </w:r>
          </w:p>
        </w:tc>
        <w:tc>
          <w:tcPr>
            <w:tcW w:w="1506" w:type="dxa"/>
            <w:tcBorders>
              <w:top w:val="single" w:sz="4" w:space="0" w:color="000000"/>
              <w:left w:val="single" w:sz="4" w:space="0" w:color="000000"/>
              <w:bottom w:val="single" w:sz="4" w:space="0" w:color="000000"/>
              <w:right w:val="nil"/>
            </w:tcBorders>
          </w:tcPr>
          <w:p w14:paraId="43CB25B3" w14:textId="77777777" w:rsidR="004C4556" w:rsidRPr="004C4556" w:rsidRDefault="004C4556" w:rsidP="004C4556">
            <w:pPr>
              <w:spacing w:line="256" w:lineRule="auto"/>
              <w:jc w:val="right"/>
              <w:rPr>
                <w:rFonts w:ascii="Verdana" w:eastAsia="Batang" w:hAnsi="Verdana" w:cs="Tahoma"/>
                <w:sz w:val="20"/>
                <w:szCs w:val="20"/>
                <w:lang w:val="el-GR"/>
              </w:rPr>
            </w:pPr>
            <w:r w:rsidRPr="004C4556">
              <w:rPr>
                <w:rFonts w:ascii="Verdana" w:eastAsia="Batang" w:hAnsi="Verdana" w:cs="Tahoma"/>
                <w:color w:val="000000" w:themeColor="text1"/>
                <w:sz w:val="20"/>
                <w:szCs w:val="20"/>
                <w:lang w:val="el-GR"/>
              </w:rPr>
              <w:t>63.7312.07</w:t>
            </w:r>
          </w:p>
        </w:tc>
        <w:tc>
          <w:tcPr>
            <w:tcW w:w="2057" w:type="dxa"/>
            <w:tcBorders>
              <w:top w:val="single" w:sz="4" w:space="0" w:color="000000"/>
              <w:left w:val="single" w:sz="4" w:space="0" w:color="000000"/>
              <w:bottom w:val="single" w:sz="4" w:space="0" w:color="000000"/>
              <w:right w:val="single" w:sz="4" w:space="0" w:color="000000"/>
            </w:tcBorders>
          </w:tcPr>
          <w:p w14:paraId="637214E0" w14:textId="77777777" w:rsidR="004C4556" w:rsidRPr="004C4556" w:rsidRDefault="004C4556" w:rsidP="004C4556">
            <w:pPr>
              <w:autoSpaceDE w:val="0"/>
              <w:autoSpaceDN w:val="0"/>
              <w:adjustRightInd w:val="0"/>
              <w:spacing w:line="256" w:lineRule="auto"/>
              <w:jc w:val="center"/>
              <w:rPr>
                <w:rFonts w:ascii="Verdana" w:eastAsia="Batang" w:hAnsi="Verdana" w:cs="Tahoma"/>
                <w:sz w:val="20"/>
                <w:szCs w:val="20"/>
                <w:lang w:val="el-GR"/>
              </w:rPr>
            </w:pPr>
            <w:r w:rsidRPr="004C4556">
              <w:rPr>
                <w:rFonts w:ascii="Verdana" w:eastAsia="Batang" w:hAnsi="Verdana" w:cs="Tahoma"/>
                <w:color w:val="000000" w:themeColor="text1"/>
                <w:sz w:val="20"/>
                <w:szCs w:val="20"/>
                <w:lang w:val="el-GR"/>
              </w:rPr>
              <w:t>Κατασκευή καταθληπτικού αγωγού των γεωτρήσεων Καμαριώτισσας έως την δεξαμενή Παράκ¨</w:t>
            </w:r>
          </w:p>
        </w:tc>
        <w:tc>
          <w:tcPr>
            <w:tcW w:w="1862" w:type="dxa"/>
            <w:tcBorders>
              <w:top w:val="single" w:sz="4" w:space="0" w:color="000000"/>
              <w:left w:val="single" w:sz="4" w:space="0" w:color="000000"/>
              <w:bottom w:val="single" w:sz="4" w:space="0" w:color="000000"/>
              <w:right w:val="single" w:sz="4" w:space="0" w:color="000000"/>
            </w:tcBorders>
          </w:tcPr>
          <w:p w14:paraId="2A97AED7" w14:textId="77777777" w:rsidR="004C4556" w:rsidRPr="004C4556" w:rsidRDefault="004C4556" w:rsidP="004C4556">
            <w:pPr>
              <w:spacing w:line="256" w:lineRule="auto"/>
              <w:jc w:val="right"/>
              <w:rPr>
                <w:rFonts w:ascii="Verdana" w:eastAsia="Batang" w:hAnsi="Verdana" w:cs="Tahoma"/>
                <w:sz w:val="20"/>
                <w:szCs w:val="20"/>
                <w:lang w:val="el-GR"/>
              </w:rPr>
            </w:pPr>
            <w:r w:rsidRPr="004C4556">
              <w:rPr>
                <w:rFonts w:ascii="Verdana" w:eastAsia="Batang" w:hAnsi="Verdana" w:cs="Tahoma"/>
                <w:sz w:val="20"/>
                <w:szCs w:val="20"/>
                <w:lang w:val="el-GR"/>
              </w:rPr>
              <w:t>32.812,16 €</w:t>
            </w:r>
          </w:p>
        </w:tc>
        <w:tc>
          <w:tcPr>
            <w:tcW w:w="3055" w:type="dxa"/>
            <w:tcBorders>
              <w:top w:val="single" w:sz="4" w:space="0" w:color="000000"/>
              <w:left w:val="single" w:sz="4" w:space="0" w:color="000000"/>
              <w:bottom w:val="single" w:sz="4" w:space="0" w:color="000000"/>
              <w:right w:val="single" w:sz="4" w:space="0" w:color="000000"/>
            </w:tcBorders>
          </w:tcPr>
          <w:p w14:paraId="181B434D" w14:textId="77777777" w:rsidR="004C4556" w:rsidRPr="004C4556" w:rsidRDefault="004C4556" w:rsidP="004C4556">
            <w:pPr>
              <w:spacing w:after="160" w:line="360" w:lineRule="auto"/>
              <w:contextualSpacing/>
              <w:rPr>
                <w:rFonts w:ascii="Verdana" w:eastAsia="Batang" w:hAnsi="Verdana" w:cs="Tahoma"/>
                <w:color w:val="000000" w:themeColor="text1"/>
                <w:sz w:val="20"/>
                <w:szCs w:val="20"/>
                <w:lang w:val="el-GR"/>
              </w:rPr>
            </w:pPr>
            <w:r w:rsidRPr="004C4556">
              <w:rPr>
                <w:rFonts w:ascii="Verdana" w:eastAsia="Batang" w:hAnsi="Verdana" w:cs="Tahoma"/>
                <w:color w:val="000000" w:themeColor="text1"/>
                <w:sz w:val="20"/>
                <w:szCs w:val="20"/>
                <w:lang w:val="el-GR"/>
              </w:rPr>
              <w:t>Χρηματοδότηση ΣΑΕ 055 για αντιμετώπιση λειψυδρίας σύμφωνα με την 24412/16-04-2020 απόφαση του Υπουργείου Εσωτερικών</w:t>
            </w:r>
          </w:p>
          <w:p w14:paraId="68F1A89A" w14:textId="77777777" w:rsidR="004C4556" w:rsidRPr="004C4556" w:rsidRDefault="004C4556" w:rsidP="004C4556">
            <w:pPr>
              <w:spacing w:line="256" w:lineRule="auto"/>
              <w:jc w:val="center"/>
              <w:rPr>
                <w:rFonts w:ascii="Verdana" w:eastAsia="Batang" w:hAnsi="Verdana" w:cs="Tahoma"/>
                <w:sz w:val="20"/>
                <w:szCs w:val="20"/>
                <w:lang w:val="el-GR"/>
              </w:rPr>
            </w:pPr>
          </w:p>
        </w:tc>
        <w:tc>
          <w:tcPr>
            <w:tcW w:w="2048" w:type="dxa"/>
            <w:tcBorders>
              <w:top w:val="single" w:sz="4" w:space="0" w:color="000000"/>
              <w:left w:val="single" w:sz="4" w:space="0" w:color="000000"/>
              <w:bottom w:val="single" w:sz="4" w:space="0" w:color="000000"/>
              <w:right w:val="single" w:sz="4" w:space="0" w:color="000000"/>
            </w:tcBorders>
          </w:tcPr>
          <w:p w14:paraId="19DE0EAA" w14:textId="77777777" w:rsidR="004C4556" w:rsidRPr="004C4556" w:rsidRDefault="004C4556" w:rsidP="004C4556">
            <w:pPr>
              <w:spacing w:line="256" w:lineRule="auto"/>
              <w:jc w:val="center"/>
              <w:rPr>
                <w:rFonts w:ascii="Verdana" w:hAnsi="Verdana" w:cs="Tahoma"/>
                <w:sz w:val="20"/>
                <w:szCs w:val="20"/>
                <w:lang w:val="el-GR"/>
              </w:rPr>
            </w:pPr>
            <w:r w:rsidRPr="004C4556">
              <w:rPr>
                <w:rFonts w:ascii="Verdana" w:hAnsi="Verdana" w:cs="Tahoma"/>
                <w:sz w:val="20"/>
                <w:szCs w:val="20"/>
                <w:lang w:val="el-GR"/>
              </w:rPr>
              <w:t>Συνεχιζόμενο (τεχνικό πρόγραμμα 2020)</w:t>
            </w:r>
          </w:p>
        </w:tc>
      </w:tr>
      <w:tr w:rsidR="004C4556" w:rsidRPr="004C4556" w14:paraId="62454866" w14:textId="77777777" w:rsidTr="004C4556">
        <w:trPr>
          <w:trHeight w:val="1124"/>
        </w:trPr>
        <w:tc>
          <w:tcPr>
            <w:tcW w:w="666" w:type="dxa"/>
            <w:tcBorders>
              <w:top w:val="single" w:sz="4" w:space="0" w:color="000000"/>
              <w:left w:val="single" w:sz="4" w:space="0" w:color="000000"/>
              <w:bottom w:val="single" w:sz="4" w:space="0" w:color="000000"/>
              <w:right w:val="nil"/>
            </w:tcBorders>
          </w:tcPr>
          <w:p w14:paraId="54D84064" w14:textId="77777777" w:rsidR="004C4556" w:rsidRPr="004C4556" w:rsidRDefault="004C4556" w:rsidP="004C4556">
            <w:pPr>
              <w:spacing w:line="256" w:lineRule="auto"/>
              <w:jc w:val="center"/>
              <w:rPr>
                <w:rFonts w:ascii="Verdana" w:eastAsia="Batang" w:hAnsi="Verdana" w:cs="Tahoma"/>
                <w:sz w:val="20"/>
                <w:szCs w:val="20"/>
                <w:lang w:val="el-GR"/>
              </w:rPr>
            </w:pPr>
            <w:r w:rsidRPr="004C4556">
              <w:rPr>
                <w:rFonts w:ascii="Verdana" w:eastAsia="Batang" w:hAnsi="Verdana" w:cs="Tahoma"/>
                <w:sz w:val="20"/>
                <w:szCs w:val="20"/>
                <w:lang w:val="el-GR"/>
              </w:rPr>
              <w:lastRenderedPageBreak/>
              <w:t>17</w:t>
            </w:r>
          </w:p>
        </w:tc>
        <w:tc>
          <w:tcPr>
            <w:tcW w:w="1506" w:type="dxa"/>
            <w:tcBorders>
              <w:top w:val="single" w:sz="4" w:space="0" w:color="000000"/>
              <w:left w:val="single" w:sz="4" w:space="0" w:color="000000"/>
              <w:bottom w:val="single" w:sz="4" w:space="0" w:color="000000"/>
              <w:right w:val="nil"/>
            </w:tcBorders>
          </w:tcPr>
          <w:p w14:paraId="072B13EC" w14:textId="77777777" w:rsidR="004C4556" w:rsidRPr="004C4556" w:rsidRDefault="004C4556" w:rsidP="004C4556">
            <w:pPr>
              <w:spacing w:line="256" w:lineRule="auto"/>
              <w:jc w:val="right"/>
              <w:rPr>
                <w:rFonts w:ascii="Verdana" w:eastAsia="Batang" w:hAnsi="Verdana" w:cs="Tahoma"/>
                <w:color w:val="000000" w:themeColor="text1"/>
                <w:sz w:val="20"/>
                <w:szCs w:val="20"/>
                <w:lang w:val="en-US"/>
              </w:rPr>
            </w:pPr>
            <w:r w:rsidRPr="004C4556">
              <w:rPr>
                <w:rFonts w:ascii="Verdana" w:eastAsia="Batang" w:hAnsi="Verdana" w:cs="Tahoma"/>
                <w:color w:val="000000" w:themeColor="text1"/>
                <w:sz w:val="20"/>
                <w:szCs w:val="20"/>
                <w:lang w:val="el-GR"/>
              </w:rPr>
              <w:t>60/7341.0</w:t>
            </w:r>
            <w:r w:rsidRPr="004C4556">
              <w:rPr>
                <w:rFonts w:ascii="Verdana" w:eastAsia="Batang" w:hAnsi="Verdana" w:cs="Tahoma"/>
                <w:color w:val="000000" w:themeColor="text1"/>
                <w:sz w:val="20"/>
                <w:szCs w:val="20"/>
                <w:lang w:val="en-US"/>
              </w:rPr>
              <w:t>3</w:t>
            </w:r>
          </w:p>
        </w:tc>
        <w:tc>
          <w:tcPr>
            <w:tcW w:w="2057" w:type="dxa"/>
            <w:tcBorders>
              <w:top w:val="single" w:sz="4" w:space="0" w:color="000000"/>
              <w:left w:val="single" w:sz="4" w:space="0" w:color="000000"/>
              <w:bottom w:val="single" w:sz="4" w:space="0" w:color="000000"/>
              <w:right w:val="single" w:sz="4" w:space="0" w:color="000000"/>
            </w:tcBorders>
          </w:tcPr>
          <w:p w14:paraId="1AA8052D" w14:textId="77777777" w:rsidR="004C4556" w:rsidRPr="004C4556" w:rsidRDefault="004C4556" w:rsidP="004C4556">
            <w:pPr>
              <w:autoSpaceDE w:val="0"/>
              <w:autoSpaceDN w:val="0"/>
              <w:adjustRightInd w:val="0"/>
              <w:spacing w:after="160" w:line="360" w:lineRule="auto"/>
              <w:contextualSpacing/>
              <w:rPr>
                <w:rFonts w:ascii="Verdana" w:eastAsia="Batang" w:hAnsi="Verdana" w:cs="Tahoma"/>
                <w:color w:val="000000" w:themeColor="text1"/>
                <w:sz w:val="20"/>
                <w:szCs w:val="20"/>
                <w:lang w:val="el-GR"/>
              </w:rPr>
            </w:pPr>
            <w:r w:rsidRPr="004C4556">
              <w:rPr>
                <w:rFonts w:ascii="Verdana" w:eastAsia="Batang" w:hAnsi="Verdana" w:cs="Tahoma"/>
                <w:color w:val="000000" w:themeColor="text1"/>
                <w:sz w:val="20"/>
                <w:szCs w:val="20"/>
                <w:lang w:val="el-GR"/>
              </w:rPr>
              <w:t>Κατεδάφιση τμημάτων, εσωτερική διαρρύθμιση με πλήρη ανακαίνιση του υφιστάμενου κτιρίου και προσθήκη κατ' επέκταση διώροφων τμημάτων με υπόγειο του Κέντρου Υγείας Σαμοθράκης ΥΠΟΔΟΜΩΝ ΥΓΕΙΑΣ</w:t>
            </w:r>
          </w:p>
          <w:p w14:paraId="3ADB4AEB" w14:textId="77777777" w:rsidR="004C4556" w:rsidRPr="004C4556" w:rsidRDefault="004C4556" w:rsidP="004C4556">
            <w:pPr>
              <w:autoSpaceDE w:val="0"/>
              <w:autoSpaceDN w:val="0"/>
              <w:adjustRightInd w:val="0"/>
              <w:spacing w:line="256" w:lineRule="auto"/>
              <w:jc w:val="center"/>
              <w:rPr>
                <w:rFonts w:ascii="Verdana" w:eastAsia="Batang" w:hAnsi="Verdana" w:cs="Tahoma"/>
                <w:color w:val="000000" w:themeColor="text1"/>
                <w:sz w:val="20"/>
                <w:szCs w:val="20"/>
                <w:lang w:val="el-GR"/>
              </w:rPr>
            </w:pPr>
          </w:p>
        </w:tc>
        <w:tc>
          <w:tcPr>
            <w:tcW w:w="1862" w:type="dxa"/>
            <w:tcBorders>
              <w:top w:val="single" w:sz="4" w:space="0" w:color="000000"/>
              <w:left w:val="single" w:sz="4" w:space="0" w:color="000000"/>
              <w:bottom w:val="single" w:sz="4" w:space="0" w:color="000000"/>
              <w:right w:val="single" w:sz="4" w:space="0" w:color="000000"/>
            </w:tcBorders>
          </w:tcPr>
          <w:p w14:paraId="09D5DC5C" w14:textId="77777777" w:rsidR="004C4556" w:rsidRPr="004C4556" w:rsidRDefault="004C4556" w:rsidP="004C4556">
            <w:pPr>
              <w:spacing w:line="256" w:lineRule="auto"/>
              <w:jc w:val="right"/>
              <w:rPr>
                <w:rFonts w:ascii="Verdana" w:eastAsia="Batang" w:hAnsi="Verdana" w:cs="Tahoma"/>
                <w:sz w:val="20"/>
                <w:szCs w:val="20"/>
                <w:lang w:val="el-GR"/>
              </w:rPr>
            </w:pPr>
            <w:r w:rsidRPr="004C4556">
              <w:rPr>
                <w:rFonts w:ascii="Verdana" w:eastAsia="Batang" w:hAnsi="Verdana" w:cs="Tahoma"/>
                <w:color w:val="000000" w:themeColor="text1"/>
                <w:sz w:val="20"/>
                <w:szCs w:val="20"/>
                <w:lang w:val="el-GR"/>
              </w:rPr>
              <w:t>1.243.000,00 €</w:t>
            </w:r>
          </w:p>
        </w:tc>
        <w:tc>
          <w:tcPr>
            <w:tcW w:w="3055" w:type="dxa"/>
            <w:tcBorders>
              <w:top w:val="single" w:sz="4" w:space="0" w:color="000000"/>
              <w:left w:val="single" w:sz="4" w:space="0" w:color="000000"/>
              <w:bottom w:val="single" w:sz="4" w:space="0" w:color="000000"/>
              <w:right w:val="single" w:sz="4" w:space="0" w:color="000000"/>
            </w:tcBorders>
          </w:tcPr>
          <w:p w14:paraId="6C7377BB" w14:textId="77777777" w:rsidR="004C4556" w:rsidRPr="004C4556" w:rsidRDefault="004C4556" w:rsidP="004C4556">
            <w:pPr>
              <w:autoSpaceDE w:val="0"/>
              <w:autoSpaceDN w:val="0"/>
              <w:adjustRightInd w:val="0"/>
              <w:contextualSpacing/>
              <w:rPr>
                <w:rFonts w:ascii="Verdana" w:eastAsia="Batang" w:hAnsi="Verdana" w:cs="Tahoma"/>
                <w:color w:val="000000" w:themeColor="text1"/>
                <w:sz w:val="20"/>
                <w:szCs w:val="20"/>
                <w:lang w:val="el-GR"/>
              </w:rPr>
            </w:pPr>
            <w:r w:rsidRPr="004C4556">
              <w:rPr>
                <w:rFonts w:ascii="Verdana" w:eastAsia="Batang" w:hAnsi="Verdana" w:cs="Tahoma"/>
                <w:color w:val="000000" w:themeColor="text1"/>
                <w:sz w:val="20"/>
                <w:szCs w:val="20"/>
                <w:lang w:val="el-GR"/>
              </w:rPr>
              <w:t>Χρηματοδότηση ΕΣΠΑ</w:t>
            </w:r>
          </w:p>
          <w:p w14:paraId="24C5379F" w14:textId="77777777" w:rsidR="004C4556" w:rsidRPr="004C4556" w:rsidRDefault="004C4556" w:rsidP="004C4556">
            <w:pPr>
              <w:autoSpaceDE w:val="0"/>
              <w:autoSpaceDN w:val="0"/>
              <w:adjustRightInd w:val="0"/>
              <w:contextualSpacing/>
              <w:rPr>
                <w:rFonts w:ascii="Verdana" w:eastAsia="Batang" w:hAnsi="Verdana" w:cs="Tahoma"/>
                <w:color w:val="000000" w:themeColor="text1"/>
                <w:sz w:val="20"/>
                <w:szCs w:val="20"/>
                <w:lang w:val="el-GR"/>
              </w:rPr>
            </w:pPr>
            <w:r w:rsidRPr="004C4556">
              <w:rPr>
                <w:rFonts w:ascii="Verdana" w:eastAsia="Batang" w:hAnsi="Verdana" w:cs="Tahoma"/>
                <w:color w:val="000000" w:themeColor="text1"/>
                <w:sz w:val="20"/>
                <w:szCs w:val="20"/>
                <w:lang w:val="el-GR"/>
              </w:rPr>
              <w:t>σύμφωνα με την αρίθμ.</w:t>
            </w:r>
          </w:p>
          <w:p w14:paraId="3CF39DD0" w14:textId="77777777" w:rsidR="004C4556" w:rsidRPr="004C4556" w:rsidRDefault="004C4556" w:rsidP="004C4556">
            <w:pPr>
              <w:autoSpaceDE w:val="0"/>
              <w:autoSpaceDN w:val="0"/>
              <w:adjustRightInd w:val="0"/>
              <w:contextualSpacing/>
              <w:rPr>
                <w:rFonts w:ascii="Verdana" w:eastAsia="Batang" w:hAnsi="Verdana" w:cs="Tahoma"/>
                <w:color w:val="000000" w:themeColor="text1"/>
                <w:sz w:val="20"/>
                <w:szCs w:val="20"/>
                <w:lang w:val="el-GR"/>
              </w:rPr>
            </w:pPr>
            <w:r w:rsidRPr="004C4556">
              <w:rPr>
                <w:rFonts w:ascii="Verdana" w:eastAsia="Batang" w:hAnsi="Verdana" w:cs="Tahoma"/>
                <w:color w:val="000000" w:themeColor="text1"/>
                <w:sz w:val="20"/>
                <w:szCs w:val="20"/>
                <w:lang w:val="el-GR"/>
              </w:rPr>
              <w:t>πρωτ.: 5239/19-10-2020</w:t>
            </w:r>
          </w:p>
          <w:p w14:paraId="68FA003D" w14:textId="77777777" w:rsidR="004C4556" w:rsidRPr="004C4556" w:rsidRDefault="004C4556" w:rsidP="004C4556">
            <w:pPr>
              <w:autoSpaceDE w:val="0"/>
              <w:autoSpaceDN w:val="0"/>
              <w:adjustRightInd w:val="0"/>
              <w:contextualSpacing/>
              <w:rPr>
                <w:rFonts w:ascii="Verdana" w:eastAsia="Batang" w:hAnsi="Verdana" w:cs="Tahoma"/>
                <w:color w:val="000000" w:themeColor="text1"/>
                <w:sz w:val="20"/>
                <w:szCs w:val="20"/>
                <w:lang w:val="el-GR"/>
              </w:rPr>
            </w:pPr>
            <w:r w:rsidRPr="004C4556">
              <w:rPr>
                <w:rFonts w:ascii="Verdana" w:eastAsia="Batang" w:hAnsi="Verdana" w:cs="Tahoma"/>
                <w:color w:val="000000" w:themeColor="text1"/>
                <w:sz w:val="20"/>
                <w:szCs w:val="20"/>
                <w:lang w:val="el-GR"/>
              </w:rPr>
              <w:t>απόφαση του Περιφερειάρχη</w:t>
            </w:r>
          </w:p>
          <w:p w14:paraId="59E80F88" w14:textId="77777777" w:rsidR="004C4556" w:rsidRPr="004C4556" w:rsidRDefault="004C4556" w:rsidP="004C4556">
            <w:pPr>
              <w:autoSpaceDE w:val="0"/>
              <w:autoSpaceDN w:val="0"/>
              <w:adjustRightInd w:val="0"/>
              <w:contextualSpacing/>
              <w:rPr>
                <w:rFonts w:ascii="Verdana" w:eastAsia="Batang" w:hAnsi="Verdana" w:cs="Tahoma"/>
                <w:color w:val="000000" w:themeColor="text1"/>
                <w:sz w:val="20"/>
                <w:szCs w:val="20"/>
                <w:lang w:val="el-GR"/>
              </w:rPr>
            </w:pPr>
            <w:r w:rsidRPr="004C4556">
              <w:rPr>
                <w:rFonts w:ascii="Verdana" w:eastAsia="Batang" w:hAnsi="Verdana" w:cs="Tahoma"/>
                <w:color w:val="000000" w:themeColor="text1"/>
                <w:sz w:val="20"/>
                <w:szCs w:val="20"/>
                <w:lang w:val="el-GR"/>
              </w:rPr>
              <w:t>Ανατολικής Μακεδονίας-</w:t>
            </w:r>
          </w:p>
          <w:p w14:paraId="36A8B969" w14:textId="77777777" w:rsidR="004C4556" w:rsidRPr="004C4556" w:rsidRDefault="004C4556" w:rsidP="004C4556">
            <w:pPr>
              <w:autoSpaceDE w:val="0"/>
              <w:autoSpaceDN w:val="0"/>
              <w:adjustRightInd w:val="0"/>
              <w:contextualSpacing/>
              <w:rPr>
                <w:rFonts w:ascii="Verdana" w:eastAsia="Batang" w:hAnsi="Verdana" w:cs="Tahoma"/>
                <w:color w:val="000000" w:themeColor="text1"/>
                <w:sz w:val="20"/>
                <w:szCs w:val="20"/>
                <w:lang w:val="el-GR"/>
              </w:rPr>
            </w:pPr>
            <w:r w:rsidRPr="004C4556">
              <w:rPr>
                <w:rFonts w:ascii="Verdana" w:eastAsia="Batang" w:hAnsi="Verdana" w:cs="Tahoma"/>
                <w:color w:val="000000" w:themeColor="text1"/>
                <w:sz w:val="20"/>
                <w:szCs w:val="20"/>
                <w:lang w:val="el-GR"/>
              </w:rPr>
              <w:t>Θράκης έγκρισης ένταξης της</w:t>
            </w:r>
          </w:p>
          <w:p w14:paraId="01DDC54B" w14:textId="77777777" w:rsidR="004C4556" w:rsidRPr="004C4556" w:rsidRDefault="004C4556" w:rsidP="004C4556">
            <w:pPr>
              <w:autoSpaceDE w:val="0"/>
              <w:autoSpaceDN w:val="0"/>
              <w:adjustRightInd w:val="0"/>
              <w:contextualSpacing/>
              <w:rPr>
                <w:rFonts w:ascii="Verdana" w:eastAsia="Batang" w:hAnsi="Verdana" w:cs="Tahoma"/>
                <w:color w:val="000000" w:themeColor="text1"/>
                <w:sz w:val="20"/>
                <w:szCs w:val="20"/>
                <w:lang w:val="el-GR"/>
              </w:rPr>
            </w:pPr>
            <w:r w:rsidRPr="004C4556">
              <w:rPr>
                <w:rFonts w:ascii="Verdana" w:eastAsia="Batang" w:hAnsi="Verdana" w:cs="Tahoma"/>
                <w:color w:val="000000" w:themeColor="text1"/>
                <w:sz w:val="20"/>
                <w:szCs w:val="20"/>
                <w:lang w:val="el-GR"/>
              </w:rPr>
              <w:t>Πράξης «Ανάπτυξη –</w:t>
            </w:r>
          </w:p>
          <w:p w14:paraId="33E6810C" w14:textId="77777777" w:rsidR="004C4556" w:rsidRPr="004C4556" w:rsidRDefault="004C4556" w:rsidP="004C4556">
            <w:pPr>
              <w:autoSpaceDE w:val="0"/>
              <w:autoSpaceDN w:val="0"/>
              <w:adjustRightInd w:val="0"/>
              <w:contextualSpacing/>
              <w:rPr>
                <w:rFonts w:ascii="Verdana" w:eastAsia="Batang" w:hAnsi="Verdana" w:cs="Tahoma"/>
                <w:color w:val="000000" w:themeColor="text1"/>
                <w:sz w:val="20"/>
                <w:szCs w:val="20"/>
                <w:lang w:val="el-GR"/>
              </w:rPr>
            </w:pPr>
            <w:r w:rsidRPr="004C4556">
              <w:rPr>
                <w:rFonts w:ascii="Verdana" w:eastAsia="Batang" w:hAnsi="Verdana" w:cs="Tahoma"/>
                <w:color w:val="000000" w:themeColor="text1"/>
                <w:sz w:val="20"/>
                <w:szCs w:val="20"/>
                <w:lang w:val="el-GR"/>
              </w:rPr>
              <w:t>Αναβάθμιση Υποδομών και</w:t>
            </w:r>
          </w:p>
          <w:p w14:paraId="2CF1890C" w14:textId="77777777" w:rsidR="004C4556" w:rsidRPr="004C4556" w:rsidRDefault="004C4556" w:rsidP="004C4556">
            <w:pPr>
              <w:autoSpaceDE w:val="0"/>
              <w:autoSpaceDN w:val="0"/>
              <w:adjustRightInd w:val="0"/>
              <w:contextualSpacing/>
              <w:rPr>
                <w:rFonts w:ascii="Verdana" w:eastAsia="Batang" w:hAnsi="Verdana" w:cs="Tahoma"/>
                <w:color w:val="000000" w:themeColor="text1"/>
                <w:sz w:val="20"/>
                <w:szCs w:val="20"/>
                <w:lang w:val="el-GR"/>
              </w:rPr>
            </w:pPr>
            <w:r w:rsidRPr="004C4556">
              <w:rPr>
                <w:rFonts w:ascii="Verdana" w:eastAsia="Batang" w:hAnsi="Verdana" w:cs="Tahoma"/>
                <w:color w:val="000000" w:themeColor="text1"/>
                <w:sz w:val="20"/>
                <w:szCs w:val="20"/>
                <w:lang w:val="el-GR"/>
              </w:rPr>
              <w:t>Εξοπλισμού του Κέντρου</w:t>
            </w:r>
          </w:p>
          <w:p w14:paraId="49235A1D" w14:textId="77777777" w:rsidR="004C4556" w:rsidRPr="004C4556" w:rsidRDefault="004C4556" w:rsidP="004C4556">
            <w:pPr>
              <w:autoSpaceDE w:val="0"/>
              <w:autoSpaceDN w:val="0"/>
              <w:adjustRightInd w:val="0"/>
              <w:contextualSpacing/>
              <w:rPr>
                <w:rFonts w:ascii="Verdana" w:eastAsia="Batang" w:hAnsi="Verdana" w:cs="Tahoma"/>
                <w:color w:val="000000" w:themeColor="text1"/>
                <w:sz w:val="20"/>
                <w:szCs w:val="20"/>
                <w:lang w:val="el-GR"/>
              </w:rPr>
            </w:pPr>
            <w:r w:rsidRPr="004C4556">
              <w:rPr>
                <w:rFonts w:ascii="Verdana" w:eastAsia="Batang" w:hAnsi="Verdana" w:cs="Tahoma"/>
                <w:color w:val="000000" w:themeColor="text1"/>
                <w:sz w:val="20"/>
                <w:szCs w:val="20"/>
                <w:lang w:val="el-GR"/>
              </w:rPr>
              <w:t>Υγείας Σαμοθράκης» με</w:t>
            </w:r>
          </w:p>
          <w:p w14:paraId="6C44F2AF" w14:textId="77777777" w:rsidR="004C4556" w:rsidRPr="004C4556" w:rsidRDefault="004C4556" w:rsidP="004C4556">
            <w:pPr>
              <w:autoSpaceDE w:val="0"/>
              <w:autoSpaceDN w:val="0"/>
              <w:adjustRightInd w:val="0"/>
              <w:contextualSpacing/>
              <w:rPr>
                <w:rFonts w:ascii="Verdana" w:eastAsia="Batang" w:hAnsi="Verdana" w:cs="Tahoma"/>
                <w:color w:val="000000" w:themeColor="text1"/>
                <w:sz w:val="20"/>
                <w:szCs w:val="20"/>
                <w:lang w:val="el-GR"/>
              </w:rPr>
            </w:pPr>
            <w:r w:rsidRPr="004C4556">
              <w:rPr>
                <w:rFonts w:ascii="Verdana" w:eastAsia="Batang" w:hAnsi="Verdana" w:cs="Tahoma"/>
                <w:color w:val="000000" w:themeColor="text1"/>
                <w:sz w:val="20"/>
                <w:szCs w:val="20"/>
                <w:lang w:val="el-GR"/>
              </w:rPr>
              <w:t>Κωδικό ΟΠΣ 5069846 στο</w:t>
            </w:r>
          </w:p>
          <w:p w14:paraId="2C1F0FD9" w14:textId="77777777" w:rsidR="004C4556" w:rsidRPr="004C4556" w:rsidRDefault="004C4556" w:rsidP="004C4556">
            <w:pPr>
              <w:autoSpaceDE w:val="0"/>
              <w:autoSpaceDN w:val="0"/>
              <w:adjustRightInd w:val="0"/>
              <w:contextualSpacing/>
              <w:rPr>
                <w:rFonts w:ascii="Verdana" w:eastAsia="Batang" w:hAnsi="Verdana" w:cs="Tahoma"/>
                <w:color w:val="000000" w:themeColor="text1"/>
                <w:sz w:val="20"/>
                <w:szCs w:val="20"/>
                <w:lang w:val="el-GR"/>
              </w:rPr>
            </w:pPr>
            <w:r w:rsidRPr="004C4556">
              <w:rPr>
                <w:rFonts w:ascii="Verdana" w:eastAsia="Batang" w:hAnsi="Verdana" w:cs="Tahoma"/>
                <w:color w:val="000000" w:themeColor="text1"/>
                <w:sz w:val="20"/>
                <w:szCs w:val="20"/>
                <w:lang w:val="el-GR"/>
              </w:rPr>
              <w:t>πλαίσιο του Επιχειρησιακού</w:t>
            </w:r>
          </w:p>
          <w:p w14:paraId="3EAFBD71" w14:textId="77777777" w:rsidR="004C4556" w:rsidRPr="004C4556" w:rsidRDefault="004C4556" w:rsidP="004C4556">
            <w:pPr>
              <w:autoSpaceDE w:val="0"/>
              <w:autoSpaceDN w:val="0"/>
              <w:adjustRightInd w:val="0"/>
              <w:contextualSpacing/>
              <w:rPr>
                <w:rFonts w:ascii="Verdana" w:eastAsia="Batang" w:hAnsi="Verdana" w:cs="Tahoma"/>
                <w:color w:val="000000" w:themeColor="text1"/>
                <w:sz w:val="20"/>
                <w:szCs w:val="20"/>
                <w:lang w:val="el-GR"/>
              </w:rPr>
            </w:pPr>
            <w:r w:rsidRPr="004C4556">
              <w:rPr>
                <w:rFonts w:ascii="Verdana" w:eastAsia="Batang" w:hAnsi="Verdana" w:cs="Tahoma"/>
                <w:color w:val="000000" w:themeColor="text1"/>
                <w:sz w:val="20"/>
                <w:szCs w:val="20"/>
                <w:lang w:val="el-GR"/>
              </w:rPr>
              <w:t>Προγράμματος «Ανατολικής</w:t>
            </w:r>
          </w:p>
          <w:p w14:paraId="77036812" w14:textId="77777777" w:rsidR="004C4556" w:rsidRPr="004C4556" w:rsidRDefault="004C4556" w:rsidP="004C4556">
            <w:pPr>
              <w:autoSpaceDE w:val="0"/>
              <w:autoSpaceDN w:val="0"/>
              <w:adjustRightInd w:val="0"/>
              <w:contextualSpacing/>
              <w:rPr>
                <w:rFonts w:ascii="Verdana" w:eastAsia="Batang" w:hAnsi="Verdana" w:cs="Tahoma"/>
                <w:color w:val="000000" w:themeColor="text1"/>
                <w:sz w:val="20"/>
                <w:szCs w:val="20"/>
                <w:lang w:val="el-GR"/>
              </w:rPr>
            </w:pPr>
            <w:r w:rsidRPr="004C4556">
              <w:rPr>
                <w:rFonts w:ascii="Verdana" w:eastAsia="Batang" w:hAnsi="Verdana" w:cs="Tahoma"/>
                <w:color w:val="000000" w:themeColor="text1"/>
                <w:sz w:val="20"/>
                <w:szCs w:val="20"/>
                <w:lang w:val="el-GR"/>
              </w:rPr>
              <w:t>Μακεδονίας Θράκης»,</w:t>
            </w:r>
          </w:p>
          <w:p w14:paraId="58BC7A71" w14:textId="77777777" w:rsidR="004C4556" w:rsidRPr="004C4556" w:rsidRDefault="004C4556" w:rsidP="004C4556">
            <w:pPr>
              <w:autoSpaceDE w:val="0"/>
              <w:autoSpaceDN w:val="0"/>
              <w:adjustRightInd w:val="0"/>
              <w:contextualSpacing/>
              <w:rPr>
                <w:rFonts w:ascii="Verdana" w:eastAsia="Batang" w:hAnsi="Verdana" w:cs="Tahoma"/>
                <w:color w:val="000000" w:themeColor="text1"/>
                <w:sz w:val="20"/>
                <w:szCs w:val="20"/>
                <w:lang w:val="el-GR"/>
              </w:rPr>
            </w:pPr>
            <w:r w:rsidRPr="004C4556">
              <w:rPr>
                <w:rFonts w:ascii="Verdana" w:eastAsia="Batang" w:hAnsi="Verdana" w:cs="Tahoma"/>
                <w:color w:val="000000" w:themeColor="text1"/>
                <w:sz w:val="20"/>
                <w:szCs w:val="20"/>
                <w:lang w:val="el-GR"/>
              </w:rPr>
              <w:t>ΑΞΟΝΑ ΠΡΟΤΕΡΑΙΟΤΗΤΑΣ:</w:t>
            </w:r>
          </w:p>
          <w:p w14:paraId="51B21D49" w14:textId="77777777" w:rsidR="004C4556" w:rsidRPr="004C4556" w:rsidRDefault="004C4556" w:rsidP="004C4556">
            <w:pPr>
              <w:autoSpaceDE w:val="0"/>
              <w:autoSpaceDN w:val="0"/>
              <w:adjustRightInd w:val="0"/>
              <w:contextualSpacing/>
              <w:rPr>
                <w:rFonts w:ascii="Verdana" w:eastAsia="Batang" w:hAnsi="Verdana" w:cs="Tahoma"/>
                <w:color w:val="000000" w:themeColor="text1"/>
                <w:sz w:val="20"/>
                <w:szCs w:val="20"/>
                <w:lang w:val="el-GR"/>
              </w:rPr>
            </w:pPr>
            <w:r w:rsidRPr="004C4556">
              <w:rPr>
                <w:rFonts w:ascii="Verdana" w:eastAsia="Batang" w:hAnsi="Verdana" w:cs="Tahoma"/>
                <w:color w:val="000000" w:themeColor="text1"/>
                <w:sz w:val="20"/>
                <w:szCs w:val="20"/>
                <w:lang w:val="el-GR"/>
              </w:rPr>
              <w:t>3 «Υποδομές ανάπτυξης</w:t>
            </w:r>
          </w:p>
          <w:p w14:paraId="391A6A5D" w14:textId="77777777" w:rsidR="004C4556" w:rsidRPr="004C4556" w:rsidRDefault="004C4556" w:rsidP="004C4556">
            <w:pPr>
              <w:autoSpaceDE w:val="0"/>
              <w:autoSpaceDN w:val="0"/>
              <w:adjustRightInd w:val="0"/>
              <w:contextualSpacing/>
              <w:rPr>
                <w:rFonts w:ascii="Verdana" w:eastAsia="Batang" w:hAnsi="Verdana" w:cs="Tahoma"/>
                <w:color w:val="000000" w:themeColor="text1"/>
                <w:sz w:val="20"/>
                <w:szCs w:val="20"/>
                <w:lang w:val="el-GR"/>
              </w:rPr>
            </w:pPr>
            <w:r w:rsidRPr="004C4556">
              <w:rPr>
                <w:rFonts w:ascii="Verdana" w:eastAsia="Batang" w:hAnsi="Verdana" w:cs="Tahoma"/>
                <w:color w:val="000000" w:themeColor="text1"/>
                <w:sz w:val="20"/>
                <w:szCs w:val="20"/>
                <w:lang w:val="el-GR"/>
              </w:rPr>
              <w:t>ανθρώπινου δυναμικού και</w:t>
            </w:r>
          </w:p>
          <w:p w14:paraId="456F3A64" w14:textId="77777777" w:rsidR="004C4556" w:rsidRPr="004C4556" w:rsidRDefault="004C4556" w:rsidP="004C4556">
            <w:pPr>
              <w:autoSpaceDE w:val="0"/>
              <w:autoSpaceDN w:val="0"/>
              <w:adjustRightInd w:val="0"/>
              <w:contextualSpacing/>
              <w:rPr>
                <w:rFonts w:ascii="Verdana" w:eastAsia="Batang" w:hAnsi="Verdana" w:cs="Tahoma"/>
                <w:color w:val="000000" w:themeColor="text1"/>
                <w:sz w:val="20"/>
                <w:szCs w:val="20"/>
                <w:lang w:val="el-GR"/>
              </w:rPr>
            </w:pPr>
            <w:r w:rsidRPr="004C4556">
              <w:rPr>
                <w:rFonts w:ascii="Verdana" w:eastAsia="Batang" w:hAnsi="Verdana" w:cs="Tahoma"/>
                <w:color w:val="000000" w:themeColor="text1"/>
                <w:sz w:val="20"/>
                <w:szCs w:val="20"/>
                <w:lang w:val="el-GR"/>
              </w:rPr>
              <w:t>ενίσχυσης της Κοινωνικής</w:t>
            </w:r>
          </w:p>
          <w:p w14:paraId="571FE88A" w14:textId="77777777" w:rsidR="004C4556" w:rsidRPr="004C4556" w:rsidRDefault="004C4556" w:rsidP="004C4556">
            <w:pPr>
              <w:autoSpaceDE w:val="0"/>
              <w:autoSpaceDN w:val="0"/>
              <w:adjustRightInd w:val="0"/>
              <w:contextualSpacing/>
              <w:rPr>
                <w:rFonts w:ascii="Verdana" w:eastAsia="Batang" w:hAnsi="Verdana" w:cs="Tahoma"/>
                <w:color w:val="000000" w:themeColor="text1"/>
                <w:sz w:val="20"/>
                <w:szCs w:val="20"/>
                <w:lang w:val="el-GR"/>
              </w:rPr>
            </w:pPr>
            <w:r w:rsidRPr="004C4556">
              <w:rPr>
                <w:rFonts w:ascii="Verdana" w:eastAsia="Batang" w:hAnsi="Verdana" w:cs="Tahoma"/>
                <w:color w:val="000000" w:themeColor="text1"/>
                <w:sz w:val="20"/>
                <w:szCs w:val="20"/>
                <w:lang w:val="el-GR"/>
              </w:rPr>
              <w:t>συνοχής» Ο ΟΠΟΙΟΣ</w:t>
            </w:r>
          </w:p>
          <w:p w14:paraId="7E28EAA5" w14:textId="77777777" w:rsidR="004C4556" w:rsidRPr="004C4556" w:rsidRDefault="004C4556" w:rsidP="004C4556">
            <w:pPr>
              <w:autoSpaceDE w:val="0"/>
              <w:autoSpaceDN w:val="0"/>
              <w:adjustRightInd w:val="0"/>
              <w:contextualSpacing/>
              <w:rPr>
                <w:rFonts w:ascii="Verdana" w:eastAsia="Batang" w:hAnsi="Verdana" w:cs="Tahoma"/>
                <w:color w:val="000000" w:themeColor="text1"/>
                <w:sz w:val="20"/>
                <w:szCs w:val="20"/>
                <w:lang w:val="el-GR"/>
              </w:rPr>
            </w:pPr>
            <w:r w:rsidRPr="004C4556">
              <w:rPr>
                <w:rFonts w:ascii="Verdana" w:eastAsia="Batang" w:hAnsi="Verdana" w:cs="Tahoma"/>
                <w:color w:val="000000" w:themeColor="text1"/>
                <w:sz w:val="20"/>
                <w:szCs w:val="20"/>
                <w:lang w:val="el-GR"/>
              </w:rPr>
              <w:t>ΣΥΓΧΡΗΜΑΤΟΔΟΤΕΙΤΑΙ ΑΠΟ</w:t>
            </w:r>
          </w:p>
          <w:p w14:paraId="02BEA718" w14:textId="77777777" w:rsidR="004C4556" w:rsidRPr="004C4556" w:rsidRDefault="004C4556" w:rsidP="004C4556">
            <w:pPr>
              <w:autoSpaceDE w:val="0"/>
              <w:autoSpaceDN w:val="0"/>
              <w:adjustRightInd w:val="0"/>
              <w:contextualSpacing/>
              <w:rPr>
                <w:rFonts w:ascii="Verdana" w:eastAsia="Batang" w:hAnsi="Verdana" w:cs="Tahoma"/>
                <w:color w:val="000000" w:themeColor="text1"/>
                <w:sz w:val="20"/>
                <w:szCs w:val="20"/>
                <w:lang w:val="el-GR"/>
              </w:rPr>
            </w:pPr>
            <w:r w:rsidRPr="004C4556">
              <w:rPr>
                <w:rFonts w:ascii="Verdana" w:eastAsia="Batang" w:hAnsi="Verdana" w:cs="Tahoma"/>
                <w:color w:val="000000" w:themeColor="text1"/>
                <w:sz w:val="20"/>
                <w:szCs w:val="20"/>
                <w:lang w:val="el-GR"/>
              </w:rPr>
              <w:t>ΤΟ Ευρωπαϊκό Ταμείο</w:t>
            </w:r>
          </w:p>
          <w:p w14:paraId="671CED9A" w14:textId="77777777" w:rsidR="004C4556" w:rsidRPr="004C4556" w:rsidRDefault="004C4556" w:rsidP="004C4556">
            <w:pPr>
              <w:autoSpaceDE w:val="0"/>
              <w:autoSpaceDN w:val="0"/>
              <w:adjustRightInd w:val="0"/>
              <w:contextualSpacing/>
              <w:rPr>
                <w:rFonts w:ascii="Verdana" w:eastAsia="Batang" w:hAnsi="Verdana" w:cs="Tahoma"/>
                <w:color w:val="000000" w:themeColor="text1"/>
                <w:sz w:val="20"/>
                <w:szCs w:val="20"/>
                <w:lang w:val="el-GR"/>
              </w:rPr>
            </w:pPr>
            <w:r w:rsidRPr="004C4556">
              <w:rPr>
                <w:rFonts w:ascii="Verdana" w:eastAsia="Batang" w:hAnsi="Verdana" w:cs="Tahoma"/>
                <w:color w:val="000000" w:themeColor="text1"/>
                <w:sz w:val="20"/>
                <w:szCs w:val="20"/>
                <w:lang w:val="el-GR"/>
              </w:rPr>
              <w:t xml:space="preserve">Περιφερειακής </w:t>
            </w:r>
          </w:p>
          <w:p w14:paraId="5BD41B64" w14:textId="77777777" w:rsidR="004C4556" w:rsidRPr="004C4556" w:rsidRDefault="004C4556" w:rsidP="004C4556">
            <w:pPr>
              <w:autoSpaceDE w:val="0"/>
              <w:autoSpaceDN w:val="0"/>
              <w:adjustRightInd w:val="0"/>
              <w:contextualSpacing/>
              <w:rPr>
                <w:rFonts w:ascii="Verdana" w:eastAsia="Batang" w:hAnsi="Verdana" w:cs="Tahoma"/>
                <w:color w:val="000000" w:themeColor="text1"/>
                <w:sz w:val="20"/>
                <w:szCs w:val="20"/>
                <w:lang w:val="el-GR"/>
              </w:rPr>
            </w:pPr>
            <w:r w:rsidRPr="004C4556">
              <w:rPr>
                <w:rFonts w:ascii="Verdana" w:eastAsia="Batang" w:hAnsi="Verdana" w:cs="Tahoma"/>
                <w:color w:val="000000" w:themeColor="text1"/>
                <w:sz w:val="20"/>
                <w:szCs w:val="20"/>
                <w:lang w:val="el-GR"/>
              </w:rPr>
              <w:t>Ανάπτυξης (ΕΤΠΑ) ΜΕ</w:t>
            </w:r>
          </w:p>
          <w:p w14:paraId="732BB220" w14:textId="77777777" w:rsidR="004C4556" w:rsidRPr="004C4556" w:rsidRDefault="004C4556" w:rsidP="004C4556">
            <w:pPr>
              <w:autoSpaceDE w:val="0"/>
              <w:autoSpaceDN w:val="0"/>
              <w:adjustRightInd w:val="0"/>
              <w:contextualSpacing/>
              <w:rPr>
                <w:rFonts w:ascii="Verdana" w:eastAsia="Batang" w:hAnsi="Verdana" w:cs="Tahoma"/>
                <w:color w:val="000000" w:themeColor="text1"/>
                <w:sz w:val="20"/>
                <w:szCs w:val="20"/>
                <w:lang w:val="el-GR"/>
              </w:rPr>
            </w:pPr>
            <w:r w:rsidRPr="004C4556">
              <w:rPr>
                <w:rFonts w:ascii="Verdana" w:eastAsia="Batang" w:hAnsi="Verdana" w:cs="Tahoma"/>
                <w:color w:val="000000" w:themeColor="text1"/>
                <w:sz w:val="20"/>
                <w:szCs w:val="20"/>
                <w:lang w:val="el-GR"/>
              </w:rPr>
              <w:t>ΤΙΤΛΟ «ΔΡΑΣΗ</w:t>
            </w:r>
          </w:p>
          <w:p w14:paraId="6E5D7DEB" w14:textId="77777777" w:rsidR="004C4556" w:rsidRPr="004C4556" w:rsidRDefault="004C4556" w:rsidP="004C4556">
            <w:pPr>
              <w:autoSpaceDE w:val="0"/>
              <w:autoSpaceDN w:val="0"/>
              <w:adjustRightInd w:val="0"/>
              <w:contextualSpacing/>
              <w:rPr>
                <w:rFonts w:ascii="Verdana" w:eastAsia="Batang" w:hAnsi="Verdana" w:cs="Tahoma"/>
                <w:color w:val="000000" w:themeColor="text1"/>
                <w:sz w:val="20"/>
                <w:szCs w:val="20"/>
                <w:lang w:val="el-GR"/>
              </w:rPr>
            </w:pPr>
            <w:r w:rsidRPr="004C4556">
              <w:rPr>
                <w:rFonts w:ascii="Verdana" w:eastAsia="Batang" w:hAnsi="Verdana" w:cs="Tahoma"/>
                <w:color w:val="000000" w:themeColor="text1"/>
                <w:sz w:val="20"/>
                <w:szCs w:val="20"/>
                <w:lang w:val="el-GR"/>
              </w:rPr>
              <w:t>9α.18.1_ΑΝΑΠΤΥΞΗ /</w:t>
            </w:r>
          </w:p>
          <w:p w14:paraId="13B489CC" w14:textId="77777777" w:rsidR="004C4556" w:rsidRPr="004C4556" w:rsidRDefault="004C4556" w:rsidP="004C4556">
            <w:pPr>
              <w:spacing w:after="160" w:line="360" w:lineRule="auto"/>
              <w:contextualSpacing/>
              <w:rPr>
                <w:rFonts w:ascii="Verdana" w:eastAsia="Batang" w:hAnsi="Verdana" w:cs="Tahoma"/>
                <w:color w:val="000000" w:themeColor="text1"/>
                <w:sz w:val="20"/>
                <w:szCs w:val="20"/>
                <w:lang w:val="el-GR"/>
              </w:rPr>
            </w:pPr>
            <w:r w:rsidRPr="004C4556">
              <w:rPr>
                <w:rFonts w:ascii="Verdana" w:eastAsia="Batang" w:hAnsi="Verdana" w:cs="Tahoma"/>
                <w:color w:val="000000" w:themeColor="text1"/>
                <w:sz w:val="20"/>
                <w:szCs w:val="20"/>
                <w:lang w:val="el-GR"/>
              </w:rPr>
              <w:t>ΑΝΑΒΑΘΜΙΣΗ</w:t>
            </w:r>
          </w:p>
        </w:tc>
        <w:tc>
          <w:tcPr>
            <w:tcW w:w="2048" w:type="dxa"/>
            <w:tcBorders>
              <w:top w:val="single" w:sz="4" w:space="0" w:color="000000"/>
              <w:left w:val="single" w:sz="4" w:space="0" w:color="000000"/>
              <w:bottom w:val="single" w:sz="4" w:space="0" w:color="000000"/>
              <w:right w:val="single" w:sz="4" w:space="0" w:color="000000"/>
            </w:tcBorders>
          </w:tcPr>
          <w:p w14:paraId="10172078" w14:textId="77777777" w:rsidR="004C4556" w:rsidRPr="004C4556" w:rsidRDefault="004C4556" w:rsidP="004C4556">
            <w:pPr>
              <w:spacing w:line="256" w:lineRule="auto"/>
              <w:jc w:val="center"/>
              <w:rPr>
                <w:rFonts w:ascii="Verdana" w:hAnsi="Verdana" w:cs="Tahoma"/>
                <w:sz w:val="20"/>
                <w:szCs w:val="20"/>
                <w:lang w:val="el-GR"/>
              </w:rPr>
            </w:pPr>
            <w:r w:rsidRPr="004C4556">
              <w:rPr>
                <w:rFonts w:ascii="Verdana" w:hAnsi="Verdana" w:cs="Tahoma"/>
                <w:sz w:val="20"/>
                <w:szCs w:val="20"/>
                <w:lang w:val="el-GR"/>
              </w:rPr>
              <w:t>Συνεχιζόμενο (τεχνικό πρόγραμμα 2020)</w:t>
            </w:r>
          </w:p>
        </w:tc>
      </w:tr>
      <w:tr w:rsidR="004C4556" w:rsidRPr="004C4556" w14:paraId="1F9319BA" w14:textId="77777777" w:rsidTr="004C4556">
        <w:trPr>
          <w:trHeight w:val="1124"/>
        </w:trPr>
        <w:tc>
          <w:tcPr>
            <w:tcW w:w="666" w:type="dxa"/>
            <w:tcBorders>
              <w:top w:val="single" w:sz="4" w:space="0" w:color="000000"/>
              <w:left w:val="single" w:sz="4" w:space="0" w:color="000000"/>
              <w:bottom w:val="single" w:sz="4" w:space="0" w:color="000000"/>
              <w:right w:val="nil"/>
            </w:tcBorders>
          </w:tcPr>
          <w:p w14:paraId="16F762B9" w14:textId="77777777" w:rsidR="004C4556" w:rsidRPr="004C4556" w:rsidRDefault="004C4556" w:rsidP="004C4556">
            <w:pPr>
              <w:spacing w:line="256" w:lineRule="auto"/>
              <w:jc w:val="center"/>
              <w:rPr>
                <w:rFonts w:ascii="Verdana" w:eastAsia="Batang" w:hAnsi="Verdana" w:cs="Tahoma"/>
                <w:sz w:val="20"/>
                <w:szCs w:val="20"/>
                <w:lang w:val="el-GR"/>
              </w:rPr>
            </w:pPr>
            <w:r w:rsidRPr="004C4556">
              <w:rPr>
                <w:rFonts w:ascii="Verdana" w:eastAsia="Batang" w:hAnsi="Verdana" w:cs="Tahoma"/>
                <w:sz w:val="20"/>
                <w:szCs w:val="20"/>
                <w:lang w:val="el-GR"/>
              </w:rPr>
              <w:t>18</w:t>
            </w:r>
          </w:p>
        </w:tc>
        <w:tc>
          <w:tcPr>
            <w:tcW w:w="1506" w:type="dxa"/>
            <w:tcBorders>
              <w:top w:val="single" w:sz="4" w:space="0" w:color="000000"/>
              <w:left w:val="single" w:sz="4" w:space="0" w:color="000000"/>
              <w:bottom w:val="single" w:sz="4" w:space="0" w:color="000000"/>
              <w:right w:val="nil"/>
            </w:tcBorders>
          </w:tcPr>
          <w:p w14:paraId="2B931BBD" w14:textId="77777777" w:rsidR="004C4556" w:rsidRPr="004C4556" w:rsidRDefault="004C4556" w:rsidP="004C4556">
            <w:pPr>
              <w:spacing w:line="256" w:lineRule="auto"/>
              <w:jc w:val="right"/>
              <w:rPr>
                <w:rFonts w:ascii="Verdana" w:eastAsia="Batang" w:hAnsi="Verdana" w:cs="Tahoma"/>
                <w:color w:val="000000" w:themeColor="text1"/>
                <w:sz w:val="20"/>
                <w:szCs w:val="20"/>
                <w:lang w:val="en-US"/>
              </w:rPr>
            </w:pPr>
            <w:r w:rsidRPr="004C4556">
              <w:rPr>
                <w:rFonts w:ascii="Verdana" w:eastAsia="Batang" w:hAnsi="Verdana" w:cs="Tahoma"/>
                <w:color w:val="000000" w:themeColor="text1"/>
                <w:sz w:val="20"/>
                <w:szCs w:val="20"/>
                <w:lang w:val="el-GR"/>
              </w:rPr>
              <w:t>6</w:t>
            </w:r>
            <w:r w:rsidRPr="004C4556">
              <w:rPr>
                <w:rFonts w:ascii="Verdana" w:eastAsia="Batang" w:hAnsi="Verdana" w:cs="Tahoma"/>
                <w:color w:val="000000" w:themeColor="text1"/>
                <w:sz w:val="20"/>
                <w:szCs w:val="20"/>
                <w:lang w:val="en-US"/>
              </w:rPr>
              <w:t>9</w:t>
            </w:r>
            <w:r w:rsidRPr="004C4556">
              <w:rPr>
                <w:rFonts w:ascii="Verdana" w:eastAsia="Batang" w:hAnsi="Verdana" w:cs="Tahoma"/>
                <w:color w:val="000000" w:themeColor="text1"/>
                <w:sz w:val="20"/>
                <w:szCs w:val="20"/>
                <w:lang w:val="el-GR"/>
              </w:rPr>
              <w:t>/7341.0</w:t>
            </w:r>
            <w:r w:rsidRPr="004C4556">
              <w:rPr>
                <w:rFonts w:ascii="Verdana" w:eastAsia="Batang" w:hAnsi="Verdana" w:cs="Tahoma"/>
                <w:color w:val="000000" w:themeColor="text1"/>
                <w:sz w:val="20"/>
                <w:szCs w:val="20"/>
                <w:lang w:val="en-US"/>
              </w:rPr>
              <w:t>1</w:t>
            </w:r>
          </w:p>
        </w:tc>
        <w:tc>
          <w:tcPr>
            <w:tcW w:w="2057" w:type="dxa"/>
            <w:tcBorders>
              <w:top w:val="single" w:sz="4" w:space="0" w:color="000000"/>
              <w:left w:val="single" w:sz="4" w:space="0" w:color="000000"/>
              <w:bottom w:val="single" w:sz="4" w:space="0" w:color="000000"/>
              <w:right w:val="single" w:sz="4" w:space="0" w:color="000000"/>
            </w:tcBorders>
          </w:tcPr>
          <w:p w14:paraId="459BF4E8" w14:textId="77777777" w:rsidR="004C4556" w:rsidRPr="004C4556" w:rsidRDefault="004C4556" w:rsidP="004C4556">
            <w:pPr>
              <w:autoSpaceDE w:val="0"/>
              <w:autoSpaceDN w:val="0"/>
              <w:adjustRightInd w:val="0"/>
              <w:spacing w:after="160" w:line="360" w:lineRule="auto"/>
              <w:contextualSpacing/>
              <w:rPr>
                <w:rFonts w:ascii="Verdana" w:eastAsia="Batang" w:hAnsi="Verdana" w:cs="Tahoma"/>
                <w:color w:val="000000" w:themeColor="text1"/>
                <w:sz w:val="20"/>
                <w:szCs w:val="20"/>
                <w:lang w:val="el-GR"/>
              </w:rPr>
            </w:pPr>
            <w:r w:rsidRPr="004C4556">
              <w:rPr>
                <w:rFonts w:ascii="Verdana" w:eastAsia="Batang" w:hAnsi="Verdana" w:cs="Tahoma"/>
                <w:color w:val="000000" w:themeColor="text1"/>
                <w:sz w:val="20"/>
                <w:szCs w:val="20"/>
                <w:lang w:val="el-GR"/>
              </w:rPr>
              <w:t>Συντήρηση λιμενικών υποδομών του λιμένα Καμαριώτισσας Σαμοθράκης</w:t>
            </w:r>
          </w:p>
        </w:tc>
        <w:tc>
          <w:tcPr>
            <w:tcW w:w="1862" w:type="dxa"/>
            <w:tcBorders>
              <w:top w:val="single" w:sz="4" w:space="0" w:color="000000"/>
              <w:left w:val="single" w:sz="4" w:space="0" w:color="000000"/>
              <w:bottom w:val="single" w:sz="4" w:space="0" w:color="000000"/>
              <w:right w:val="single" w:sz="4" w:space="0" w:color="000000"/>
            </w:tcBorders>
          </w:tcPr>
          <w:p w14:paraId="0B0F3A8E" w14:textId="77777777" w:rsidR="004C4556" w:rsidRPr="004C4556" w:rsidRDefault="004C4556" w:rsidP="004C4556">
            <w:pPr>
              <w:spacing w:line="256" w:lineRule="auto"/>
              <w:jc w:val="right"/>
              <w:rPr>
                <w:rFonts w:ascii="Verdana" w:eastAsia="Batang" w:hAnsi="Verdana" w:cs="Tahoma"/>
                <w:color w:val="000000" w:themeColor="text1"/>
                <w:sz w:val="20"/>
                <w:szCs w:val="20"/>
                <w:lang w:val="en-US"/>
              </w:rPr>
            </w:pPr>
            <w:r w:rsidRPr="004C4556">
              <w:rPr>
                <w:rFonts w:ascii="Verdana" w:eastAsia="Batang" w:hAnsi="Verdana" w:cs="Tahoma"/>
                <w:color w:val="000000" w:themeColor="text1"/>
                <w:sz w:val="20"/>
                <w:szCs w:val="20"/>
                <w:lang w:val="el-GR"/>
              </w:rPr>
              <w:t>260.000,00</w:t>
            </w:r>
            <w:r w:rsidRPr="004C4556">
              <w:rPr>
                <w:rFonts w:ascii="Verdana" w:eastAsia="Batang" w:hAnsi="Verdana" w:cs="Tahoma"/>
                <w:color w:val="000000" w:themeColor="text1"/>
                <w:sz w:val="20"/>
                <w:szCs w:val="20"/>
                <w:lang w:val="en-US"/>
              </w:rPr>
              <w:t xml:space="preserve"> €</w:t>
            </w:r>
          </w:p>
        </w:tc>
        <w:tc>
          <w:tcPr>
            <w:tcW w:w="3055" w:type="dxa"/>
            <w:tcBorders>
              <w:top w:val="single" w:sz="4" w:space="0" w:color="000000"/>
              <w:left w:val="single" w:sz="4" w:space="0" w:color="000000"/>
              <w:bottom w:val="single" w:sz="4" w:space="0" w:color="000000"/>
              <w:right w:val="single" w:sz="4" w:space="0" w:color="000000"/>
            </w:tcBorders>
          </w:tcPr>
          <w:p w14:paraId="62461DFE" w14:textId="77777777" w:rsidR="004C4556" w:rsidRPr="004C4556" w:rsidRDefault="004C4556" w:rsidP="004C4556">
            <w:pPr>
              <w:autoSpaceDE w:val="0"/>
              <w:autoSpaceDN w:val="0"/>
              <w:adjustRightInd w:val="0"/>
              <w:contextualSpacing/>
              <w:rPr>
                <w:rFonts w:ascii="Verdana" w:eastAsia="Batang" w:hAnsi="Verdana" w:cs="Tahoma"/>
                <w:color w:val="000000" w:themeColor="text1"/>
                <w:sz w:val="20"/>
                <w:szCs w:val="20"/>
                <w:lang w:val="el-GR"/>
              </w:rPr>
            </w:pPr>
            <w:r w:rsidRPr="004C4556">
              <w:rPr>
                <w:rFonts w:ascii="Verdana" w:eastAsia="Batang" w:hAnsi="Verdana" w:cs="Tahoma"/>
                <w:color w:val="000000" w:themeColor="text1"/>
                <w:sz w:val="20"/>
                <w:szCs w:val="20"/>
                <w:lang w:val="el-GR"/>
              </w:rPr>
              <w:t>ΣΑΕ570 για τη χρηματοδότηση του έργου: «Συντήρηση λιμενικών υποδομών του λιμένα Καμαριώτισσας Σαμοθράκης» σύμφωνα με την αρίθμ. πρωτ.: 68906/Σ.1339/16-10-2020 απόφαση του Γενικού Γραμματέα Υποδομών με την οποία εγκρίθηκε η δέσμευση και διάθεση ισόποσης πίστωσης ποσού διακοσίων εξήντα χιλιάδων ευρώ (260.000,00€), συμπεριλαμβανομένης της δαπάνης ΦΠΑ σε βάρος του προϋπολογισμού του ενάριθμου έργου 2014ΣΕ57000001 της ΣΑΕ570 και μετάβαση της ανωτέρω πίστωσης στο  Δήμο Σαμοθράκης.</w:t>
            </w:r>
          </w:p>
        </w:tc>
        <w:tc>
          <w:tcPr>
            <w:tcW w:w="2048" w:type="dxa"/>
            <w:tcBorders>
              <w:top w:val="single" w:sz="4" w:space="0" w:color="000000"/>
              <w:left w:val="single" w:sz="4" w:space="0" w:color="000000"/>
              <w:bottom w:val="single" w:sz="4" w:space="0" w:color="000000"/>
              <w:right w:val="single" w:sz="4" w:space="0" w:color="000000"/>
            </w:tcBorders>
          </w:tcPr>
          <w:p w14:paraId="36F99342" w14:textId="77777777" w:rsidR="004C4556" w:rsidRPr="004C4556" w:rsidRDefault="004C4556" w:rsidP="004C4556">
            <w:pPr>
              <w:spacing w:line="256" w:lineRule="auto"/>
              <w:jc w:val="center"/>
              <w:rPr>
                <w:rFonts w:ascii="Verdana" w:hAnsi="Verdana" w:cs="Tahoma"/>
                <w:sz w:val="20"/>
                <w:szCs w:val="20"/>
                <w:lang w:val="el-GR"/>
              </w:rPr>
            </w:pPr>
            <w:r w:rsidRPr="004C4556">
              <w:rPr>
                <w:rFonts w:ascii="Verdana" w:hAnsi="Verdana" w:cs="Tahoma"/>
                <w:sz w:val="20"/>
                <w:szCs w:val="20"/>
                <w:lang w:val="el-GR"/>
              </w:rPr>
              <w:t>Συνεχιζόμενο (τεχνικό πρόγραμμα 2020)</w:t>
            </w:r>
          </w:p>
        </w:tc>
      </w:tr>
      <w:tr w:rsidR="004C4556" w:rsidRPr="004C4556" w14:paraId="3AA37FD2" w14:textId="77777777" w:rsidTr="004C4556">
        <w:trPr>
          <w:trHeight w:val="1124"/>
        </w:trPr>
        <w:tc>
          <w:tcPr>
            <w:tcW w:w="666" w:type="dxa"/>
            <w:tcBorders>
              <w:top w:val="single" w:sz="4" w:space="0" w:color="000000"/>
              <w:left w:val="single" w:sz="4" w:space="0" w:color="000000"/>
              <w:bottom w:val="single" w:sz="4" w:space="0" w:color="000000"/>
              <w:right w:val="nil"/>
            </w:tcBorders>
          </w:tcPr>
          <w:p w14:paraId="694ECABC" w14:textId="77777777" w:rsidR="004C4556" w:rsidRPr="004C4556" w:rsidRDefault="004C4556" w:rsidP="004C4556">
            <w:pPr>
              <w:spacing w:line="256" w:lineRule="auto"/>
              <w:jc w:val="center"/>
              <w:rPr>
                <w:rFonts w:ascii="Verdana" w:eastAsia="Batang" w:hAnsi="Verdana" w:cs="Tahoma"/>
                <w:sz w:val="20"/>
                <w:szCs w:val="20"/>
                <w:lang w:val="el-GR"/>
              </w:rPr>
            </w:pPr>
            <w:r w:rsidRPr="004C4556">
              <w:rPr>
                <w:rFonts w:ascii="Verdana" w:eastAsia="Batang" w:hAnsi="Verdana" w:cs="Tahoma"/>
                <w:sz w:val="20"/>
                <w:szCs w:val="20"/>
                <w:lang w:val="el-GR"/>
              </w:rPr>
              <w:lastRenderedPageBreak/>
              <w:t>19</w:t>
            </w:r>
          </w:p>
        </w:tc>
        <w:tc>
          <w:tcPr>
            <w:tcW w:w="1506" w:type="dxa"/>
            <w:tcBorders>
              <w:top w:val="single" w:sz="4" w:space="0" w:color="000000"/>
              <w:left w:val="single" w:sz="4" w:space="0" w:color="000000"/>
              <w:bottom w:val="single" w:sz="4" w:space="0" w:color="000000"/>
              <w:right w:val="nil"/>
            </w:tcBorders>
          </w:tcPr>
          <w:p w14:paraId="0EC48A28" w14:textId="77777777" w:rsidR="004C4556" w:rsidRPr="004C4556" w:rsidRDefault="004C4556" w:rsidP="004C4556">
            <w:pPr>
              <w:spacing w:line="256" w:lineRule="auto"/>
              <w:jc w:val="right"/>
              <w:rPr>
                <w:rFonts w:ascii="Verdana" w:eastAsia="Batang" w:hAnsi="Verdana" w:cs="Tahoma"/>
                <w:color w:val="000000" w:themeColor="text1"/>
                <w:sz w:val="20"/>
                <w:szCs w:val="20"/>
                <w:lang w:val="el-GR"/>
              </w:rPr>
            </w:pPr>
            <w:r w:rsidRPr="004C4556">
              <w:rPr>
                <w:rFonts w:ascii="Verdana" w:eastAsia="Batang" w:hAnsi="Verdana" w:cs="Tahoma"/>
                <w:color w:val="000000" w:themeColor="text1"/>
                <w:sz w:val="20"/>
                <w:szCs w:val="20"/>
                <w:lang w:val="el-GR"/>
              </w:rPr>
              <w:t>70/7336.06</w:t>
            </w:r>
          </w:p>
        </w:tc>
        <w:tc>
          <w:tcPr>
            <w:tcW w:w="2057" w:type="dxa"/>
            <w:tcBorders>
              <w:top w:val="single" w:sz="4" w:space="0" w:color="000000"/>
              <w:left w:val="single" w:sz="4" w:space="0" w:color="000000"/>
              <w:bottom w:val="single" w:sz="4" w:space="0" w:color="000000"/>
              <w:right w:val="single" w:sz="4" w:space="0" w:color="000000"/>
            </w:tcBorders>
          </w:tcPr>
          <w:p w14:paraId="24F4DDAD" w14:textId="77777777" w:rsidR="004C4556" w:rsidRPr="004C4556" w:rsidRDefault="004C4556" w:rsidP="004C4556">
            <w:pPr>
              <w:autoSpaceDE w:val="0"/>
              <w:autoSpaceDN w:val="0"/>
              <w:adjustRightInd w:val="0"/>
              <w:spacing w:after="160" w:line="360" w:lineRule="auto"/>
              <w:contextualSpacing/>
              <w:rPr>
                <w:rFonts w:ascii="Verdana" w:eastAsia="Batang" w:hAnsi="Verdana" w:cs="Tahoma"/>
                <w:color w:val="000000" w:themeColor="text1"/>
                <w:sz w:val="20"/>
                <w:szCs w:val="20"/>
                <w:lang w:val="el-GR"/>
              </w:rPr>
            </w:pPr>
            <w:r w:rsidRPr="004C4556">
              <w:rPr>
                <w:rFonts w:ascii="Verdana" w:eastAsia="Batang" w:hAnsi="Verdana" w:cs="Tahoma"/>
                <w:color w:val="000000" w:themeColor="text1"/>
                <w:sz w:val="20"/>
                <w:szCs w:val="20"/>
                <w:lang w:val="el-GR"/>
              </w:rPr>
              <w:t>Αποκατάσταση αστοχήσαντος κεντρικού αγωγού ρέματος Καμάρας στη Χώρα Σαμοθράκης</w:t>
            </w:r>
          </w:p>
        </w:tc>
        <w:tc>
          <w:tcPr>
            <w:tcW w:w="1862" w:type="dxa"/>
            <w:tcBorders>
              <w:top w:val="single" w:sz="4" w:space="0" w:color="000000"/>
              <w:left w:val="single" w:sz="4" w:space="0" w:color="000000"/>
              <w:bottom w:val="single" w:sz="4" w:space="0" w:color="000000"/>
              <w:right w:val="single" w:sz="4" w:space="0" w:color="000000"/>
            </w:tcBorders>
          </w:tcPr>
          <w:p w14:paraId="60E8F1B7" w14:textId="77777777" w:rsidR="004C4556" w:rsidRPr="004C4556" w:rsidRDefault="004C4556" w:rsidP="004C4556">
            <w:pPr>
              <w:spacing w:line="256" w:lineRule="auto"/>
              <w:jc w:val="right"/>
              <w:rPr>
                <w:rFonts w:ascii="Verdana" w:eastAsia="Batang" w:hAnsi="Verdana" w:cs="Tahoma"/>
                <w:color w:val="000000" w:themeColor="text1"/>
                <w:sz w:val="20"/>
                <w:szCs w:val="20"/>
                <w:lang w:val="el-GR"/>
              </w:rPr>
            </w:pPr>
            <w:r w:rsidRPr="004C4556">
              <w:rPr>
                <w:rFonts w:ascii="Verdana" w:eastAsia="Batang" w:hAnsi="Verdana" w:cs="Tahoma"/>
                <w:color w:val="000000" w:themeColor="text1"/>
                <w:sz w:val="20"/>
                <w:szCs w:val="20"/>
                <w:lang w:val="el-GR"/>
              </w:rPr>
              <w:t>52.295,24 €</w:t>
            </w:r>
          </w:p>
        </w:tc>
        <w:tc>
          <w:tcPr>
            <w:tcW w:w="3055" w:type="dxa"/>
            <w:tcBorders>
              <w:top w:val="single" w:sz="4" w:space="0" w:color="000000"/>
              <w:left w:val="single" w:sz="4" w:space="0" w:color="000000"/>
              <w:bottom w:val="single" w:sz="4" w:space="0" w:color="000000"/>
              <w:right w:val="single" w:sz="4" w:space="0" w:color="000000"/>
            </w:tcBorders>
          </w:tcPr>
          <w:p w14:paraId="638DD856" w14:textId="77777777" w:rsidR="004C4556" w:rsidRPr="004C4556" w:rsidRDefault="004C4556" w:rsidP="004C4556">
            <w:pPr>
              <w:rPr>
                <w:rFonts w:ascii="Verdana" w:hAnsi="Verdana" w:cs="Tahoma"/>
                <w:color w:val="000000" w:themeColor="text1"/>
                <w:sz w:val="20"/>
                <w:szCs w:val="20"/>
                <w:lang w:val="el-GR"/>
              </w:rPr>
            </w:pPr>
            <w:r w:rsidRPr="004C4556">
              <w:rPr>
                <w:rFonts w:ascii="Verdana" w:hAnsi="Verdana" w:cs="Tahoma"/>
                <w:color w:val="000000" w:themeColor="text1"/>
                <w:sz w:val="20"/>
                <w:szCs w:val="20"/>
                <w:lang w:val="el-GR"/>
              </w:rPr>
              <w:t xml:space="preserve">ΣΑΕ 572 ΠΔΕ </w:t>
            </w:r>
          </w:p>
          <w:p w14:paraId="53B159CC" w14:textId="77777777" w:rsidR="004C4556" w:rsidRPr="004C4556" w:rsidRDefault="004C4556" w:rsidP="004C4556">
            <w:pPr>
              <w:rPr>
                <w:rFonts w:ascii="Verdana" w:hAnsi="Verdana" w:cs="Tahoma"/>
                <w:color w:val="000000" w:themeColor="text1"/>
                <w:sz w:val="20"/>
                <w:szCs w:val="20"/>
                <w:lang w:val="el-GR"/>
              </w:rPr>
            </w:pPr>
            <w:r w:rsidRPr="004C4556">
              <w:rPr>
                <w:rFonts w:ascii="Verdana" w:hAnsi="Verdana" w:cs="Tahoma"/>
                <w:color w:val="000000" w:themeColor="text1"/>
                <w:sz w:val="20"/>
                <w:szCs w:val="20"/>
                <w:lang w:val="el-GR"/>
              </w:rPr>
              <w:t xml:space="preserve">Υπουργείου </w:t>
            </w:r>
          </w:p>
          <w:p w14:paraId="55CEB8EE" w14:textId="77777777" w:rsidR="004C4556" w:rsidRPr="004C4556" w:rsidRDefault="004C4556" w:rsidP="004C4556">
            <w:pPr>
              <w:rPr>
                <w:rFonts w:ascii="Verdana" w:hAnsi="Verdana" w:cs="Tahoma"/>
                <w:color w:val="000000" w:themeColor="text1"/>
                <w:sz w:val="20"/>
                <w:szCs w:val="20"/>
                <w:lang w:val="el-GR"/>
              </w:rPr>
            </w:pPr>
            <w:r w:rsidRPr="004C4556">
              <w:rPr>
                <w:rFonts w:ascii="Verdana" w:hAnsi="Verdana" w:cs="Tahoma"/>
                <w:color w:val="000000" w:themeColor="text1"/>
                <w:sz w:val="20"/>
                <w:szCs w:val="20"/>
                <w:lang w:val="el-GR"/>
              </w:rPr>
              <w:t>Υποδομών,</w:t>
            </w:r>
          </w:p>
          <w:p w14:paraId="769969C9" w14:textId="77777777" w:rsidR="004C4556" w:rsidRPr="004C4556" w:rsidRDefault="004C4556" w:rsidP="004C4556">
            <w:pPr>
              <w:rPr>
                <w:rFonts w:ascii="Verdana" w:hAnsi="Verdana" w:cs="Tahoma"/>
                <w:color w:val="000000" w:themeColor="text1"/>
                <w:sz w:val="20"/>
                <w:szCs w:val="20"/>
                <w:lang w:val="el-GR"/>
              </w:rPr>
            </w:pPr>
            <w:r w:rsidRPr="004C4556">
              <w:rPr>
                <w:rFonts w:ascii="Verdana" w:hAnsi="Verdana" w:cs="Tahoma"/>
                <w:color w:val="000000" w:themeColor="text1"/>
                <w:sz w:val="20"/>
                <w:szCs w:val="20"/>
                <w:lang w:val="el-GR"/>
              </w:rPr>
              <w:t xml:space="preserve">Μεταφορών και </w:t>
            </w:r>
          </w:p>
          <w:p w14:paraId="767C305D" w14:textId="77777777" w:rsidR="004C4556" w:rsidRPr="004C4556" w:rsidRDefault="004C4556" w:rsidP="004C4556">
            <w:pPr>
              <w:rPr>
                <w:rFonts w:ascii="Verdana" w:hAnsi="Verdana" w:cs="Tahoma"/>
                <w:color w:val="000000" w:themeColor="text1"/>
                <w:sz w:val="20"/>
                <w:szCs w:val="20"/>
                <w:lang w:val="el-GR"/>
              </w:rPr>
            </w:pPr>
            <w:r w:rsidRPr="004C4556">
              <w:rPr>
                <w:rFonts w:ascii="Verdana" w:hAnsi="Verdana" w:cs="Tahoma"/>
                <w:color w:val="000000" w:themeColor="text1"/>
                <w:sz w:val="20"/>
                <w:szCs w:val="20"/>
                <w:lang w:val="el-GR"/>
              </w:rPr>
              <w:t xml:space="preserve">Δικτύων σύμφωνα με </w:t>
            </w:r>
          </w:p>
          <w:p w14:paraId="155852CE" w14:textId="77777777" w:rsidR="004C4556" w:rsidRPr="004C4556" w:rsidRDefault="004C4556" w:rsidP="004C4556">
            <w:pPr>
              <w:rPr>
                <w:rFonts w:ascii="Verdana" w:hAnsi="Verdana" w:cs="Tahoma"/>
                <w:color w:val="000000" w:themeColor="text1"/>
                <w:sz w:val="20"/>
                <w:szCs w:val="20"/>
                <w:lang w:val="el-GR"/>
              </w:rPr>
            </w:pPr>
            <w:r w:rsidRPr="004C4556">
              <w:rPr>
                <w:rFonts w:ascii="Verdana" w:hAnsi="Verdana" w:cs="Tahoma"/>
                <w:color w:val="000000" w:themeColor="text1"/>
                <w:sz w:val="20"/>
                <w:szCs w:val="20"/>
                <w:lang w:val="el-GR"/>
              </w:rPr>
              <w:t xml:space="preserve">την αρίθμ. πρωτ.: </w:t>
            </w:r>
          </w:p>
          <w:p w14:paraId="786D556A" w14:textId="77777777" w:rsidR="004C4556" w:rsidRPr="004C4556" w:rsidRDefault="004C4556" w:rsidP="004C4556">
            <w:pPr>
              <w:rPr>
                <w:rFonts w:ascii="Verdana" w:hAnsi="Verdana" w:cs="Tahoma"/>
                <w:color w:val="000000" w:themeColor="text1"/>
                <w:sz w:val="20"/>
                <w:szCs w:val="20"/>
                <w:lang w:val="el-GR"/>
              </w:rPr>
            </w:pPr>
            <w:r w:rsidRPr="004C4556">
              <w:rPr>
                <w:rFonts w:ascii="Verdana" w:hAnsi="Verdana" w:cs="Tahoma"/>
                <w:color w:val="000000" w:themeColor="text1"/>
                <w:sz w:val="20"/>
                <w:szCs w:val="20"/>
                <w:lang w:val="el-GR"/>
              </w:rPr>
              <w:t xml:space="preserve">ΔΑΕΕ/1983/ΠΕΡ.ΑΝ.ΜΑΚΕΔ. </w:t>
            </w:r>
          </w:p>
          <w:p w14:paraId="1572C6A3" w14:textId="77777777" w:rsidR="004C4556" w:rsidRPr="004C4556" w:rsidRDefault="004C4556" w:rsidP="004C4556">
            <w:pPr>
              <w:rPr>
                <w:rFonts w:ascii="Verdana" w:hAnsi="Verdana" w:cs="Tahoma"/>
                <w:color w:val="000000" w:themeColor="text1"/>
                <w:sz w:val="20"/>
                <w:szCs w:val="20"/>
                <w:lang w:val="el-GR"/>
              </w:rPr>
            </w:pPr>
            <w:r w:rsidRPr="004C4556">
              <w:rPr>
                <w:rFonts w:ascii="Verdana" w:hAnsi="Verdana" w:cs="Tahoma"/>
                <w:color w:val="000000" w:themeColor="text1"/>
                <w:sz w:val="20"/>
                <w:szCs w:val="20"/>
                <w:lang w:val="el-GR"/>
              </w:rPr>
              <w:t xml:space="preserve">ΘΡΑΚΗΣ/15-12-2017 </w:t>
            </w:r>
          </w:p>
          <w:p w14:paraId="6F3B09E5" w14:textId="77777777" w:rsidR="004C4556" w:rsidRPr="004C4556" w:rsidRDefault="004C4556" w:rsidP="004C4556">
            <w:pPr>
              <w:rPr>
                <w:rFonts w:ascii="Verdana" w:hAnsi="Verdana" w:cs="Tahoma"/>
                <w:color w:val="000000" w:themeColor="text1"/>
                <w:sz w:val="20"/>
                <w:szCs w:val="20"/>
                <w:lang w:val="el-GR"/>
              </w:rPr>
            </w:pPr>
            <w:r w:rsidRPr="004C4556">
              <w:rPr>
                <w:rFonts w:ascii="Verdana" w:hAnsi="Verdana" w:cs="Tahoma"/>
                <w:color w:val="000000" w:themeColor="text1"/>
                <w:sz w:val="20"/>
                <w:szCs w:val="20"/>
                <w:lang w:val="el-GR"/>
              </w:rPr>
              <w:t xml:space="preserve">απόφασή του </w:t>
            </w:r>
          </w:p>
          <w:p w14:paraId="46F77640" w14:textId="77777777" w:rsidR="004C4556" w:rsidRPr="004C4556" w:rsidRDefault="004C4556" w:rsidP="004C4556">
            <w:pPr>
              <w:autoSpaceDE w:val="0"/>
              <w:autoSpaceDN w:val="0"/>
              <w:adjustRightInd w:val="0"/>
              <w:contextualSpacing/>
              <w:rPr>
                <w:rFonts w:ascii="Verdana" w:eastAsia="Batang" w:hAnsi="Verdana" w:cs="Tahoma"/>
                <w:color w:val="000000" w:themeColor="text1"/>
                <w:sz w:val="20"/>
                <w:szCs w:val="20"/>
                <w:lang w:val="el-GR"/>
              </w:rPr>
            </w:pPr>
            <w:r w:rsidRPr="004C4556">
              <w:rPr>
                <w:rFonts w:ascii="Verdana" w:hAnsi="Verdana" w:cs="Tahoma"/>
                <w:color w:val="000000" w:themeColor="text1"/>
                <w:sz w:val="20"/>
                <w:szCs w:val="20"/>
                <w:lang w:val="el-GR"/>
              </w:rPr>
              <w:t>Υπουργείου Υποδομών</w:t>
            </w:r>
          </w:p>
        </w:tc>
        <w:tc>
          <w:tcPr>
            <w:tcW w:w="2048" w:type="dxa"/>
            <w:tcBorders>
              <w:top w:val="single" w:sz="4" w:space="0" w:color="000000"/>
              <w:left w:val="single" w:sz="4" w:space="0" w:color="000000"/>
              <w:bottom w:val="single" w:sz="4" w:space="0" w:color="000000"/>
              <w:right w:val="single" w:sz="4" w:space="0" w:color="000000"/>
            </w:tcBorders>
          </w:tcPr>
          <w:p w14:paraId="1E8049FF" w14:textId="77777777" w:rsidR="004C4556" w:rsidRPr="004C4556" w:rsidRDefault="004C4556" w:rsidP="004C4556">
            <w:pPr>
              <w:spacing w:line="256" w:lineRule="auto"/>
              <w:jc w:val="center"/>
              <w:rPr>
                <w:rFonts w:ascii="Verdana" w:hAnsi="Verdana" w:cs="Tahoma"/>
                <w:sz w:val="20"/>
                <w:szCs w:val="20"/>
                <w:lang w:val="el-GR"/>
              </w:rPr>
            </w:pPr>
            <w:r w:rsidRPr="004C4556">
              <w:rPr>
                <w:rFonts w:ascii="Verdana" w:hAnsi="Verdana" w:cs="Tahoma"/>
                <w:sz w:val="20"/>
                <w:szCs w:val="20"/>
                <w:lang w:val="el-GR"/>
              </w:rPr>
              <w:t>Συνεχιζόμενο (τεχνικό πρόγραμμα 2018)</w:t>
            </w:r>
          </w:p>
        </w:tc>
      </w:tr>
      <w:tr w:rsidR="004C4556" w:rsidRPr="004C4556" w14:paraId="56004BC7" w14:textId="77777777" w:rsidTr="004C4556">
        <w:trPr>
          <w:trHeight w:val="1124"/>
        </w:trPr>
        <w:tc>
          <w:tcPr>
            <w:tcW w:w="666" w:type="dxa"/>
            <w:tcBorders>
              <w:top w:val="single" w:sz="4" w:space="0" w:color="000000"/>
              <w:left w:val="single" w:sz="4" w:space="0" w:color="000000"/>
              <w:bottom w:val="single" w:sz="4" w:space="0" w:color="000000"/>
              <w:right w:val="nil"/>
            </w:tcBorders>
          </w:tcPr>
          <w:p w14:paraId="2D6B805E" w14:textId="77777777" w:rsidR="004C4556" w:rsidRPr="004C4556" w:rsidRDefault="004C4556" w:rsidP="004C4556">
            <w:pPr>
              <w:spacing w:line="256" w:lineRule="auto"/>
              <w:jc w:val="center"/>
              <w:rPr>
                <w:rFonts w:ascii="Verdana" w:eastAsia="Batang" w:hAnsi="Verdana" w:cs="Tahoma"/>
                <w:sz w:val="20"/>
                <w:szCs w:val="20"/>
                <w:lang w:val="el-GR"/>
              </w:rPr>
            </w:pPr>
            <w:r w:rsidRPr="004C4556">
              <w:rPr>
                <w:rFonts w:ascii="Verdana" w:eastAsia="Batang" w:hAnsi="Verdana" w:cs="Tahoma"/>
                <w:sz w:val="20"/>
                <w:szCs w:val="20"/>
                <w:lang w:val="el-GR"/>
              </w:rPr>
              <w:t>20</w:t>
            </w:r>
          </w:p>
        </w:tc>
        <w:tc>
          <w:tcPr>
            <w:tcW w:w="1506" w:type="dxa"/>
            <w:tcBorders>
              <w:top w:val="single" w:sz="4" w:space="0" w:color="000000"/>
              <w:left w:val="single" w:sz="4" w:space="0" w:color="000000"/>
              <w:bottom w:val="single" w:sz="4" w:space="0" w:color="000000"/>
              <w:right w:val="nil"/>
            </w:tcBorders>
          </w:tcPr>
          <w:p w14:paraId="10287144" w14:textId="77777777" w:rsidR="004C4556" w:rsidRPr="004C4556" w:rsidRDefault="004C4556" w:rsidP="004C4556">
            <w:pPr>
              <w:spacing w:line="256" w:lineRule="auto"/>
              <w:jc w:val="right"/>
              <w:rPr>
                <w:rFonts w:ascii="Verdana" w:eastAsia="Batang" w:hAnsi="Verdana" w:cs="Tahoma"/>
                <w:color w:val="000000" w:themeColor="text1"/>
                <w:sz w:val="20"/>
                <w:szCs w:val="20"/>
                <w:lang w:val="el-GR"/>
              </w:rPr>
            </w:pPr>
            <w:r w:rsidRPr="004C4556">
              <w:rPr>
                <w:rFonts w:ascii="Verdana" w:eastAsia="Batang" w:hAnsi="Verdana" w:cs="Tahoma"/>
                <w:color w:val="000000" w:themeColor="text1"/>
                <w:sz w:val="20"/>
                <w:szCs w:val="20"/>
                <w:lang w:val="el-GR"/>
              </w:rPr>
              <w:t>70/7336.17</w:t>
            </w:r>
          </w:p>
        </w:tc>
        <w:tc>
          <w:tcPr>
            <w:tcW w:w="2057" w:type="dxa"/>
            <w:tcBorders>
              <w:top w:val="single" w:sz="4" w:space="0" w:color="000000"/>
              <w:left w:val="single" w:sz="4" w:space="0" w:color="000000"/>
              <w:bottom w:val="single" w:sz="4" w:space="0" w:color="000000"/>
              <w:right w:val="single" w:sz="4" w:space="0" w:color="000000"/>
            </w:tcBorders>
          </w:tcPr>
          <w:p w14:paraId="7A8DEC61" w14:textId="77777777" w:rsidR="004C4556" w:rsidRPr="004C4556" w:rsidRDefault="004C4556" w:rsidP="004C4556">
            <w:pPr>
              <w:autoSpaceDE w:val="0"/>
              <w:autoSpaceDN w:val="0"/>
              <w:adjustRightInd w:val="0"/>
              <w:spacing w:after="160" w:line="360" w:lineRule="auto"/>
              <w:contextualSpacing/>
              <w:rPr>
                <w:rFonts w:ascii="Verdana" w:eastAsia="Batang" w:hAnsi="Verdana" w:cs="Tahoma"/>
                <w:color w:val="000000" w:themeColor="text1"/>
                <w:sz w:val="20"/>
                <w:szCs w:val="20"/>
                <w:lang w:val="el-GR"/>
              </w:rPr>
            </w:pPr>
            <w:r w:rsidRPr="004C4556">
              <w:rPr>
                <w:rFonts w:ascii="Verdana" w:eastAsia="Batang" w:hAnsi="Verdana" w:cs="Tahoma"/>
                <w:color w:val="000000" w:themeColor="text1"/>
                <w:sz w:val="20"/>
                <w:szCs w:val="20"/>
                <w:lang w:val="el-GR"/>
              </w:rPr>
              <w:t>Αποκατάσταση τεχνικού επί της συνδετήριας οδού Αλωνίων ΤΔ/41ΣΠ από ζημιά που υπέστη λόγω πλημμυρών της 25</w:t>
            </w:r>
            <w:r w:rsidRPr="004C4556">
              <w:rPr>
                <w:rFonts w:ascii="Verdana" w:eastAsia="Batang" w:hAnsi="Verdana" w:cs="Tahoma"/>
                <w:color w:val="000000" w:themeColor="text1"/>
                <w:sz w:val="20"/>
                <w:szCs w:val="20"/>
                <w:vertAlign w:val="superscript"/>
                <w:lang w:val="el-GR"/>
              </w:rPr>
              <w:t xml:space="preserve">ης </w:t>
            </w:r>
            <w:r w:rsidRPr="004C4556">
              <w:rPr>
                <w:rFonts w:ascii="Verdana" w:eastAsia="Batang" w:hAnsi="Verdana" w:cs="Tahoma"/>
                <w:color w:val="000000" w:themeColor="text1"/>
                <w:sz w:val="20"/>
                <w:szCs w:val="20"/>
                <w:lang w:val="el-GR"/>
              </w:rPr>
              <w:t>και 26</w:t>
            </w:r>
            <w:r w:rsidRPr="004C4556">
              <w:rPr>
                <w:rFonts w:ascii="Verdana" w:eastAsia="Batang" w:hAnsi="Verdana" w:cs="Tahoma"/>
                <w:color w:val="000000" w:themeColor="text1"/>
                <w:sz w:val="20"/>
                <w:szCs w:val="20"/>
                <w:vertAlign w:val="superscript"/>
                <w:lang w:val="el-GR"/>
              </w:rPr>
              <w:t>ης</w:t>
            </w:r>
            <w:r w:rsidRPr="004C4556">
              <w:rPr>
                <w:rFonts w:ascii="Verdana" w:eastAsia="Batang" w:hAnsi="Verdana" w:cs="Tahoma"/>
                <w:color w:val="000000" w:themeColor="text1"/>
                <w:sz w:val="20"/>
                <w:szCs w:val="20"/>
                <w:lang w:val="el-GR"/>
              </w:rPr>
              <w:t xml:space="preserve"> Σεπτεμβρίου 2017</w:t>
            </w:r>
          </w:p>
        </w:tc>
        <w:tc>
          <w:tcPr>
            <w:tcW w:w="1862" w:type="dxa"/>
            <w:tcBorders>
              <w:top w:val="single" w:sz="4" w:space="0" w:color="000000"/>
              <w:left w:val="single" w:sz="4" w:space="0" w:color="000000"/>
              <w:bottom w:val="single" w:sz="4" w:space="0" w:color="000000"/>
              <w:right w:val="single" w:sz="4" w:space="0" w:color="000000"/>
            </w:tcBorders>
          </w:tcPr>
          <w:p w14:paraId="31B24BA9" w14:textId="77777777" w:rsidR="004C4556" w:rsidRPr="004C4556" w:rsidRDefault="004C4556" w:rsidP="004C4556">
            <w:pPr>
              <w:spacing w:line="256" w:lineRule="auto"/>
              <w:jc w:val="right"/>
              <w:rPr>
                <w:rFonts w:ascii="Verdana" w:eastAsia="Batang" w:hAnsi="Verdana" w:cs="Tahoma"/>
                <w:color w:val="000000" w:themeColor="text1"/>
                <w:sz w:val="20"/>
                <w:szCs w:val="20"/>
                <w:lang w:val="el-GR"/>
              </w:rPr>
            </w:pPr>
            <w:r w:rsidRPr="004C4556">
              <w:rPr>
                <w:rFonts w:ascii="Verdana" w:eastAsia="Batang" w:hAnsi="Verdana" w:cs="Tahoma"/>
                <w:color w:val="000000" w:themeColor="text1"/>
                <w:sz w:val="20"/>
                <w:szCs w:val="20"/>
                <w:lang w:val="el-GR"/>
              </w:rPr>
              <w:t>56.221,92 €</w:t>
            </w:r>
          </w:p>
        </w:tc>
        <w:tc>
          <w:tcPr>
            <w:tcW w:w="3055" w:type="dxa"/>
            <w:tcBorders>
              <w:top w:val="single" w:sz="4" w:space="0" w:color="000000"/>
              <w:left w:val="single" w:sz="4" w:space="0" w:color="000000"/>
              <w:bottom w:val="single" w:sz="4" w:space="0" w:color="000000"/>
              <w:right w:val="single" w:sz="4" w:space="0" w:color="000000"/>
            </w:tcBorders>
          </w:tcPr>
          <w:p w14:paraId="200D6724" w14:textId="77777777" w:rsidR="004C4556" w:rsidRPr="004C4556" w:rsidRDefault="004C4556" w:rsidP="004C4556">
            <w:pPr>
              <w:rPr>
                <w:rFonts w:ascii="Verdana" w:eastAsia="Batang" w:hAnsi="Verdana" w:cs="Tahoma"/>
                <w:color w:val="000000" w:themeColor="text1"/>
                <w:sz w:val="20"/>
                <w:szCs w:val="20"/>
                <w:lang w:val="el-GR"/>
              </w:rPr>
            </w:pPr>
            <w:r w:rsidRPr="004C4556">
              <w:rPr>
                <w:rFonts w:ascii="Verdana" w:eastAsia="Batang" w:hAnsi="Verdana" w:cs="Tahoma"/>
                <w:color w:val="000000" w:themeColor="text1"/>
                <w:sz w:val="20"/>
                <w:szCs w:val="20"/>
                <w:lang w:val="el-GR"/>
              </w:rPr>
              <w:t xml:space="preserve">ΣΑΕ 055 σύμφωνα με τις </w:t>
            </w:r>
          </w:p>
          <w:p w14:paraId="3D3A9443" w14:textId="77777777" w:rsidR="004C4556" w:rsidRPr="004C4556" w:rsidRDefault="004C4556" w:rsidP="004C4556">
            <w:pPr>
              <w:rPr>
                <w:rFonts w:ascii="Verdana" w:eastAsia="Batang" w:hAnsi="Verdana" w:cs="Tahoma"/>
                <w:color w:val="000000" w:themeColor="text1"/>
                <w:sz w:val="20"/>
                <w:szCs w:val="20"/>
                <w:lang w:val="el-GR"/>
              </w:rPr>
            </w:pPr>
            <w:r w:rsidRPr="004C4556">
              <w:rPr>
                <w:rFonts w:ascii="Verdana" w:eastAsia="Batang" w:hAnsi="Verdana" w:cs="Tahoma"/>
                <w:color w:val="000000" w:themeColor="text1"/>
                <w:sz w:val="20"/>
                <w:szCs w:val="20"/>
                <w:lang w:val="el-GR"/>
              </w:rPr>
              <w:t xml:space="preserve">αρίθμ. 3697/10-11-2017, </w:t>
            </w:r>
          </w:p>
          <w:p w14:paraId="0B56B36C" w14:textId="77777777" w:rsidR="004C4556" w:rsidRPr="004C4556" w:rsidRDefault="004C4556" w:rsidP="004C4556">
            <w:pPr>
              <w:rPr>
                <w:rFonts w:ascii="Verdana" w:eastAsia="Batang" w:hAnsi="Verdana" w:cs="Tahoma"/>
                <w:color w:val="000000" w:themeColor="text1"/>
                <w:sz w:val="20"/>
                <w:szCs w:val="20"/>
                <w:lang w:val="el-GR"/>
              </w:rPr>
            </w:pPr>
            <w:r w:rsidRPr="004C4556">
              <w:rPr>
                <w:rFonts w:ascii="Verdana" w:eastAsia="Batang" w:hAnsi="Verdana" w:cs="Tahoma"/>
                <w:color w:val="000000" w:themeColor="text1"/>
                <w:sz w:val="20"/>
                <w:szCs w:val="20"/>
                <w:lang w:val="el-GR"/>
              </w:rPr>
              <w:t xml:space="preserve">79378/31-12-2018 </w:t>
            </w:r>
          </w:p>
          <w:p w14:paraId="182DEAFD" w14:textId="77777777" w:rsidR="004C4556" w:rsidRPr="004C4556" w:rsidRDefault="004C4556" w:rsidP="004C4556">
            <w:pPr>
              <w:rPr>
                <w:rFonts w:ascii="Verdana" w:eastAsia="Batang" w:hAnsi="Verdana" w:cs="Tahoma"/>
                <w:color w:val="000000" w:themeColor="text1"/>
                <w:sz w:val="20"/>
                <w:szCs w:val="20"/>
                <w:lang w:val="el-GR"/>
              </w:rPr>
            </w:pPr>
            <w:r w:rsidRPr="004C4556">
              <w:rPr>
                <w:rFonts w:ascii="Verdana" w:eastAsia="Batang" w:hAnsi="Verdana" w:cs="Tahoma"/>
                <w:color w:val="000000" w:themeColor="text1"/>
                <w:sz w:val="20"/>
                <w:szCs w:val="20"/>
                <w:lang w:val="el-GR"/>
              </w:rPr>
              <w:t xml:space="preserve">αποφάσεις Υπουργού </w:t>
            </w:r>
          </w:p>
          <w:p w14:paraId="349C9A97" w14:textId="77777777" w:rsidR="004C4556" w:rsidRPr="004C4556" w:rsidRDefault="004C4556" w:rsidP="004C4556">
            <w:pPr>
              <w:rPr>
                <w:rFonts w:ascii="Verdana" w:eastAsia="Batang" w:hAnsi="Verdana" w:cs="Tahoma"/>
                <w:color w:val="000000" w:themeColor="text1"/>
                <w:sz w:val="20"/>
                <w:szCs w:val="20"/>
                <w:lang w:val="el-GR"/>
              </w:rPr>
            </w:pPr>
            <w:r w:rsidRPr="004C4556">
              <w:rPr>
                <w:rFonts w:ascii="Verdana" w:eastAsia="Batang" w:hAnsi="Verdana" w:cs="Tahoma"/>
                <w:color w:val="000000" w:themeColor="text1"/>
                <w:sz w:val="20"/>
                <w:szCs w:val="20"/>
                <w:lang w:val="el-GR"/>
              </w:rPr>
              <w:t xml:space="preserve">Εσωτερικών για </w:t>
            </w:r>
          </w:p>
          <w:p w14:paraId="76E372E9" w14:textId="77777777" w:rsidR="004C4556" w:rsidRPr="004C4556" w:rsidRDefault="004C4556" w:rsidP="004C4556">
            <w:pPr>
              <w:rPr>
                <w:rFonts w:ascii="Verdana" w:eastAsia="Batang" w:hAnsi="Verdana" w:cs="Tahoma"/>
                <w:color w:val="000000" w:themeColor="text1"/>
                <w:sz w:val="20"/>
                <w:szCs w:val="20"/>
                <w:lang w:val="el-GR"/>
              </w:rPr>
            </w:pPr>
            <w:r w:rsidRPr="004C4556">
              <w:rPr>
                <w:rFonts w:ascii="Verdana" w:eastAsia="Batang" w:hAnsi="Verdana" w:cs="Tahoma"/>
                <w:color w:val="000000" w:themeColor="text1"/>
                <w:sz w:val="20"/>
                <w:szCs w:val="20"/>
                <w:lang w:val="el-GR"/>
              </w:rPr>
              <w:t xml:space="preserve">επιχορήγηση αντιμετώπισης </w:t>
            </w:r>
          </w:p>
          <w:p w14:paraId="0EBC4F9B" w14:textId="77777777" w:rsidR="004C4556" w:rsidRPr="004C4556" w:rsidRDefault="004C4556" w:rsidP="004C4556">
            <w:pPr>
              <w:rPr>
                <w:rFonts w:ascii="Verdana" w:hAnsi="Verdana" w:cs="Tahoma"/>
                <w:color w:val="000000" w:themeColor="text1"/>
                <w:sz w:val="20"/>
                <w:szCs w:val="20"/>
                <w:lang w:val="el-GR"/>
              </w:rPr>
            </w:pPr>
            <w:r w:rsidRPr="004C4556">
              <w:rPr>
                <w:rFonts w:ascii="Verdana" w:eastAsia="Batang" w:hAnsi="Verdana" w:cs="Tahoma"/>
                <w:color w:val="000000" w:themeColor="text1"/>
                <w:sz w:val="20"/>
                <w:szCs w:val="20"/>
                <w:lang w:val="el-GR"/>
              </w:rPr>
              <w:t>λειψυδρίας</w:t>
            </w:r>
          </w:p>
        </w:tc>
        <w:tc>
          <w:tcPr>
            <w:tcW w:w="2048" w:type="dxa"/>
            <w:tcBorders>
              <w:top w:val="single" w:sz="4" w:space="0" w:color="000000"/>
              <w:left w:val="single" w:sz="4" w:space="0" w:color="000000"/>
              <w:bottom w:val="single" w:sz="4" w:space="0" w:color="000000"/>
              <w:right w:val="single" w:sz="4" w:space="0" w:color="000000"/>
            </w:tcBorders>
          </w:tcPr>
          <w:p w14:paraId="6946A3A1" w14:textId="77777777" w:rsidR="004C4556" w:rsidRPr="004C4556" w:rsidRDefault="004C4556" w:rsidP="004C4556">
            <w:pPr>
              <w:spacing w:line="256" w:lineRule="auto"/>
              <w:jc w:val="center"/>
              <w:rPr>
                <w:rFonts w:ascii="Verdana" w:hAnsi="Verdana" w:cs="Tahoma"/>
                <w:sz w:val="20"/>
                <w:szCs w:val="20"/>
                <w:lang w:val="el-GR"/>
              </w:rPr>
            </w:pPr>
            <w:r w:rsidRPr="004C4556">
              <w:rPr>
                <w:rFonts w:ascii="Verdana" w:hAnsi="Verdana" w:cs="Tahoma"/>
                <w:sz w:val="20"/>
                <w:szCs w:val="20"/>
                <w:lang w:val="el-GR"/>
              </w:rPr>
              <w:t>Συνεχιζόμενο (τεχνικό πρόγραμμα 2019)</w:t>
            </w:r>
          </w:p>
        </w:tc>
      </w:tr>
      <w:tr w:rsidR="004C4556" w:rsidRPr="004C4556" w14:paraId="0A235625" w14:textId="77777777" w:rsidTr="004C4556">
        <w:trPr>
          <w:trHeight w:val="1124"/>
        </w:trPr>
        <w:tc>
          <w:tcPr>
            <w:tcW w:w="666" w:type="dxa"/>
            <w:tcBorders>
              <w:top w:val="single" w:sz="4" w:space="0" w:color="000000"/>
              <w:left w:val="single" w:sz="4" w:space="0" w:color="000000"/>
              <w:bottom w:val="single" w:sz="4" w:space="0" w:color="000000"/>
              <w:right w:val="nil"/>
            </w:tcBorders>
          </w:tcPr>
          <w:p w14:paraId="6467E789" w14:textId="77777777" w:rsidR="004C4556" w:rsidRPr="004C4556" w:rsidRDefault="004C4556" w:rsidP="004C4556">
            <w:pPr>
              <w:spacing w:line="256" w:lineRule="auto"/>
              <w:jc w:val="center"/>
              <w:rPr>
                <w:rFonts w:ascii="Verdana" w:eastAsia="Batang" w:hAnsi="Verdana" w:cs="Tahoma"/>
                <w:sz w:val="20"/>
                <w:szCs w:val="20"/>
                <w:lang w:val="el-GR"/>
              </w:rPr>
            </w:pPr>
            <w:r w:rsidRPr="004C4556">
              <w:rPr>
                <w:rFonts w:ascii="Verdana" w:eastAsia="Batang" w:hAnsi="Verdana" w:cs="Tahoma"/>
                <w:sz w:val="20"/>
                <w:szCs w:val="20"/>
                <w:lang w:val="el-GR"/>
              </w:rPr>
              <w:t>21</w:t>
            </w:r>
          </w:p>
        </w:tc>
        <w:tc>
          <w:tcPr>
            <w:tcW w:w="1506" w:type="dxa"/>
            <w:tcBorders>
              <w:top w:val="single" w:sz="4" w:space="0" w:color="000000"/>
              <w:left w:val="single" w:sz="4" w:space="0" w:color="000000"/>
              <w:bottom w:val="single" w:sz="4" w:space="0" w:color="000000"/>
              <w:right w:val="nil"/>
            </w:tcBorders>
          </w:tcPr>
          <w:p w14:paraId="012A4F3C" w14:textId="77777777" w:rsidR="004C4556" w:rsidRPr="004C4556" w:rsidRDefault="004C4556" w:rsidP="004C4556">
            <w:pPr>
              <w:spacing w:line="256" w:lineRule="auto"/>
              <w:jc w:val="right"/>
              <w:rPr>
                <w:rFonts w:ascii="Verdana" w:eastAsia="Batang" w:hAnsi="Verdana" w:cs="Tahoma"/>
                <w:color w:val="000000" w:themeColor="text1"/>
                <w:sz w:val="20"/>
                <w:szCs w:val="20"/>
                <w:lang w:val="el-GR"/>
              </w:rPr>
            </w:pPr>
            <w:r w:rsidRPr="004C4556">
              <w:rPr>
                <w:rFonts w:ascii="Verdana" w:eastAsia="Batang" w:hAnsi="Verdana" w:cs="Tahoma"/>
                <w:color w:val="000000" w:themeColor="text1"/>
                <w:sz w:val="20"/>
                <w:szCs w:val="20"/>
                <w:lang w:val="el-GR"/>
              </w:rPr>
              <w:t>70/7333.02</w:t>
            </w:r>
          </w:p>
        </w:tc>
        <w:tc>
          <w:tcPr>
            <w:tcW w:w="2057" w:type="dxa"/>
            <w:tcBorders>
              <w:top w:val="single" w:sz="4" w:space="0" w:color="000000"/>
              <w:left w:val="single" w:sz="4" w:space="0" w:color="000000"/>
              <w:bottom w:val="single" w:sz="4" w:space="0" w:color="000000"/>
              <w:right w:val="single" w:sz="4" w:space="0" w:color="000000"/>
            </w:tcBorders>
          </w:tcPr>
          <w:p w14:paraId="4F2E69D1" w14:textId="77777777" w:rsidR="004C4556" w:rsidRPr="004C4556" w:rsidRDefault="004C4556" w:rsidP="004C4556">
            <w:pPr>
              <w:autoSpaceDE w:val="0"/>
              <w:autoSpaceDN w:val="0"/>
              <w:adjustRightInd w:val="0"/>
              <w:spacing w:after="160" w:line="360" w:lineRule="auto"/>
              <w:contextualSpacing/>
              <w:rPr>
                <w:rFonts w:ascii="Verdana" w:eastAsia="Batang" w:hAnsi="Verdana" w:cs="Tahoma"/>
                <w:color w:val="000000" w:themeColor="text1"/>
                <w:sz w:val="20"/>
                <w:szCs w:val="20"/>
                <w:lang w:val="el-GR"/>
              </w:rPr>
            </w:pPr>
            <w:r w:rsidRPr="004C4556">
              <w:rPr>
                <w:rFonts w:ascii="Verdana" w:eastAsia="Batang" w:hAnsi="Verdana" w:cs="Tahoma"/>
                <w:color w:val="000000" w:themeColor="text1"/>
                <w:sz w:val="20"/>
                <w:szCs w:val="20"/>
                <w:lang w:val="el-GR"/>
              </w:rPr>
              <w:t>Αποκατάσταση καταστρεπτικών φαινομένων λόγω αστοχίας στο φυτικό πρανές του δρόμου στη Χώρα Σαμοθράκης</w:t>
            </w:r>
          </w:p>
        </w:tc>
        <w:tc>
          <w:tcPr>
            <w:tcW w:w="1862" w:type="dxa"/>
            <w:tcBorders>
              <w:top w:val="single" w:sz="4" w:space="0" w:color="000000"/>
              <w:left w:val="single" w:sz="4" w:space="0" w:color="000000"/>
              <w:bottom w:val="single" w:sz="4" w:space="0" w:color="000000"/>
              <w:right w:val="single" w:sz="4" w:space="0" w:color="000000"/>
            </w:tcBorders>
          </w:tcPr>
          <w:p w14:paraId="429E5988" w14:textId="77777777" w:rsidR="004C4556" w:rsidRPr="004C4556" w:rsidRDefault="004C4556" w:rsidP="004C4556">
            <w:pPr>
              <w:spacing w:line="256" w:lineRule="auto"/>
              <w:jc w:val="center"/>
              <w:rPr>
                <w:rFonts w:ascii="Verdana" w:eastAsia="Batang" w:hAnsi="Verdana" w:cs="Tahoma"/>
                <w:color w:val="000000" w:themeColor="text1"/>
                <w:sz w:val="20"/>
                <w:szCs w:val="20"/>
                <w:lang w:val="el-GR"/>
              </w:rPr>
            </w:pPr>
            <w:r w:rsidRPr="004C4556">
              <w:rPr>
                <w:rFonts w:ascii="Verdana" w:eastAsia="Batang" w:hAnsi="Verdana" w:cs="Tahoma"/>
                <w:color w:val="000000" w:themeColor="text1"/>
                <w:sz w:val="20"/>
                <w:szCs w:val="20"/>
                <w:lang w:val="el-GR"/>
              </w:rPr>
              <w:t>1.168,66 €</w:t>
            </w:r>
          </w:p>
        </w:tc>
        <w:tc>
          <w:tcPr>
            <w:tcW w:w="3055" w:type="dxa"/>
            <w:tcBorders>
              <w:top w:val="single" w:sz="4" w:space="0" w:color="000000"/>
              <w:left w:val="single" w:sz="4" w:space="0" w:color="000000"/>
              <w:bottom w:val="single" w:sz="4" w:space="0" w:color="000000"/>
              <w:right w:val="single" w:sz="4" w:space="0" w:color="000000"/>
            </w:tcBorders>
          </w:tcPr>
          <w:p w14:paraId="4FDD9D35" w14:textId="77777777" w:rsidR="004C4556" w:rsidRPr="004C4556" w:rsidRDefault="004C4556" w:rsidP="004C4556">
            <w:pPr>
              <w:rPr>
                <w:rFonts w:ascii="Verdana" w:hAnsi="Verdana" w:cs="Tahoma"/>
                <w:color w:val="000000" w:themeColor="text1"/>
                <w:sz w:val="20"/>
                <w:szCs w:val="20"/>
                <w:lang w:val="el-GR"/>
              </w:rPr>
            </w:pPr>
            <w:r w:rsidRPr="004C4556">
              <w:rPr>
                <w:rFonts w:ascii="Verdana" w:hAnsi="Verdana" w:cs="Tahoma"/>
                <w:color w:val="000000" w:themeColor="text1"/>
                <w:sz w:val="20"/>
                <w:szCs w:val="20"/>
                <w:lang w:val="el-GR"/>
              </w:rPr>
              <w:t xml:space="preserve">ΣΑΕ 571 ΠΔΕ </w:t>
            </w:r>
          </w:p>
          <w:p w14:paraId="03E4DC30" w14:textId="77777777" w:rsidR="004C4556" w:rsidRPr="004C4556" w:rsidRDefault="004C4556" w:rsidP="004C4556">
            <w:pPr>
              <w:rPr>
                <w:rFonts w:ascii="Verdana" w:hAnsi="Verdana" w:cs="Tahoma"/>
                <w:color w:val="000000" w:themeColor="text1"/>
                <w:sz w:val="20"/>
                <w:szCs w:val="20"/>
                <w:lang w:val="el-GR"/>
              </w:rPr>
            </w:pPr>
            <w:r w:rsidRPr="004C4556">
              <w:rPr>
                <w:rFonts w:ascii="Verdana" w:hAnsi="Verdana" w:cs="Tahoma"/>
                <w:color w:val="000000" w:themeColor="text1"/>
                <w:sz w:val="20"/>
                <w:szCs w:val="20"/>
                <w:lang w:val="el-GR"/>
              </w:rPr>
              <w:t xml:space="preserve">Υπουργείου </w:t>
            </w:r>
          </w:p>
          <w:p w14:paraId="7DDFE06C" w14:textId="77777777" w:rsidR="004C4556" w:rsidRPr="004C4556" w:rsidRDefault="004C4556" w:rsidP="004C4556">
            <w:pPr>
              <w:rPr>
                <w:rFonts w:ascii="Verdana" w:hAnsi="Verdana" w:cs="Tahoma"/>
                <w:color w:val="000000" w:themeColor="text1"/>
                <w:sz w:val="20"/>
                <w:szCs w:val="20"/>
                <w:lang w:val="el-GR"/>
              </w:rPr>
            </w:pPr>
            <w:r w:rsidRPr="004C4556">
              <w:rPr>
                <w:rFonts w:ascii="Verdana" w:hAnsi="Verdana" w:cs="Tahoma"/>
                <w:color w:val="000000" w:themeColor="text1"/>
                <w:sz w:val="20"/>
                <w:szCs w:val="20"/>
                <w:lang w:val="el-GR"/>
              </w:rPr>
              <w:t>Υποδομών,</w:t>
            </w:r>
          </w:p>
          <w:p w14:paraId="10B177EA" w14:textId="77777777" w:rsidR="004C4556" w:rsidRPr="004C4556" w:rsidRDefault="004C4556" w:rsidP="004C4556">
            <w:pPr>
              <w:rPr>
                <w:rFonts w:ascii="Verdana" w:hAnsi="Verdana" w:cs="Tahoma"/>
                <w:color w:val="000000" w:themeColor="text1"/>
                <w:sz w:val="20"/>
                <w:szCs w:val="20"/>
                <w:lang w:val="el-GR"/>
              </w:rPr>
            </w:pPr>
            <w:r w:rsidRPr="004C4556">
              <w:rPr>
                <w:rFonts w:ascii="Verdana" w:hAnsi="Verdana" w:cs="Tahoma"/>
                <w:color w:val="000000" w:themeColor="text1"/>
                <w:sz w:val="20"/>
                <w:szCs w:val="20"/>
                <w:lang w:val="el-GR"/>
              </w:rPr>
              <w:t xml:space="preserve">Μεταφορών και </w:t>
            </w:r>
          </w:p>
          <w:p w14:paraId="0351F60C" w14:textId="77777777" w:rsidR="004C4556" w:rsidRPr="004C4556" w:rsidRDefault="004C4556" w:rsidP="004C4556">
            <w:pPr>
              <w:rPr>
                <w:rFonts w:ascii="Verdana" w:hAnsi="Verdana" w:cs="Tahoma"/>
                <w:color w:val="000000" w:themeColor="text1"/>
                <w:sz w:val="20"/>
                <w:szCs w:val="20"/>
                <w:lang w:val="el-GR"/>
              </w:rPr>
            </w:pPr>
            <w:r w:rsidRPr="004C4556">
              <w:rPr>
                <w:rFonts w:ascii="Verdana" w:hAnsi="Verdana" w:cs="Tahoma"/>
                <w:color w:val="000000" w:themeColor="text1"/>
                <w:sz w:val="20"/>
                <w:szCs w:val="20"/>
                <w:lang w:val="el-GR"/>
              </w:rPr>
              <w:t xml:space="preserve">Δικτύων σύμφωνα με </w:t>
            </w:r>
          </w:p>
          <w:p w14:paraId="7A58DA03" w14:textId="77777777" w:rsidR="004C4556" w:rsidRPr="004C4556" w:rsidRDefault="004C4556" w:rsidP="004C4556">
            <w:pPr>
              <w:rPr>
                <w:rFonts w:ascii="Verdana" w:hAnsi="Verdana" w:cs="Tahoma"/>
                <w:color w:val="000000" w:themeColor="text1"/>
                <w:sz w:val="20"/>
                <w:szCs w:val="20"/>
                <w:lang w:val="el-GR"/>
              </w:rPr>
            </w:pPr>
            <w:r w:rsidRPr="004C4556">
              <w:rPr>
                <w:rFonts w:ascii="Verdana" w:hAnsi="Verdana" w:cs="Tahoma"/>
                <w:color w:val="000000" w:themeColor="text1"/>
                <w:sz w:val="20"/>
                <w:szCs w:val="20"/>
                <w:lang w:val="el-GR"/>
              </w:rPr>
              <w:t xml:space="preserve">την αρίθμ. πρωτ.: </w:t>
            </w:r>
          </w:p>
          <w:p w14:paraId="3DB09303" w14:textId="77777777" w:rsidR="004C4556" w:rsidRPr="004C4556" w:rsidRDefault="004C4556" w:rsidP="004C4556">
            <w:pPr>
              <w:rPr>
                <w:rFonts w:ascii="Verdana" w:hAnsi="Verdana" w:cs="Tahoma"/>
                <w:color w:val="000000" w:themeColor="text1"/>
                <w:sz w:val="20"/>
                <w:szCs w:val="20"/>
                <w:lang w:val="el-GR"/>
              </w:rPr>
            </w:pPr>
            <w:r w:rsidRPr="004C4556">
              <w:rPr>
                <w:rFonts w:ascii="Verdana" w:hAnsi="Verdana" w:cs="Tahoma"/>
                <w:color w:val="000000" w:themeColor="text1"/>
                <w:sz w:val="20"/>
                <w:szCs w:val="20"/>
                <w:lang w:val="el-GR"/>
              </w:rPr>
              <w:t>ΔΟΥ/οικ.1096/15-12-2017</w:t>
            </w:r>
          </w:p>
          <w:p w14:paraId="3A04B67A" w14:textId="77777777" w:rsidR="004C4556" w:rsidRPr="004C4556" w:rsidRDefault="004C4556" w:rsidP="004C4556">
            <w:pPr>
              <w:rPr>
                <w:rFonts w:ascii="Verdana" w:hAnsi="Verdana" w:cs="Tahoma"/>
                <w:color w:val="000000" w:themeColor="text1"/>
                <w:sz w:val="20"/>
                <w:szCs w:val="20"/>
                <w:lang w:val="el-GR"/>
              </w:rPr>
            </w:pPr>
            <w:r w:rsidRPr="004C4556">
              <w:rPr>
                <w:rFonts w:ascii="Verdana" w:hAnsi="Verdana" w:cs="Tahoma"/>
                <w:color w:val="000000" w:themeColor="text1"/>
                <w:sz w:val="20"/>
                <w:szCs w:val="20"/>
                <w:lang w:val="el-GR"/>
              </w:rPr>
              <w:t xml:space="preserve">απόφασή του </w:t>
            </w:r>
          </w:p>
          <w:p w14:paraId="61D93EBC" w14:textId="77777777" w:rsidR="004C4556" w:rsidRPr="004C4556" w:rsidRDefault="004C4556" w:rsidP="004C4556">
            <w:pPr>
              <w:rPr>
                <w:rFonts w:ascii="Verdana" w:eastAsia="Batang" w:hAnsi="Verdana" w:cs="Tahoma"/>
                <w:color w:val="000000" w:themeColor="text1"/>
                <w:sz w:val="20"/>
                <w:szCs w:val="20"/>
                <w:lang w:val="el-GR"/>
              </w:rPr>
            </w:pPr>
            <w:r w:rsidRPr="004C4556">
              <w:rPr>
                <w:rFonts w:ascii="Verdana" w:hAnsi="Verdana" w:cs="Tahoma"/>
                <w:color w:val="000000" w:themeColor="text1"/>
                <w:sz w:val="20"/>
                <w:szCs w:val="20"/>
                <w:lang w:val="el-GR"/>
              </w:rPr>
              <w:t>Υπουργείου Υποδομών</w:t>
            </w:r>
          </w:p>
        </w:tc>
        <w:tc>
          <w:tcPr>
            <w:tcW w:w="2048" w:type="dxa"/>
            <w:tcBorders>
              <w:top w:val="single" w:sz="4" w:space="0" w:color="000000"/>
              <w:left w:val="single" w:sz="4" w:space="0" w:color="000000"/>
              <w:bottom w:val="single" w:sz="4" w:space="0" w:color="000000"/>
              <w:right w:val="single" w:sz="4" w:space="0" w:color="000000"/>
            </w:tcBorders>
          </w:tcPr>
          <w:p w14:paraId="66489906" w14:textId="77777777" w:rsidR="004C4556" w:rsidRPr="004C4556" w:rsidRDefault="004C4556" w:rsidP="004C4556">
            <w:pPr>
              <w:spacing w:line="256" w:lineRule="auto"/>
              <w:jc w:val="center"/>
              <w:rPr>
                <w:rFonts w:ascii="Verdana" w:hAnsi="Verdana" w:cs="Tahoma"/>
                <w:sz w:val="20"/>
                <w:szCs w:val="20"/>
                <w:lang w:val="el-GR"/>
              </w:rPr>
            </w:pPr>
            <w:r w:rsidRPr="004C4556">
              <w:rPr>
                <w:rFonts w:ascii="Verdana" w:hAnsi="Verdana" w:cs="Tahoma"/>
                <w:sz w:val="20"/>
                <w:szCs w:val="20"/>
                <w:lang w:val="el-GR"/>
              </w:rPr>
              <w:t>Συνεχιζόμενο (τεχνικό πρόγραμμα 2019</w:t>
            </w:r>
          </w:p>
        </w:tc>
      </w:tr>
      <w:tr w:rsidR="004C4556" w:rsidRPr="004C4556" w14:paraId="31A8C89B" w14:textId="77777777" w:rsidTr="004C4556">
        <w:trPr>
          <w:trHeight w:val="1124"/>
        </w:trPr>
        <w:tc>
          <w:tcPr>
            <w:tcW w:w="666" w:type="dxa"/>
            <w:tcBorders>
              <w:top w:val="single" w:sz="4" w:space="0" w:color="000000"/>
              <w:left w:val="single" w:sz="4" w:space="0" w:color="000000"/>
              <w:bottom w:val="single" w:sz="4" w:space="0" w:color="000000"/>
              <w:right w:val="nil"/>
            </w:tcBorders>
          </w:tcPr>
          <w:p w14:paraId="08AC908D" w14:textId="77777777" w:rsidR="004C4556" w:rsidRPr="004C4556" w:rsidRDefault="004C4556" w:rsidP="004C4556">
            <w:pPr>
              <w:spacing w:line="256" w:lineRule="auto"/>
              <w:jc w:val="center"/>
              <w:rPr>
                <w:rFonts w:ascii="Verdana" w:eastAsia="Batang" w:hAnsi="Verdana" w:cs="Tahoma"/>
                <w:sz w:val="20"/>
                <w:szCs w:val="20"/>
                <w:lang w:val="el-GR"/>
              </w:rPr>
            </w:pPr>
            <w:r w:rsidRPr="004C4556">
              <w:rPr>
                <w:rFonts w:ascii="Verdana" w:eastAsia="Batang" w:hAnsi="Verdana" w:cs="Tahoma"/>
                <w:sz w:val="20"/>
                <w:szCs w:val="20"/>
                <w:lang w:val="el-GR"/>
              </w:rPr>
              <w:t>22</w:t>
            </w:r>
          </w:p>
        </w:tc>
        <w:tc>
          <w:tcPr>
            <w:tcW w:w="1506" w:type="dxa"/>
            <w:tcBorders>
              <w:top w:val="single" w:sz="4" w:space="0" w:color="000000"/>
              <w:left w:val="single" w:sz="4" w:space="0" w:color="000000"/>
              <w:bottom w:val="single" w:sz="4" w:space="0" w:color="000000"/>
              <w:right w:val="nil"/>
            </w:tcBorders>
          </w:tcPr>
          <w:p w14:paraId="5F323328" w14:textId="77777777" w:rsidR="004C4556" w:rsidRPr="004C4556" w:rsidRDefault="004C4556" w:rsidP="004C4556">
            <w:pPr>
              <w:spacing w:line="256" w:lineRule="auto"/>
              <w:jc w:val="right"/>
              <w:rPr>
                <w:rFonts w:ascii="Verdana" w:eastAsia="Batang" w:hAnsi="Verdana" w:cs="Tahoma"/>
                <w:color w:val="000000" w:themeColor="text1"/>
                <w:sz w:val="20"/>
                <w:szCs w:val="20"/>
                <w:lang w:val="el-GR"/>
              </w:rPr>
            </w:pPr>
            <w:r w:rsidRPr="004C4556">
              <w:rPr>
                <w:rFonts w:ascii="Verdana" w:eastAsia="Batang" w:hAnsi="Verdana" w:cs="Tahoma"/>
                <w:color w:val="000000" w:themeColor="text1"/>
                <w:sz w:val="20"/>
                <w:szCs w:val="20"/>
                <w:lang w:val="el-GR"/>
              </w:rPr>
              <w:t>60/7135.03</w:t>
            </w:r>
          </w:p>
        </w:tc>
        <w:tc>
          <w:tcPr>
            <w:tcW w:w="2057" w:type="dxa"/>
            <w:tcBorders>
              <w:top w:val="single" w:sz="4" w:space="0" w:color="000000"/>
              <w:left w:val="single" w:sz="4" w:space="0" w:color="000000"/>
              <w:bottom w:val="single" w:sz="4" w:space="0" w:color="000000"/>
              <w:right w:val="single" w:sz="4" w:space="0" w:color="000000"/>
            </w:tcBorders>
          </w:tcPr>
          <w:p w14:paraId="23E17FBE" w14:textId="77777777" w:rsidR="004C4556" w:rsidRPr="004C4556" w:rsidRDefault="004C4556" w:rsidP="004C4556">
            <w:pPr>
              <w:autoSpaceDE w:val="0"/>
              <w:autoSpaceDN w:val="0"/>
              <w:adjustRightInd w:val="0"/>
              <w:spacing w:after="160" w:line="360" w:lineRule="auto"/>
              <w:contextualSpacing/>
              <w:rPr>
                <w:rFonts w:ascii="Verdana" w:eastAsia="Batang" w:hAnsi="Verdana" w:cs="Tahoma"/>
                <w:color w:val="000000" w:themeColor="text1"/>
                <w:sz w:val="20"/>
                <w:szCs w:val="20"/>
                <w:lang w:val="el-GR"/>
              </w:rPr>
            </w:pPr>
            <w:r w:rsidRPr="004C4556">
              <w:rPr>
                <w:rFonts w:ascii="Verdana" w:eastAsia="Batang" w:hAnsi="Verdana" w:cs="Tahoma"/>
                <w:color w:val="000000" w:themeColor="text1"/>
                <w:sz w:val="20"/>
                <w:szCs w:val="20"/>
                <w:lang w:val="el-GR"/>
              </w:rPr>
              <w:t>Κατασκευή ράμπας και λοιπές εργασίες προσβασιμότητας ΑΜΕΑ στο δημοτικό σχολείο Λακκώματος</w:t>
            </w:r>
          </w:p>
        </w:tc>
        <w:tc>
          <w:tcPr>
            <w:tcW w:w="1862" w:type="dxa"/>
            <w:tcBorders>
              <w:top w:val="single" w:sz="4" w:space="0" w:color="000000"/>
              <w:left w:val="single" w:sz="4" w:space="0" w:color="000000"/>
              <w:bottom w:val="single" w:sz="4" w:space="0" w:color="000000"/>
              <w:right w:val="single" w:sz="4" w:space="0" w:color="000000"/>
            </w:tcBorders>
          </w:tcPr>
          <w:p w14:paraId="1CEE5951" w14:textId="77777777" w:rsidR="004C4556" w:rsidRPr="004C4556" w:rsidRDefault="004C4556" w:rsidP="004C4556">
            <w:pPr>
              <w:spacing w:line="256" w:lineRule="auto"/>
              <w:jc w:val="center"/>
              <w:rPr>
                <w:rFonts w:ascii="Verdana" w:eastAsia="Batang" w:hAnsi="Verdana" w:cs="Tahoma"/>
                <w:color w:val="000000" w:themeColor="text1"/>
                <w:sz w:val="20"/>
                <w:szCs w:val="20"/>
                <w:lang w:val="en-US"/>
              </w:rPr>
            </w:pPr>
            <w:r w:rsidRPr="004C4556">
              <w:rPr>
                <w:rFonts w:ascii="Verdana" w:eastAsia="Batang" w:hAnsi="Verdana" w:cs="Tahoma"/>
                <w:color w:val="000000" w:themeColor="text1"/>
                <w:sz w:val="20"/>
                <w:szCs w:val="20"/>
                <w:lang w:val="el-GR"/>
              </w:rPr>
              <w:t>1.481,67</w:t>
            </w:r>
            <w:r w:rsidRPr="004C4556">
              <w:rPr>
                <w:rFonts w:ascii="Verdana" w:eastAsia="Batang" w:hAnsi="Verdana" w:cs="Tahoma"/>
                <w:color w:val="000000" w:themeColor="text1"/>
                <w:sz w:val="20"/>
                <w:szCs w:val="20"/>
                <w:lang w:val="en-US"/>
              </w:rPr>
              <w:t xml:space="preserve"> €</w:t>
            </w:r>
          </w:p>
        </w:tc>
        <w:tc>
          <w:tcPr>
            <w:tcW w:w="3055" w:type="dxa"/>
            <w:tcBorders>
              <w:top w:val="single" w:sz="4" w:space="0" w:color="000000"/>
              <w:left w:val="single" w:sz="4" w:space="0" w:color="000000"/>
              <w:bottom w:val="single" w:sz="4" w:space="0" w:color="000000"/>
              <w:right w:val="single" w:sz="4" w:space="0" w:color="000000"/>
            </w:tcBorders>
          </w:tcPr>
          <w:p w14:paraId="7EE5423A" w14:textId="77777777" w:rsidR="004C4556" w:rsidRPr="004C4556" w:rsidRDefault="004C4556" w:rsidP="004C4556">
            <w:pPr>
              <w:rPr>
                <w:rFonts w:ascii="Verdana" w:hAnsi="Verdana" w:cs="Tahoma"/>
                <w:color w:val="000000" w:themeColor="text1"/>
                <w:sz w:val="20"/>
                <w:szCs w:val="20"/>
                <w:lang w:val="el-GR"/>
              </w:rPr>
            </w:pPr>
            <w:r w:rsidRPr="004C4556">
              <w:rPr>
                <w:rFonts w:ascii="Verdana" w:hAnsi="Verdana" w:cs="Tahoma"/>
                <w:color w:val="000000" w:themeColor="text1"/>
                <w:sz w:val="20"/>
                <w:szCs w:val="20"/>
                <w:lang w:val="el-GR"/>
              </w:rPr>
              <w:t>Πρόγραμμα ΦΙΛΟΔΗΜΟΣ</w:t>
            </w:r>
          </w:p>
          <w:p w14:paraId="3C2AA80D" w14:textId="77777777" w:rsidR="004C4556" w:rsidRPr="004C4556" w:rsidRDefault="004C4556" w:rsidP="004C4556">
            <w:pPr>
              <w:rPr>
                <w:rFonts w:ascii="Verdana" w:hAnsi="Verdana" w:cs="Tahoma"/>
                <w:color w:val="000000" w:themeColor="text1"/>
                <w:sz w:val="20"/>
                <w:szCs w:val="20"/>
                <w:lang w:val="el-GR"/>
              </w:rPr>
            </w:pPr>
            <w:r w:rsidRPr="004C4556">
              <w:rPr>
                <w:rFonts w:ascii="Verdana" w:hAnsi="Verdana" w:cs="Tahoma"/>
                <w:color w:val="000000" w:themeColor="text1"/>
                <w:sz w:val="20"/>
                <w:szCs w:val="20"/>
                <w:lang w:val="el-GR"/>
              </w:rPr>
              <w:t xml:space="preserve">σύμφωνα με την αρίθμ. </w:t>
            </w:r>
          </w:p>
          <w:p w14:paraId="4B7DD3AA" w14:textId="77777777" w:rsidR="004C4556" w:rsidRPr="004C4556" w:rsidRDefault="004C4556" w:rsidP="004C4556">
            <w:pPr>
              <w:rPr>
                <w:rFonts w:ascii="Verdana" w:hAnsi="Verdana" w:cs="Tahoma"/>
                <w:color w:val="000000" w:themeColor="text1"/>
                <w:sz w:val="20"/>
                <w:szCs w:val="20"/>
                <w:lang w:val="el-GR"/>
              </w:rPr>
            </w:pPr>
            <w:r w:rsidRPr="004C4556">
              <w:rPr>
                <w:rFonts w:ascii="Verdana" w:hAnsi="Verdana" w:cs="Tahoma"/>
                <w:color w:val="000000" w:themeColor="text1"/>
                <w:sz w:val="20"/>
                <w:szCs w:val="20"/>
                <w:lang w:val="el-GR"/>
              </w:rPr>
              <w:t>πρωτ.: 60650/31-10-2018</w:t>
            </w:r>
          </w:p>
          <w:p w14:paraId="352DEB8A" w14:textId="77777777" w:rsidR="004C4556" w:rsidRPr="004C4556" w:rsidRDefault="004C4556" w:rsidP="004C4556">
            <w:pPr>
              <w:rPr>
                <w:rFonts w:ascii="Verdana" w:hAnsi="Verdana" w:cs="Tahoma"/>
                <w:color w:val="000000" w:themeColor="text1"/>
                <w:sz w:val="20"/>
                <w:szCs w:val="20"/>
                <w:lang w:val="el-GR"/>
              </w:rPr>
            </w:pPr>
            <w:r w:rsidRPr="004C4556">
              <w:rPr>
                <w:rFonts w:ascii="Verdana" w:hAnsi="Verdana" w:cs="Tahoma"/>
                <w:color w:val="000000" w:themeColor="text1"/>
                <w:sz w:val="20"/>
                <w:szCs w:val="20"/>
                <w:lang w:val="el-GR"/>
              </w:rPr>
              <w:t>απόφαση του Υπουργού</w:t>
            </w:r>
          </w:p>
          <w:p w14:paraId="3DB1CB40" w14:textId="77777777" w:rsidR="004C4556" w:rsidRPr="004C4556" w:rsidRDefault="004C4556" w:rsidP="004C4556">
            <w:pPr>
              <w:rPr>
                <w:rFonts w:ascii="Verdana" w:hAnsi="Verdana" w:cs="Tahoma"/>
                <w:color w:val="000000" w:themeColor="text1"/>
                <w:sz w:val="20"/>
                <w:szCs w:val="20"/>
                <w:lang w:val="el-GR"/>
              </w:rPr>
            </w:pPr>
            <w:r w:rsidRPr="004C4556">
              <w:rPr>
                <w:rFonts w:ascii="Verdana" w:hAnsi="Verdana" w:cs="Tahoma"/>
                <w:color w:val="000000" w:themeColor="text1"/>
                <w:sz w:val="20"/>
                <w:szCs w:val="20"/>
                <w:lang w:val="el-GR"/>
              </w:rPr>
              <w:t xml:space="preserve">Εσωτερικών και την αρίθμ. </w:t>
            </w:r>
          </w:p>
          <w:p w14:paraId="68CF1FFA" w14:textId="77777777" w:rsidR="004C4556" w:rsidRPr="004C4556" w:rsidRDefault="004C4556" w:rsidP="004C4556">
            <w:pPr>
              <w:rPr>
                <w:rFonts w:ascii="Verdana" w:hAnsi="Verdana" w:cs="Tahoma"/>
                <w:color w:val="000000" w:themeColor="text1"/>
                <w:sz w:val="20"/>
                <w:szCs w:val="20"/>
                <w:lang w:val="el-GR"/>
              </w:rPr>
            </w:pPr>
            <w:r w:rsidRPr="004C4556">
              <w:rPr>
                <w:rFonts w:ascii="Verdana" w:hAnsi="Verdana" w:cs="Tahoma"/>
                <w:color w:val="000000" w:themeColor="text1"/>
                <w:sz w:val="20"/>
                <w:szCs w:val="20"/>
                <w:lang w:val="el-GR"/>
              </w:rPr>
              <w:t>52/2018 απόφαση Δημ.</w:t>
            </w:r>
          </w:p>
          <w:p w14:paraId="6D0AAFD4" w14:textId="77777777" w:rsidR="004C4556" w:rsidRPr="004C4556" w:rsidRDefault="004C4556" w:rsidP="004C4556">
            <w:pPr>
              <w:rPr>
                <w:rFonts w:ascii="Verdana" w:hAnsi="Verdana" w:cs="Tahoma"/>
                <w:color w:val="000000" w:themeColor="text1"/>
                <w:sz w:val="20"/>
                <w:szCs w:val="20"/>
                <w:lang w:val="el-GR"/>
              </w:rPr>
            </w:pPr>
            <w:r w:rsidRPr="004C4556">
              <w:rPr>
                <w:rFonts w:ascii="Verdana" w:hAnsi="Verdana" w:cs="Tahoma"/>
                <w:color w:val="000000" w:themeColor="text1"/>
                <w:sz w:val="20"/>
                <w:szCs w:val="20"/>
                <w:lang w:val="el-GR"/>
              </w:rPr>
              <w:t>Συμβουλίου</w:t>
            </w:r>
          </w:p>
        </w:tc>
        <w:tc>
          <w:tcPr>
            <w:tcW w:w="2048" w:type="dxa"/>
            <w:tcBorders>
              <w:top w:val="single" w:sz="4" w:space="0" w:color="000000"/>
              <w:left w:val="single" w:sz="4" w:space="0" w:color="000000"/>
              <w:bottom w:val="single" w:sz="4" w:space="0" w:color="000000"/>
              <w:right w:val="single" w:sz="4" w:space="0" w:color="000000"/>
            </w:tcBorders>
          </w:tcPr>
          <w:p w14:paraId="4E085B70" w14:textId="77777777" w:rsidR="004C4556" w:rsidRPr="004C4556" w:rsidRDefault="004C4556" w:rsidP="004C4556">
            <w:pPr>
              <w:spacing w:line="256" w:lineRule="auto"/>
              <w:jc w:val="center"/>
              <w:rPr>
                <w:rFonts w:ascii="Verdana" w:hAnsi="Verdana" w:cs="Tahoma"/>
                <w:sz w:val="20"/>
                <w:szCs w:val="20"/>
                <w:lang w:val="el-GR"/>
              </w:rPr>
            </w:pPr>
            <w:r w:rsidRPr="004C4556">
              <w:rPr>
                <w:rFonts w:ascii="Verdana" w:hAnsi="Verdana" w:cs="Tahoma"/>
                <w:sz w:val="20"/>
                <w:szCs w:val="20"/>
                <w:lang w:val="el-GR"/>
              </w:rPr>
              <w:t>Συνεχιζόμενο (τεχνικό πρόγραμμα 2018)</w:t>
            </w:r>
          </w:p>
        </w:tc>
      </w:tr>
      <w:tr w:rsidR="004C4556" w:rsidRPr="004C4556" w14:paraId="6E465619" w14:textId="77777777" w:rsidTr="004C4556">
        <w:trPr>
          <w:trHeight w:val="1124"/>
        </w:trPr>
        <w:tc>
          <w:tcPr>
            <w:tcW w:w="666" w:type="dxa"/>
            <w:tcBorders>
              <w:top w:val="single" w:sz="4" w:space="0" w:color="000000"/>
              <w:left w:val="single" w:sz="4" w:space="0" w:color="000000"/>
              <w:bottom w:val="single" w:sz="4" w:space="0" w:color="000000"/>
              <w:right w:val="nil"/>
            </w:tcBorders>
          </w:tcPr>
          <w:p w14:paraId="3324B1E2" w14:textId="77777777" w:rsidR="004C4556" w:rsidRPr="004C4556" w:rsidRDefault="004C4556" w:rsidP="004C4556">
            <w:pPr>
              <w:spacing w:line="256" w:lineRule="auto"/>
              <w:jc w:val="center"/>
              <w:rPr>
                <w:rFonts w:ascii="Verdana" w:eastAsia="Batang" w:hAnsi="Verdana" w:cs="Tahoma"/>
                <w:sz w:val="20"/>
                <w:szCs w:val="20"/>
                <w:lang w:val="el-GR"/>
              </w:rPr>
            </w:pPr>
            <w:r w:rsidRPr="004C4556">
              <w:rPr>
                <w:rFonts w:ascii="Verdana" w:eastAsia="Batang" w:hAnsi="Verdana" w:cs="Tahoma"/>
                <w:sz w:val="20"/>
                <w:szCs w:val="20"/>
                <w:lang w:val="el-GR"/>
              </w:rPr>
              <w:t>23</w:t>
            </w:r>
          </w:p>
        </w:tc>
        <w:tc>
          <w:tcPr>
            <w:tcW w:w="1506" w:type="dxa"/>
            <w:tcBorders>
              <w:top w:val="single" w:sz="4" w:space="0" w:color="000000"/>
              <w:left w:val="single" w:sz="4" w:space="0" w:color="000000"/>
              <w:bottom w:val="single" w:sz="4" w:space="0" w:color="000000"/>
              <w:right w:val="nil"/>
            </w:tcBorders>
          </w:tcPr>
          <w:p w14:paraId="21C90132" w14:textId="77777777" w:rsidR="004C4556" w:rsidRPr="004C4556" w:rsidRDefault="004C4556" w:rsidP="004C4556">
            <w:pPr>
              <w:spacing w:line="256" w:lineRule="auto"/>
              <w:jc w:val="right"/>
              <w:rPr>
                <w:rFonts w:ascii="Verdana" w:eastAsia="Batang" w:hAnsi="Verdana" w:cs="Tahoma"/>
                <w:color w:val="000000" w:themeColor="text1"/>
                <w:sz w:val="20"/>
                <w:szCs w:val="20"/>
                <w:lang w:val="el-GR"/>
              </w:rPr>
            </w:pPr>
            <w:r w:rsidRPr="004C4556">
              <w:rPr>
                <w:rFonts w:ascii="Verdana" w:eastAsia="Batang" w:hAnsi="Verdana" w:cs="Tahoma"/>
                <w:color w:val="000000" w:themeColor="text1"/>
                <w:sz w:val="20"/>
                <w:szCs w:val="20"/>
                <w:lang w:val="el-GR"/>
              </w:rPr>
              <w:t>70/7333.02</w:t>
            </w:r>
          </w:p>
        </w:tc>
        <w:tc>
          <w:tcPr>
            <w:tcW w:w="2057" w:type="dxa"/>
            <w:tcBorders>
              <w:top w:val="single" w:sz="4" w:space="0" w:color="000000"/>
              <w:left w:val="single" w:sz="4" w:space="0" w:color="000000"/>
              <w:bottom w:val="single" w:sz="4" w:space="0" w:color="000000"/>
              <w:right w:val="single" w:sz="4" w:space="0" w:color="000000"/>
            </w:tcBorders>
          </w:tcPr>
          <w:p w14:paraId="373FA9B1" w14:textId="77777777" w:rsidR="004C4556" w:rsidRPr="004C4556" w:rsidRDefault="004C4556" w:rsidP="004C4556">
            <w:pPr>
              <w:autoSpaceDE w:val="0"/>
              <w:autoSpaceDN w:val="0"/>
              <w:adjustRightInd w:val="0"/>
              <w:spacing w:after="160" w:line="360" w:lineRule="auto"/>
              <w:contextualSpacing/>
              <w:rPr>
                <w:rFonts w:ascii="Verdana" w:eastAsia="Batang" w:hAnsi="Verdana" w:cs="Tahoma"/>
                <w:color w:val="000000" w:themeColor="text1"/>
                <w:sz w:val="20"/>
                <w:szCs w:val="20"/>
                <w:lang w:val="el-GR"/>
              </w:rPr>
            </w:pPr>
            <w:r w:rsidRPr="004C4556">
              <w:rPr>
                <w:rFonts w:ascii="Verdana" w:eastAsia="Batang" w:hAnsi="Verdana" w:cs="Tahoma"/>
                <w:color w:val="000000" w:themeColor="text1"/>
                <w:sz w:val="20"/>
                <w:szCs w:val="20"/>
                <w:lang w:val="el-GR"/>
              </w:rPr>
              <w:t xml:space="preserve">Αποκατάσταση κατολισθητικών φαινομένων λόγω </w:t>
            </w:r>
            <w:r w:rsidRPr="004C4556">
              <w:rPr>
                <w:rFonts w:ascii="Verdana" w:eastAsia="Batang" w:hAnsi="Verdana" w:cs="Tahoma"/>
                <w:color w:val="000000" w:themeColor="text1"/>
                <w:sz w:val="20"/>
                <w:szCs w:val="20"/>
                <w:lang w:val="el-GR"/>
              </w:rPr>
              <w:lastRenderedPageBreak/>
              <w:t>πλημμύρας στην αγροτική οδοποιία</w:t>
            </w:r>
          </w:p>
        </w:tc>
        <w:tc>
          <w:tcPr>
            <w:tcW w:w="1862" w:type="dxa"/>
            <w:tcBorders>
              <w:top w:val="single" w:sz="4" w:space="0" w:color="000000"/>
              <w:left w:val="single" w:sz="4" w:space="0" w:color="000000"/>
              <w:bottom w:val="single" w:sz="4" w:space="0" w:color="000000"/>
              <w:right w:val="single" w:sz="4" w:space="0" w:color="000000"/>
            </w:tcBorders>
          </w:tcPr>
          <w:p w14:paraId="205DAC91" w14:textId="77777777" w:rsidR="004C4556" w:rsidRPr="004C4556" w:rsidRDefault="004C4556" w:rsidP="004C4556">
            <w:pPr>
              <w:spacing w:line="256" w:lineRule="auto"/>
              <w:jc w:val="center"/>
              <w:rPr>
                <w:rFonts w:ascii="Verdana" w:eastAsia="Batang" w:hAnsi="Verdana" w:cs="Tahoma"/>
                <w:color w:val="000000" w:themeColor="text1"/>
                <w:sz w:val="20"/>
                <w:szCs w:val="20"/>
                <w:lang w:val="en-US"/>
              </w:rPr>
            </w:pPr>
            <w:r w:rsidRPr="004C4556">
              <w:rPr>
                <w:rFonts w:ascii="Verdana" w:eastAsia="Batang" w:hAnsi="Verdana" w:cs="Tahoma"/>
                <w:color w:val="000000" w:themeColor="text1"/>
                <w:sz w:val="20"/>
                <w:szCs w:val="20"/>
                <w:lang w:val="el-GR"/>
              </w:rPr>
              <w:lastRenderedPageBreak/>
              <w:t>11.160,00</w:t>
            </w:r>
            <w:r w:rsidRPr="004C4556">
              <w:rPr>
                <w:rFonts w:ascii="Verdana" w:eastAsia="Batang" w:hAnsi="Verdana" w:cs="Tahoma"/>
                <w:color w:val="000000" w:themeColor="text1"/>
                <w:sz w:val="20"/>
                <w:szCs w:val="20"/>
                <w:lang w:val="en-US"/>
              </w:rPr>
              <w:t xml:space="preserve"> €</w:t>
            </w:r>
          </w:p>
        </w:tc>
        <w:tc>
          <w:tcPr>
            <w:tcW w:w="3055" w:type="dxa"/>
            <w:tcBorders>
              <w:top w:val="single" w:sz="4" w:space="0" w:color="000000"/>
              <w:left w:val="single" w:sz="4" w:space="0" w:color="000000"/>
              <w:bottom w:val="single" w:sz="4" w:space="0" w:color="000000"/>
              <w:right w:val="single" w:sz="4" w:space="0" w:color="000000"/>
            </w:tcBorders>
          </w:tcPr>
          <w:p w14:paraId="44B1F22B" w14:textId="77777777" w:rsidR="004C4556" w:rsidRPr="004C4556" w:rsidRDefault="004C4556" w:rsidP="004C4556">
            <w:pPr>
              <w:rPr>
                <w:rFonts w:ascii="Verdana" w:hAnsi="Verdana" w:cs="Tahoma"/>
                <w:color w:val="000000" w:themeColor="text1"/>
                <w:sz w:val="20"/>
                <w:szCs w:val="20"/>
                <w:lang w:val="el-GR"/>
              </w:rPr>
            </w:pPr>
            <w:r w:rsidRPr="004C4556">
              <w:rPr>
                <w:rFonts w:ascii="Verdana" w:hAnsi="Verdana" w:cs="Tahoma"/>
                <w:color w:val="000000" w:themeColor="text1"/>
                <w:sz w:val="20"/>
                <w:szCs w:val="20"/>
                <w:lang w:val="el-GR"/>
              </w:rPr>
              <w:t>Κατανομή χρηματικού</w:t>
            </w:r>
          </w:p>
          <w:p w14:paraId="79A43E00" w14:textId="77777777" w:rsidR="004C4556" w:rsidRPr="004C4556" w:rsidRDefault="004C4556" w:rsidP="004C4556">
            <w:pPr>
              <w:rPr>
                <w:rFonts w:ascii="Verdana" w:hAnsi="Verdana" w:cs="Tahoma"/>
                <w:color w:val="000000" w:themeColor="text1"/>
                <w:sz w:val="20"/>
                <w:szCs w:val="20"/>
                <w:lang w:val="el-GR"/>
              </w:rPr>
            </w:pPr>
            <w:r w:rsidRPr="004C4556">
              <w:rPr>
                <w:rFonts w:ascii="Verdana" w:hAnsi="Verdana" w:cs="Tahoma"/>
                <w:color w:val="000000" w:themeColor="text1"/>
                <w:sz w:val="20"/>
                <w:szCs w:val="20"/>
                <w:lang w:val="el-GR"/>
              </w:rPr>
              <w:t>υπολοιπού ΚΑΠ</w:t>
            </w:r>
          </w:p>
          <w:p w14:paraId="2CEB72CC" w14:textId="77777777" w:rsidR="004C4556" w:rsidRPr="004C4556" w:rsidRDefault="004C4556" w:rsidP="004C4556">
            <w:pPr>
              <w:rPr>
                <w:rFonts w:ascii="Verdana" w:hAnsi="Verdana" w:cs="Tahoma"/>
                <w:color w:val="000000" w:themeColor="text1"/>
                <w:sz w:val="20"/>
                <w:szCs w:val="20"/>
                <w:lang w:val="el-GR"/>
              </w:rPr>
            </w:pPr>
            <w:r w:rsidRPr="004C4556">
              <w:rPr>
                <w:rFonts w:ascii="Verdana" w:hAnsi="Verdana" w:cs="Tahoma"/>
                <w:color w:val="000000" w:themeColor="text1"/>
                <w:sz w:val="20"/>
                <w:szCs w:val="20"/>
                <w:lang w:val="el-GR"/>
              </w:rPr>
              <w:t xml:space="preserve">Επενδυτικών Δαπανών </w:t>
            </w:r>
          </w:p>
          <w:p w14:paraId="5F9FCC0E" w14:textId="77777777" w:rsidR="004C4556" w:rsidRPr="004C4556" w:rsidRDefault="004C4556" w:rsidP="004C4556">
            <w:pPr>
              <w:rPr>
                <w:rFonts w:ascii="Verdana" w:hAnsi="Verdana" w:cs="Tahoma"/>
                <w:color w:val="000000" w:themeColor="text1"/>
                <w:sz w:val="20"/>
                <w:szCs w:val="20"/>
                <w:lang w:val="el-GR"/>
              </w:rPr>
            </w:pPr>
          </w:p>
        </w:tc>
        <w:tc>
          <w:tcPr>
            <w:tcW w:w="2048" w:type="dxa"/>
            <w:tcBorders>
              <w:top w:val="single" w:sz="4" w:space="0" w:color="000000"/>
              <w:left w:val="single" w:sz="4" w:space="0" w:color="000000"/>
              <w:bottom w:val="single" w:sz="4" w:space="0" w:color="000000"/>
              <w:right w:val="single" w:sz="4" w:space="0" w:color="000000"/>
            </w:tcBorders>
          </w:tcPr>
          <w:p w14:paraId="10642E06" w14:textId="77777777" w:rsidR="004C4556" w:rsidRPr="004C4556" w:rsidRDefault="004C4556" w:rsidP="004C4556">
            <w:pPr>
              <w:spacing w:line="256" w:lineRule="auto"/>
              <w:jc w:val="center"/>
              <w:rPr>
                <w:rFonts w:ascii="Verdana" w:hAnsi="Verdana" w:cs="Tahoma"/>
                <w:sz w:val="20"/>
                <w:szCs w:val="20"/>
                <w:lang w:val="el-GR"/>
              </w:rPr>
            </w:pPr>
            <w:r w:rsidRPr="004C4556">
              <w:rPr>
                <w:rFonts w:ascii="Verdana" w:hAnsi="Verdana" w:cs="Tahoma"/>
                <w:sz w:val="20"/>
                <w:szCs w:val="20"/>
                <w:lang w:val="el-GR"/>
              </w:rPr>
              <w:t>Συνεχιζόμενο (τεχνικό πρόγραμμα 2018)</w:t>
            </w:r>
          </w:p>
        </w:tc>
      </w:tr>
      <w:tr w:rsidR="004C4556" w:rsidRPr="004C4556" w14:paraId="631F4AC4" w14:textId="77777777" w:rsidTr="004C4556">
        <w:trPr>
          <w:trHeight w:val="1124"/>
        </w:trPr>
        <w:tc>
          <w:tcPr>
            <w:tcW w:w="666" w:type="dxa"/>
            <w:tcBorders>
              <w:top w:val="single" w:sz="4" w:space="0" w:color="000000"/>
              <w:left w:val="single" w:sz="4" w:space="0" w:color="000000"/>
              <w:bottom w:val="single" w:sz="4" w:space="0" w:color="000000"/>
              <w:right w:val="nil"/>
            </w:tcBorders>
          </w:tcPr>
          <w:p w14:paraId="1B61E695" w14:textId="77777777" w:rsidR="004C4556" w:rsidRPr="004C4556" w:rsidRDefault="004C4556" w:rsidP="004C4556">
            <w:pPr>
              <w:spacing w:line="256" w:lineRule="auto"/>
              <w:jc w:val="center"/>
              <w:rPr>
                <w:rFonts w:ascii="Verdana" w:eastAsia="Batang" w:hAnsi="Verdana" w:cs="Tahoma"/>
                <w:sz w:val="20"/>
                <w:szCs w:val="20"/>
                <w:lang w:val="el-GR"/>
              </w:rPr>
            </w:pPr>
            <w:r w:rsidRPr="004C4556">
              <w:rPr>
                <w:rFonts w:ascii="Verdana" w:eastAsia="Batang" w:hAnsi="Verdana" w:cs="Tahoma"/>
                <w:sz w:val="20"/>
                <w:szCs w:val="20"/>
                <w:lang w:val="el-GR"/>
              </w:rPr>
              <w:lastRenderedPageBreak/>
              <w:t>24</w:t>
            </w:r>
          </w:p>
        </w:tc>
        <w:tc>
          <w:tcPr>
            <w:tcW w:w="1506" w:type="dxa"/>
            <w:tcBorders>
              <w:top w:val="single" w:sz="4" w:space="0" w:color="000000"/>
              <w:left w:val="single" w:sz="4" w:space="0" w:color="000000"/>
              <w:bottom w:val="single" w:sz="4" w:space="0" w:color="000000"/>
              <w:right w:val="nil"/>
            </w:tcBorders>
          </w:tcPr>
          <w:p w14:paraId="15D7B261" w14:textId="77777777" w:rsidR="004C4556" w:rsidRPr="004C4556" w:rsidRDefault="004C4556" w:rsidP="004C4556">
            <w:pPr>
              <w:spacing w:line="256" w:lineRule="auto"/>
              <w:jc w:val="right"/>
              <w:rPr>
                <w:rFonts w:ascii="Verdana" w:eastAsia="Batang" w:hAnsi="Verdana" w:cs="Tahoma"/>
                <w:sz w:val="20"/>
                <w:szCs w:val="20"/>
                <w:lang w:val="el-GR"/>
              </w:rPr>
            </w:pPr>
            <w:r w:rsidRPr="004C4556">
              <w:rPr>
                <w:rFonts w:ascii="Verdana" w:hAnsi="Verdana" w:cs="Tahoma"/>
                <w:sz w:val="20"/>
                <w:szCs w:val="20"/>
                <w:lang w:val="el-GR"/>
              </w:rPr>
              <w:t>70/7336.02</w:t>
            </w:r>
          </w:p>
        </w:tc>
        <w:tc>
          <w:tcPr>
            <w:tcW w:w="2057" w:type="dxa"/>
            <w:tcBorders>
              <w:top w:val="single" w:sz="4" w:space="0" w:color="000000"/>
              <w:left w:val="single" w:sz="4" w:space="0" w:color="000000"/>
              <w:bottom w:val="single" w:sz="4" w:space="0" w:color="000000"/>
              <w:right w:val="single" w:sz="4" w:space="0" w:color="000000"/>
            </w:tcBorders>
          </w:tcPr>
          <w:p w14:paraId="0EE2FB53" w14:textId="77777777" w:rsidR="004C4556" w:rsidRPr="004C4556" w:rsidRDefault="004C4556" w:rsidP="004C4556">
            <w:pPr>
              <w:autoSpaceDE w:val="0"/>
              <w:autoSpaceDN w:val="0"/>
              <w:adjustRightInd w:val="0"/>
              <w:spacing w:after="160" w:line="360" w:lineRule="auto"/>
              <w:contextualSpacing/>
              <w:rPr>
                <w:rFonts w:ascii="Verdana" w:eastAsia="Batang" w:hAnsi="Verdana" w:cs="Tahoma"/>
                <w:sz w:val="20"/>
                <w:szCs w:val="20"/>
                <w:lang w:val="el-GR"/>
              </w:rPr>
            </w:pPr>
            <w:r w:rsidRPr="004C4556">
              <w:rPr>
                <w:rFonts w:ascii="Verdana" w:hAnsi="Verdana" w:cs="Tahoma"/>
                <w:sz w:val="20"/>
                <w:szCs w:val="20"/>
              </w:rPr>
              <w:t>Αποκατάσταση οδικού δικτύου Δήμου Σαμοθράκης από θεομηνίες και τον σεισμό κατά τα έτη 2014-2015</w:t>
            </w:r>
          </w:p>
        </w:tc>
        <w:tc>
          <w:tcPr>
            <w:tcW w:w="1862" w:type="dxa"/>
            <w:tcBorders>
              <w:top w:val="single" w:sz="4" w:space="0" w:color="000000"/>
              <w:left w:val="single" w:sz="4" w:space="0" w:color="000000"/>
              <w:bottom w:val="single" w:sz="4" w:space="0" w:color="000000"/>
              <w:right w:val="single" w:sz="4" w:space="0" w:color="000000"/>
            </w:tcBorders>
          </w:tcPr>
          <w:p w14:paraId="34D04897" w14:textId="77777777" w:rsidR="004C4556" w:rsidRPr="004C4556" w:rsidRDefault="004C4556" w:rsidP="004C4556">
            <w:pPr>
              <w:spacing w:line="256" w:lineRule="auto"/>
              <w:rPr>
                <w:rFonts w:ascii="Verdana" w:eastAsia="Batang" w:hAnsi="Verdana" w:cs="Tahoma"/>
                <w:sz w:val="20"/>
                <w:szCs w:val="20"/>
                <w:lang w:val="en-US"/>
              </w:rPr>
            </w:pPr>
            <w:r w:rsidRPr="004C4556">
              <w:rPr>
                <w:rFonts w:ascii="Verdana" w:eastAsia="Batang" w:hAnsi="Verdana" w:cs="Tahoma"/>
                <w:sz w:val="20"/>
                <w:szCs w:val="20"/>
                <w:lang w:val="el-GR"/>
              </w:rPr>
              <w:t>3.2</w:t>
            </w:r>
            <w:r w:rsidRPr="004C4556">
              <w:rPr>
                <w:rFonts w:ascii="Verdana" w:eastAsia="Batang" w:hAnsi="Verdana" w:cs="Tahoma"/>
                <w:sz w:val="20"/>
                <w:szCs w:val="20"/>
                <w:lang w:val="en-US"/>
              </w:rPr>
              <w:t>3</w:t>
            </w:r>
            <w:r w:rsidRPr="004C4556">
              <w:rPr>
                <w:rFonts w:ascii="Verdana" w:eastAsia="Batang" w:hAnsi="Verdana" w:cs="Tahoma"/>
                <w:sz w:val="20"/>
                <w:szCs w:val="20"/>
                <w:lang w:val="el-GR"/>
              </w:rPr>
              <w:t>2,62</w:t>
            </w:r>
            <w:r w:rsidRPr="004C4556">
              <w:rPr>
                <w:rFonts w:ascii="Verdana" w:eastAsia="Batang" w:hAnsi="Verdana" w:cs="Tahoma"/>
                <w:sz w:val="20"/>
                <w:szCs w:val="20"/>
                <w:lang w:val="en-US"/>
              </w:rPr>
              <w:t xml:space="preserve"> €</w:t>
            </w:r>
          </w:p>
        </w:tc>
        <w:tc>
          <w:tcPr>
            <w:tcW w:w="3055" w:type="dxa"/>
            <w:tcBorders>
              <w:top w:val="single" w:sz="4" w:space="0" w:color="000000"/>
              <w:left w:val="single" w:sz="4" w:space="0" w:color="000000"/>
              <w:bottom w:val="single" w:sz="4" w:space="0" w:color="000000"/>
              <w:right w:val="single" w:sz="4" w:space="0" w:color="000000"/>
            </w:tcBorders>
          </w:tcPr>
          <w:p w14:paraId="357D8D7E" w14:textId="77777777" w:rsidR="004C4556" w:rsidRPr="004C4556" w:rsidRDefault="004C4556" w:rsidP="004C4556">
            <w:pPr>
              <w:rPr>
                <w:rFonts w:ascii="Verdana" w:hAnsi="Verdana" w:cs="Tahoma"/>
                <w:sz w:val="20"/>
                <w:szCs w:val="20"/>
                <w:lang w:val="el-GR"/>
              </w:rPr>
            </w:pPr>
            <w:r w:rsidRPr="004C4556">
              <w:rPr>
                <w:rFonts w:ascii="Verdana" w:hAnsi="Verdana" w:cs="Tahoma"/>
                <w:sz w:val="20"/>
                <w:szCs w:val="20"/>
                <w:lang w:val="el-GR"/>
              </w:rPr>
              <w:t xml:space="preserve">ΣΑΕ 571 ΠΔΕ Υπουργείου </w:t>
            </w:r>
          </w:p>
          <w:p w14:paraId="2CA9DCF0" w14:textId="77777777" w:rsidR="004C4556" w:rsidRPr="004C4556" w:rsidRDefault="004C4556" w:rsidP="004C4556">
            <w:pPr>
              <w:rPr>
                <w:rFonts w:ascii="Verdana" w:hAnsi="Verdana" w:cs="Tahoma"/>
                <w:sz w:val="20"/>
                <w:szCs w:val="20"/>
                <w:lang w:val="el-GR"/>
              </w:rPr>
            </w:pPr>
            <w:r w:rsidRPr="004C4556">
              <w:rPr>
                <w:rFonts w:ascii="Verdana" w:hAnsi="Verdana" w:cs="Tahoma"/>
                <w:sz w:val="20"/>
                <w:szCs w:val="20"/>
                <w:lang w:val="el-GR"/>
              </w:rPr>
              <w:t xml:space="preserve">Υποδομών, Μεταφορών και </w:t>
            </w:r>
          </w:p>
          <w:p w14:paraId="0B8DA594" w14:textId="77777777" w:rsidR="004C4556" w:rsidRPr="004C4556" w:rsidRDefault="004C4556" w:rsidP="004C4556">
            <w:pPr>
              <w:rPr>
                <w:rFonts w:ascii="Verdana" w:hAnsi="Verdana" w:cs="Tahoma"/>
                <w:sz w:val="20"/>
                <w:szCs w:val="20"/>
                <w:lang w:val="el-GR"/>
              </w:rPr>
            </w:pPr>
            <w:r w:rsidRPr="004C4556">
              <w:rPr>
                <w:rFonts w:ascii="Verdana" w:hAnsi="Verdana" w:cs="Tahoma"/>
                <w:sz w:val="20"/>
                <w:szCs w:val="20"/>
                <w:lang w:val="el-GR"/>
              </w:rPr>
              <w:t>Δικτύων σύμφωνα με την</w:t>
            </w:r>
          </w:p>
          <w:p w14:paraId="5415CFB1" w14:textId="77777777" w:rsidR="004C4556" w:rsidRPr="004C4556" w:rsidRDefault="004C4556" w:rsidP="004C4556">
            <w:pPr>
              <w:rPr>
                <w:rFonts w:ascii="Verdana" w:hAnsi="Verdana" w:cs="Tahoma"/>
                <w:sz w:val="20"/>
                <w:szCs w:val="20"/>
                <w:lang w:val="el-GR"/>
              </w:rPr>
            </w:pPr>
            <w:r w:rsidRPr="004C4556">
              <w:rPr>
                <w:rFonts w:ascii="Verdana" w:hAnsi="Verdana" w:cs="Tahoma"/>
                <w:sz w:val="20"/>
                <w:szCs w:val="20"/>
                <w:lang w:val="el-GR"/>
              </w:rPr>
              <w:t>αρίθμ. πρωτ.: ΔΟΥ/279/17</w:t>
            </w:r>
          </w:p>
          <w:p w14:paraId="63CDAA97" w14:textId="77777777" w:rsidR="004C4556" w:rsidRPr="004C4556" w:rsidRDefault="004C4556" w:rsidP="004C4556">
            <w:pPr>
              <w:rPr>
                <w:rFonts w:ascii="Verdana" w:hAnsi="Verdana" w:cs="Tahoma"/>
                <w:sz w:val="20"/>
                <w:szCs w:val="20"/>
                <w:lang w:val="el-GR"/>
              </w:rPr>
            </w:pPr>
            <w:r w:rsidRPr="004C4556">
              <w:rPr>
                <w:rFonts w:ascii="Verdana" w:hAnsi="Verdana" w:cs="Tahoma"/>
                <w:sz w:val="20"/>
                <w:szCs w:val="20"/>
                <w:lang w:val="el-GR"/>
              </w:rPr>
              <w:t>3-2016 απόφασή του</w:t>
            </w:r>
          </w:p>
          <w:p w14:paraId="64165545" w14:textId="77777777" w:rsidR="004C4556" w:rsidRPr="004C4556" w:rsidRDefault="004C4556" w:rsidP="004C4556">
            <w:pPr>
              <w:rPr>
                <w:rFonts w:ascii="Verdana" w:hAnsi="Verdana" w:cs="Tahoma"/>
                <w:sz w:val="20"/>
                <w:szCs w:val="20"/>
                <w:lang w:val="el-GR"/>
              </w:rPr>
            </w:pPr>
            <w:r w:rsidRPr="004C4556">
              <w:rPr>
                <w:rFonts w:ascii="Verdana" w:hAnsi="Verdana" w:cs="Tahoma"/>
                <w:sz w:val="20"/>
                <w:szCs w:val="20"/>
                <w:lang w:val="el-GR"/>
              </w:rPr>
              <w:t>Υπουργού</w:t>
            </w:r>
          </w:p>
        </w:tc>
        <w:tc>
          <w:tcPr>
            <w:tcW w:w="2048" w:type="dxa"/>
            <w:tcBorders>
              <w:top w:val="single" w:sz="4" w:space="0" w:color="000000"/>
              <w:left w:val="single" w:sz="4" w:space="0" w:color="000000"/>
              <w:bottom w:val="single" w:sz="4" w:space="0" w:color="000000"/>
              <w:right w:val="single" w:sz="4" w:space="0" w:color="000000"/>
            </w:tcBorders>
          </w:tcPr>
          <w:p w14:paraId="47D21FEB" w14:textId="77777777" w:rsidR="004C4556" w:rsidRPr="004C4556" w:rsidRDefault="004C4556" w:rsidP="004C4556">
            <w:pPr>
              <w:spacing w:line="256" w:lineRule="auto"/>
              <w:jc w:val="center"/>
              <w:rPr>
                <w:rFonts w:ascii="Verdana" w:hAnsi="Verdana" w:cs="Tahoma"/>
                <w:sz w:val="20"/>
                <w:szCs w:val="20"/>
                <w:lang w:val="el-GR"/>
              </w:rPr>
            </w:pPr>
            <w:r w:rsidRPr="004C4556">
              <w:rPr>
                <w:rFonts w:ascii="Verdana" w:hAnsi="Verdana" w:cs="Tahoma"/>
                <w:sz w:val="20"/>
                <w:szCs w:val="20"/>
                <w:lang w:val="el-GR"/>
              </w:rPr>
              <w:t>Συνεχιζόμενο (τεχνικό πρόγραμμα 2017)</w:t>
            </w:r>
          </w:p>
        </w:tc>
      </w:tr>
      <w:tr w:rsidR="004C4556" w:rsidRPr="004C4556" w14:paraId="1F9B9914" w14:textId="77777777" w:rsidTr="004C4556">
        <w:trPr>
          <w:trHeight w:val="1124"/>
        </w:trPr>
        <w:tc>
          <w:tcPr>
            <w:tcW w:w="666" w:type="dxa"/>
            <w:tcBorders>
              <w:top w:val="single" w:sz="4" w:space="0" w:color="000000"/>
              <w:left w:val="single" w:sz="4" w:space="0" w:color="000000"/>
              <w:bottom w:val="single" w:sz="4" w:space="0" w:color="000000"/>
              <w:right w:val="nil"/>
            </w:tcBorders>
          </w:tcPr>
          <w:p w14:paraId="42843D96" w14:textId="77777777" w:rsidR="004C4556" w:rsidRPr="004C4556" w:rsidRDefault="004C4556" w:rsidP="004C4556">
            <w:pPr>
              <w:spacing w:line="256" w:lineRule="auto"/>
              <w:jc w:val="center"/>
              <w:rPr>
                <w:rFonts w:ascii="Verdana" w:eastAsia="Batang" w:hAnsi="Verdana" w:cs="Tahoma"/>
                <w:sz w:val="20"/>
                <w:szCs w:val="20"/>
                <w:lang w:val="el-GR"/>
              </w:rPr>
            </w:pPr>
            <w:r w:rsidRPr="004C4556">
              <w:rPr>
                <w:rFonts w:ascii="Verdana" w:eastAsia="Batang" w:hAnsi="Verdana" w:cs="Tahoma"/>
                <w:sz w:val="20"/>
                <w:szCs w:val="20"/>
                <w:lang w:val="el-GR"/>
              </w:rPr>
              <w:t>25</w:t>
            </w:r>
          </w:p>
        </w:tc>
        <w:tc>
          <w:tcPr>
            <w:tcW w:w="1506" w:type="dxa"/>
            <w:tcBorders>
              <w:top w:val="single" w:sz="4" w:space="0" w:color="000000"/>
              <w:left w:val="single" w:sz="4" w:space="0" w:color="000000"/>
              <w:bottom w:val="single" w:sz="4" w:space="0" w:color="000000"/>
              <w:right w:val="nil"/>
            </w:tcBorders>
          </w:tcPr>
          <w:p w14:paraId="663B6B0C" w14:textId="77777777" w:rsidR="004C4556" w:rsidRPr="004C4556" w:rsidRDefault="004C4556" w:rsidP="004C4556">
            <w:pPr>
              <w:spacing w:line="256" w:lineRule="auto"/>
              <w:jc w:val="right"/>
              <w:rPr>
                <w:rFonts w:ascii="Verdana" w:hAnsi="Verdana" w:cs="Tahoma"/>
                <w:sz w:val="20"/>
                <w:szCs w:val="20"/>
                <w:lang w:val="en-US"/>
              </w:rPr>
            </w:pPr>
            <w:r w:rsidRPr="004C4556">
              <w:rPr>
                <w:rFonts w:ascii="Verdana" w:hAnsi="Verdana" w:cs="Tahoma"/>
                <w:sz w:val="20"/>
                <w:szCs w:val="20"/>
                <w:lang w:val="en-US"/>
              </w:rPr>
              <w:t>70/7333.02</w:t>
            </w:r>
          </w:p>
        </w:tc>
        <w:tc>
          <w:tcPr>
            <w:tcW w:w="2057" w:type="dxa"/>
            <w:tcBorders>
              <w:top w:val="single" w:sz="4" w:space="0" w:color="000000"/>
              <w:left w:val="single" w:sz="4" w:space="0" w:color="000000"/>
              <w:bottom w:val="single" w:sz="4" w:space="0" w:color="000000"/>
              <w:right w:val="single" w:sz="4" w:space="0" w:color="000000"/>
            </w:tcBorders>
          </w:tcPr>
          <w:p w14:paraId="1086971C" w14:textId="77777777" w:rsidR="004C4556" w:rsidRPr="004C4556" w:rsidRDefault="004C4556" w:rsidP="004C4556">
            <w:pPr>
              <w:autoSpaceDE w:val="0"/>
              <w:autoSpaceDN w:val="0"/>
              <w:adjustRightInd w:val="0"/>
              <w:spacing w:after="160" w:line="360" w:lineRule="auto"/>
              <w:contextualSpacing/>
              <w:rPr>
                <w:rFonts w:ascii="Verdana" w:eastAsia="Batang" w:hAnsi="Verdana" w:cs="Tahoma"/>
                <w:color w:val="000000" w:themeColor="text1"/>
                <w:sz w:val="20"/>
                <w:szCs w:val="20"/>
                <w:lang w:val="el-GR"/>
              </w:rPr>
            </w:pPr>
            <w:r w:rsidRPr="004C4556">
              <w:rPr>
                <w:rFonts w:ascii="Verdana" w:eastAsia="Batang" w:hAnsi="Verdana" w:cs="Tahoma"/>
                <w:color w:val="000000" w:themeColor="text1"/>
                <w:sz w:val="20"/>
                <w:szCs w:val="20"/>
                <w:lang w:val="el-GR"/>
              </w:rPr>
              <w:t>Κατασκευή τοιχείου αντιστήριξης Δημοτικού Σχολείου Χώρας</w:t>
            </w:r>
          </w:p>
        </w:tc>
        <w:tc>
          <w:tcPr>
            <w:tcW w:w="1862" w:type="dxa"/>
            <w:tcBorders>
              <w:top w:val="single" w:sz="4" w:space="0" w:color="000000"/>
              <w:left w:val="single" w:sz="4" w:space="0" w:color="000000"/>
              <w:bottom w:val="single" w:sz="4" w:space="0" w:color="000000"/>
              <w:right w:val="single" w:sz="4" w:space="0" w:color="000000"/>
            </w:tcBorders>
          </w:tcPr>
          <w:p w14:paraId="165FC84B" w14:textId="77777777" w:rsidR="004C4556" w:rsidRPr="004C4556" w:rsidRDefault="004C4556" w:rsidP="004C4556">
            <w:pPr>
              <w:spacing w:line="256" w:lineRule="auto"/>
              <w:jc w:val="center"/>
              <w:rPr>
                <w:rFonts w:ascii="Verdana" w:eastAsia="Batang" w:hAnsi="Verdana" w:cs="Tahoma"/>
                <w:color w:val="000000" w:themeColor="text1"/>
                <w:sz w:val="20"/>
                <w:szCs w:val="20"/>
                <w:lang w:val="el-GR"/>
              </w:rPr>
            </w:pPr>
            <w:r w:rsidRPr="004C4556">
              <w:rPr>
                <w:rFonts w:ascii="Verdana" w:eastAsia="Batang" w:hAnsi="Verdana" w:cs="Tahoma"/>
                <w:color w:val="000000" w:themeColor="text1"/>
                <w:sz w:val="20"/>
                <w:szCs w:val="20"/>
                <w:lang w:val="el-GR"/>
              </w:rPr>
              <w:t>1.961,16</w:t>
            </w:r>
            <w:r w:rsidRPr="004C4556">
              <w:rPr>
                <w:rFonts w:ascii="Verdana" w:eastAsia="Batang" w:hAnsi="Verdana" w:cs="Tahoma"/>
                <w:color w:val="000000" w:themeColor="text1"/>
                <w:sz w:val="20"/>
                <w:szCs w:val="20"/>
                <w:lang w:val="en-US"/>
              </w:rPr>
              <w:t xml:space="preserve"> €</w:t>
            </w:r>
          </w:p>
        </w:tc>
        <w:tc>
          <w:tcPr>
            <w:tcW w:w="3055" w:type="dxa"/>
            <w:tcBorders>
              <w:top w:val="single" w:sz="4" w:space="0" w:color="000000"/>
              <w:left w:val="single" w:sz="4" w:space="0" w:color="000000"/>
              <w:bottom w:val="single" w:sz="4" w:space="0" w:color="000000"/>
              <w:right w:val="single" w:sz="4" w:space="0" w:color="000000"/>
            </w:tcBorders>
          </w:tcPr>
          <w:p w14:paraId="7393A4C8" w14:textId="77777777" w:rsidR="004C4556" w:rsidRPr="004C4556" w:rsidRDefault="004C4556" w:rsidP="004C4556">
            <w:pPr>
              <w:rPr>
                <w:rFonts w:ascii="Verdana" w:hAnsi="Verdana" w:cs="Tahoma"/>
                <w:color w:val="000000" w:themeColor="text1"/>
                <w:sz w:val="20"/>
                <w:szCs w:val="20"/>
                <w:lang w:val="el-GR"/>
              </w:rPr>
            </w:pPr>
            <w:r w:rsidRPr="004C4556">
              <w:rPr>
                <w:rFonts w:ascii="Verdana" w:hAnsi="Verdana" w:cs="Tahoma"/>
                <w:color w:val="000000" w:themeColor="text1"/>
                <w:sz w:val="20"/>
                <w:szCs w:val="20"/>
                <w:lang w:val="el-GR"/>
              </w:rPr>
              <w:t xml:space="preserve">ΣΑΕ 571 ΠΔΕ </w:t>
            </w:r>
          </w:p>
          <w:p w14:paraId="02258E10" w14:textId="77777777" w:rsidR="004C4556" w:rsidRPr="004C4556" w:rsidRDefault="004C4556" w:rsidP="004C4556">
            <w:pPr>
              <w:rPr>
                <w:rFonts w:ascii="Verdana" w:hAnsi="Verdana" w:cs="Tahoma"/>
                <w:color w:val="000000" w:themeColor="text1"/>
                <w:sz w:val="20"/>
                <w:szCs w:val="20"/>
                <w:lang w:val="el-GR"/>
              </w:rPr>
            </w:pPr>
            <w:r w:rsidRPr="004C4556">
              <w:rPr>
                <w:rFonts w:ascii="Verdana" w:hAnsi="Verdana" w:cs="Tahoma"/>
                <w:color w:val="000000" w:themeColor="text1"/>
                <w:sz w:val="20"/>
                <w:szCs w:val="20"/>
                <w:lang w:val="el-GR"/>
              </w:rPr>
              <w:t xml:space="preserve">Υπουργείου </w:t>
            </w:r>
          </w:p>
          <w:p w14:paraId="75C7A399" w14:textId="77777777" w:rsidR="004C4556" w:rsidRPr="004C4556" w:rsidRDefault="004C4556" w:rsidP="004C4556">
            <w:pPr>
              <w:rPr>
                <w:rFonts w:ascii="Verdana" w:hAnsi="Verdana" w:cs="Tahoma"/>
                <w:color w:val="000000" w:themeColor="text1"/>
                <w:sz w:val="20"/>
                <w:szCs w:val="20"/>
                <w:lang w:val="el-GR"/>
              </w:rPr>
            </w:pPr>
            <w:r w:rsidRPr="004C4556">
              <w:rPr>
                <w:rFonts w:ascii="Verdana" w:hAnsi="Verdana" w:cs="Tahoma"/>
                <w:color w:val="000000" w:themeColor="text1"/>
                <w:sz w:val="20"/>
                <w:szCs w:val="20"/>
                <w:lang w:val="el-GR"/>
              </w:rPr>
              <w:t>Υποδομών,</w:t>
            </w:r>
          </w:p>
          <w:p w14:paraId="06DC0FBC" w14:textId="77777777" w:rsidR="004C4556" w:rsidRPr="004C4556" w:rsidRDefault="004C4556" w:rsidP="004C4556">
            <w:pPr>
              <w:rPr>
                <w:rFonts w:ascii="Verdana" w:hAnsi="Verdana" w:cs="Tahoma"/>
                <w:color w:val="000000" w:themeColor="text1"/>
                <w:sz w:val="20"/>
                <w:szCs w:val="20"/>
                <w:lang w:val="el-GR"/>
              </w:rPr>
            </w:pPr>
            <w:r w:rsidRPr="004C4556">
              <w:rPr>
                <w:rFonts w:ascii="Verdana" w:hAnsi="Verdana" w:cs="Tahoma"/>
                <w:color w:val="000000" w:themeColor="text1"/>
                <w:sz w:val="20"/>
                <w:szCs w:val="20"/>
                <w:lang w:val="el-GR"/>
              </w:rPr>
              <w:t xml:space="preserve">Μεταφορών και </w:t>
            </w:r>
          </w:p>
          <w:p w14:paraId="4354601C" w14:textId="77777777" w:rsidR="004C4556" w:rsidRPr="004C4556" w:rsidRDefault="004C4556" w:rsidP="004C4556">
            <w:pPr>
              <w:rPr>
                <w:rFonts w:ascii="Verdana" w:hAnsi="Verdana" w:cs="Tahoma"/>
                <w:color w:val="000000" w:themeColor="text1"/>
                <w:sz w:val="20"/>
                <w:szCs w:val="20"/>
                <w:lang w:val="el-GR"/>
              </w:rPr>
            </w:pPr>
            <w:r w:rsidRPr="004C4556">
              <w:rPr>
                <w:rFonts w:ascii="Verdana" w:hAnsi="Verdana" w:cs="Tahoma"/>
                <w:color w:val="000000" w:themeColor="text1"/>
                <w:sz w:val="20"/>
                <w:szCs w:val="20"/>
                <w:lang w:val="el-GR"/>
              </w:rPr>
              <w:t xml:space="preserve">Δικτύων σύμφωνα με </w:t>
            </w:r>
          </w:p>
          <w:p w14:paraId="16F7F096" w14:textId="77777777" w:rsidR="004C4556" w:rsidRPr="004C4556" w:rsidRDefault="004C4556" w:rsidP="004C4556">
            <w:pPr>
              <w:rPr>
                <w:rFonts w:ascii="Verdana" w:hAnsi="Verdana" w:cs="Tahoma"/>
                <w:color w:val="000000" w:themeColor="text1"/>
                <w:sz w:val="20"/>
                <w:szCs w:val="20"/>
                <w:lang w:val="el-GR"/>
              </w:rPr>
            </w:pPr>
            <w:r w:rsidRPr="004C4556">
              <w:rPr>
                <w:rFonts w:ascii="Verdana" w:hAnsi="Verdana" w:cs="Tahoma"/>
                <w:color w:val="000000" w:themeColor="text1"/>
                <w:sz w:val="20"/>
                <w:szCs w:val="20"/>
                <w:lang w:val="el-GR"/>
              </w:rPr>
              <w:t xml:space="preserve">την αρίθμ. πρωτ.: </w:t>
            </w:r>
          </w:p>
          <w:p w14:paraId="40D558E0" w14:textId="77777777" w:rsidR="004C4556" w:rsidRPr="004C4556" w:rsidRDefault="004C4556" w:rsidP="004C4556">
            <w:pPr>
              <w:rPr>
                <w:rFonts w:ascii="Verdana" w:hAnsi="Verdana" w:cs="Tahoma"/>
                <w:color w:val="000000" w:themeColor="text1"/>
                <w:sz w:val="20"/>
                <w:szCs w:val="20"/>
                <w:lang w:val="el-GR"/>
              </w:rPr>
            </w:pPr>
            <w:r w:rsidRPr="004C4556">
              <w:rPr>
                <w:rFonts w:ascii="Verdana" w:hAnsi="Verdana" w:cs="Tahoma"/>
                <w:color w:val="000000" w:themeColor="text1"/>
                <w:sz w:val="20"/>
                <w:szCs w:val="20"/>
                <w:lang w:val="el-GR"/>
              </w:rPr>
              <w:t>ΔΟΥ/οικ.1096/15-12-2017</w:t>
            </w:r>
          </w:p>
          <w:p w14:paraId="53BF4D8F" w14:textId="77777777" w:rsidR="004C4556" w:rsidRPr="004C4556" w:rsidRDefault="004C4556" w:rsidP="004C4556">
            <w:pPr>
              <w:rPr>
                <w:rFonts w:ascii="Verdana" w:hAnsi="Verdana" w:cs="Tahoma"/>
                <w:color w:val="000000" w:themeColor="text1"/>
                <w:sz w:val="20"/>
                <w:szCs w:val="20"/>
                <w:lang w:val="el-GR"/>
              </w:rPr>
            </w:pPr>
            <w:r w:rsidRPr="004C4556">
              <w:rPr>
                <w:rFonts w:ascii="Verdana" w:hAnsi="Verdana" w:cs="Tahoma"/>
                <w:color w:val="000000" w:themeColor="text1"/>
                <w:sz w:val="20"/>
                <w:szCs w:val="20"/>
                <w:lang w:val="el-GR"/>
              </w:rPr>
              <w:t xml:space="preserve">απόφασή του </w:t>
            </w:r>
          </w:p>
          <w:p w14:paraId="6D0F4C06" w14:textId="77777777" w:rsidR="004C4556" w:rsidRPr="004C4556" w:rsidRDefault="004C4556" w:rsidP="004C4556">
            <w:pPr>
              <w:rPr>
                <w:rFonts w:ascii="Tahoma" w:hAnsi="Tahoma" w:cs="Tahoma"/>
                <w:color w:val="000000" w:themeColor="text1"/>
                <w:sz w:val="20"/>
                <w:szCs w:val="20"/>
                <w:lang w:val="el-GR"/>
              </w:rPr>
            </w:pPr>
            <w:r w:rsidRPr="004C4556">
              <w:rPr>
                <w:rFonts w:ascii="Verdana" w:hAnsi="Verdana" w:cs="Tahoma"/>
                <w:color w:val="000000" w:themeColor="text1"/>
                <w:sz w:val="20"/>
                <w:szCs w:val="20"/>
                <w:lang w:val="el-GR"/>
              </w:rPr>
              <w:t>Υπουργείου Υποδομών</w:t>
            </w:r>
          </w:p>
        </w:tc>
        <w:tc>
          <w:tcPr>
            <w:tcW w:w="2048" w:type="dxa"/>
            <w:tcBorders>
              <w:top w:val="single" w:sz="4" w:space="0" w:color="000000"/>
              <w:left w:val="single" w:sz="4" w:space="0" w:color="000000"/>
              <w:bottom w:val="single" w:sz="4" w:space="0" w:color="000000"/>
              <w:right w:val="single" w:sz="4" w:space="0" w:color="000000"/>
            </w:tcBorders>
          </w:tcPr>
          <w:p w14:paraId="7EE483A7" w14:textId="77777777" w:rsidR="004C4556" w:rsidRPr="004C4556" w:rsidRDefault="004C4556" w:rsidP="004C4556">
            <w:pPr>
              <w:spacing w:line="256" w:lineRule="auto"/>
              <w:jc w:val="center"/>
              <w:rPr>
                <w:rFonts w:ascii="Verdana" w:hAnsi="Verdana" w:cs="Tahoma"/>
                <w:sz w:val="20"/>
                <w:szCs w:val="20"/>
                <w:lang w:val="el-GR"/>
              </w:rPr>
            </w:pPr>
            <w:r w:rsidRPr="004C4556">
              <w:rPr>
                <w:rFonts w:ascii="Verdana" w:hAnsi="Verdana" w:cs="Tahoma"/>
                <w:sz w:val="20"/>
                <w:szCs w:val="20"/>
                <w:lang w:val="el-GR"/>
              </w:rPr>
              <w:t>Συνεχιζόμενο (τεχνικό πρόγραμμα 2018)</w:t>
            </w:r>
          </w:p>
        </w:tc>
      </w:tr>
      <w:tr w:rsidR="004C4556" w:rsidRPr="004C4556" w14:paraId="107D3256" w14:textId="77777777" w:rsidTr="004C4556">
        <w:trPr>
          <w:trHeight w:val="1124"/>
        </w:trPr>
        <w:tc>
          <w:tcPr>
            <w:tcW w:w="666" w:type="dxa"/>
            <w:tcBorders>
              <w:top w:val="single" w:sz="4" w:space="0" w:color="000000"/>
              <w:left w:val="single" w:sz="4" w:space="0" w:color="000000"/>
              <w:bottom w:val="single" w:sz="4" w:space="0" w:color="000000"/>
              <w:right w:val="nil"/>
            </w:tcBorders>
          </w:tcPr>
          <w:p w14:paraId="2F4C4E09" w14:textId="77777777" w:rsidR="004C4556" w:rsidRPr="004C4556" w:rsidRDefault="004C4556" w:rsidP="004C4556">
            <w:pPr>
              <w:spacing w:line="256" w:lineRule="auto"/>
              <w:jc w:val="center"/>
              <w:rPr>
                <w:rFonts w:ascii="Verdana" w:eastAsia="Batang" w:hAnsi="Verdana" w:cs="Tahoma"/>
                <w:sz w:val="20"/>
                <w:szCs w:val="20"/>
                <w:lang w:val="el-GR"/>
              </w:rPr>
            </w:pPr>
            <w:r w:rsidRPr="004C4556">
              <w:rPr>
                <w:rFonts w:ascii="Verdana" w:eastAsia="Batang" w:hAnsi="Verdana" w:cs="Tahoma"/>
                <w:sz w:val="20"/>
                <w:szCs w:val="20"/>
                <w:lang w:val="el-GR"/>
              </w:rPr>
              <w:t>26</w:t>
            </w:r>
          </w:p>
        </w:tc>
        <w:tc>
          <w:tcPr>
            <w:tcW w:w="1506" w:type="dxa"/>
            <w:tcBorders>
              <w:top w:val="single" w:sz="4" w:space="0" w:color="000000"/>
              <w:left w:val="single" w:sz="4" w:space="0" w:color="000000"/>
              <w:bottom w:val="single" w:sz="4" w:space="0" w:color="000000"/>
              <w:right w:val="nil"/>
            </w:tcBorders>
          </w:tcPr>
          <w:p w14:paraId="1D5A8AD6" w14:textId="77777777" w:rsidR="004C4556" w:rsidRPr="004C4556" w:rsidRDefault="004C4556" w:rsidP="004C4556">
            <w:pPr>
              <w:spacing w:line="256" w:lineRule="auto"/>
              <w:jc w:val="right"/>
              <w:rPr>
                <w:rFonts w:ascii="Verdana" w:hAnsi="Verdana" w:cs="Tahoma"/>
                <w:sz w:val="20"/>
                <w:szCs w:val="20"/>
                <w:lang w:val="el-GR"/>
              </w:rPr>
            </w:pPr>
            <w:r w:rsidRPr="004C4556">
              <w:rPr>
                <w:rFonts w:ascii="Verdana" w:hAnsi="Verdana" w:cs="Tahoma"/>
                <w:sz w:val="20"/>
                <w:szCs w:val="20"/>
                <w:lang w:val="en-US"/>
              </w:rPr>
              <w:t>70/7333.02</w:t>
            </w:r>
          </w:p>
        </w:tc>
        <w:tc>
          <w:tcPr>
            <w:tcW w:w="2057" w:type="dxa"/>
            <w:tcBorders>
              <w:top w:val="single" w:sz="4" w:space="0" w:color="000000"/>
              <w:left w:val="single" w:sz="4" w:space="0" w:color="000000"/>
              <w:bottom w:val="single" w:sz="4" w:space="0" w:color="000000"/>
              <w:right w:val="single" w:sz="4" w:space="0" w:color="000000"/>
            </w:tcBorders>
          </w:tcPr>
          <w:p w14:paraId="358CE5DF" w14:textId="77777777" w:rsidR="004C4556" w:rsidRPr="004C4556" w:rsidRDefault="004C4556" w:rsidP="004C4556">
            <w:pPr>
              <w:autoSpaceDE w:val="0"/>
              <w:autoSpaceDN w:val="0"/>
              <w:adjustRightInd w:val="0"/>
              <w:spacing w:after="160" w:line="360" w:lineRule="auto"/>
              <w:contextualSpacing/>
              <w:rPr>
                <w:rFonts w:ascii="Verdana" w:eastAsia="Batang" w:hAnsi="Verdana" w:cs="Tahoma"/>
                <w:color w:val="000000" w:themeColor="text1"/>
                <w:sz w:val="20"/>
                <w:szCs w:val="20"/>
                <w:lang w:val="el-GR"/>
              </w:rPr>
            </w:pPr>
            <w:r w:rsidRPr="004C4556">
              <w:rPr>
                <w:rFonts w:ascii="Verdana" w:eastAsia="Batang" w:hAnsi="Verdana" w:cs="Tahoma"/>
                <w:color w:val="000000" w:themeColor="text1"/>
                <w:sz w:val="20"/>
                <w:szCs w:val="20"/>
                <w:lang w:val="el-GR"/>
              </w:rPr>
              <w:t>Κατασκευή τοιχείου αντιστήριξης Δημοτικού Σχολείου Καμαριώτισσας Δήμου Σαμοθράκης</w:t>
            </w:r>
          </w:p>
        </w:tc>
        <w:tc>
          <w:tcPr>
            <w:tcW w:w="1862" w:type="dxa"/>
            <w:tcBorders>
              <w:top w:val="single" w:sz="4" w:space="0" w:color="000000"/>
              <w:left w:val="single" w:sz="4" w:space="0" w:color="000000"/>
              <w:bottom w:val="single" w:sz="4" w:space="0" w:color="000000"/>
              <w:right w:val="single" w:sz="4" w:space="0" w:color="000000"/>
            </w:tcBorders>
          </w:tcPr>
          <w:p w14:paraId="795B6357" w14:textId="77777777" w:rsidR="004C4556" w:rsidRPr="004C4556" w:rsidRDefault="004C4556" w:rsidP="004C4556">
            <w:pPr>
              <w:spacing w:line="256" w:lineRule="auto"/>
              <w:jc w:val="center"/>
              <w:rPr>
                <w:rFonts w:ascii="Verdana" w:eastAsia="Batang" w:hAnsi="Verdana" w:cs="Tahoma"/>
                <w:color w:val="000000" w:themeColor="text1"/>
                <w:sz w:val="20"/>
                <w:szCs w:val="20"/>
                <w:lang w:val="el-GR"/>
              </w:rPr>
            </w:pPr>
            <w:r w:rsidRPr="004C4556">
              <w:rPr>
                <w:rFonts w:ascii="Verdana" w:eastAsia="Batang" w:hAnsi="Verdana" w:cs="Tahoma"/>
                <w:color w:val="000000" w:themeColor="text1"/>
                <w:sz w:val="20"/>
                <w:szCs w:val="20"/>
                <w:lang w:val="el-GR"/>
              </w:rPr>
              <w:t>1.002,32</w:t>
            </w:r>
            <w:r w:rsidRPr="004C4556">
              <w:rPr>
                <w:rFonts w:ascii="Verdana" w:eastAsia="Batang" w:hAnsi="Verdana" w:cs="Tahoma"/>
                <w:color w:val="000000" w:themeColor="text1"/>
                <w:sz w:val="20"/>
                <w:szCs w:val="20"/>
                <w:lang w:val="en-US"/>
              </w:rPr>
              <w:t xml:space="preserve"> €</w:t>
            </w:r>
          </w:p>
        </w:tc>
        <w:tc>
          <w:tcPr>
            <w:tcW w:w="3055" w:type="dxa"/>
            <w:tcBorders>
              <w:top w:val="single" w:sz="4" w:space="0" w:color="000000"/>
              <w:left w:val="single" w:sz="4" w:space="0" w:color="000000"/>
              <w:bottom w:val="single" w:sz="4" w:space="0" w:color="000000"/>
              <w:right w:val="single" w:sz="4" w:space="0" w:color="000000"/>
            </w:tcBorders>
          </w:tcPr>
          <w:p w14:paraId="41FEFDD0" w14:textId="77777777" w:rsidR="004C4556" w:rsidRPr="004C4556" w:rsidRDefault="004C4556" w:rsidP="004C4556">
            <w:pPr>
              <w:rPr>
                <w:rFonts w:ascii="Verdana" w:hAnsi="Verdana" w:cs="Tahoma"/>
                <w:color w:val="000000" w:themeColor="text1"/>
                <w:sz w:val="20"/>
                <w:szCs w:val="20"/>
                <w:lang w:val="el-GR"/>
              </w:rPr>
            </w:pPr>
            <w:r w:rsidRPr="004C4556">
              <w:rPr>
                <w:rFonts w:ascii="Verdana" w:hAnsi="Verdana" w:cs="Tahoma"/>
                <w:color w:val="000000" w:themeColor="text1"/>
                <w:sz w:val="20"/>
                <w:szCs w:val="20"/>
                <w:lang w:val="el-GR"/>
              </w:rPr>
              <w:t xml:space="preserve">ΣΑΕ 571 ΠΔΕ </w:t>
            </w:r>
          </w:p>
          <w:p w14:paraId="6E5BDC1E" w14:textId="77777777" w:rsidR="004C4556" w:rsidRPr="004C4556" w:rsidRDefault="004C4556" w:rsidP="004C4556">
            <w:pPr>
              <w:rPr>
                <w:rFonts w:ascii="Verdana" w:hAnsi="Verdana" w:cs="Tahoma"/>
                <w:color w:val="000000" w:themeColor="text1"/>
                <w:sz w:val="20"/>
                <w:szCs w:val="20"/>
                <w:lang w:val="el-GR"/>
              </w:rPr>
            </w:pPr>
            <w:r w:rsidRPr="004C4556">
              <w:rPr>
                <w:rFonts w:ascii="Verdana" w:hAnsi="Verdana" w:cs="Tahoma"/>
                <w:color w:val="000000" w:themeColor="text1"/>
                <w:sz w:val="20"/>
                <w:szCs w:val="20"/>
                <w:lang w:val="el-GR"/>
              </w:rPr>
              <w:t xml:space="preserve">Υπουργείου </w:t>
            </w:r>
          </w:p>
          <w:p w14:paraId="551856A5" w14:textId="77777777" w:rsidR="004C4556" w:rsidRPr="004C4556" w:rsidRDefault="004C4556" w:rsidP="004C4556">
            <w:pPr>
              <w:rPr>
                <w:rFonts w:ascii="Verdana" w:hAnsi="Verdana" w:cs="Tahoma"/>
                <w:color w:val="000000" w:themeColor="text1"/>
                <w:sz w:val="20"/>
                <w:szCs w:val="20"/>
                <w:lang w:val="el-GR"/>
              </w:rPr>
            </w:pPr>
            <w:r w:rsidRPr="004C4556">
              <w:rPr>
                <w:rFonts w:ascii="Verdana" w:hAnsi="Verdana" w:cs="Tahoma"/>
                <w:color w:val="000000" w:themeColor="text1"/>
                <w:sz w:val="20"/>
                <w:szCs w:val="20"/>
                <w:lang w:val="el-GR"/>
              </w:rPr>
              <w:t>Υποδομών,</w:t>
            </w:r>
          </w:p>
          <w:p w14:paraId="21C0D993" w14:textId="77777777" w:rsidR="004C4556" w:rsidRPr="004C4556" w:rsidRDefault="004C4556" w:rsidP="004C4556">
            <w:pPr>
              <w:rPr>
                <w:rFonts w:ascii="Verdana" w:hAnsi="Verdana" w:cs="Tahoma"/>
                <w:color w:val="000000" w:themeColor="text1"/>
                <w:sz w:val="20"/>
                <w:szCs w:val="20"/>
                <w:lang w:val="el-GR"/>
              </w:rPr>
            </w:pPr>
            <w:r w:rsidRPr="004C4556">
              <w:rPr>
                <w:rFonts w:ascii="Verdana" w:hAnsi="Verdana" w:cs="Tahoma"/>
                <w:color w:val="000000" w:themeColor="text1"/>
                <w:sz w:val="20"/>
                <w:szCs w:val="20"/>
                <w:lang w:val="el-GR"/>
              </w:rPr>
              <w:t xml:space="preserve">Μεταφορών και </w:t>
            </w:r>
          </w:p>
          <w:p w14:paraId="7E67A9E0" w14:textId="77777777" w:rsidR="004C4556" w:rsidRPr="004C4556" w:rsidRDefault="004C4556" w:rsidP="004C4556">
            <w:pPr>
              <w:rPr>
                <w:rFonts w:ascii="Verdana" w:hAnsi="Verdana" w:cs="Tahoma"/>
                <w:color w:val="000000" w:themeColor="text1"/>
                <w:sz w:val="20"/>
                <w:szCs w:val="20"/>
                <w:lang w:val="el-GR"/>
              </w:rPr>
            </w:pPr>
            <w:r w:rsidRPr="004C4556">
              <w:rPr>
                <w:rFonts w:ascii="Verdana" w:hAnsi="Verdana" w:cs="Tahoma"/>
                <w:color w:val="000000" w:themeColor="text1"/>
                <w:sz w:val="20"/>
                <w:szCs w:val="20"/>
                <w:lang w:val="el-GR"/>
              </w:rPr>
              <w:t xml:space="preserve">Δικτύων σύμφωνα με </w:t>
            </w:r>
          </w:p>
          <w:p w14:paraId="69ECEF88" w14:textId="77777777" w:rsidR="004C4556" w:rsidRPr="004C4556" w:rsidRDefault="004C4556" w:rsidP="004C4556">
            <w:pPr>
              <w:rPr>
                <w:rFonts w:ascii="Verdana" w:hAnsi="Verdana" w:cs="Tahoma"/>
                <w:color w:val="000000" w:themeColor="text1"/>
                <w:sz w:val="20"/>
                <w:szCs w:val="20"/>
                <w:lang w:val="el-GR"/>
              </w:rPr>
            </w:pPr>
            <w:r w:rsidRPr="004C4556">
              <w:rPr>
                <w:rFonts w:ascii="Verdana" w:hAnsi="Verdana" w:cs="Tahoma"/>
                <w:color w:val="000000" w:themeColor="text1"/>
                <w:sz w:val="20"/>
                <w:szCs w:val="20"/>
                <w:lang w:val="el-GR"/>
              </w:rPr>
              <w:t xml:space="preserve">την αρίθμ. πρωτ.: </w:t>
            </w:r>
          </w:p>
          <w:p w14:paraId="41AE29AB" w14:textId="77777777" w:rsidR="004C4556" w:rsidRPr="004C4556" w:rsidRDefault="004C4556" w:rsidP="004C4556">
            <w:pPr>
              <w:rPr>
                <w:rFonts w:ascii="Verdana" w:hAnsi="Verdana" w:cs="Tahoma"/>
                <w:color w:val="000000" w:themeColor="text1"/>
                <w:sz w:val="20"/>
                <w:szCs w:val="20"/>
                <w:lang w:val="el-GR"/>
              </w:rPr>
            </w:pPr>
            <w:r w:rsidRPr="004C4556">
              <w:rPr>
                <w:rFonts w:ascii="Verdana" w:hAnsi="Verdana" w:cs="Tahoma"/>
                <w:color w:val="000000" w:themeColor="text1"/>
                <w:sz w:val="20"/>
                <w:szCs w:val="20"/>
                <w:lang w:val="el-GR"/>
              </w:rPr>
              <w:t>ΔΟΥ/οικ.1096/15-12-2017</w:t>
            </w:r>
          </w:p>
          <w:p w14:paraId="51816939" w14:textId="77777777" w:rsidR="004C4556" w:rsidRPr="004C4556" w:rsidRDefault="004C4556" w:rsidP="004C4556">
            <w:pPr>
              <w:rPr>
                <w:rFonts w:ascii="Verdana" w:hAnsi="Verdana" w:cs="Tahoma"/>
                <w:color w:val="000000" w:themeColor="text1"/>
                <w:sz w:val="20"/>
                <w:szCs w:val="20"/>
                <w:lang w:val="el-GR"/>
              </w:rPr>
            </w:pPr>
            <w:r w:rsidRPr="004C4556">
              <w:rPr>
                <w:rFonts w:ascii="Verdana" w:hAnsi="Verdana" w:cs="Tahoma"/>
                <w:color w:val="000000" w:themeColor="text1"/>
                <w:sz w:val="20"/>
                <w:szCs w:val="20"/>
                <w:lang w:val="el-GR"/>
              </w:rPr>
              <w:t xml:space="preserve">απόφασή του </w:t>
            </w:r>
          </w:p>
          <w:p w14:paraId="6CAEA352" w14:textId="77777777" w:rsidR="004C4556" w:rsidRPr="004C4556" w:rsidRDefault="004C4556" w:rsidP="004C4556">
            <w:pPr>
              <w:rPr>
                <w:rFonts w:ascii="Verdana" w:hAnsi="Verdana" w:cs="Tahoma"/>
                <w:color w:val="000000" w:themeColor="text1"/>
                <w:sz w:val="20"/>
                <w:szCs w:val="20"/>
                <w:lang w:val="el-GR"/>
              </w:rPr>
            </w:pPr>
            <w:r w:rsidRPr="004C4556">
              <w:rPr>
                <w:rFonts w:ascii="Verdana" w:hAnsi="Verdana" w:cs="Tahoma"/>
                <w:color w:val="000000" w:themeColor="text1"/>
                <w:sz w:val="20"/>
                <w:szCs w:val="20"/>
                <w:lang w:val="el-GR"/>
              </w:rPr>
              <w:t>Υπουργείου Υποδομών</w:t>
            </w:r>
          </w:p>
        </w:tc>
        <w:tc>
          <w:tcPr>
            <w:tcW w:w="2048" w:type="dxa"/>
            <w:tcBorders>
              <w:top w:val="single" w:sz="4" w:space="0" w:color="000000"/>
              <w:left w:val="single" w:sz="4" w:space="0" w:color="000000"/>
              <w:bottom w:val="single" w:sz="4" w:space="0" w:color="000000"/>
              <w:right w:val="single" w:sz="4" w:space="0" w:color="000000"/>
            </w:tcBorders>
          </w:tcPr>
          <w:p w14:paraId="02BC650C" w14:textId="77777777" w:rsidR="004C4556" w:rsidRPr="004C4556" w:rsidRDefault="004C4556" w:rsidP="004C4556">
            <w:pPr>
              <w:spacing w:line="256" w:lineRule="auto"/>
              <w:jc w:val="center"/>
              <w:rPr>
                <w:rFonts w:ascii="Verdana" w:hAnsi="Verdana" w:cs="Tahoma"/>
                <w:sz w:val="20"/>
                <w:szCs w:val="20"/>
                <w:lang w:val="el-GR"/>
              </w:rPr>
            </w:pPr>
            <w:r w:rsidRPr="004C4556">
              <w:rPr>
                <w:rFonts w:ascii="Verdana" w:hAnsi="Verdana" w:cs="Tahoma"/>
                <w:sz w:val="20"/>
                <w:szCs w:val="20"/>
                <w:lang w:val="el-GR"/>
              </w:rPr>
              <w:t>Συνεχιζόμενο (τεχνικό πρόγραμμα 2018)</w:t>
            </w:r>
          </w:p>
        </w:tc>
      </w:tr>
      <w:tr w:rsidR="004C4556" w:rsidRPr="004C4556" w14:paraId="4DF1174C" w14:textId="77777777" w:rsidTr="004C4556">
        <w:trPr>
          <w:trHeight w:val="424"/>
        </w:trPr>
        <w:tc>
          <w:tcPr>
            <w:tcW w:w="9146" w:type="dxa"/>
            <w:gridSpan w:val="5"/>
            <w:tcBorders>
              <w:top w:val="single" w:sz="4" w:space="0" w:color="000000"/>
              <w:left w:val="single" w:sz="4" w:space="0" w:color="000000"/>
              <w:bottom w:val="single" w:sz="4" w:space="0" w:color="000000"/>
              <w:right w:val="single" w:sz="4" w:space="0" w:color="000000"/>
            </w:tcBorders>
            <w:hideMark/>
          </w:tcPr>
          <w:p w14:paraId="2E00D0D5" w14:textId="77777777" w:rsidR="004C4556" w:rsidRPr="004C4556" w:rsidRDefault="004C4556" w:rsidP="004C4556">
            <w:pPr>
              <w:spacing w:line="256" w:lineRule="auto"/>
              <w:jc w:val="right"/>
              <w:rPr>
                <w:rFonts w:ascii="Verdana" w:eastAsia="Batang" w:hAnsi="Verdana" w:cs="Tahoma"/>
                <w:b/>
                <w:sz w:val="20"/>
                <w:szCs w:val="20"/>
                <w:lang w:val="el-GR"/>
              </w:rPr>
            </w:pPr>
            <w:r w:rsidRPr="004C4556">
              <w:rPr>
                <w:rFonts w:ascii="Verdana" w:eastAsia="Batang" w:hAnsi="Verdana" w:cs="Tahoma"/>
                <w:b/>
                <w:sz w:val="20"/>
                <w:szCs w:val="20"/>
                <w:lang w:val="el-GR"/>
              </w:rPr>
              <w:t>ΣΥΝΟΛΟ ΠΡΟΫΠΟΛΟΓΙΣΜΟΥ ΤΕΧΝΙΚΟΥ ΠΡΟΓΡΑΜΜΑΤΟΣ ΕΤΟΥΣ 2021</w:t>
            </w:r>
          </w:p>
        </w:tc>
        <w:tc>
          <w:tcPr>
            <w:tcW w:w="2048" w:type="dxa"/>
            <w:tcBorders>
              <w:top w:val="single" w:sz="4" w:space="0" w:color="000000"/>
              <w:left w:val="single" w:sz="4" w:space="0" w:color="000000"/>
              <w:bottom w:val="single" w:sz="4" w:space="0" w:color="000000"/>
              <w:right w:val="single" w:sz="4" w:space="0" w:color="000000"/>
            </w:tcBorders>
            <w:hideMark/>
          </w:tcPr>
          <w:p w14:paraId="70583FB6" w14:textId="77777777" w:rsidR="004C4556" w:rsidRPr="004C4556" w:rsidRDefault="004C4556" w:rsidP="004C4556">
            <w:pPr>
              <w:spacing w:line="256" w:lineRule="auto"/>
              <w:rPr>
                <w:rFonts w:ascii="Verdana" w:eastAsia="Batang" w:hAnsi="Verdana" w:cs="Tahoma"/>
                <w:b/>
                <w:sz w:val="20"/>
                <w:szCs w:val="20"/>
                <w:lang w:val="el-GR"/>
              </w:rPr>
            </w:pPr>
            <w:r w:rsidRPr="004C4556">
              <w:rPr>
                <w:rFonts w:ascii="Verdana" w:eastAsia="Batang" w:hAnsi="Verdana" w:cs="Tahoma"/>
                <w:b/>
                <w:sz w:val="20"/>
                <w:szCs w:val="20"/>
                <w:lang w:val="el-GR"/>
              </w:rPr>
              <w:t xml:space="preserve"> 5.61</w:t>
            </w:r>
            <w:r w:rsidRPr="004C4556">
              <w:rPr>
                <w:rFonts w:ascii="Verdana" w:eastAsia="Batang" w:hAnsi="Verdana" w:cs="Tahoma"/>
                <w:b/>
                <w:sz w:val="20"/>
                <w:szCs w:val="20"/>
                <w:lang w:val="en-US"/>
              </w:rPr>
              <w:t>9</w:t>
            </w:r>
            <w:r w:rsidRPr="004C4556">
              <w:rPr>
                <w:rFonts w:ascii="Verdana" w:eastAsia="Batang" w:hAnsi="Verdana" w:cs="Tahoma"/>
                <w:b/>
                <w:sz w:val="20"/>
                <w:szCs w:val="20"/>
                <w:lang w:val="el-GR"/>
              </w:rPr>
              <w:t>.</w:t>
            </w:r>
            <w:r w:rsidRPr="004C4556">
              <w:rPr>
                <w:rFonts w:ascii="Verdana" w:eastAsia="Batang" w:hAnsi="Verdana" w:cs="Tahoma"/>
                <w:b/>
                <w:sz w:val="20"/>
                <w:szCs w:val="20"/>
                <w:lang w:val="en-US"/>
              </w:rPr>
              <w:t>158</w:t>
            </w:r>
            <w:r w:rsidRPr="004C4556">
              <w:rPr>
                <w:rFonts w:ascii="Verdana" w:eastAsia="Batang" w:hAnsi="Verdana" w:cs="Tahoma"/>
                <w:b/>
                <w:sz w:val="20"/>
                <w:szCs w:val="20"/>
                <w:lang w:val="el-GR"/>
              </w:rPr>
              <w:t>,</w:t>
            </w:r>
            <w:r w:rsidRPr="004C4556">
              <w:rPr>
                <w:rFonts w:ascii="Verdana" w:eastAsia="Batang" w:hAnsi="Verdana" w:cs="Tahoma"/>
                <w:b/>
                <w:sz w:val="20"/>
                <w:szCs w:val="20"/>
                <w:lang w:val="en-US"/>
              </w:rPr>
              <w:t>59</w:t>
            </w:r>
            <w:r w:rsidRPr="004C4556">
              <w:rPr>
                <w:rFonts w:ascii="Verdana" w:eastAsia="Batang" w:hAnsi="Verdana" w:cs="Tahoma"/>
                <w:b/>
                <w:sz w:val="20"/>
                <w:szCs w:val="20"/>
                <w:lang w:val="el-GR"/>
              </w:rPr>
              <w:t xml:space="preserve">€ </w:t>
            </w:r>
          </w:p>
          <w:p w14:paraId="04911C23" w14:textId="77777777" w:rsidR="004C4556" w:rsidRPr="004C4556" w:rsidRDefault="004C4556" w:rsidP="004C4556">
            <w:pPr>
              <w:spacing w:line="256" w:lineRule="auto"/>
              <w:rPr>
                <w:rFonts w:ascii="Verdana" w:eastAsiaTheme="minorHAnsi" w:hAnsi="Verdana" w:cstheme="minorBidi"/>
                <w:b/>
                <w:bCs/>
                <w:sz w:val="20"/>
                <w:szCs w:val="20"/>
                <w:lang w:val="el-GR" w:eastAsia="en-US"/>
              </w:rPr>
            </w:pPr>
            <w:r w:rsidRPr="004C4556">
              <w:rPr>
                <w:rFonts w:ascii="Tahoma" w:eastAsia="Batang" w:hAnsi="Tahoma" w:cs="Tahoma"/>
                <w:b/>
                <w:sz w:val="22"/>
                <w:szCs w:val="22"/>
                <w:lang w:val="el-GR"/>
              </w:rPr>
              <w:t xml:space="preserve"> </w:t>
            </w:r>
          </w:p>
        </w:tc>
      </w:tr>
    </w:tbl>
    <w:p w14:paraId="35179B5F" w14:textId="77777777" w:rsidR="004C4556" w:rsidRPr="004C4556" w:rsidRDefault="004C4556" w:rsidP="004C4556">
      <w:pPr>
        <w:rPr>
          <w:rFonts w:ascii="Tahoma" w:hAnsi="Tahoma" w:cs="Tahoma"/>
          <w:color w:val="000000"/>
          <w:sz w:val="22"/>
          <w:szCs w:val="22"/>
          <w:lang w:val="el-GR"/>
        </w:rPr>
      </w:pPr>
      <w:r w:rsidRPr="004C4556">
        <w:rPr>
          <w:rFonts w:ascii="Tahoma" w:hAnsi="Tahoma" w:cs="Tahoma"/>
          <w:color w:val="000000"/>
          <w:sz w:val="22"/>
          <w:szCs w:val="22"/>
          <w:lang w:val="el-GR"/>
        </w:rPr>
        <w:t xml:space="preserve"> </w:t>
      </w:r>
    </w:p>
    <w:p w14:paraId="65B06067" w14:textId="77777777" w:rsidR="004C4556" w:rsidRPr="004C4556" w:rsidRDefault="004C4556" w:rsidP="004C4556">
      <w:pPr>
        <w:suppressAutoHyphens/>
        <w:spacing w:line="360" w:lineRule="auto"/>
        <w:ind w:right="26"/>
        <w:jc w:val="both"/>
        <w:rPr>
          <w:rFonts w:ascii="Tahoma" w:eastAsia="Batang" w:hAnsi="Tahoma" w:cs="Tahoma"/>
          <w:sz w:val="22"/>
          <w:szCs w:val="22"/>
          <w:lang w:val="el-GR" w:eastAsia="ar-SA"/>
        </w:rPr>
      </w:pPr>
      <w:r w:rsidRPr="004C4556">
        <w:rPr>
          <w:rFonts w:ascii="Tahoma" w:eastAsia="Batang" w:hAnsi="Tahoma" w:cs="Tahoma"/>
          <w:sz w:val="22"/>
          <w:szCs w:val="22"/>
          <w:lang w:val="el-GR" w:eastAsia="ar-SA"/>
        </w:rPr>
        <w:t>Αφού συντάχθηκε και αναγνώστηκε το πρακτικό αυτό υπογράφεται όπως παρακάτω:</w:t>
      </w:r>
    </w:p>
    <w:p w14:paraId="3A6F47E7" w14:textId="77777777" w:rsidR="004C4556" w:rsidRPr="004C4556" w:rsidRDefault="004C4556" w:rsidP="004C4556">
      <w:pPr>
        <w:suppressAutoHyphens/>
        <w:spacing w:line="360" w:lineRule="auto"/>
        <w:ind w:right="26"/>
        <w:jc w:val="both"/>
        <w:rPr>
          <w:rFonts w:ascii="Tahoma" w:eastAsia="Batang" w:hAnsi="Tahoma" w:cs="Tahoma"/>
          <w:sz w:val="22"/>
          <w:szCs w:val="22"/>
          <w:lang w:val="el-GR" w:eastAsia="ar-SA"/>
        </w:rPr>
      </w:pPr>
    </w:p>
    <w:p w14:paraId="5A2645C1" w14:textId="77777777" w:rsidR="004C4556" w:rsidRPr="004C4556" w:rsidRDefault="004C4556" w:rsidP="004C4556">
      <w:pPr>
        <w:spacing w:line="360" w:lineRule="auto"/>
        <w:rPr>
          <w:rFonts w:ascii="Tahoma" w:eastAsia="SimSun" w:hAnsi="Tahoma" w:cs="Tahoma"/>
          <w:sz w:val="22"/>
          <w:szCs w:val="22"/>
          <w:lang w:val="el-GR" w:eastAsia="ar-SA"/>
        </w:rPr>
      </w:pPr>
      <w:r w:rsidRPr="004C4556">
        <w:rPr>
          <w:rFonts w:ascii="Tahoma" w:eastAsia="Batang" w:hAnsi="Tahoma" w:cs="Tahoma"/>
          <w:sz w:val="22"/>
          <w:szCs w:val="22"/>
          <w:lang w:val="el-GR" w:eastAsia="ar-SA"/>
        </w:rPr>
        <w:t xml:space="preserve"> </w:t>
      </w:r>
      <w:r w:rsidRPr="004C4556">
        <w:rPr>
          <w:rFonts w:ascii="Tahoma" w:eastAsia="SimSun" w:hAnsi="Tahoma" w:cs="Tahoma"/>
          <w:sz w:val="22"/>
          <w:szCs w:val="22"/>
          <w:lang w:val="el-GR" w:eastAsia="ar-SA"/>
        </w:rPr>
        <w:t xml:space="preserve"> Ο Πρόεδρος του Δημοτικού Συμβουλίου     Τα Μέλη          </w:t>
      </w:r>
      <w:r w:rsidRPr="004C4556">
        <w:rPr>
          <w:rFonts w:ascii="Tahoma" w:eastAsia="SimSun" w:hAnsi="Tahoma" w:cs="Tahoma"/>
          <w:sz w:val="22"/>
          <w:szCs w:val="22"/>
          <w:lang w:val="en-US" w:eastAsia="ar-SA"/>
        </w:rPr>
        <w:t>O</w:t>
      </w:r>
      <w:r w:rsidRPr="004C4556">
        <w:rPr>
          <w:rFonts w:ascii="Tahoma" w:eastAsia="SimSun" w:hAnsi="Tahoma" w:cs="Tahoma"/>
          <w:sz w:val="22"/>
          <w:szCs w:val="22"/>
          <w:lang w:val="el-GR" w:eastAsia="ar-SA"/>
        </w:rPr>
        <w:t xml:space="preserve"> Γραμματέας</w:t>
      </w:r>
    </w:p>
    <w:p w14:paraId="094ED8FB" w14:textId="77777777" w:rsidR="004C4556" w:rsidRPr="004C4556" w:rsidRDefault="004C4556" w:rsidP="004C4556">
      <w:pPr>
        <w:spacing w:line="360" w:lineRule="auto"/>
        <w:rPr>
          <w:rFonts w:ascii="Tahoma" w:eastAsia="SimSun" w:hAnsi="Tahoma" w:cs="Tahoma"/>
          <w:sz w:val="22"/>
          <w:szCs w:val="22"/>
          <w:lang w:val="el-GR" w:eastAsia="ar-SA"/>
        </w:rPr>
      </w:pPr>
      <w:r w:rsidRPr="004C4556">
        <w:rPr>
          <w:rFonts w:ascii="Tahoma" w:eastAsia="SimSun" w:hAnsi="Tahoma" w:cs="Tahoma"/>
          <w:sz w:val="22"/>
          <w:szCs w:val="22"/>
          <w:lang w:val="el-GR" w:eastAsia="ar-SA"/>
        </w:rPr>
        <w:tab/>
      </w:r>
      <w:r w:rsidRPr="004C4556">
        <w:rPr>
          <w:rFonts w:ascii="Tahoma" w:eastAsia="SimSun" w:hAnsi="Tahoma" w:cs="Tahoma"/>
          <w:sz w:val="22"/>
          <w:szCs w:val="22"/>
          <w:lang w:val="el-GR" w:eastAsia="ar-SA"/>
        </w:rPr>
        <w:tab/>
      </w:r>
      <w:r w:rsidRPr="004C4556">
        <w:rPr>
          <w:rFonts w:ascii="Tahoma" w:eastAsia="SimSun" w:hAnsi="Tahoma" w:cs="Tahoma"/>
          <w:sz w:val="22"/>
          <w:szCs w:val="22"/>
          <w:lang w:val="el-GR" w:eastAsia="ar-SA"/>
        </w:rPr>
        <w:tab/>
      </w:r>
      <w:r w:rsidRPr="004C4556">
        <w:rPr>
          <w:rFonts w:ascii="Tahoma" w:eastAsia="SimSun" w:hAnsi="Tahoma" w:cs="Tahoma"/>
          <w:sz w:val="22"/>
          <w:szCs w:val="22"/>
          <w:lang w:val="el-GR" w:eastAsia="ar-SA"/>
        </w:rPr>
        <w:tab/>
      </w:r>
      <w:r w:rsidRPr="004C4556">
        <w:rPr>
          <w:rFonts w:ascii="Tahoma" w:eastAsia="SimSun" w:hAnsi="Tahoma" w:cs="Tahoma"/>
          <w:sz w:val="22"/>
          <w:szCs w:val="22"/>
          <w:lang w:val="el-GR" w:eastAsia="ar-SA"/>
        </w:rPr>
        <w:tab/>
        <w:t xml:space="preserve">       (Υπογραφές)       Παλκανίκος Ιωάννης</w:t>
      </w:r>
    </w:p>
    <w:p w14:paraId="30E6BCD2" w14:textId="77777777" w:rsidR="004C4556" w:rsidRPr="004C4556" w:rsidRDefault="004C4556" w:rsidP="004C4556">
      <w:pPr>
        <w:suppressAutoHyphens/>
        <w:snapToGrid w:val="0"/>
        <w:spacing w:line="360" w:lineRule="auto"/>
        <w:jc w:val="both"/>
        <w:rPr>
          <w:rFonts w:ascii="Tahoma" w:eastAsia="SimSun" w:hAnsi="Tahoma" w:cs="Tahoma"/>
          <w:sz w:val="22"/>
          <w:szCs w:val="22"/>
          <w:lang w:val="el-GR" w:eastAsia="ar-SA"/>
        </w:rPr>
      </w:pPr>
      <w:r w:rsidRPr="004C4556">
        <w:rPr>
          <w:rFonts w:ascii="Tahoma" w:eastAsia="SimSun" w:hAnsi="Tahoma" w:cs="Tahoma"/>
          <w:sz w:val="22"/>
          <w:szCs w:val="22"/>
          <w:lang w:val="el-GR" w:eastAsia="ar-SA"/>
        </w:rPr>
        <w:t xml:space="preserve">      Φωτεινού Φωτεινός                          </w:t>
      </w:r>
    </w:p>
    <w:p w14:paraId="1EE6A181" w14:textId="77777777" w:rsidR="004C4556" w:rsidRPr="004C4556" w:rsidRDefault="004C4556" w:rsidP="004C4556">
      <w:pPr>
        <w:suppressAutoHyphens/>
        <w:spacing w:line="360" w:lineRule="auto"/>
        <w:rPr>
          <w:rFonts w:ascii="Tahoma" w:hAnsi="Tahoma" w:cs="Tahoma"/>
          <w:sz w:val="22"/>
          <w:szCs w:val="22"/>
          <w:lang w:val="el-GR" w:eastAsia="ar-SA"/>
        </w:rPr>
      </w:pPr>
      <w:r w:rsidRPr="004C4556">
        <w:rPr>
          <w:rFonts w:ascii="Tahoma" w:hAnsi="Tahoma" w:cs="Tahoma"/>
          <w:sz w:val="22"/>
          <w:szCs w:val="22"/>
          <w:lang w:val="el-GR" w:eastAsia="ar-SA"/>
        </w:rPr>
        <w:tab/>
      </w:r>
      <w:r w:rsidRPr="004C4556">
        <w:rPr>
          <w:rFonts w:ascii="Tahoma" w:hAnsi="Tahoma" w:cs="Tahoma"/>
          <w:sz w:val="22"/>
          <w:szCs w:val="22"/>
          <w:lang w:val="el-GR" w:eastAsia="ar-SA"/>
        </w:rPr>
        <w:tab/>
      </w:r>
      <w:r w:rsidRPr="004C4556">
        <w:rPr>
          <w:rFonts w:ascii="Tahoma" w:hAnsi="Tahoma" w:cs="Tahoma"/>
          <w:sz w:val="22"/>
          <w:szCs w:val="22"/>
          <w:lang w:val="el-GR" w:eastAsia="ar-SA"/>
        </w:rPr>
        <w:tab/>
      </w:r>
      <w:r w:rsidRPr="004C4556">
        <w:rPr>
          <w:rFonts w:ascii="Tahoma" w:hAnsi="Tahoma" w:cs="Tahoma"/>
          <w:sz w:val="22"/>
          <w:szCs w:val="22"/>
          <w:lang w:val="el-GR" w:eastAsia="ar-SA"/>
        </w:rPr>
        <w:tab/>
      </w:r>
      <w:r w:rsidRPr="004C4556">
        <w:rPr>
          <w:rFonts w:ascii="Tahoma" w:hAnsi="Tahoma" w:cs="Tahoma"/>
          <w:sz w:val="22"/>
          <w:szCs w:val="22"/>
          <w:lang w:val="el-GR" w:eastAsia="ar-SA"/>
        </w:rPr>
        <w:tab/>
        <w:t>Ακριβές Απόσπασμα</w:t>
      </w:r>
    </w:p>
    <w:p w14:paraId="10CE83D8" w14:textId="77777777" w:rsidR="004C4556" w:rsidRPr="004C4556" w:rsidRDefault="004C4556" w:rsidP="004C4556">
      <w:pPr>
        <w:suppressAutoHyphens/>
        <w:spacing w:line="360" w:lineRule="auto"/>
        <w:rPr>
          <w:rFonts w:ascii="Tahoma" w:hAnsi="Tahoma" w:cs="Tahoma"/>
          <w:sz w:val="22"/>
          <w:szCs w:val="22"/>
          <w:lang w:val="el-GR" w:eastAsia="ar-SA"/>
        </w:rPr>
      </w:pPr>
      <w:r w:rsidRPr="004C4556">
        <w:rPr>
          <w:rFonts w:ascii="Tahoma" w:hAnsi="Tahoma" w:cs="Tahoma"/>
          <w:sz w:val="22"/>
          <w:szCs w:val="22"/>
          <w:lang w:val="el-GR" w:eastAsia="ar-SA"/>
        </w:rPr>
        <w:tab/>
      </w:r>
      <w:r w:rsidRPr="004C4556">
        <w:rPr>
          <w:rFonts w:ascii="Tahoma" w:hAnsi="Tahoma" w:cs="Tahoma"/>
          <w:sz w:val="22"/>
          <w:szCs w:val="22"/>
          <w:lang w:val="el-GR" w:eastAsia="ar-SA"/>
        </w:rPr>
        <w:tab/>
      </w:r>
      <w:r w:rsidRPr="004C4556">
        <w:rPr>
          <w:rFonts w:ascii="Tahoma" w:hAnsi="Tahoma" w:cs="Tahoma"/>
          <w:sz w:val="22"/>
          <w:szCs w:val="22"/>
          <w:lang w:val="el-GR" w:eastAsia="ar-SA"/>
        </w:rPr>
        <w:tab/>
      </w:r>
      <w:r w:rsidRPr="004C4556">
        <w:rPr>
          <w:rFonts w:ascii="Tahoma" w:hAnsi="Tahoma" w:cs="Tahoma"/>
          <w:sz w:val="22"/>
          <w:szCs w:val="22"/>
          <w:lang w:val="el-GR" w:eastAsia="ar-SA"/>
        </w:rPr>
        <w:tab/>
      </w:r>
      <w:r w:rsidRPr="004C4556">
        <w:rPr>
          <w:rFonts w:ascii="Tahoma" w:hAnsi="Tahoma" w:cs="Tahoma"/>
          <w:sz w:val="22"/>
          <w:szCs w:val="22"/>
          <w:lang w:val="el-GR" w:eastAsia="ar-SA"/>
        </w:rPr>
        <w:tab/>
        <w:t xml:space="preserve">     Ο Δήμαρχος</w:t>
      </w:r>
    </w:p>
    <w:p w14:paraId="5DA4AEDD" w14:textId="77777777" w:rsidR="004C4556" w:rsidRPr="004C4556" w:rsidRDefault="004C4556" w:rsidP="004C4556">
      <w:pPr>
        <w:suppressAutoHyphens/>
        <w:spacing w:line="360" w:lineRule="auto"/>
        <w:rPr>
          <w:rFonts w:ascii="Tahoma" w:hAnsi="Tahoma" w:cs="Tahoma"/>
          <w:sz w:val="22"/>
          <w:szCs w:val="22"/>
          <w:lang w:val="el-GR" w:eastAsia="ar-SA"/>
        </w:rPr>
      </w:pPr>
    </w:p>
    <w:p w14:paraId="11D5335F" w14:textId="77777777" w:rsidR="004C4556" w:rsidRPr="004C4556" w:rsidRDefault="004C4556" w:rsidP="004C4556">
      <w:pPr>
        <w:suppressAutoHyphens/>
        <w:spacing w:line="360" w:lineRule="auto"/>
        <w:jc w:val="both"/>
        <w:rPr>
          <w:rFonts w:ascii="Calibri" w:eastAsiaTheme="minorHAnsi" w:hAnsi="Calibri" w:cs="Calibri"/>
          <w:sz w:val="22"/>
          <w:szCs w:val="22"/>
          <w:lang w:val="el-GR"/>
        </w:rPr>
      </w:pPr>
      <w:r w:rsidRPr="004C4556">
        <w:rPr>
          <w:rFonts w:ascii="Tahoma" w:eastAsia="Batang" w:hAnsi="Tahoma" w:cs="Tahoma"/>
          <w:bCs/>
          <w:sz w:val="22"/>
          <w:szCs w:val="22"/>
          <w:lang w:val="el-GR" w:eastAsia="ar-SA"/>
        </w:rPr>
        <w:lastRenderedPageBreak/>
        <w:tab/>
      </w:r>
      <w:r w:rsidRPr="004C4556">
        <w:rPr>
          <w:rFonts w:ascii="Tahoma" w:eastAsia="Batang" w:hAnsi="Tahoma" w:cs="Tahoma"/>
          <w:bCs/>
          <w:sz w:val="22"/>
          <w:szCs w:val="22"/>
          <w:lang w:val="el-GR" w:eastAsia="ar-SA"/>
        </w:rPr>
        <w:tab/>
      </w:r>
      <w:r w:rsidRPr="004C4556">
        <w:rPr>
          <w:rFonts w:ascii="Tahoma" w:eastAsia="Batang" w:hAnsi="Tahoma" w:cs="Tahoma"/>
          <w:bCs/>
          <w:sz w:val="22"/>
          <w:szCs w:val="22"/>
          <w:lang w:val="el-GR" w:eastAsia="ar-SA"/>
        </w:rPr>
        <w:tab/>
      </w:r>
      <w:r w:rsidRPr="004C4556">
        <w:rPr>
          <w:rFonts w:ascii="Tahoma" w:eastAsia="Batang" w:hAnsi="Tahoma" w:cs="Tahoma"/>
          <w:bCs/>
          <w:sz w:val="22"/>
          <w:szCs w:val="22"/>
          <w:lang w:val="el-GR" w:eastAsia="ar-SA"/>
        </w:rPr>
        <w:tab/>
      </w:r>
      <w:r w:rsidRPr="004C4556">
        <w:rPr>
          <w:rFonts w:ascii="Tahoma" w:eastAsia="Batang" w:hAnsi="Tahoma" w:cs="Tahoma"/>
          <w:bCs/>
          <w:sz w:val="22"/>
          <w:szCs w:val="22"/>
          <w:lang w:val="el-GR" w:eastAsia="ar-SA"/>
        </w:rPr>
        <w:tab/>
        <w:t xml:space="preserve">          Γαλατούμος Νικόλαος</w:t>
      </w:r>
    </w:p>
    <w:p w14:paraId="7289A01D" w14:textId="77777777" w:rsidR="004C4556" w:rsidRDefault="004C4556" w:rsidP="004C4556">
      <w:pPr>
        <w:ind w:hanging="360"/>
        <w:rPr>
          <w:rFonts w:ascii="Tahoma" w:eastAsia="Batang" w:hAnsi="Tahoma" w:cs="Tahoma"/>
          <w:b/>
          <w:sz w:val="22"/>
          <w:szCs w:val="22"/>
          <w:lang w:val="el-GR" w:eastAsia="ar-SA"/>
        </w:rPr>
      </w:pPr>
      <w:r>
        <w:rPr>
          <w:rFonts w:ascii="Tahoma" w:eastAsia="Batang" w:hAnsi="Tahoma" w:cs="Tahoma"/>
          <w:b/>
          <w:sz w:val="22"/>
          <w:szCs w:val="22"/>
          <w:lang w:val="el-GR"/>
        </w:rPr>
        <w:t xml:space="preserve">                                           </w:t>
      </w:r>
    </w:p>
    <w:p w14:paraId="24D06855" w14:textId="77777777" w:rsidR="004C4556" w:rsidRDefault="004C4556" w:rsidP="004C4556">
      <w:pPr>
        <w:autoSpaceDE w:val="0"/>
        <w:autoSpaceDN w:val="0"/>
        <w:adjustRightInd w:val="0"/>
        <w:spacing w:line="360" w:lineRule="auto"/>
        <w:rPr>
          <w:rFonts w:ascii="Tahoma" w:hAnsi="Tahoma" w:cs="Tahoma"/>
          <w:b/>
          <w:bCs/>
          <w:sz w:val="22"/>
          <w:szCs w:val="22"/>
          <w:lang w:val="el-GR" w:eastAsia="en-US"/>
        </w:rPr>
      </w:pPr>
    </w:p>
    <w:p w14:paraId="6A3F38A7" w14:textId="77777777" w:rsidR="004C4556" w:rsidRPr="007E0FC2" w:rsidRDefault="004C4556" w:rsidP="004C4556">
      <w:pPr>
        <w:suppressAutoHyphens/>
        <w:spacing w:line="360" w:lineRule="auto"/>
        <w:ind w:hanging="360"/>
        <w:jc w:val="center"/>
        <w:rPr>
          <w:rFonts w:ascii="Tahoma" w:eastAsia="Batang" w:hAnsi="Tahoma" w:cs="Tahoma"/>
          <w:b/>
          <w:sz w:val="22"/>
          <w:szCs w:val="22"/>
          <w:lang w:val="el-GR" w:eastAsia="ar-SA"/>
        </w:rPr>
      </w:pPr>
      <w:r w:rsidRPr="007E0FC2">
        <w:rPr>
          <w:rFonts w:ascii="Tahoma" w:eastAsia="Batang" w:hAnsi="Tahoma" w:cs="Tahoma"/>
          <w:b/>
          <w:sz w:val="22"/>
          <w:szCs w:val="22"/>
          <w:lang w:val="el-GR" w:eastAsia="ar-SA"/>
        </w:rPr>
        <w:t>ΑΠΟΣΠΑΣΜΑ</w:t>
      </w:r>
    </w:p>
    <w:p w14:paraId="166D4C37" w14:textId="77777777" w:rsidR="004C4556" w:rsidRPr="00607685" w:rsidRDefault="004C4556" w:rsidP="004C4556">
      <w:pPr>
        <w:suppressAutoHyphens/>
        <w:spacing w:line="360" w:lineRule="auto"/>
        <w:jc w:val="center"/>
        <w:rPr>
          <w:rFonts w:ascii="Tahoma" w:eastAsia="Batang" w:hAnsi="Tahoma" w:cs="Tahoma"/>
          <w:b/>
          <w:sz w:val="22"/>
          <w:szCs w:val="22"/>
          <w:lang w:val="el-GR" w:eastAsia="ar-SA"/>
        </w:rPr>
      </w:pPr>
      <w:r w:rsidRPr="007E0FC2">
        <w:rPr>
          <w:rFonts w:ascii="Tahoma" w:eastAsia="Batang" w:hAnsi="Tahoma" w:cs="Tahoma"/>
          <w:b/>
          <w:sz w:val="22"/>
          <w:szCs w:val="22"/>
          <w:lang w:val="el-GR" w:eastAsia="ar-SA"/>
        </w:rPr>
        <w:t>ΑΡΙΘ. ΠΡΩΤ.</w:t>
      </w:r>
      <w:r w:rsidRPr="00607685">
        <w:rPr>
          <w:rFonts w:ascii="Tahoma" w:eastAsia="Batang" w:hAnsi="Tahoma" w:cs="Tahoma"/>
          <w:b/>
          <w:sz w:val="22"/>
          <w:szCs w:val="22"/>
          <w:lang w:val="el-GR" w:eastAsia="ar-SA"/>
        </w:rPr>
        <w:t>646/10-2-2021</w:t>
      </w:r>
    </w:p>
    <w:p w14:paraId="7A11A2E2" w14:textId="77777777" w:rsidR="004C4556" w:rsidRPr="00607685" w:rsidRDefault="004C4556" w:rsidP="004C4556">
      <w:pPr>
        <w:suppressAutoHyphens/>
        <w:spacing w:line="360" w:lineRule="auto"/>
        <w:rPr>
          <w:b/>
        </w:rPr>
      </w:pPr>
      <w:r w:rsidRPr="007E0FC2">
        <w:rPr>
          <w:b/>
          <w:bCs/>
          <w:lang w:val="el-GR" w:eastAsia="ar-SA"/>
        </w:rPr>
        <w:t xml:space="preserve">                                             </w:t>
      </w:r>
      <w:r>
        <w:rPr>
          <w:rStyle w:val="a4"/>
        </w:rPr>
        <w:t xml:space="preserve">ΑΔΑ: </w:t>
      </w:r>
      <w:r w:rsidRPr="00607685">
        <w:rPr>
          <w:b/>
        </w:rPr>
        <w:t>ΨΛ7ΙΩ1Λ-9Α2</w:t>
      </w:r>
    </w:p>
    <w:p w14:paraId="11A2AE31" w14:textId="77777777" w:rsidR="004C4556" w:rsidRPr="007E0FC2" w:rsidRDefault="004C4556" w:rsidP="004C4556">
      <w:pPr>
        <w:suppressAutoHyphens/>
        <w:spacing w:line="360" w:lineRule="auto"/>
        <w:rPr>
          <w:rFonts w:ascii="Tahoma" w:eastAsia="Batang" w:hAnsi="Tahoma" w:cs="Tahoma"/>
          <w:b/>
          <w:sz w:val="22"/>
          <w:szCs w:val="22"/>
          <w:lang w:val="el-GR" w:eastAsia="ar-SA"/>
        </w:rPr>
      </w:pPr>
      <w:r w:rsidRPr="007E0FC2">
        <w:rPr>
          <w:rFonts w:ascii="Tahoma" w:eastAsia="Batang" w:hAnsi="Tahoma" w:cs="Tahoma"/>
          <w:b/>
          <w:sz w:val="22"/>
          <w:szCs w:val="22"/>
          <w:lang w:val="el-GR" w:eastAsia="ar-SA"/>
        </w:rPr>
        <w:t xml:space="preserve">  </w:t>
      </w:r>
      <w:r w:rsidRPr="007E0FC2">
        <w:rPr>
          <w:rFonts w:ascii="Tahoma" w:hAnsi="Tahoma" w:cs="Tahoma"/>
          <w:sz w:val="22"/>
          <w:szCs w:val="22"/>
          <w:lang w:eastAsia="ar-SA"/>
        </w:rPr>
        <w:t xml:space="preserve">Από το πρακτικό της </w:t>
      </w:r>
      <w:r w:rsidRPr="007E0FC2">
        <w:rPr>
          <w:rFonts w:ascii="Tahoma" w:hAnsi="Tahoma" w:cs="Tahoma"/>
          <w:sz w:val="22"/>
          <w:szCs w:val="22"/>
          <w:lang w:val="el-GR" w:eastAsia="ar-SA"/>
        </w:rPr>
        <w:t>2</w:t>
      </w:r>
      <w:r w:rsidRPr="007E0FC2">
        <w:rPr>
          <w:rFonts w:ascii="Tahoma" w:hAnsi="Tahoma" w:cs="Tahoma"/>
          <w:sz w:val="22"/>
          <w:szCs w:val="22"/>
          <w:vertAlign w:val="superscript"/>
          <w:lang w:val="el-GR" w:eastAsia="ar-SA"/>
        </w:rPr>
        <w:t>ης</w:t>
      </w:r>
      <w:r w:rsidRPr="007E0FC2">
        <w:rPr>
          <w:rFonts w:ascii="Tahoma" w:hAnsi="Tahoma" w:cs="Tahoma"/>
          <w:sz w:val="22"/>
          <w:szCs w:val="22"/>
          <w:lang w:eastAsia="ar-SA"/>
        </w:rPr>
        <w:t>/</w:t>
      </w:r>
      <w:r w:rsidRPr="007E0FC2">
        <w:rPr>
          <w:rFonts w:ascii="Tahoma" w:hAnsi="Tahoma" w:cs="Tahoma"/>
          <w:sz w:val="22"/>
          <w:szCs w:val="22"/>
          <w:lang w:val="el-GR" w:eastAsia="ar-SA"/>
        </w:rPr>
        <w:t xml:space="preserve">8-2-2021 </w:t>
      </w:r>
      <w:r w:rsidRPr="007E0FC2">
        <w:rPr>
          <w:rFonts w:ascii="Tahoma" w:hAnsi="Tahoma" w:cs="Tahoma"/>
          <w:sz w:val="22"/>
          <w:szCs w:val="22"/>
          <w:lang w:eastAsia="ar-SA"/>
        </w:rPr>
        <w:t>Συνεδρίασης του Δημοτικού Συμβουλίου</w:t>
      </w:r>
      <w:r w:rsidRPr="007E0FC2">
        <w:rPr>
          <w:rFonts w:ascii="Tahoma" w:hAnsi="Tahoma" w:cs="Tahoma"/>
          <w:sz w:val="22"/>
          <w:szCs w:val="22"/>
          <w:lang w:val="el-GR" w:eastAsia="ar-SA"/>
        </w:rPr>
        <w:t xml:space="preserve"> Σαμοθράκης</w:t>
      </w:r>
      <w:r w:rsidRPr="007E0FC2">
        <w:rPr>
          <w:rFonts w:ascii="Tahoma" w:hAnsi="Tahoma" w:cs="Tahoma"/>
          <w:sz w:val="22"/>
          <w:szCs w:val="22"/>
          <w:lang w:eastAsia="ar-SA"/>
        </w:rPr>
        <w:t>.</w:t>
      </w:r>
    </w:p>
    <w:p w14:paraId="29014B78" w14:textId="77777777" w:rsidR="004C4556" w:rsidRPr="007E0FC2" w:rsidRDefault="004C4556" w:rsidP="004C4556">
      <w:pPr>
        <w:suppressAutoHyphens/>
        <w:ind w:hanging="360"/>
        <w:rPr>
          <w:rFonts w:ascii="Tahoma" w:eastAsia="Batang" w:hAnsi="Tahoma" w:cs="Tahoma"/>
          <w:b/>
          <w:sz w:val="22"/>
          <w:szCs w:val="22"/>
          <w:lang w:val="el-GR" w:eastAsia="ar-SA"/>
        </w:rPr>
      </w:pPr>
      <w:r w:rsidRPr="007E0FC2">
        <w:rPr>
          <w:rFonts w:ascii="Tahoma" w:hAnsi="Tahoma" w:cs="Tahoma"/>
          <w:sz w:val="22"/>
          <w:szCs w:val="22"/>
          <w:lang w:eastAsia="ar-SA"/>
        </w:rPr>
        <w:t xml:space="preserve">Στη Σαμοθράκη σήμερα </w:t>
      </w:r>
      <w:r w:rsidRPr="007E0FC2">
        <w:rPr>
          <w:rFonts w:ascii="Tahoma" w:hAnsi="Tahoma" w:cs="Tahoma"/>
          <w:sz w:val="22"/>
          <w:szCs w:val="22"/>
          <w:lang w:val="el-GR" w:eastAsia="ar-SA"/>
        </w:rPr>
        <w:t xml:space="preserve">8-2-2021 </w:t>
      </w:r>
      <w:r w:rsidRPr="007E0FC2">
        <w:rPr>
          <w:rFonts w:ascii="Tahoma" w:hAnsi="Tahoma" w:cs="Tahoma"/>
          <w:sz w:val="22"/>
          <w:szCs w:val="22"/>
          <w:lang w:eastAsia="ar-SA"/>
        </w:rPr>
        <w:t xml:space="preserve">ημέρα </w:t>
      </w:r>
      <w:r w:rsidRPr="007E0FC2">
        <w:rPr>
          <w:rFonts w:ascii="Tahoma" w:hAnsi="Tahoma" w:cs="Tahoma"/>
          <w:sz w:val="22"/>
          <w:szCs w:val="22"/>
          <w:lang w:val="el-GR" w:eastAsia="ar-SA"/>
        </w:rPr>
        <w:t xml:space="preserve">Δευτέρα </w:t>
      </w:r>
      <w:r w:rsidRPr="007E0FC2">
        <w:rPr>
          <w:rFonts w:ascii="Tahoma" w:hAnsi="Tahoma" w:cs="Tahoma"/>
          <w:sz w:val="22"/>
          <w:szCs w:val="22"/>
          <w:lang w:eastAsia="ar-SA"/>
        </w:rPr>
        <w:t xml:space="preserve">και ώρα </w:t>
      </w:r>
      <w:r w:rsidRPr="007E0FC2">
        <w:rPr>
          <w:rFonts w:ascii="Tahoma" w:hAnsi="Tahoma" w:cs="Tahoma"/>
          <w:sz w:val="22"/>
          <w:szCs w:val="22"/>
          <w:lang w:val="el-GR" w:eastAsia="ar-SA"/>
        </w:rPr>
        <w:t xml:space="preserve">14.00  </w:t>
      </w:r>
      <w:r w:rsidRPr="007E0FC2">
        <w:rPr>
          <w:rFonts w:ascii="Tahoma" w:hAnsi="Tahoma" w:cs="Tahoma"/>
          <w:sz w:val="22"/>
          <w:szCs w:val="22"/>
          <w:lang w:eastAsia="ar-SA"/>
        </w:rPr>
        <w:t>πραγματοπο</w:t>
      </w:r>
      <w:r w:rsidRPr="007E0FC2">
        <w:rPr>
          <w:rFonts w:ascii="Tahoma" w:hAnsi="Tahoma" w:cs="Tahoma"/>
          <w:sz w:val="22"/>
          <w:szCs w:val="22"/>
          <w:lang w:val="el-GR" w:eastAsia="ar-SA"/>
        </w:rPr>
        <w:t>ιήθηκε τακτική</w:t>
      </w:r>
      <w:r w:rsidRPr="007E0FC2">
        <w:rPr>
          <w:rFonts w:ascii="Tahoma" w:hAnsi="Tahoma" w:cs="Tahoma"/>
          <w:sz w:val="22"/>
          <w:szCs w:val="22"/>
          <w:lang w:eastAsia="ar-SA"/>
        </w:rPr>
        <w:t xml:space="preserve"> συνεδρίαση </w:t>
      </w:r>
      <w:r w:rsidRPr="007E0FC2">
        <w:rPr>
          <w:rFonts w:ascii="Tahoma" w:hAnsi="Tahoma" w:cs="Tahoma"/>
          <w:sz w:val="22"/>
          <w:szCs w:val="22"/>
          <w:lang w:val="el-GR" w:eastAsia="ar-SA"/>
        </w:rPr>
        <w:t xml:space="preserve">Δημοτικού Συμβουλίου </w:t>
      </w:r>
      <w:r w:rsidRPr="007E0FC2">
        <w:rPr>
          <w:rFonts w:ascii="Tahoma" w:hAnsi="Tahoma" w:cs="Tahoma"/>
          <w:sz w:val="22"/>
          <w:szCs w:val="22"/>
          <w:lang w:val="el-GR" w:eastAsia="en-US"/>
        </w:rPr>
        <w:t xml:space="preserve">δια περιφοράς, για λόγους διασφάλισης της δημόσιας υγείας  με τη </w:t>
      </w:r>
      <w:r w:rsidRPr="007E0FC2">
        <w:rPr>
          <w:rFonts w:ascii="Tahoma" w:hAnsi="Tahoma" w:cs="Tahoma"/>
          <w:bCs/>
          <w:sz w:val="22"/>
          <w:szCs w:val="22"/>
          <w:lang w:val="el-GR" w:eastAsia="en-US"/>
        </w:rPr>
        <w:t>διαδικασία</w:t>
      </w:r>
      <w:r w:rsidRPr="007E0FC2">
        <w:rPr>
          <w:rFonts w:ascii="Tahoma" w:hAnsi="Tahoma" w:cs="Tahoma"/>
          <w:sz w:val="22"/>
          <w:szCs w:val="22"/>
          <w:lang w:val="el-GR" w:eastAsia="en-US"/>
        </w:rPr>
        <w:t xml:space="preserve"> των διατάξεων των άρθρων 67, παρ. 51 και 167, παρ. 12 του ν. 3852/2010, δυνάμει της παρ. 1 του άρθρου 10 της  από 11 Μαρτίου 2020 Πράξης Νομοθετικού Περιεχομένου (ΠΝΠ) «Κατεπείγοντα μέτρα αντιμετώπισης των αρνητικών συνεπειών της εμφάνισης του κορωνοϊού </w:t>
      </w:r>
      <w:r w:rsidRPr="007E0FC2">
        <w:rPr>
          <w:rFonts w:ascii="Tahoma" w:hAnsi="Tahoma" w:cs="Tahoma"/>
          <w:sz w:val="22"/>
          <w:szCs w:val="22"/>
          <w:lang w:val="en-US" w:eastAsia="en-US"/>
        </w:rPr>
        <w:t>Covid</w:t>
      </w:r>
      <w:r w:rsidRPr="007E0FC2">
        <w:rPr>
          <w:rFonts w:ascii="Tahoma" w:hAnsi="Tahoma" w:cs="Tahoma"/>
          <w:sz w:val="22"/>
          <w:szCs w:val="22"/>
          <w:lang w:val="el-GR" w:eastAsia="en-US"/>
        </w:rPr>
        <w:t xml:space="preserve">-19 και της ανάγκης περιορισμού της διάδοσής του» (Α΄ 55), </w:t>
      </w:r>
      <w:r w:rsidRPr="007E0FC2">
        <w:rPr>
          <w:rFonts w:ascii="Tahoma" w:hAnsi="Tahoma" w:cs="Tahoma"/>
          <w:sz w:val="22"/>
          <w:szCs w:val="22"/>
          <w:lang w:eastAsia="ar-SA"/>
        </w:rPr>
        <w:t>ύστερα από  την αρίθμ.</w:t>
      </w:r>
      <w:r w:rsidRPr="007E0FC2">
        <w:rPr>
          <w:rFonts w:ascii="Tahoma" w:hAnsi="Tahoma" w:cs="Tahoma"/>
          <w:sz w:val="22"/>
          <w:szCs w:val="22"/>
          <w:lang w:val="el-GR" w:eastAsia="ar-SA"/>
        </w:rPr>
        <w:t xml:space="preserve"> πρωτ.:546/4-2-2021</w:t>
      </w:r>
      <w:r w:rsidRPr="007E0FC2">
        <w:rPr>
          <w:rFonts w:ascii="Tahoma" w:eastAsia="Batang" w:hAnsi="Tahoma" w:cs="Tahoma"/>
          <w:sz w:val="22"/>
          <w:szCs w:val="22"/>
          <w:lang w:val="el-GR"/>
        </w:rPr>
        <w:t xml:space="preserve"> </w:t>
      </w:r>
      <w:r w:rsidRPr="007E0FC2">
        <w:rPr>
          <w:rFonts w:ascii="Tahoma" w:hAnsi="Tahoma" w:cs="Tahoma"/>
          <w:sz w:val="22"/>
          <w:szCs w:val="22"/>
          <w:lang w:eastAsia="ar-SA"/>
        </w:rPr>
        <w:t xml:space="preserve">πρόσκληση του Προέδρου του Δημοτικού Συμβουλίου που δημοσιεύτηκε στον ειδικό χώρο ανακοινώσεων (πίνακα ανακοινώσεων) </w:t>
      </w:r>
      <w:r w:rsidRPr="007E0FC2">
        <w:rPr>
          <w:rFonts w:ascii="Tahoma" w:hAnsi="Tahoma" w:cs="Tahoma"/>
          <w:sz w:val="22"/>
          <w:szCs w:val="22"/>
          <w:lang w:val="el-GR" w:eastAsia="ar-SA"/>
        </w:rPr>
        <w:t xml:space="preserve">και στην ιστοσελίδα </w:t>
      </w:r>
      <w:r w:rsidRPr="007E0FC2">
        <w:rPr>
          <w:rFonts w:ascii="Tahoma" w:hAnsi="Tahoma" w:cs="Tahoma"/>
          <w:sz w:val="22"/>
          <w:szCs w:val="22"/>
          <w:lang w:eastAsia="ar-SA"/>
        </w:rPr>
        <w:t xml:space="preserve">του Δήμου Σαμοθράκης για συζήτηση και λήψη αποφάσεων στα κατωτέρω θέματα </w:t>
      </w:r>
      <w:r w:rsidRPr="007E0FC2">
        <w:rPr>
          <w:rFonts w:ascii="Tahoma" w:hAnsi="Tahoma" w:cs="Tahoma"/>
          <w:sz w:val="22"/>
          <w:szCs w:val="22"/>
          <w:lang w:val="el-GR" w:eastAsia="ar-SA"/>
        </w:rPr>
        <w:t xml:space="preserve"> </w:t>
      </w:r>
      <w:r w:rsidRPr="007E0FC2">
        <w:rPr>
          <w:rFonts w:ascii="Tahoma" w:hAnsi="Tahoma" w:cs="Tahoma"/>
          <w:sz w:val="22"/>
          <w:szCs w:val="22"/>
          <w:lang w:eastAsia="ar-SA"/>
        </w:rPr>
        <w:t>της</w:t>
      </w:r>
      <w:r w:rsidRPr="007E0FC2">
        <w:rPr>
          <w:rFonts w:ascii="Tahoma" w:hAnsi="Tahoma" w:cs="Tahoma"/>
          <w:sz w:val="22"/>
          <w:szCs w:val="22"/>
          <w:lang w:val="el-GR" w:eastAsia="ar-SA"/>
        </w:rPr>
        <w:t xml:space="preserve">  </w:t>
      </w:r>
      <w:r w:rsidRPr="007E0FC2">
        <w:rPr>
          <w:rFonts w:ascii="Tahoma" w:hAnsi="Tahoma" w:cs="Tahoma"/>
          <w:sz w:val="22"/>
          <w:szCs w:val="22"/>
          <w:lang w:eastAsia="ar-SA"/>
        </w:rPr>
        <w:t>ημερήσιας διάταξης</w:t>
      </w:r>
      <w:r w:rsidRPr="007E0FC2">
        <w:rPr>
          <w:rFonts w:ascii="Tahoma" w:hAnsi="Tahoma" w:cs="Tahoma"/>
          <w:sz w:val="22"/>
          <w:szCs w:val="22"/>
          <w:lang w:val="el-GR" w:eastAsia="ar-SA"/>
        </w:rPr>
        <w:t>.</w:t>
      </w:r>
      <w:r w:rsidRPr="007E0FC2">
        <w:rPr>
          <w:rFonts w:ascii="Tahoma" w:eastAsia="Batang" w:hAnsi="Tahoma" w:cs="Tahoma"/>
          <w:b/>
          <w:sz w:val="22"/>
          <w:szCs w:val="22"/>
          <w:lang w:val="el-GR" w:eastAsia="ar-SA"/>
        </w:rPr>
        <w:t xml:space="preserve">                                                                        </w:t>
      </w:r>
    </w:p>
    <w:p w14:paraId="31B900E1" w14:textId="77777777" w:rsidR="004C4556" w:rsidRPr="007E0FC2" w:rsidRDefault="004C4556" w:rsidP="004C4556">
      <w:pPr>
        <w:suppressAutoHyphens/>
        <w:spacing w:line="360" w:lineRule="auto"/>
        <w:jc w:val="both"/>
        <w:rPr>
          <w:rFonts w:ascii="Tahoma" w:eastAsia="Batang" w:hAnsi="Tahoma" w:cs="Tahoma"/>
          <w:sz w:val="22"/>
          <w:szCs w:val="22"/>
          <w:lang w:val="el-GR"/>
        </w:rPr>
      </w:pPr>
      <w:r w:rsidRPr="007E0FC2">
        <w:rPr>
          <w:rFonts w:ascii="Tahoma" w:eastAsia="Batang" w:hAnsi="Tahoma" w:cs="Tahoma"/>
          <w:b/>
          <w:sz w:val="22"/>
          <w:szCs w:val="22"/>
          <w:lang w:val="el-GR" w:eastAsia="ar-SA"/>
        </w:rPr>
        <w:t xml:space="preserve">                                     </w:t>
      </w:r>
    </w:p>
    <w:p w14:paraId="216379C1" w14:textId="77777777" w:rsidR="004C4556" w:rsidRDefault="004C4556" w:rsidP="004C4556">
      <w:pPr>
        <w:spacing w:line="360" w:lineRule="auto"/>
        <w:rPr>
          <w:rFonts w:ascii="Tahoma" w:eastAsia="Calibri" w:hAnsi="Tahoma" w:cs="Tahoma"/>
          <w:b/>
          <w:bCs/>
          <w:color w:val="000000"/>
          <w:sz w:val="22"/>
          <w:szCs w:val="22"/>
          <w:lang w:eastAsia="en-US"/>
        </w:rPr>
      </w:pPr>
      <w:r>
        <w:rPr>
          <w:rFonts w:ascii="Tahoma" w:hAnsi="Tahoma" w:cs="Tahoma"/>
          <w:b/>
          <w:bCs/>
          <w:sz w:val="22"/>
          <w:szCs w:val="22"/>
          <w:lang w:val="el-GR" w:eastAsia="en-US"/>
        </w:rPr>
        <w:t xml:space="preserve">ΘΕΜΑ: </w:t>
      </w:r>
      <w:r w:rsidRPr="0097157E">
        <w:rPr>
          <w:rFonts w:ascii="Tahoma" w:hAnsi="Tahoma" w:cs="Tahoma"/>
          <w:b/>
          <w:bCs/>
          <w:sz w:val="22"/>
          <w:szCs w:val="22"/>
          <w:lang w:val="el-GR" w:eastAsia="en-US"/>
        </w:rPr>
        <w:t>9</w:t>
      </w:r>
      <w:r w:rsidRPr="00A96D08">
        <w:rPr>
          <w:rFonts w:ascii="Tahoma" w:hAnsi="Tahoma" w:cs="Tahoma"/>
          <w:b/>
          <w:bCs/>
          <w:sz w:val="22"/>
          <w:szCs w:val="22"/>
          <w:vertAlign w:val="superscript"/>
          <w:lang w:val="el-GR" w:eastAsia="en-US"/>
        </w:rPr>
        <w:t>Ο</w:t>
      </w:r>
      <w:r>
        <w:rPr>
          <w:rFonts w:ascii="Tahoma" w:hAnsi="Tahoma" w:cs="Tahoma"/>
          <w:b/>
          <w:bCs/>
          <w:sz w:val="22"/>
          <w:szCs w:val="22"/>
          <w:lang w:val="el-GR" w:eastAsia="en-US"/>
        </w:rPr>
        <w:t xml:space="preserve"> </w:t>
      </w:r>
      <w:r>
        <w:rPr>
          <w:rFonts w:ascii="Tahoma" w:eastAsia="Calibri" w:hAnsi="Tahoma" w:cs="Tahoma"/>
          <w:b/>
          <w:bCs/>
          <w:color w:val="000000"/>
          <w:sz w:val="22"/>
          <w:szCs w:val="22"/>
          <w:lang w:eastAsia="en-US"/>
        </w:rPr>
        <w:t>«Περί τροποποίησης κατανομής επιχορήγησης  για αντιμετώπιση λειψυδρίας (αριθμ. πρωτ.: 3696/1-11-2017 απόφαση ΥΠΕΣ)»</w:t>
      </w:r>
    </w:p>
    <w:p w14:paraId="00429591" w14:textId="77777777" w:rsidR="004C4556" w:rsidRPr="00024F29" w:rsidRDefault="004C4556" w:rsidP="004C4556">
      <w:pPr>
        <w:autoSpaceDE w:val="0"/>
        <w:autoSpaceDN w:val="0"/>
        <w:adjustRightInd w:val="0"/>
        <w:spacing w:line="360" w:lineRule="auto"/>
        <w:rPr>
          <w:rFonts w:ascii="Tahoma" w:hAnsi="Tahoma" w:cs="Tahoma"/>
          <w:b/>
          <w:bCs/>
          <w:sz w:val="22"/>
          <w:szCs w:val="22"/>
          <w:lang w:val="el-GR" w:eastAsia="ar-SA"/>
        </w:rPr>
      </w:pPr>
    </w:p>
    <w:p w14:paraId="157094D9" w14:textId="77777777" w:rsidR="004C4556" w:rsidRDefault="004C4556" w:rsidP="004C4556">
      <w:pPr>
        <w:spacing w:line="360" w:lineRule="auto"/>
        <w:rPr>
          <w:rFonts w:ascii="Tahoma" w:hAnsi="Tahoma" w:cs="Tahoma"/>
          <w:b/>
          <w:bCs/>
          <w:sz w:val="22"/>
          <w:szCs w:val="22"/>
          <w:lang w:val="el-GR" w:eastAsia="en-US"/>
        </w:rPr>
      </w:pPr>
    </w:p>
    <w:p w14:paraId="1B0B1304" w14:textId="77777777" w:rsidR="004C4556" w:rsidRDefault="004C4556" w:rsidP="004C4556">
      <w:pPr>
        <w:spacing w:line="360" w:lineRule="auto"/>
        <w:rPr>
          <w:rFonts w:ascii="Tahoma" w:hAnsi="Tahoma" w:cs="Tahoma"/>
          <w:b/>
          <w:bCs/>
          <w:sz w:val="22"/>
          <w:szCs w:val="22"/>
          <w:lang w:val="el-GR" w:eastAsia="en-US"/>
        </w:rPr>
      </w:pPr>
      <w:r>
        <w:rPr>
          <w:rFonts w:ascii="Tahoma" w:hAnsi="Tahoma" w:cs="Tahoma"/>
          <w:b/>
          <w:bCs/>
          <w:sz w:val="22"/>
          <w:szCs w:val="22"/>
          <w:lang w:val="el-GR" w:eastAsia="en-US"/>
        </w:rPr>
        <w:t>ΑΡΙΘΜ. ΑΠΟΦΑΣΗ: 17</w:t>
      </w:r>
    </w:p>
    <w:p w14:paraId="12E53B8E" w14:textId="77777777" w:rsidR="004C4556" w:rsidRPr="00777277" w:rsidRDefault="004C4556" w:rsidP="004C4556">
      <w:pPr>
        <w:suppressAutoHyphens/>
        <w:spacing w:line="360" w:lineRule="auto"/>
        <w:jc w:val="both"/>
        <w:rPr>
          <w:rFonts w:ascii="Tahoma" w:eastAsia="Batang" w:hAnsi="Tahoma" w:cs="Tahoma"/>
          <w:sz w:val="22"/>
          <w:szCs w:val="22"/>
          <w:lang w:val="el-GR" w:eastAsia="ar-SA"/>
        </w:rPr>
      </w:pPr>
      <w:r w:rsidRPr="00777277">
        <w:rPr>
          <w:rFonts w:ascii="Tahoma" w:eastAsia="Batang" w:hAnsi="Tahoma" w:cs="Tahoma"/>
          <w:bCs/>
          <w:color w:val="111111"/>
          <w:sz w:val="22"/>
          <w:szCs w:val="22"/>
          <w:lang w:val="el-GR" w:eastAsia="ar-SA"/>
        </w:rPr>
        <w:t xml:space="preserve">     </w:t>
      </w:r>
      <w:r w:rsidRPr="00777277">
        <w:rPr>
          <w:rFonts w:ascii="Tahoma" w:eastAsia="Batang" w:hAnsi="Tahoma" w:cs="Tahoma"/>
          <w:sz w:val="22"/>
          <w:szCs w:val="22"/>
          <w:lang w:val="el-GR" w:eastAsia="ar-SA"/>
        </w:rPr>
        <w:t xml:space="preserve">Από την έναρξη της συνεδρίασης αυτής και μέχρι την λήξη της, ο Πρόεδρος του Δημοτικού Συμβουλίου διαπίστωσε ότι σε σύνολο δεκαεπτά (17) συμβούλων, </w:t>
      </w:r>
      <w:r w:rsidRPr="00777277">
        <w:rPr>
          <w:rFonts w:ascii="Tahoma" w:eastAsia="Batang" w:hAnsi="Tahoma" w:cs="Tahoma"/>
          <w:color w:val="000000"/>
          <w:sz w:val="22"/>
          <w:szCs w:val="22"/>
          <w:lang w:val="el-GR" w:eastAsia="ar-SA"/>
        </w:rPr>
        <w:t xml:space="preserve">οι κάτωθι δεκαπέντε (15) δημοτικοί σύμβουλοι κατέθεσαν έντυπο ψηφοφορίας είτε ψήφισαν με </w:t>
      </w:r>
      <w:r w:rsidRPr="00777277">
        <w:rPr>
          <w:rFonts w:ascii="Tahoma" w:hAnsi="Tahoma" w:cs="Tahoma"/>
          <w:sz w:val="22"/>
          <w:szCs w:val="22"/>
          <w:lang w:val="el-GR" w:eastAsia="ar-SA"/>
        </w:rPr>
        <w:t>sms ή και τηλεφωνικά</w:t>
      </w:r>
      <w:r w:rsidRPr="00777277">
        <w:rPr>
          <w:rFonts w:ascii="Tahoma" w:eastAsia="Batang" w:hAnsi="Tahoma" w:cs="Tahoma"/>
          <w:sz w:val="22"/>
          <w:szCs w:val="22"/>
          <w:lang w:val="el-GR" w:eastAsia="ar-SA"/>
        </w:rPr>
        <w:t xml:space="preserve">:  </w:t>
      </w:r>
    </w:p>
    <w:p w14:paraId="7F2A7DFD" w14:textId="77777777" w:rsidR="004C4556" w:rsidRPr="00777277" w:rsidRDefault="004C4556" w:rsidP="004C4556">
      <w:pPr>
        <w:suppressAutoHyphens/>
        <w:jc w:val="both"/>
        <w:rPr>
          <w:rFonts w:ascii="Tahoma" w:eastAsia="Batang" w:hAnsi="Tahoma" w:cs="Tahoma"/>
          <w:sz w:val="22"/>
          <w:szCs w:val="22"/>
          <w:lang w:val="el-GR" w:eastAsia="ar-SA"/>
        </w:rPr>
      </w:pPr>
    </w:p>
    <w:tbl>
      <w:tblPr>
        <w:tblW w:w="9000" w:type="dxa"/>
        <w:tblInd w:w="-77"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ayout w:type="fixed"/>
        <w:tblLook w:val="04A0" w:firstRow="1" w:lastRow="0" w:firstColumn="1" w:lastColumn="0" w:noHBand="0" w:noVBand="1"/>
      </w:tblPr>
      <w:tblGrid>
        <w:gridCol w:w="4748"/>
        <w:gridCol w:w="4252"/>
      </w:tblGrid>
      <w:tr w:rsidR="004C4556" w:rsidRPr="00777277" w14:paraId="0D5923DA" w14:textId="77777777" w:rsidTr="004C4556">
        <w:trPr>
          <w:trHeight w:val="337"/>
        </w:trPr>
        <w:tc>
          <w:tcPr>
            <w:tcW w:w="4750" w:type="dxa"/>
            <w:tcBorders>
              <w:top w:val="single" w:sz="4" w:space="0" w:color="auto"/>
              <w:left w:val="single" w:sz="4" w:space="0" w:color="auto"/>
              <w:bottom w:val="single" w:sz="4" w:space="0" w:color="000000"/>
              <w:right w:val="single" w:sz="4" w:space="0" w:color="000000"/>
            </w:tcBorders>
            <w:hideMark/>
          </w:tcPr>
          <w:p w14:paraId="1C305716" w14:textId="77777777" w:rsidR="004C4556" w:rsidRPr="00777277" w:rsidRDefault="004C4556" w:rsidP="004C4556">
            <w:pPr>
              <w:tabs>
                <w:tab w:val="left" w:pos="8100"/>
              </w:tabs>
              <w:spacing w:line="254" w:lineRule="auto"/>
              <w:ind w:right="57"/>
              <w:jc w:val="both"/>
              <w:rPr>
                <w:rFonts w:ascii="Tahoma" w:eastAsia="Batang" w:hAnsi="Tahoma" w:cs="Tahoma"/>
                <w:b/>
                <w:bCs/>
                <w:color w:val="000000"/>
                <w:sz w:val="22"/>
                <w:szCs w:val="22"/>
              </w:rPr>
            </w:pPr>
            <w:r w:rsidRPr="00777277">
              <w:rPr>
                <w:rFonts w:ascii="Tahoma" w:eastAsia="Batang" w:hAnsi="Tahoma" w:cs="Tahoma"/>
                <w:b/>
                <w:color w:val="000000"/>
                <w:sz w:val="22"/>
                <w:szCs w:val="22"/>
              </w:rPr>
              <w:t xml:space="preserve">               ΠΑ</w:t>
            </w:r>
            <w:r w:rsidRPr="00777277">
              <w:rPr>
                <w:rFonts w:ascii="Tahoma" w:eastAsia="Batang" w:hAnsi="Tahoma" w:cs="Tahoma"/>
                <w:b/>
                <w:bCs/>
                <w:color w:val="000000"/>
                <w:sz w:val="22"/>
                <w:szCs w:val="22"/>
              </w:rPr>
              <w:t>ΡΟΝΤΕΣ</w:t>
            </w:r>
          </w:p>
        </w:tc>
        <w:tc>
          <w:tcPr>
            <w:tcW w:w="4253" w:type="dxa"/>
            <w:tcBorders>
              <w:top w:val="single" w:sz="4" w:space="0" w:color="auto"/>
              <w:left w:val="single" w:sz="4" w:space="0" w:color="000000"/>
              <w:bottom w:val="single" w:sz="4" w:space="0" w:color="000000"/>
              <w:right w:val="single" w:sz="4" w:space="0" w:color="auto"/>
            </w:tcBorders>
            <w:hideMark/>
          </w:tcPr>
          <w:p w14:paraId="0589AA5B" w14:textId="77777777" w:rsidR="004C4556" w:rsidRPr="00777277" w:rsidRDefault="004C4556" w:rsidP="004C4556">
            <w:pPr>
              <w:tabs>
                <w:tab w:val="left" w:pos="8100"/>
              </w:tabs>
              <w:spacing w:line="254" w:lineRule="auto"/>
              <w:ind w:right="57"/>
              <w:jc w:val="both"/>
              <w:rPr>
                <w:rFonts w:ascii="Tahoma" w:hAnsi="Tahoma" w:cs="Tahoma"/>
                <w:b/>
                <w:color w:val="000000"/>
                <w:sz w:val="22"/>
                <w:szCs w:val="22"/>
              </w:rPr>
            </w:pPr>
            <w:r w:rsidRPr="00777277">
              <w:rPr>
                <w:rFonts w:ascii="Tahoma" w:eastAsia="Batang" w:hAnsi="Tahoma" w:cs="Tahoma"/>
                <w:b/>
                <w:bCs/>
                <w:color w:val="000000"/>
                <w:sz w:val="22"/>
                <w:szCs w:val="22"/>
              </w:rPr>
              <w:t xml:space="preserve">                     ΑΠΟΝΤΕΣ</w:t>
            </w:r>
          </w:p>
        </w:tc>
      </w:tr>
      <w:tr w:rsidR="004C4556" w:rsidRPr="00777277" w14:paraId="4B040CE5" w14:textId="77777777" w:rsidTr="004C4556">
        <w:trPr>
          <w:trHeight w:val="337"/>
        </w:trPr>
        <w:tc>
          <w:tcPr>
            <w:tcW w:w="4750" w:type="dxa"/>
            <w:tcBorders>
              <w:top w:val="single" w:sz="4" w:space="0" w:color="000000"/>
              <w:left w:val="single" w:sz="4" w:space="0" w:color="auto"/>
              <w:bottom w:val="single" w:sz="4" w:space="0" w:color="000000"/>
              <w:right w:val="single" w:sz="4" w:space="0" w:color="000000"/>
            </w:tcBorders>
            <w:hideMark/>
          </w:tcPr>
          <w:p w14:paraId="2FC11DEA" w14:textId="77777777" w:rsidR="004C4556" w:rsidRPr="00777277" w:rsidRDefault="004C4556" w:rsidP="004C4556">
            <w:pPr>
              <w:tabs>
                <w:tab w:val="left" w:pos="8100"/>
              </w:tabs>
              <w:spacing w:line="254" w:lineRule="auto"/>
              <w:ind w:right="57"/>
              <w:jc w:val="both"/>
              <w:rPr>
                <w:rFonts w:ascii="Tahoma" w:hAnsi="Tahoma" w:cs="Tahoma"/>
                <w:sz w:val="22"/>
                <w:szCs w:val="22"/>
              </w:rPr>
            </w:pPr>
            <w:r w:rsidRPr="00777277">
              <w:rPr>
                <w:rFonts w:ascii="Tahoma" w:eastAsia="Batang" w:hAnsi="Tahoma" w:cs="Tahoma"/>
                <w:bCs/>
                <w:sz w:val="22"/>
                <w:szCs w:val="22"/>
              </w:rPr>
              <w:t xml:space="preserve">1. </w:t>
            </w:r>
            <w:r w:rsidRPr="00777277">
              <w:rPr>
                <w:rFonts w:ascii="Tahoma" w:eastAsia="Batang" w:hAnsi="Tahoma" w:cs="Tahoma"/>
                <w:bCs/>
                <w:sz w:val="22"/>
                <w:szCs w:val="22"/>
                <w:lang w:val="el-GR"/>
              </w:rPr>
              <w:t>Φωτεινού Φωτεινός- Πρόεδρος Δημοτικού Συμβουλίου</w:t>
            </w:r>
            <w:r w:rsidRPr="00777277">
              <w:rPr>
                <w:rFonts w:ascii="Tahoma" w:eastAsia="Batang" w:hAnsi="Tahoma" w:cs="Tahoma"/>
                <w:bCs/>
                <w:sz w:val="22"/>
                <w:szCs w:val="22"/>
              </w:rPr>
              <w:t xml:space="preserve">- »   » </w:t>
            </w:r>
          </w:p>
        </w:tc>
        <w:tc>
          <w:tcPr>
            <w:tcW w:w="4253" w:type="dxa"/>
            <w:tcBorders>
              <w:top w:val="single" w:sz="4" w:space="0" w:color="000000"/>
              <w:left w:val="single" w:sz="4" w:space="0" w:color="000000"/>
              <w:bottom w:val="single" w:sz="4" w:space="0" w:color="000000"/>
              <w:right w:val="single" w:sz="4" w:space="0" w:color="auto"/>
            </w:tcBorders>
            <w:hideMark/>
          </w:tcPr>
          <w:p w14:paraId="1EA56AEF" w14:textId="77777777" w:rsidR="004C4556" w:rsidRPr="00777277" w:rsidRDefault="004C4556" w:rsidP="004C4556">
            <w:pPr>
              <w:tabs>
                <w:tab w:val="left" w:pos="8100"/>
              </w:tabs>
              <w:spacing w:line="254" w:lineRule="auto"/>
              <w:ind w:right="57"/>
              <w:jc w:val="both"/>
              <w:rPr>
                <w:rFonts w:ascii="Tahoma" w:hAnsi="Tahoma" w:cs="Tahoma"/>
                <w:sz w:val="22"/>
                <w:szCs w:val="22"/>
                <w:lang w:val="el-GR"/>
              </w:rPr>
            </w:pPr>
            <w:r w:rsidRPr="00777277">
              <w:rPr>
                <w:rFonts w:ascii="Tahoma" w:hAnsi="Tahoma" w:cs="Tahoma"/>
                <w:sz w:val="22"/>
                <w:szCs w:val="22"/>
              </w:rPr>
              <w:t>1.</w:t>
            </w:r>
            <w:r w:rsidRPr="00777277">
              <w:rPr>
                <w:rFonts w:ascii="Tahoma" w:eastAsia="Batang" w:hAnsi="Tahoma" w:cs="Tahoma"/>
                <w:bCs/>
                <w:sz w:val="22"/>
                <w:szCs w:val="22"/>
                <w:lang w:val="el-GR"/>
              </w:rPr>
              <w:t xml:space="preserve"> Σκαρλατίδης Αθανάσιος </w:t>
            </w:r>
            <w:r w:rsidRPr="00777277">
              <w:rPr>
                <w:rFonts w:ascii="Tahoma" w:eastAsia="Batang" w:hAnsi="Tahoma" w:cs="Tahoma"/>
                <w:bCs/>
                <w:sz w:val="22"/>
                <w:szCs w:val="22"/>
              </w:rPr>
              <w:t>»   » »   »</w:t>
            </w:r>
          </w:p>
        </w:tc>
      </w:tr>
      <w:tr w:rsidR="004C4556" w:rsidRPr="00777277" w14:paraId="61E01505" w14:textId="77777777" w:rsidTr="004C4556">
        <w:trPr>
          <w:trHeight w:val="337"/>
        </w:trPr>
        <w:tc>
          <w:tcPr>
            <w:tcW w:w="4750" w:type="dxa"/>
            <w:tcBorders>
              <w:top w:val="single" w:sz="4" w:space="0" w:color="000000"/>
              <w:left w:val="single" w:sz="4" w:space="0" w:color="auto"/>
              <w:bottom w:val="single" w:sz="4" w:space="0" w:color="000000"/>
              <w:right w:val="single" w:sz="4" w:space="0" w:color="000000"/>
            </w:tcBorders>
            <w:hideMark/>
          </w:tcPr>
          <w:p w14:paraId="756F7E43" w14:textId="77777777" w:rsidR="004C4556" w:rsidRPr="00777277" w:rsidRDefault="004C4556" w:rsidP="004C4556">
            <w:pPr>
              <w:tabs>
                <w:tab w:val="left" w:pos="8100"/>
              </w:tabs>
              <w:spacing w:line="254" w:lineRule="auto"/>
              <w:ind w:right="57"/>
              <w:jc w:val="both"/>
              <w:rPr>
                <w:rFonts w:ascii="Tahoma" w:eastAsia="Batang" w:hAnsi="Tahoma" w:cs="Tahoma"/>
                <w:bCs/>
                <w:sz w:val="22"/>
                <w:szCs w:val="22"/>
              </w:rPr>
            </w:pPr>
            <w:r w:rsidRPr="00777277">
              <w:rPr>
                <w:rFonts w:ascii="Tahoma" w:hAnsi="Tahoma" w:cs="Tahoma"/>
                <w:sz w:val="22"/>
                <w:szCs w:val="22"/>
              </w:rPr>
              <w:t>2. Παλκανίκος Ιωάννης</w:t>
            </w:r>
            <w:r w:rsidRPr="00777277">
              <w:rPr>
                <w:rFonts w:ascii="Tahoma" w:eastAsia="Batang" w:hAnsi="Tahoma" w:cs="Tahoma"/>
                <w:bCs/>
                <w:sz w:val="22"/>
                <w:szCs w:val="22"/>
              </w:rPr>
              <w:t>-  -     »     »</w:t>
            </w:r>
          </w:p>
        </w:tc>
        <w:tc>
          <w:tcPr>
            <w:tcW w:w="4253" w:type="dxa"/>
            <w:tcBorders>
              <w:top w:val="single" w:sz="4" w:space="0" w:color="000000"/>
              <w:left w:val="single" w:sz="4" w:space="0" w:color="000000"/>
              <w:bottom w:val="single" w:sz="4" w:space="0" w:color="000000"/>
              <w:right w:val="single" w:sz="4" w:space="0" w:color="auto"/>
            </w:tcBorders>
            <w:hideMark/>
          </w:tcPr>
          <w:p w14:paraId="514BBEB5" w14:textId="77777777" w:rsidR="004C4556" w:rsidRPr="00777277" w:rsidRDefault="004C4556" w:rsidP="004C4556">
            <w:pPr>
              <w:tabs>
                <w:tab w:val="left" w:pos="8100"/>
              </w:tabs>
              <w:spacing w:line="254" w:lineRule="auto"/>
              <w:ind w:right="57"/>
              <w:jc w:val="both"/>
              <w:rPr>
                <w:rFonts w:ascii="Tahoma" w:hAnsi="Tahoma" w:cs="Tahoma"/>
                <w:sz w:val="22"/>
                <w:szCs w:val="22"/>
                <w:lang w:val="el-GR"/>
              </w:rPr>
            </w:pPr>
            <w:r w:rsidRPr="00777277">
              <w:rPr>
                <w:rFonts w:ascii="Tahoma" w:hAnsi="Tahoma" w:cs="Tahoma"/>
                <w:sz w:val="22"/>
                <w:szCs w:val="22"/>
                <w:lang w:val="en-US"/>
              </w:rPr>
              <w:t xml:space="preserve">2. </w:t>
            </w:r>
            <w:r w:rsidRPr="00777277">
              <w:rPr>
                <w:rFonts w:ascii="Tahoma" w:hAnsi="Tahoma" w:cs="Tahoma"/>
                <w:sz w:val="22"/>
                <w:szCs w:val="22"/>
              </w:rPr>
              <w:t>Αντωνίου Ιωάννης</w:t>
            </w:r>
            <w:r w:rsidRPr="00777277">
              <w:rPr>
                <w:rFonts w:ascii="Tahoma" w:eastAsia="Batang" w:hAnsi="Tahoma" w:cs="Tahoma"/>
                <w:bCs/>
                <w:sz w:val="22"/>
                <w:szCs w:val="22"/>
              </w:rPr>
              <w:t xml:space="preserve">»    »       </w:t>
            </w:r>
          </w:p>
        </w:tc>
      </w:tr>
      <w:tr w:rsidR="004C4556" w:rsidRPr="00777277" w14:paraId="38C593A3" w14:textId="77777777" w:rsidTr="004C4556">
        <w:trPr>
          <w:trHeight w:val="337"/>
        </w:trPr>
        <w:tc>
          <w:tcPr>
            <w:tcW w:w="4750" w:type="dxa"/>
            <w:tcBorders>
              <w:top w:val="single" w:sz="4" w:space="0" w:color="000000"/>
              <w:left w:val="single" w:sz="4" w:space="0" w:color="auto"/>
              <w:bottom w:val="single" w:sz="4" w:space="0" w:color="000000"/>
              <w:right w:val="single" w:sz="4" w:space="0" w:color="000000"/>
            </w:tcBorders>
            <w:hideMark/>
          </w:tcPr>
          <w:p w14:paraId="6C9356E7" w14:textId="77777777" w:rsidR="004C4556" w:rsidRPr="00777277" w:rsidRDefault="004C4556" w:rsidP="004C4556">
            <w:pPr>
              <w:tabs>
                <w:tab w:val="left" w:pos="8100"/>
              </w:tabs>
              <w:spacing w:line="254" w:lineRule="auto"/>
              <w:ind w:right="57"/>
              <w:jc w:val="both"/>
              <w:rPr>
                <w:rFonts w:ascii="Tahoma" w:hAnsi="Tahoma" w:cs="Tahoma"/>
                <w:sz w:val="22"/>
                <w:szCs w:val="22"/>
              </w:rPr>
            </w:pPr>
            <w:r w:rsidRPr="00777277">
              <w:rPr>
                <w:rFonts w:ascii="Tahoma" w:hAnsi="Tahoma" w:cs="Tahoma"/>
                <w:sz w:val="22"/>
                <w:szCs w:val="22"/>
              </w:rPr>
              <w:t xml:space="preserve">3. </w:t>
            </w:r>
            <w:r w:rsidRPr="00777277">
              <w:rPr>
                <w:rFonts w:ascii="Tahoma" w:eastAsia="Batang" w:hAnsi="Tahoma" w:cs="Tahoma"/>
                <w:bCs/>
                <w:sz w:val="22"/>
                <w:szCs w:val="22"/>
              </w:rPr>
              <w:t>Γρηγόραινας Ιωάννης -    »    »</w:t>
            </w:r>
          </w:p>
        </w:tc>
        <w:tc>
          <w:tcPr>
            <w:tcW w:w="4253" w:type="dxa"/>
            <w:tcBorders>
              <w:top w:val="single" w:sz="4" w:space="0" w:color="000000"/>
              <w:left w:val="single" w:sz="4" w:space="0" w:color="000000"/>
              <w:bottom w:val="single" w:sz="4" w:space="0" w:color="000000"/>
              <w:right w:val="single" w:sz="4" w:space="0" w:color="auto"/>
            </w:tcBorders>
            <w:hideMark/>
          </w:tcPr>
          <w:p w14:paraId="6B79BFF2" w14:textId="77777777" w:rsidR="004C4556" w:rsidRPr="00777277" w:rsidRDefault="004C4556" w:rsidP="004C4556">
            <w:pPr>
              <w:tabs>
                <w:tab w:val="left" w:pos="8100"/>
              </w:tabs>
              <w:spacing w:line="254" w:lineRule="auto"/>
              <w:ind w:right="57"/>
              <w:jc w:val="both"/>
              <w:rPr>
                <w:rFonts w:ascii="Tahoma" w:hAnsi="Tahoma" w:cs="Tahoma"/>
                <w:sz w:val="22"/>
                <w:szCs w:val="22"/>
              </w:rPr>
            </w:pPr>
          </w:p>
        </w:tc>
      </w:tr>
      <w:tr w:rsidR="004C4556" w:rsidRPr="00777277" w14:paraId="1717E45C" w14:textId="77777777" w:rsidTr="004C4556">
        <w:trPr>
          <w:trHeight w:val="337"/>
        </w:trPr>
        <w:tc>
          <w:tcPr>
            <w:tcW w:w="4750" w:type="dxa"/>
            <w:tcBorders>
              <w:top w:val="single" w:sz="4" w:space="0" w:color="000000"/>
              <w:left w:val="single" w:sz="4" w:space="0" w:color="auto"/>
              <w:bottom w:val="single" w:sz="4" w:space="0" w:color="000000"/>
              <w:right w:val="single" w:sz="4" w:space="0" w:color="000000"/>
            </w:tcBorders>
            <w:hideMark/>
          </w:tcPr>
          <w:p w14:paraId="0EBD9D46" w14:textId="77777777" w:rsidR="004C4556" w:rsidRPr="00777277" w:rsidRDefault="004C4556" w:rsidP="004C4556">
            <w:pPr>
              <w:tabs>
                <w:tab w:val="left" w:pos="8100"/>
              </w:tabs>
              <w:spacing w:line="254" w:lineRule="auto"/>
              <w:ind w:right="57"/>
              <w:jc w:val="both"/>
              <w:rPr>
                <w:rFonts w:ascii="Tahoma" w:hAnsi="Tahoma" w:cs="Tahoma"/>
                <w:sz w:val="22"/>
                <w:szCs w:val="22"/>
              </w:rPr>
            </w:pPr>
            <w:r w:rsidRPr="00777277">
              <w:rPr>
                <w:rFonts w:ascii="Tahoma" w:hAnsi="Tahoma" w:cs="Tahoma"/>
                <w:sz w:val="22"/>
                <w:szCs w:val="22"/>
              </w:rPr>
              <w:t>4.</w:t>
            </w:r>
            <w:r w:rsidRPr="00777277">
              <w:rPr>
                <w:rFonts w:ascii="Tahoma" w:eastAsia="Batang" w:hAnsi="Tahoma" w:cs="Tahoma"/>
                <w:bCs/>
                <w:sz w:val="22"/>
                <w:szCs w:val="22"/>
              </w:rPr>
              <w:t xml:space="preserve"> </w:t>
            </w:r>
            <w:r w:rsidRPr="00777277">
              <w:rPr>
                <w:rFonts w:ascii="Tahoma" w:hAnsi="Tahoma" w:cs="Tahoma"/>
                <w:sz w:val="22"/>
                <w:szCs w:val="22"/>
              </w:rPr>
              <w:t>Γλήνιας Ιωάννης</w:t>
            </w:r>
            <w:r w:rsidRPr="00777277">
              <w:rPr>
                <w:rFonts w:ascii="Tahoma" w:eastAsia="Batang" w:hAnsi="Tahoma" w:cs="Tahoma"/>
                <w:bCs/>
                <w:sz w:val="22"/>
                <w:szCs w:val="22"/>
              </w:rPr>
              <w:t>-     »   »</w:t>
            </w:r>
          </w:p>
        </w:tc>
        <w:tc>
          <w:tcPr>
            <w:tcW w:w="4253" w:type="dxa"/>
            <w:tcBorders>
              <w:top w:val="single" w:sz="4" w:space="0" w:color="000000"/>
              <w:left w:val="single" w:sz="4" w:space="0" w:color="000000"/>
              <w:bottom w:val="single" w:sz="4" w:space="0" w:color="000000"/>
              <w:right w:val="single" w:sz="4" w:space="0" w:color="auto"/>
            </w:tcBorders>
            <w:hideMark/>
          </w:tcPr>
          <w:p w14:paraId="1B473DBB" w14:textId="77777777" w:rsidR="004C4556" w:rsidRPr="00777277" w:rsidRDefault="004C4556" w:rsidP="004C4556">
            <w:pPr>
              <w:tabs>
                <w:tab w:val="left" w:pos="8100"/>
              </w:tabs>
              <w:spacing w:line="254" w:lineRule="auto"/>
              <w:ind w:right="57"/>
              <w:jc w:val="both"/>
              <w:rPr>
                <w:rFonts w:ascii="Tahoma" w:hAnsi="Tahoma" w:cs="Tahoma"/>
                <w:sz w:val="22"/>
                <w:szCs w:val="22"/>
                <w:lang w:val="el-GR"/>
              </w:rPr>
            </w:pPr>
          </w:p>
        </w:tc>
      </w:tr>
      <w:tr w:rsidR="004C4556" w:rsidRPr="00777277" w14:paraId="50D1D4EC" w14:textId="77777777" w:rsidTr="004C4556">
        <w:trPr>
          <w:trHeight w:val="337"/>
        </w:trPr>
        <w:tc>
          <w:tcPr>
            <w:tcW w:w="4750" w:type="dxa"/>
            <w:tcBorders>
              <w:top w:val="single" w:sz="4" w:space="0" w:color="000000"/>
              <w:left w:val="single" w:sz="4" w:space="0" w:color="auto"/>
              <w:bottom w:val="single" w:sz="4" w:space="0" w:color="000000"/>
              <w:right w:val="single" w:sz="4" w:space="0" w:color="000000"/>
            </w:tcBorders>
            <w:hideMark/>
          </w:tcPr>
          <w:p w14:paraId="0AA06475" w14:textId="77777777" w:rsidR="004C4556" w:rsidRPr="00777277" w:rsidRDefault="004C4556" w:rsidP="004C4556">
            <w:pPr>
              <w:spacing w:line="254" w:lineRule="auto"/>
              <w:rPr>
                <w:rFonts w:ascii="Tahoma" w:hAnsi="Tahoma" w:cs="Tahoma"/>
                <w:sz w:val="22"/>
                <w:szCs w:val="22"/>
              </w:rPr>
            </w:pPr>
            <w:r w:rsidRPr="00777277">
              <w:rPr>
                <w:rFonts w:ascii="Tahoma" w:hAnsi="Tahoma" w:cs="Tahoma"/>
                <w:sz w:val="22"/>
                <w:szCs w:val="22"/>
              </w:rPr>
              <w:t xml:space="preserve">5. </w:t>
            </w:r>
            <w:r w:rsidRPr="00777277">
              <w:rPr>
                <w:rFonts w:ascii="Tahoma" w:eastAsia="Batang" w:hAnsi="Tahoma" w:cs="Tahoma"/>
                <w:bCs/>
                <w:sz w:val="22"/>
                <w:szCs w:val="22"/>
              </w:rPr>
              <w:t>Βασιλειάδου Σωτηρία-    »    »</w:t>
            </w:r>
          </w:p>
        </w:tc>
        <w:tc>
          <w:tcPr>
            <w:tcW w:w="4253" w:type="dxa"/>
            <w:tcBorders>
              <w:top w:val="single" w:sz="4" w:space="0" w:color="000000"/>
              <w:left w:val="single" w:sz="4" w:space="0" w:color="000000"/>
              <w:bottom w:val="single" w:sz="4" w:space="0" w:color="000000"/>
              <w:right w:val="single" w:sz="4" w:space="0" w:color="auto"/>
            </w:tcBorders>
            <w:hideMark/>
          </w:tcPr>
          <w:p w14:paraId="463A9779" w14:textId="77777777" w:rsidR="004C4556" w:rsidRPr="00777277" w:rsidRDefault="004C4556" w:rsidP="004C4556">
            <w:pPr>
              <w:tabs>
                <w:tab w:val="left" w:pos="8100"/>
              </w:tabs>
              <w:spacing w:line="254" w:lineRule="auto"/>
              <w:ind w:right="57"/>
              <w:jc w:val="both"/>
              <w:rPr>
                <w:rFonts w:ascii="Tahoma" w:hAnsi="Tahoma" w:cs="Tahoma"/>
                <w:sz w:val="22"/>
                <w:szCs w:val="22"/>
              </w:rPr>
            </w:pPr>
          </w:p>
        </w:tc>
      </w:tr>
      <w:tr w:rsidR="004C4556" w:rsidRPr="00777277" w14:paraId="21C5F884" w14:textId="77777777" w:rsidTr="004C4556">
        <w:trPr>
          <w:trHeight w:val="337"/>
        </w:trPr>
        <w:tc>
          <w:tcPr>
            <w:tcW w:w="4750" w:type="dxa"/>
            <w:tcBorders>
              <w:top w:val="single" w:sz="4" w:space="0" w:color="000000"/>
              <w:left w:val="single" w:sz="4" w:space="0" w:color="auto"/>
              <w:bottom w:val="single" w:sz="4" w:space="0" w:color="000000"/>
              <w:right w:val="single" w:sz="4" w:space="0" w:color="000000"/>
            </w:tcBorders>
            <w:hideMark/>
          </w:tcPr>
          <w:p w14:paraId="1CE24504" w14:textId="77777777" w:rsidR="004C4556" w:rsidRPr="00777277" w:rsidRDefault="004C4556" w:rsidP="004C4556">
            <w:pPr>
              <w:tabs>
                <w:tab w:val="left" w:pos="8100"/>
              </w:tabs>
              <w:spacing w:line="254" w:lineRule="auto"/>
              <w:ind w:right="57"/>
              <w:jc w:val="both"/>
              <w:rPr>
                <w:rFonts w:ascii="Tahoma" w:eastAsia="Batang" w:hAnsi="Tahoma" w:cs="Tahoma"/>
                <w:bCs/>
                <w:sz w:val="22"/>
                <w:szCs w:val="22"/>
              </w:rPr>
            </w:pPr>
            <w:r w:rsidRPr="00777277">
              <w:rPr>
                <w:rFonts w:ascii="Tahoma" w:eastAsia="Batang" w:hAnsi="Tahoma" w:cs="Tahoma"/>
                <w:bCs/>
                <w:sz w:val="22"/>
                <w:szCs w:val="22"/>
              </w:rPr>
              <w:t>6. Κυλίμος Νικόλαιος-        »    »</w:t>
            </w:r>
          </w:p>
        </w:tc>
        <w:tc>
          <w:tcPr>
            <w:tcW w:w="4253" w:type="dxa"/>
            <w:tcBorders>
              <w:top w:val="single" w:sz="4" w:space="0" w:color="000000"/>
              <w:left w:val="single" w:sz="4" w:space="0" w:color="000000"/>
              <w:bottom w:val="single" w:sz="4" w:space="0" w:color="000000"/>
              <w:right w:val="single" w:sz="4" w:space="0" w:color="auto"/>
            </w:tcBorders>
            <w:hideMark/>
          </w:tcPr>
          <w:p w14:paraId="2F7E77C8" w14:textId="77777777" w:rsidR="004C4556" w:rsidRPr="00777277" w:rsidRDefault="004C4556" w:rsidP="004C4556">
            <w:pPr>
              <w:tabs>
                <w:tab w:val="left" w:pos="8100"/>
              </w:tabs>
              <w:spacing w:line="254" w:lineRule="auto"/>
              <w:ind w:right="57"/>
              <w:jc w:val="both"/>
              <w:rPr>
                <w:rFonts w:ascii="Tahoma" w:eastAsia="Batang" w:hAnsi="Tahoma" w:cs="Tahoma"/>
                <w:bCs/>
                <w:sz w:val="22"/>
                <w:szCs w:val="22"/>
              </w:rPr>
            </w:pPr>
          </w:p>
        </w:tc>
      </w:tr>
      <w:tr w:rsidR="004C4556" w:rsidRPr="00777277" w14:paraId="31CBFE4F" w14:textId="77777777" w:rsidTr="004C4556">
        <w:trPr>
          <w:trHeight w:val="337"/>
        </w:trPr>
        <w:tc>
          <w:tcPr>
            <w:tcW w:w="4750" w:type="dxa"/>
            <w:tcBorders>
              <w:top w:val="single" w:sz="4" w:space="0" w:color="000000"/>
              <w:left w:val="single" w:sz="4" w:space="0" w:color="auto"/>
              <w:bottom w:val="single" w:sz="4" w:space="0" w:color="000000"/>
              <w:right w:val="single" w:sz="4" w:space="0" w:color="000000"/>
            </w:tcBorders>
            <w:hideMark/>
          </w:tcPr>
          <w:p w14:paraId="42DBB705" w14:textId="77777777" w:rsidR="004C4556" w:rsidRPr="00777277" w:rsidRDefault="004C4556" w:rsidP="004C4556">
            <w:pPr>
              <w:tabs>
                <w:tab w:val="left" w:pos="8100"/>
              </w:tabs>
              <w:spacing w:line="254" w:lineRule="auto"/>
              <w:ind w:right="57"/>
              <w:jc w:val="both"/>
              <w:rPr>
                <w:rFonts w:ascii="Tahoma" w:eastAsia="Batang" w:hAnsi="Tahoma" w:cs="Tahoma"/>
                <w:bCs/>
                <w:sz w:val="22"/>
                <w:szCs w:val="22"/>
              </w:rPr>
            </w:pPr>
            <w:r w:rsidRPr="00777277">
              <w:rPr>
                <w:rFonts w:ascii="Tahoma" w:eastAsia="Batang" w:hAnsi="Tahoma" w:cs="Tahoma"/>
                <w:bCs/>
                <w:sz w:val="22"/>
                <w:szCs w:val="22"/>
              </w:rPr>
              <w:t xml:space="preserve">7. </w:t>
            </w:r>
            <w:r w:rsidRPr="00777277">
              <w:rPr>
                <w:rFonts w:ascii="Tahoma" w:hAnsi="Tahoma" w:cs="Tahoma"/>
                <w:sz w:val="22"/>
                <w:szCs w:val="22"/>
              </w:rPr>
              <w:t>Τερζή Αναστασία</w:t>
            </w:r>
            <w:r w:rsidRPr="00777277">
              <w:rPr>
                <w:rFonts w:ascii="Tahoma" w:eastAsia="Batang" w:hAnsi="Tahoma" w:cs="Tahoma"/>
                <w:bCs/>
                <w:sz w:val="22"/>
                <w:szCs w:val="22"/>
              </w:rPr>
              <w:t>-     »   »    »    »</w:t>
            </w:r>
          </w:p>
        </w:tc>
        <w:tc>
          <w:tcPr>
            <w:tcW w:w="4253" w:type="dxa"/>
            <w:tcBorders>
              <w:top w:val="single" w:sz="4" w:space="0" w:color="000000"/>
              <w:left w:val="single" w:sz="4" w:space="0" w:color="000000"/>
              <w:bottom w:val="single" w:sz="4" w:space="0" w:color="000000"/>
              <w:right w:val="single" w:sz="4" w:space="0" w:color="auto"/>
            </w:tcBorders>
            <w:hideMark/>
          </w:tcPr>
          <w:p w14:paraId="02091735" w14:textId="77777777" w:rsidR="004C4556" w:rsidRPr="00777277" w:rsidRDefault="004C4556" w:rsidP="004C4556">
            <w:pPr>
              <w:rPr>
                <w:rFonts w:ascii="Tahoma" w:eastAsia="Batang" w:hAnsi="Tahoma" w:cs="Tahoma"/>
                <w:bCs/>
                <w:sz w:val="22"/>
                <w:szCs w:val="22"/>
              </w:rPr>
            </w:pPr>
          </w:p>
        </w:tc>
      </w:tr>
      <w:tr w:rsidR="004C4556" w:rsidRPr="00777277" w14:paraId="7EDCD6C5" w14:textId="77777777" w:rsidTr="004C4556">
        <w:trPr>
          <w:trHeight w:val="337"/>
        </w:trPr>
        <w:tc>
          <w:tcPr>
            <w:tcW w:w="4750" w:type="dxa"/>
            <w:tcBorders>
              <w:top w:val="single" w:sz="4" w:space="0" w:color="000000"/>
              <w:left w:val="single" w:sz="4" w:space="0" w:color="auto"/>
              <w:bottom w:val="single" w:sz="4" w:space="0" w:color="000000"/>
              <w:right w:val="single" w:sz="4" w:space="0" w:color="000000"/>
            </w:tcBorders>
            <w:hideMark/>
          </w:tcPr>
          <w:p w14:paraId="79E7DD10" w14:textId="77777777" w:rsidR="004C4556" w:rsidRPr="00777277" w:rsidRDefault="004C4556" w:rsidP="004C4556">
            <w:pPr>
              <w:tabs>
                <w:tab w:val="left" w:pos="8100"/>
              </w:tabs>
              <w:spacing w:line="254" w:lineRule="auto"/>
              <w:ind w:right="57"/>
              <w:jc w:val="both"/>
              <w:rPr>
                <w:rFonts w:ascii="Tahoma" w:eastAsia="Batang" w:hAnsi="Tahoma" w:cs="Tahoma"/>
                <w:bCs/>
                <w:sz w:val="22"/>
                <w:szCs w:val="22"/>
              </w:rPr>
            </w:pPr>
            <w:r w:rsidRPr="00777277">
              <w:rPr>
                <w:rFonts w:ascii="Tahoma" w:eastAsia="Batang" w:hAnsi="Tahoma" w:cs="Tahoma"/>
                <w:bCs/>
                <w:sz w:val="22"/>
                <w:szCs w:val="22"/>
              </w:rPr>
              <w:t>8. Καραμήτσου Κατερίνα-     »   »</w:t>
            </w:r>
          </w:p>
        </w:tc>
        <w:tc>
          <w:tcPr>
            <w:tcW w:w="4253" w:type="dxa"/>
            <w:tcBorders>
              <w:top w:val="single" w:sz="4" w:space="0" w:color="000000"/>
              <w:left w:val="single" w:sz="4" w:space="0" w:color="000000"/>
              <w:bottom w:val="single" w:sz="4" w:space="0" w:color="000000"/>
              <w:right w:val="single" w:sz="4" w:space="0" w:color="auto"/>
            </w:tcBorders>
          </w:tcPr>
          <w:p w14:paraId="4F18A0C7" w14:textId="77777777" w:rsidR="004C4556" w:rsidRPr="00777277" w:rsidRDefault="004C4556" w:rsidP="004C4556">
            <w:pPr>
              <w:tabs>
                <w:tab w:val="left" w:pos="8100"/>
              </w:tabs>
              <w:spacing w:line="254" w:lineRule="auto"/>
              <w:ind w:right="57"/>
              <w:jc w:val="both"/>
              <w:rPr>
                <w:rFonts w:ascii="Tahoma" w:hAnsi="Tahoma" w:cs="Tahoma"/>
                <w:sz w:val="22"/>
                <w:szCs w:val="22"/>
              </w:rPr>
            </w:pPr>
          </w:p>
        </w:tc>
      </w:tr>
      <w:tr w:rsidR="004C4556" w:rsidRPr="00777277" w14:paraId="7C524521" w14:textId="77777777" w:rsidTr="004C4556">
        <w:trPr>
          <w:trHeight w:val="337"/>
        </w:trPr>
        <w:tc>
          <w:tcPr>
            <w:tcW w:w="4750" w:type="dxa"/>
            <w:tcBorders>
              <w:top w:val="single" w:sz="4" w:space="0" w:color="000000"/>
              <w:left w:val="single" w:sz="4" w:space="0" w:color="auto"/>
              <w:bottom w:val="single" w:sz="4" w:space="0" w:color="000000"/>
              <w:right w:val="single" w:sz="4" w:space="0" w:color="000000"/>
            </w:tcBorders>
            <w:hideMark/>
          </w:tcPr>
          <w:p w14:paraId="792833A8" w14:textId="77777777" w:rsidR="004C4556" w:rsidRPr="00777277" w:rsidRDefault="004C4556" w:rsidP="004C4556">
            <w:pPr>
              <w:tabs>
                <w:tab w:val="left" w:pos="8100"/>
              </w:tabs>
              <w:spacing w:line="254" w:lineRule="auto"/>
              <w:ind w:right="57"/>
              <w:jc w:val="both"/>
              <w:rPr>
                <w:rFonts w:ascii="Tahoma" w:eastAsia="Batang" w:hAnsi="Tahoma" w:cs="Tahoma"/>
                <w:bCs/>
                <w:sz w:val="22"/>
                <w:szCs w:val="22"/>
              </w:rPr>
            </w:pPr>
            <w:r w:rsidRPr="00777277">
              <w:rPr>
                <w:rFonts w:ascii="Tahoma" w:eastAsia="Batang" w:hAnsi="Tahoma" w:cs="Tahoma"/>
                <w:bCs/>
                <w:sz w:val="22"/>
                <w:szCs w:val="22"/>
              </w:rPr>
              <w:t>9. Αντωνάκη Μόραλη Χρυσάνθη-  »   »</w:t>
            </w:r>
          </w:p>
        </w:tc>
        <w:tc>
          <w:tcPr>
            <w:tcW w:w="4253" w:type="dxa"/>
            <w:tcBorders>
              <w:top w:val="single" w:sz="4" w:space="0" w:color="000000"/>
              <w:left w:val="single" w:sz="4" w:space="0" w:color="000000"/>
              <w:bottom w:val="single" w:sz="4" w:space="0" w:color="000000"/>
              <w:right w:val="single" w:sz="4" w:space="0" w:color="auto"/>
            </w:tcBorders>
          </w:tcPr>
          <w:p w14:paraId="1652AA0C" w14:textId="77777777" w:rsidR="004C4556" w:rsidRPr="00777277" w:rsidRDefault="004C4556" w:rsidP="004C4556">
            <w:pPr>
              <w:tabs>
                <w:tab w:val="left" w:pos="8100"/>
              </w:tabs>
              <w:spacing w:line="254" w:lineRule="auto"/>
              <w:ind w:right="57"/>
              <w:jc w:val="both"/>
              <w:rPr>
                <w:rFonts w:ascii="Tahoma" w:hAnsi="Tahoma" w:cs="Tahoma"/>
                <w:sz w:val="22"/>
                <w:szCs w:val="22"/>
              </w:rPr>
            </w:pPr>
          </w:p>
        </w:tc>
      </w:tr>
      <w:tr w:rsidR="004C4556" w:rsidRPr="00777277" w14:paraId="63BD3D84" w14:textId="77777777" w:rsidTr="004C4556">
        <w:trPr>
          <w:trHeight w:val="337"/>
        </w:trPr>
        <w:tc>
          <w:tcPr>
            <w:tcW w:w="4750" w:type="dxa"/>
            <w:tcBorders>
              <w:top w:val="single" w:sz="4" w:space="0" w:color="000000"/>
              <w:left w:val="single" w:sz="4" w:space="0" w:color="auto"/>
              <w:bottom w:val="single" w:sz="4" w:space="0" w:color="000000"/>
              <w:right w:val="single" w:sz="4" w:space="0" w:color="000000"/>
            </w:tcBorders>
            <w:hideMark/>
          </w:tcPr>
          <w:p w14:paraId="7B32FAB8" w14:textId="77777777" w:rsidR="004C4556" w:rsidRPr="00777277" w:rsidRDefault="004C4556" w:rsidP="004C4556">
            <w:pPr>
              <w:tabs>
                <w:tab w:val="left" w:pos="8100"/>
              </w:tabs>
              <w:spacing w:line="254" w:lineRule="auto"/>
              <w:ind w:right="57"/>
              <w:jc w:val="both"/>
              <w:rPr>
                <w:rFonts w:ascii="Tahoma" w:eastAsia="Batang" w:hAnsi="Tahoma" w:cs="Tahoma"/>
                <w:bCs/>
                <w:sz w:val="22"/>
                <w:szCs w:val="22"/>
              </w:rPr>
            </w:pPr>
            <w:r w:rsidRPr="00777277">
              <w:rPr>
                <w:rFonts w:ascii="Tahoma" w:eastAsia="Batang" w:hAnsi="Tahoma" w:cs="Tahoma"/>
                <w:bCs/>
                <w:sz w:val="22"/>
                <w:szCs w:val="22"/>
              </w:rPr>
              <w:lastRenderedPageBreak/>
              <w:t>10.</w:t>
            </w:r>
            <w:r w:rsidRPr="00777277">
              <w:rPr>
                <w:rFonts w:ascii="Tahoma" w:hAnsi="Tahoma" w:cs="Tahoma"/>
                <w:sz w:val="22"/>
                <w:szCs w:val="22"/>
              </w:rPr>
              <w:t xml:space="preserve"> Φωτεινού </w:t>
            </w:r>
            <w:r w:rsidRPr="00777277">
              <w:rPr>
                <w:rFonts w:ascii="Tahoma" w:hAnsi="Tahoma" w:cs="Tahoma"/>
                <w:sz w:val="22"/>
                <w:szCs w:val="22"/>
                <w:lang w:val="el-GR"/>
              </w:rPr>
              <w:t>Σαράντος</w:t>
            </w:r>
            <w:r w:rsidRPr="00777277">
              <w:rPr>
                <w:rFonts w:ascii="Tahoma" w:hAnsi="Tahoma" w:cs="Tahoma"/>
                <w:sz w:val="22"/>
                <w:szCs w:val="22"/>
              </w:rPr>
              <w:t xml:space="preserve">- </w:t>
            </w:r>
            <w:r w:rsidRPr="00777277">
              <w:rPr>
                <w:rFonts w:ascii="Tahoma" w:eastAsia="Batang" w:hAnsi="Tahoma" w:cs="Tahoma"/>
                <w:bCs/>
                <w:sz w:val="22"/>
                <w:szCs w:val="22"/>
              </w:rPr>
              <w:t>-    »   »</w:t>
            </w:r>
          </w:p>
        </w:tc>
        <w:tc>
          <w:tcPr>
            <w:tcW w:w="4253" w:type="dxa"/>
            <w:tcBorders>
              <w:top w:val="single" w:sz="4" w:space="0" w:color="000000"/>
              <w:left w:val="single" w:sz="4" w:space="0" w:color="000000"/>
              <w:bottom w:val="single" w:sz="4" w:space="0" w:color="000000"/>
              <w:right w:val="single" w:sz="4" w:space="0" w:color="auto"/>
            </w:tcBorders>
          </w:tcPr>
          <w:p w14:paraId="6DC96F3C" w14:textId="77777777" w:rsidR="004C4556" w:rsidRPr="00777277" w:rsidRDefault="004C4556" w:rsidP="004C4556">
            <w:pPr>
              <w:tabs>
                <w:tab w:val="left" w:pos="8100"/>
              </w:tabs>
              <w:spacing w:line="254" w:lineRule="auto"/>
              <w:ind w:right="57"/>
              <w:jc w:val="both"/>
              <w:rPr>
                <w:rFonts w:ascii="Tahoma" w:hAnsi="Tahoma" w:cs="Tahoma"/>
                <w:sz w:val="22"/>
                <w:szCs w:val="22"/>
              </w:rPr>
            </w:pPr>
          </w:p>
        </w:tc>
      </w:tr>
      <w:tr w:rsidR="004C4556" w:rsidRPr="00777277" w14:paraId="07ECC5ED" w14:textId="77777777" w:rsidTr="004C4556">
        <w:trPr>
          <w:trHeight w:val="337"/>
        </w:trPr>
        <w:tc>
          <w:tcPr>
            <w:tcW w:w="4750" w:type="dxa"/>
            <w:tcBorders>
              <w:top w:val="single" w:sz="4" w:space="0" w:color="000000"/>
              <w:left w:val="single" w:sz="4" w:space="0" w:color="auto"/>
              <w:bottom w:val="single" w:sz="4" w:space="0" w:color="000000"/>
              <w:right w:val="single" w:sz="4" w:space="0" w:color="000000"/>
            </w:tcBorders>
            <w:hideMark/>
          </w:tcPr>
          <w:p w14:paraId="6DEDE05E" w14:textId="77777777" w:rsidR="004C4556" w:rsidRPr="00777277" w:rsidRDefault="004C4556" w:rsidP="004C4556">
            <w:pPr>
              <w:tabs>
                <w:tab w:val="left" w:pos="8100"/>
              </w:tabs>
              <w:spacing w:line="254" w:lineRule="auto"/>
              <w:ind w:right="57"/>
              <w:jc w:val="both"/>
              <w:rPr>
                <w:rFonts w:ascii="Tahoma" w:eastAsia="Batang" w:hAnsi="Tahoma" w:cs="Tahoma"/>
                <w:bCs/>
                <w:sz w:val="22"/>
                <w:szCs w:val="22"/>
              </w:rPr>
            </w:pPr>
            <w:r w:rsidRPr="00777277">
              <w:rPr>
                <w:rFonts w:ascii="Tahoma" w:eastAsia="Batang" w:hAnsi="Tahoma" w:cs="Tahoma"/>
                <w:bCs/>
                <w:sz w:val="22"/>
                <w:szCs w:val="22"/>
              </w:rPr>
              <w:t>11</w:t>
            </w:r>
            <w:r w:rsidRPr="00777277">
              <w:rPr>
                <w:rFonts w:ascii="Tahoma" w:eastAsia="Batang" w:hAnsi="Tahoma" w:cs="Tahoma"/>
                <w:bCs/>
                <w:sz w:val="22"/>
                <w:szCs w:val="22"/>
                <w:lang w:val="en-US"/>
              </w:rPr>
              <w:t>.</w:t>
            </w:r>
            <w:r w:rsidRPr="00777277">
              <w:rPr>
                <w:rFonts w:ascii="Tahoma" w:eastAsia="Batang" w:hAnsi="Tahoma" w:cs="Tahoma"/>
                <w:bCs/>
                <w:sz w:val="22"/>
                <w:szCs w:val="22"/>
              </w:rPr>
              <w:t xml:space="preserve"> Γιαταγάννη Κων/να-  »   »</w:t>
            </w:r>
          </w:p>
        </w:tc>
        <w:tc>
          <w:tcPr>
            <w:tcW w:w="4253" w:type="dxa"/>
            <w:tcBorders>
              <w:top w:val="single" w:sz="4" w:space="0" w:color="000000"/>
              <w:left w:val="single" w:sz="4" w:space="0" w:color="000000"/>
              <w:bottom w:val="single" w:sz="4" w:space="0" w:color="000000"/>
              <w:right w:val="single" w:sz="4" w:space="0" w:color="auto"/>
            </w:tcBorders>
          </w:tcPr>
          <w:p w14:paraId="59C57A2C" w14:textId="77777777" w:rsidR="004C4556" w:rsidRPr="00777277" w:rsidRDefault="004C4556" w:rsidP="004C4556">
            <w:pPr>
              <w:tabs>
                <w:tab w:val="left" w:pos="8100"/>
              </w:tabs>
              <w:spacing w:line="254" w:lineRule="auto"/>
              <w:ind w:right="57"/>
              <w:jc w:val="both"/>
              <w:rPr>
                <w:rFonts w:ascii="Tahoma" w:hAnsi="Tahoma" w:cs="Tahoma"/>
                <w:sz w:val="22"/>
                <w:szCs w:val="22"/>
              </w:rPr>
            </w:pPr>
          </w:p>
        </w:tc>
      </w:tr>
      <w:tr w:rsidR="004C4556" w:rsidRPr="00777277" w14:paraId="1E0BAC67" w14:textId="77777777" w:rsidTr="004C4556">
        <w:trPr>
          <w:trHeight w:val="337"/>
        </w:trPr>
        <w:tc>
          <w:tcPr>
            <w:tcW w:w="4750" w:type="dxa"/>
            <w:tcBorders>
              <w:top w:val="single" w:sz="4" w:space="0" w:color="000000"/>
              <w:left w:val="single" w:sz="4" w:space="0" w:color="auto"/>
              <w:bottom w:val="single" w:sz="4" w:space="0" w:color="000000"/>
              <w:right w:val="single" w:sz="4" w:space="0" w:color="000000"/>
            </w:tcBorders>
            <w:hideMark/>
          </w:tcPr>
          <w:p w14:paraId="2171C3B5" w14:textId="77777777" w:rsidR="004C4556" w:rsidRPr="00777277" w:rsidRDefault="004C4556" w:rsidP="004C4556">
            <w:pPr>
              <w:tabs>
                <w:tab w:val="left" w:pos="8100"/>
              </w:tabs>
              <w:spacing w:line="254" w:lineRule="auto"/>
              <w:ind w:right="57"/>
              <w:jc w:val="both"/>
              <w:rPr>
                <w:rFonts w:ascii="Tahoma" w:hAnsi="Tahoma" w:cs="Tahoma"/>
                <w:sz w:val="22"/>
                <w:szCs w:val="22"/>
              </w:rPr>
            </w:pPr>
            <w:r w:rsidRPr="00777277">
              <w:rPr>
                <w:rFonts w:ascii="Tahoma" w:eastAsia="Batang" w:hAnsi="Tahoma" w:cs="Tahoma"/>
                <w:bCs/>
                <w:sz w:val="22"/>
                <w:szCs w:val="22"/>
                <w:lang w:val="el-GR"/>
              </w:rPr>
              <w:t>1</w:t>
            </w:r>
            <w:r w:rsidRPr="00777277">
              <w:rPr>
                <w:rFonts w:ascii="Tahoma" w:eastAsia="Batang" w:hAnsi="Tahoma" w:cs="Tahoma"/>
                <w:bCs/>
                <w:sz w:val="22"/>
                <w:szCs w:val="22"/>
              </w:rPr>
              <w:t>2.</w:t>
            </w:r>
            <w:r w:rsidRPr="00777277">
              <w:rPr>
                <w:rFonts w:ascii="Tahoma" w:hAnsi="Tahoma" w:cs="Tahoma"/>
                <w:sz w:val="22"/>
                <w:szCs w:val="22"/>
              </w:rPr>
              <w:t xml:space="preserve"> </w:t>
            </w:r>
            <w:r w:rsidRPr="00777277">
              <w:rPr>
                <w:rFonts w:ascii="Tahoma" w:eastAsia="Batang" w:hAnsi="Tahoma" w:cs="Tahoma"/>
                <w:bCs/>
                <w:sz w:val="22"/>
                <w:szCs w:val="22"/>
              </w:rPr>
              <w:t xml:space="preserve">Πρόξενος Χρήστος-            »          </w:t>
            </w:r>
          </w:p>
        </w:tc>
        <w:tc>
          <w:tcPr>
            <w:tcW w:w="4253" w:type="dxa"/>
            <w:tcBorders>
              <w:top w:val="single" w:sz="4" w:space="0" w:color="000000"/>
              <w:left w:val="single" w:sz="4" w:space="0" w:color="000000"/>
              <w:bottom w:val="single" w:sz="4" w:space="0" w:color="000000"/>
              <w:right w:val="single" w:sz="4" w:space="0" w:color="auto"/>
            </w:tcBorders>
            <w:hideMark/>
          </w:tcPr>
          <w:p w14:paraId="246DA97B" w14:textId="77777777" w:rsidR="004C4556" w:rsidRPr="00777277" w:rsidRDefault="004C4556" w:rsidP="004C4556">
            <w:pPr>
              <w:tabs>
                <w:tab w:val="left" w:pos="8100"/>
              </w:tabs>
              <w:spacing w:line="254" w:lineRule="auto"/>
              <w:ind w:right="57"/>
              <w:jc w:val="both"/>
              <w:rPr>
                <w:rFonts w:ascii="Tahoma" w:hAnsi="Tahoma" w:cs="Tahoma"/>
                <w:sz w:val="22"/>
                <w:szCs w:val="22"/>
              </w:rPr>
            </w:pPr>
            <w:r w:rsidRPr="00777277">
              <w:rPr>
                <w:rFonts w:ascii="Tahoma" w:eastAsia="Batang" w:hAnsi="Tahoma" w:cs="Tahoma"/>
                <w:bCs/>
                <w:sz w:val="22"/>
                <w:szCs w:val="22"/>
              </w:rPr>
              <w:t>(Δεν απεστειλαν ψηφισμα αν και κλήθηκαν νόμιμα)</w:t>
            </w:r>
          </w:p>
        </w:tc>
      </w:tr>
      <w:tr w:rsidR="004C4556" w:rsidRPr="00777277" w14:paraId="27F19C2D" w14:textId="77777777" w:rsidTr="004C4556">
        <w:trPr>
          <w:trHeight w:val="337"/>
        </w:trPr>
        <w:tc>
          <w:tcPr>
            <w:tcW w:w="4750" w:type="dxa"/>
            <w:tcBorders>
              <w:top w:val="single" w:sz="4" w:space="0" w:color="000000"/>
              <w:left w:val="single" w:sz="4" w:space="0" w:color="auto"/>
              <w:bottom w:val="single" w:sz="4" w:space="0" w:color="000000"/>
              <w:right w:val="single" w:sz="4" w:space="0" w:color="000000"/>
            </w:tcBorders>
          </w:tcPr>
          <w:p w14:paraId="40E1A14B" w14:textId="77777777" w:rsidR="004C4556" w:rsidRPr="00777277" w:rsidRDefault="004C4556" w:rsidP="004C4556">
            <w:pPr>
              <w:tabs>
                <w:tab w:val="left" w:pos="8100"/>
              </w:tabs>
              <w:spacing w:line="254" w:lineRule="auto"/>
              <w:ind w:right="57"/>
              <w:jc w:val="both"/>
              <w:rPr>
                <w:rFonts w:ascii="Tahoma" w:hAnsi="Tahoma" w:cs="Tahoma"/>
                <w:sz w:val="22"/>
                <w:szCs w:val="22"/>
              </w:rPr>
            </w:pPr>
            <w:r w:rsidRPr="00777277">
              <w:rPr>
                <w:rFonts w:ascii="Tahoma" w:hAnsi="Tahoma" w:cs="Tahoma"/>
                <w:sz w:val="22"/>
                <w:szCs w:val="22"/>
                <w:lang w:val="el-GR"/>
              </w:rPr>
              <w:t>1</w:t>
            </w:r>
            <w:r w:rsidRPr="00777277">
              <w:rPr>
                <w:rFonts w:ascii="Tahoma" w:hAnsi="Tahoma" w:cs="Tahoma"/>
                <w:sz w:val="22"/>
                <w:szCs w:val="22"/>
              </w:rPr>
              <w:t>3. Βίτσας Αθανάσιος- »  »</w:t>
            </w:r>
          </w:p>
        </w:tc>
        <w:tc>
          <w:tcPr>
            <w:tcW w:w="4253" w:type="dxa"/>
            <w:tcBorders>
              <w:top w:val="single" w:sz="4" w:space="0" w:color="000000"/>
              <w:left w:val="single" w:sz="4" w:space="0" w:color="000000"/>
              <w:bottom w:val="single" w:sz="4" w:space="0" w:color="000000"/>
              <w:right w:val="single" w:sz="4" w:space="0" w:color="auto"/>
            </w:tcBorders>
          </w:tcPr>
          <w:p w14:paraId="2AF584BA" w14:textId="77777777" w:rsidR="004C4556" w:rsidRPr="00777277" w:rsidRDefault="004C4556" w:rsidP="004C4556">
            <w:pPr>
              <w:tabs>
                <w:tab w:val="left" w:pos="8100"/>
              </w:tabs>
              <w:spacing w:line="254" w:lineRule="auto"/>
              <w:ind w:right="57"/>
              <w:jc w:val="both"/>
              <w:rPr>
                <w:rFonts w:ascii="Tahoma" w:eastAsia="Batang" w:hAnsi="Tahoma" w:cs="Tahoma"/>
                <w:bCs/>
                <w:sz w:val="22"/>
                <w:szCs w:val="22"/>
              </w:rPr>
            </w:pPr>
          </w:p>
        </w:tc>
      </w:tr>
      <w:tr w:rsidR="004C4556" w:rsidRPr="00777277" w14:paraId="505A9817" w14:textId="77777777" w:rsidTr="004C4556">
        <w:trPr>
          <w:trHeight w:val="337"/>
        </w:trPr>
        <w:tc>
          <w:tcPr>
            <w:tcW w:w="4750" w:type="dxa"/>
            <w:tcBorders>
              <w:top w:val="single" w:sz="4" w:space="0" w:color="000000"/>
              <w:left w:val="single" w:sz="4" w:space="0" w:color="auto"/>
              <w:bottom w:val="single" w:sz="4" w:space="0" w:color="000000"/>
              <w:right w:val="single" w:sz="4" w:space="0" w:color="000000"/>
            </w:tcBorders>
          </w:tcPr>
          <w:p w14:paraId="7B01448F" w14:textId="77777777" w:rsidR="004C4556" w:rsidRPr="00777277" w:rsidRDefault="004C4556" w:rsidP="004C4556">
            <w:pPr>
              <w:tabs>
                <w:tab w:val="left" w:pos="8100"/>
              </w:tabs>
              <w:spacing w:line="254" w:lineRule="auto"/>
              <w:ind w:right="57"/>
              <w:jc w:val="both"/>
              <w:rPr>
                <w:rFonts w:ascii="Tahoma" w:hAnsi="Tahoma" w:cs="Tahoma"/>
                <w:sz w:val="22"/>
                <w:szCs w:val="22"/>
              </w:rPr>
            </w:pPr>
            <w:r w:rsidRPr="00777277">
              <w:rPr>
                <w:rFonts w:ascii="Tahoma" w:hAnsi="Tahoma" w:cs="Tahoma"/>
                <w:sz w:val="22"/>
                <w:szCs w:val="22"/>
                <w:lang w:val="el-GR"/>
              </w:rPr>
              <w:t xml:space="preserve">14. </w:t>
            </w:r>
            <w:r w:rsidRPr="00777277">
              <w:rPr>
                <w:rFonts w:ascii="Tahoma" w:hAnsi="Tahoma" w:cs="Tahoma"/>
                <w:sz w:val="22"/>
                <w:szCs w:val="22"/>
              </w:rPr>
              <w:t>Παπάς Παναγιώτης</w:t>
            </w:r>
            <w:r w:rsidRPr="00777277">
              <w:rPr>
                <w:rFonts w:ascii="Tahoma" w:eastAsia="Batang" w:hAnsi="Tahoma" w:cs="Tahoma"/>
                <w:bCs/>
                <w:sz w:val="22"/>
                <w:szCs w:val="22"/>
              </w:rPr>
              <w:t>-    »   »</w:t>
            </w:r>
          </w:p>
        </w:tc>
        <w:tc>
          <w:tcPr>
            <w:tcW w:w="4253" w:type="dxa"/>
            <w:tcBorders>
              <w:top w:val="single" w:sz="4" w:space="0" w:color="000000"/>
              <w:left w:val="single" w:sz="4" w:space="0" w:color="000000"/>
              <w:bottom w:val="single" w:sz="4" w:space="0" w:color="000000"/>
              <w:right w:val="single" w:sz="4" w:space="0" w:color="auto"/>
            </w:tcBorders>
          </w:tcPr>
          <w:p w14:paraId="7AB01676" w14:textId="77777777" w:rsidR="004C4556" w:rsidRPr="00777277" w:rsidRDefault="004C4556" w:rsidP="004C4556">
            <w:pPr>
              <w:tabs>
                <w:tab w:val="left" w:pos="8100"/>
              </w:tabs>
              <w:spacing w:line="254" w:lineRule="auto"/>
              <w:ind w:right="57"/>
              <w:jc w:val="both"/>
              <w:rPr>
                <w:rFonts w:ascii="Tahoma" w:eastAsia="Batang" w:hAnsi="Tahoma" w:cs="Tahoma"/>
                <w:bCs/>
                <w:sz w:val="22"/>
                <w:szCs w:val="22"/>
              </w:rPr>
            </w:pPr>
          </w:p>
        </w:tc>
      </w:tr>
      <w:tr w:rsidR="004C4556" w:rsidRPr="00777277" w14:paraId="0FCD5E12" w14:textId="77777777" w:rsidTr="004C4556">
        <w:trPr>
          <w:trHeight w:val="337"/>
        </w:trPr>
        <w:tc>
          <w:tcPr>
            <w:tcW w:w="4750" w:type="dxa"/>
            <w:tcBorders>
              <w:top w:val="single" w:sz="4" w:space="0" w:color="000000"/>
              <w:left w:val="single" w:sz="4" w:space="0" w:color="auto"/>
              <w:bottom w:val="single" w:sz="4" w:space="0" w:color="000000"/>
              <w:right w:val="single" w:sz="4" w:space="0" w:color="000000"/>
            </w:tcBorders>
          </w:tcPr>
          <w:p w14:paraId="3E89817F" w14:textId="77777777" w:rsidR="004C4556" w:rsidRPr="00777277" w:rsidRDefault="004C4556" w:rsidP="004C4556">
            <w:pPr>
              <w:tabs>
                <w:tab w:val="left" w:pos="8100"/>
              </w:tabs>
              <w:spacing w:line="254" w:lineRule="auto"/>
              <w:ind w:right="57"/>
              <w:jc w:val="both"/>
              <w:rPr>
                <w:rFonts w:ascii="Tahoma" w:hAnsi="Tahoma" w:cs="Tahoma"/>
                <w:sz w:val="22"/>
                <w:szCs w:val="22"/>
              </w:rPr>
            </w:pPr>
            <w:r w:rsidRPr="00777277">
              <w:rPr>
                <w:rFonts w:ascii="Tahoma" w:eastAsia="Batang" w:hAnsi="Tahoma" w:cs="Tahoma"/>
                <w:bCs/>
                <w:sz w:val="22"/>
                <w:szCs w:val="22"/>
                <w:lang w:val="en-US"/>
              </w:rPr>
              <w:t>15</w:t>
            </w:r>
            <w:r w:rsidRPr="00777277">
              <w:rPr>
                <w:rFonts w:ascii="Tahoma" w:eastAsia="Batang" w:hAnsi="Tahoma" w:cs="Tahoma"/>
                <w:bCs/>
                <w:sz w:val="22"/>
                <w:szCs w:val="22"/>
              </w:rPr>
              <w:t>.</w:t>
            </w:r>
            <w:r w:rsidRPr="00777277">
              <w:rPr>
                <w:rFonts w:ascii="Tahoma" w:hAnsi="Tahoma" w:cs="Tahoma"/>
                <w:sz w:val="22"/>
                <w:szCs w:val="22"/>
              </w:rPr>
              <w:t xml:space="preserve"> </w:t>
            </w:r>
            <w:r w:rsidRPr="00777277">
              <w:rPr>
                <w:rFonts w:ascii="Tahoma" w:hAnsi="Tahoma" w:cs="Tahoma"/>
                <w:sz w:val="22"/>
                <w:szCs w:val="22"/>
                <w:lang w:val="el-GR"/>
              </w:rPr>
              <w:t>Σαράντος Γεώργιος</w:t>
            </w:r>
          </w:p>
        </w:tc>
        <w:tc>
          <w:tcPr>
            <w:tcW w:w="4253" w:type="dxa"/>
            <w:tcBorders>
              <w:top w:val="single" w:sz="4" w:space="0" w:color="000000"/>
              <w:left w:val="single" w:sz="4" w:space="0" w:color="000000"/>
              <w:bottom w:val="single" w:sz="4" w:space="0" w:color="000000"/>
              <w:right w:val="single" w:sz="4" w:space="0" w:color="auto"/>
            </w:tcBorders>
          </w:tcPr>
          <w:p w14:paraId="3C39C87E" w14:textId="77777777" w:rsidR="004C4556" w:rsidRPr="00777277" w:rsidRDefault="004C4556" w:rsidP="004C4556">
            <w:pPr>
              <w:tabs>
                <w:tab w:val="left" w:pos="8100"/>
              </w:tabs>
              <w:spacing w:line="254" w:lineRule="auto"/>
              <w:ind w:right="57"/>
              <w:jc w:val="both"/>
              <w:rPr>
                <w:rFonts w:ascii="Tahoma" w:eastAsia="Batang" w:hAnsi="Tahoma" w:cs="Tahoma"/>
                <w:bCs/>
                <w:sz w:val="22"/>
                <w:szCs w:val="22"/>
              </w:rPr>
            </w:pPr>
          </w:p>
        </w:tc>
      </w:tr>
      <w:tr w:rsidR="004C4556" w:rsidRPr="00777277" w14:paraId="1D5AA6AA" w14:textId="77777777" w:rsidTr="004C4556">
        <w:trPr>
          <w:trHeight w:val="337"/>
        </w:trPr>
        <w:tc>
          <w:tcPr>
            <w:tcW w:w="4750" w:type="dxa"/>
            <w:tcBorders>
              <w:top w:val="single" w:sz="4" w:space="0" w:color="000000"/>
              <w:left w:val="single" w:sz="4" w:space="0" w:color="auto"/>
              <w:bottom w:val="single" w:sz="4" w:space="0" w:color="auto"/>
              <w:right w:val="single" w:sz="4" w:space="0" w:color="000000"/>
            </w:tcBorders>
          </w:tcPr>
          <w:p w14:paraId="549E9947" w14:textId="77777777" w:rsidR="004C4556" w:rsidRPr="00777277" w:rsidRDefault="004C4556" w:rsidP="004C4556">
            <w:pPr>
              <w:tabs>
                <w:tab w:val="left" w:pos="8100"/>
              </w:tabs>
              <w:spacing w:line="254" w:lineRule="auto"/>
              <w:ind w:right="57"/>
              <w:jc w:val="both"/>
              <w:rPr>
                <w:rFonts w:ascii="Tahoma" w:eastAsia="Batang" w:hAnsi="Tahoma" w:cs="Tahoma"/>
                <w:bCs/>
                <w:sz w:val="22"/>
                <w:szCs w:val="22"/>
                <w:lang w:val="el-GR"/>
              </w:rPr>
            </w:pPr>
          </w:p>
        </w:tc>
        <w:tc>
          <w:tcPr>
            <w:tcW w:w="4253" w:type="dxa"/>
            <w:tcBorders>
              <w:top w:val="single" w:sz="4" w:space="0" w:color="000000"/>
              <w:left w:val="single" w:sz="4" w:space="0" w:color="000000"/>
              <w:bottom w:val="single" w:sz="4" w:space="0" w:color="auto"/>
              <w:right w:val="single" w:sz="4" w:space="0" w:color="auto"/>
            </w:tcBorders>
          </w:tcPr>
          <w:p w14:paraId="636B103C" w14:textId="77777777" w:rsidR="004C4556" w:rsidRPr="00777277" w:rsidRDefault="004C4556" w:rsidP="004C4556">
            <w:pPr>
              <w:tabs>
                <w:tab w:val="left" w:pos="8100"/>
              </w:tabs>
              <w:spacing w:line="254" w:lineRule="auto"/>
              <w:ind w:right="57"/>
              <w:jc w:val="both"/>
              <w:rPr>
                <w:rFonts w:ascii="Tahoma" w:eastAsia="Batang" w:hAnsi="Tahoma" w:cs="Tahoma"/>
                <w:bCs/>
                <w:sz w:val="22"/>
                <w:szCs w:val="22"/>
              </w:rPr>
            </w:pPr>
          </w:p>
        </w:tc>
      </w:tr>
    </w:tbl>
    <w:p w14:paraId="39B88B92" w14:textId="77777777" w:rsidR="004C4556" w:rsidRPr="00777277" w:rsidRDefault="004C4556" w:rsidP="004C4556">
      <w:pPr>
        <w:suppressAutoHyphens/>
        <w:ind w:hanging="360"/>
        <w:jc w:val="both"/>
        <w:rPr>
          <w:lang w:eastAsia="ar-SA"/>
        </w:rPr>
      </w:pPr>
    </w:p>
    <w:p w14:paraId="77CF2246" w14:textId="77777777" w:rsidR="004C4556" w:rsidRDefault="004C4556" w:rsidP="004C4556">
      <w:pPr>
        <w:jc w:val="both"/>
        <w:rPr>
          <w:rFonts w:ascii="Tahoma" w:hAnsi="Tahoma" w:cs="Tahoma"/>
          <w:sz w:val="22"/>
          <w:szCs w:val="22"/>
          <w:lang w:val="el-GR"/>
        </w:rPr>
      </w:pPr>
    </w:p>
    <w:p w14:paraId="6062C725" w14:textId="77777777" w:rsidR="004C4556" w:rsidRDefault="004C4556" w:rsidP="004C4556">
      <w:pPr>
        <w:autoSpaceDE w:val="0"/>
        <w:autoSpaceDN w:val="0"/>
        <w:adjustRightInd w:val="0"/>
        <w:spacing w:line="360" w:lineRule="auto"/>
        <w:rPr>
          <w:rFonts w:ascii="Tahoma" w:hAnsi="Tahoma" w:cs="Tahoma"/>
          <w:sz w:val="22"/>
          <w:szCs w:val="22"/>
          <w:lang w:val="el-GR"/>
        </w:rPr>
      </w:pPr>
      <w:r>
        <w:rPr>
          <w:rFonts w:ascii="Tahoma" w:hAnsi="Tahoma" w:cs="Tahoma"/>
          <w:sz w:val="22"/>
          <w:szCs w:val="22"/>
          <w:lang w:val="el-GR"/>
        </w:rPr>
        <w:t>Στην συνεδρίαση προεδρεύει ο Προέδρος</w:t>
      </w:r>
      <w:r w:rsidRPr="00777277">
        <w:rPr>
          <w:rFonts w:ascii="Tahoma" w:hAnsi="Tahoma" w:cs="Tahoma"/>
          <w:sz w:val="22"/>
          <w:szCs w:val="22"/>
          <w:lang w:val="el-GR"/>
        </w:rPr>
        <w:t xml:space="preserve"> ΔΣ Σαμοθράκης</w:t>
      </w:r>
      <w:r>
        <w:rPr>
          <w:rFonts w:ascii="Tahoma" w:hAnsi="Tahoma" w:cs="Tahoma"/>
          <w:sz w:val="22"/>
          <w:szCs w:val="22"/>
          <w:lang w:val="el-GR"/>
        </w:rPr>
        <w:t xml:space="preserve"> Φωτεινού Φωτεινός.</w:t>
      </w:r>
    </w:p>
    <w:p w14:paraId="487ED00D" w14:textId="77777777" w:rsidR="004C4556" w:rsidRPr="00DA337B" w:rsidRDefault="004C4556" w:rsidP="004C4556">
      <w:pPr>
        <w:rPr>
          <w:rFonts w:ascii="Tahoma" w:hAnsi="Tahoma" w:cs="Tahoma"/>
          <w:sz w:val="22"/>
          <w:szCs w:val="22"/>
          <w:lang w:eastAsia="ar-SA"/>
        </w:rPr>
      </w:pPr>
      <w:r w:rsidRPr="00DA337B">
        <w:rPr>
          <w:rFonts w:ascii="Tahoma" w:hAnsi="Tahoma" w:cs="Tahoma"/>
          <w:sz w:val="22"/>
          <w:szCs w:val="22"/>
          <w:lang w:eastAsia="ar-SA"/>
        </w:rPr>
        <w:t xml:space="preserve">Με την αρίθμ. 111/2019 απόφαση του Δημοτικού Συμβουλίου εγκρίθηκε η εξειδίκευση των πιστώσεων από πόρους ΣΑΕ 055 </w:t>
      </w:r>
      <w:r>
        <w:rPr>
          <w:rFonts w:ascii="Tahoma" w:hAnsi="Tahoma" w:cs="Tahoma"/>
          <w:sz w:val="22"/>
          <w:szCs w:val="22"/>
          <w:lang w:eastAsia="ar-SA"/>
        </w:rPr>
        <w:t xml:space="preserve">και την συνέχεια με την αρίθμ. </w:t>
      </w:r>
      <w:r w:rsidRPr="00DA337B">
        <w:rPr>
          <w:rFonts w:ascii="Tahoma" w:hAnsi="Tahoma" w:cs="Tahoma"/>
          <w:sz w:val="22"/>
          <w:szCs w:val="22"/>
          <w:lang w:eastAsia="ar-SA"/>
        </w:rPr>
        <w:t xml:space="preserve">αρίθμ. 111/2019 απόφαση του Δημοτικού Συμβουλίου </w:t>
      </w:r>
      <w:r>
        <w:rPr>
          <w:rFonts w:ascii="Tahoma" w:hAnsi="Tahoma" w:cs="Tahoma"/>
          <w:sz w:val="22"/>
          <w:szCs w:val="22"/>
          <w:lang w:eastAsia="ar-SA"/>
        </w:rPr>
        <w:t xml:space="preserve">εγκρίθηκε η </w:t>
      </w:r>
      <w:r w:rsidRPr="00DA337B">
        <w:rPr>
          <w:rFonts w:ascii="Tahoma" w:hAnsi="Tahoma" w:cs="Tahoma"/>
          <w:sz w:val="22"/>
          <w:szCs w:val="22"/>
          <w:lang w:eastAsia="ar-SA"/>
        </w:rPr>
        <w:t>τροποποίηση κατανομής</w:t>
      </w:r>
      <w:r>
        <w:rPr>
          <w:rFonts w:ascii="Tahoma" w:hAnsi="Tahoma" w:cs="Tahoma"/>
          <w:sz w:val="22"/>
          <w:szCs w:val="22"/>
          <w:lang w:eastAsia="ar-SA"/>
        </w:rPr>
        <w:t xml:space="preserve"> </w:t>
      </w:r>
      <w:r w:rsidRPr="00DA337B">
        <w:rPr>
          <w:rFonts w:ascii="Tahoma" w:hAnsi="Tahoma" w:cs="Tahoma"/>
          <w:sz w:val="22"/>
          <w:szCs w:val="22"/>
          <w:lang w:eastAsia="ar-SA"/>
        </w:rPr>
        <w:t xml:space="preserve">και την εξειδίκευση </w:t>
      </w:r>
      <w:r>
        <w:rPr>
          <w:rFonts w:ascii="Tahoma" w:hAnsi="Tahoma" w:cs="Tahoma"/>
          <w:sz w:val="22"/>
          <w:szCs w:val="22"/>
          <w:lang w:eastAsia="ar-SA"/>
        </w:rPr>
        <w:t xml:space="preserve">υπολοίπων </w:t>
      </w:r>
      <w:r w:rsidRPr="00DA337B">
        <w:rPr>
          <w:rFonts w:ascii="Tahoma" w:hAnsi="Tahoma" w:cs="Tahoma"/>
          <w:sz w:val="22"/>
          <w:szCs w:val="22"/>
          <w:lang w:eastAsia="ar-SA"/>
        </w:rPr>
        <w:t xml:space="preserve"> πιστώσεων </w:t>
      </w:r>
      <w:r>
        <w:rPr>
          <w:rFonts w:ascii="Tahoma" w:hAnsi="Tahoma" w:cs="Tahoma"/>
          <w:sz w:val="22"/>
          <w:szCs w:val="22"/>
          <w:lang w:eastAsia="ar-SA"/>
        </w:rPr>
        <w:t xml:space="preserve">της χρηματοδότησης </w:t>
      </w:r>
      <w:r w:rsidRPr="00DA337B">
        <w:rPr>
          <w:rFonts w:ascii="Tahoma" w:hAnsi="Tahoma" w:cs="Tahoma"/>
          <w:sz w:val="22"/>
          <w:szCs w:val="22"/>
          <w:lang w:eastAsia="ar-SA"/>
        </w:rPr>
        <w:t>από πόρους ΣΑΕ 055 που εγκρίθη</w:t>
      </w:r>
      <w:r>
        <w:rPr>
          <w:rFonts w:ascii="Tahoma" w:hAnsi="Tahoma" w:cs="Tahoma"/>
          <w:sz w:val="22"/>
          <w:szCs w:val="22"/>
          <w:lang w:eastAsia="ar-SA"/>
        </w:rPr>
        <w:t>κε με την αρίθμ. πρωτ.: 36967/1</w:t>
      </w:r>
      <w:r w:rsidRPr="00DA337B">
        <w:rPr>
          <w:rFonts w:ascii="Tahoma" w:hAnsi="Tahoma" w:cs="Tahoma"/>
          <w:sz w:val="22"/>
          <w:szCs w:val="22"/>
          <w:lang w:eastAsia="ar-SA"/>
        </w:rPr>
        <w:t>-11-2017 ποσού</w:t>
      </w:r>
      <w:r w:rsidRPr="00DA337B">
        <w:rPr>
          <w:rFonts w:ascii="Tahoma" w:hAnsi="Tahoma" w:cs="Tahoma"/>
          <w:b/>
          <w:sz w:val="22"/>
          <w:szCs w:val="22"/>
          <w:lang w:eastAsia="ar-SA"/>
        </w:rPr>
        <w:t xml:space="preserve"> 26.397,90 € </w:t>
      </w:r>
      <w:r w:rsidRPr="00DA337B">
        <w:rPr>
          <w:rFonts w:ascii="Tahoma" w:hAnsi="Tahoma" w:cs="Tahoma"/>
          <w:sz w:val="22"/>
          <w:szCs w:val="22"/>
          <w:lang w:eastAsia="ar-SA"/>
        </w:rPr>
        <w:t>για αντιμετώπιση λειψυδρίας ως εξής:</w:t>
      </w:r>
    </w:p>
    <w:p w14:paraId="440054FE" w14:textId="77777777" w:rsidR="004C4556" w:rsidRPr="00DA337B" w:rsidRDefault="004C4556" w:rsidP="004C4556">
      <w:pPr>
        <w:numPr>
          <w:ilvl w:val="0"/>
          <w:numId w:val="24"/>
        </w:numPr>
        <w:suppressAutoHyphens/>
        <w:contextualSpacing/>
        <w:rPr>
          <w:rFonts w:ascii="Tahoma" w:hAnsi="Tahoma" w:cs="Tahoma"/>
          <w:b/>
          <w:sz w:val="22"/>
          <w:szCs w:val="22"/>
        </w:rPr>
      </w:pPr>
      <w:r w:rsidRPr="00DA337B">
        <w:rPr>
          <w:rFonts w:ascii="Tahoma" w:hAnsi="Tahoma" w:cs="Tahoma"/>
          <w:sz w:val="22"/>
          <w:szCs w:val="22"/>
        </w:rPr>
        <w:t xml:space="preserve">Ποσό </w:t>
      </w:r>
      <w:r w:rsidRPr="00DA337B">
        <w:rPr>
          <w:rFonts w:ascii="Tahoma" w:hAnsi="Tahoma" w:cs="Tahoma"/>
          <w:b/>
          <w:sz w:val="22"/>
          <w:szCs w:val="22"/>
        </w:rPr>
        <w:t>9.541,14 €</w:t>
      </w:r>
      <w:r w:rsidRPr="00DA337B">
        <w:rPr>
          <w:rFonts w:ascii="Tahoma" w:hAnsi="Tahoma" w:cs="Tahoma"/>
          <w:sz w:val="22"/>
          <w:szCs w:val="22"/>
        </w:rPr>
        <w:t xml:space="preserve"> για την κάλυψη δαπάνης με τίτλο ¨Ηλεκτροδότηση της υδρευτικής γεώτρησης στη θέση Τρύπα Καμαριώτισσας</w:t>
      </w:r>
      <w:r>
        <w:rPr>
          <w:rFonts w:ascii="Tahoma" w:hAnsi="Tahoma" w:cs="Tahoma"/>
          <w:sz w:val="22"/>
          <w:szCs w:val="22"/>
        </w:rPr>
        <w:t>¨.</w:t>
      </w:r>
    </w:p>
    <w:p w14:paraId="5BC97F0B" w14:textId="77777777" w:rsidR="004C4556" w:rsidRPr="00DA337B" w:rsidRDefault="004C4556" w:rsidP="004C4556">
      <w:pPr>
        <w:numPr>
          <w:ilvl w:val="0"/>
          <w:numId w:val="24"/>
        </w:numPr>
        <w:suppressAutoHyphens/>
        <w:contextualSpacing/>
        <w:rPr>
          <w:rFonts w:ascii="Tahoma" w:hAnsi="Tahoma" w:cs="Tahoma"/>
          <w:sz w:val="22"/>
          <w:szCs w:val="22"/>
          <w:u w:val="single"/>
        </w:rPr>
      </w:pPr>
      <w:r w:rsidRPr="00DA337B">
        <w:rPr>
          <w:rFonts w:ascii="Tahoma" w:hAnsi="Tahoma" w:cs="Tahoma"/>
          <w:sz w:val="22"/>
          <w:szCs w:val="22"/>
        </w:rPr>
        <w:t xml:space="preserve">Ποσό </w:t>
      </w:r>
      <w:r w:rsidRPr="00DA337B">
        <w:rPr>
          <w:rFonts w:ascii="Tahoma" w:hAnsi="Tahoma" w:cs="Tahoma"/>
          <w:b/>
          <w:sz w:val="22"/>
          <w:szCs w:val="22"/>
        </w:rPr>
        <w:t>16.392,80 €</w:t>
      </w:r>
      <w:r w:rsidRPr="00DA337B">
        <w:rPr>
          <w:rFonts w:ascii="Tahoma" w:hAnsi="Tahoma" w:cs="Tahoma"/>
          <w:sz w:val="22"/>
          <w:szCs w:val="22"/>
        </w:rPr>
        <w:t xml:space="preserve"> για την κάλυψη της δαπάνης με τίτλο ¨Διενέργεια μικροβιολογικών και χημικών αναλύσεων πόσιμου ύδατος και λυμάτων του σφαγείου¨.</w:t>
      </w:r>
    </w:p>
    <w:p w14:paraId="5C1BC2FA" w14:textId="77777777" w:rsidR="004C4556" w:rsidRDefault="004C4556" w:rsidP="004C4556">
      <w:pPr>
        <w:numPr>
          <w:ilvl w:val="0"/>
          <w:numId w:val="24"/>
        </w:numPr>
        <w:suppressAutoHyphens/>
        <w:contextualSpacing/>
        <w:rPr>
          <w:rFonts w:ascii="Tahoma" w:hAnsi="Tahoma" w:cs="Tahoma"/>
          <w:sz w:val="22"/>
          <w:szCs w:val="22"/>
          <w:u w:val="single"/>
        </w:rPr>
      </w:pPr>
      <w:r w:rsidRPr="00DA337B">
        <w:rPr>
          <w:rFonts w:ascii="Tahoma" w:hAnsi="Tahoma" w:cs="Tahoma"/>
          <w:sz w:val="22"/>
          <w:szCs w:val="22"/>
        </w:rPr>
        <w:t>Ποσό</w:t>
      </w:r>
      <w:r w:rsidRPr="00DA337B">
        <w:rPr>
          <w:rFonts w:ascii="Tahoma" w:hAnsi="Tahoma" w:cs="Tahoma"/>
          <w:b/>
          <w:sz w:val="22"/>
          <w:szCs w:val="22"/>
        </w:rPr>
        <w:t xml:space="preserve"> 463,96 € </w:t>
      </w:r>
      <w:r w:rsidRPr="00DA337B">
        <w:rPr>
          <w:rFonts w:ascii="Tahoma" w:hAnsi="Tahoma" w:cs="Tahoma"/>
          <w:sz w:val="22"/>
          <w:szCs w:val="22"/>
        </w:rPr>
        <w:t>για την κάλυψη της δαπάνης με τίτλο ¨Προμήθεια υλικών για συντήρηση δικτύου ύδρευσης¨.</w:t>
      </w:r>
    </w:p>
    <w:p w14:paraId="3013E5EF" w14:textId="77777777" w:rsidR="004C4556" w:rsidRPr="004D602E" w:rsidRDefault="004C4556" w:rsidP="004C4556">
      <w:pPr>
        <w:suppressAutoHyphens/>
        <w:ind w:left="720"/>
        <w:contextualSpacing/>
        <w:rPr>
          <w:rFonts w:ascii="Tahoma" w:hAnsi="Tahoma" w:cs="Tahoma"/>
          <w:sz w:val="22"/>
          <w:szCs w:val="22"/>
          <w:u w:val="single"/>
        </w:rPr>
      </w:pPr>
    </w:p>
    <w:p w14:paraId="0668D7FF" w14:textId="77777777" w:rsidR="004C4556" w:rsidRDefault="004C4556" w:rsidP="004C4556">
      <w:pPr>
        <w:suppressAutoHyphens/>
        <w:contextualSpacing/>
        <w:rPr>
          <w:rFonts w:ascii="Tahoma" w:hAnsi="Tahoma" w:cs="Tahoma"/>
          <w:sz w:val="22"/>
          <w:szCs w:val="22"/>
        </w:rPr>
      </w:pPr>
      <w:r>
        <w:rPr>
          <w:rFonts w:ascii="Tahoma" w:hAnsi="Tahoma" w:cs="Tahoma"/>
          <w:sz w:val="22"/>
          <w:szCs w:val="22"/>
        </w:rPr>
        <w:t>Ωστόσο η δαπάνη με τίτλο ¨</w:t>
      </w:r>
      <w:r w:rsidRPr="00DA337B">
        <w:rPr>
          <w:rFonts w:ascii="Tahoma" w:hAnsi="Tahoma" w:cs="Tahoma"/>
          <w:sz w:val="22"/>
          <w:szCs w:val="22"/>
        </w:rPr>
        <w:t>Ηλεκτροδότηση της υδρευτικής γεώτρησης στη θέση Τρύπα Καμαριώτισσας</w:t>
      </w:r>
      <w:r>
        <w:rPr>
          <w:rFonts w:ascii="Tahoma" w:hAnsi="Tahoma" w:cs="Tahoma"/>
          <w:sz w:val="22"/>
          <w:szCs w:val="22"/>
        </w:rPr>
        <w:t>¨ καλύφθηκε από ιδίους πόρους η δε δαπάνη με τίτλο ¨</w:t>
      </w:r>
      <w:r w:rsidRPr="00DA337B">
        <w:rPr>
          <w:rFonts w:ascii="Tahoma" w:hAnsi="Tahoma" w:cs="Tahoma"/>
          <w:sz w:val="22"/>
          <w:szCs w:val="22"/>
        </w:rPr>
        <w:t>Διενέργεια μικροβιολογικών και χημικών αναλύσεων πόσιμου ύδατος και λυμάτων του σφαγείου</w:t>
      </w:r>
      <w:r>
        <w:rPr>
          <w:rFonts w:ascii="Tahoma" w:hAnsi="Tahoma" w:cs="Tahoma"/>
          <w:sz w:val="22"/>
          <w:szCs w:val="22"/>
        </w:rPr>
        <w:t>¨ που εστάλη για εκταμίευση δεν εγκρίθηκε ως επιλέξιμη δαπάνη.</w:t>
      </w:r>
    </w:p>
    <w:p w14:paraId="7F3300C3" w14:textId="77777777" w:rsidR="004C4556" w:rsidRDefault="004C4556" w:rsidP="004C4556">
      <w:pPr>
        <w:suppressAutoHyphens/>
        <w:contextualSpacing/>
        <w:rPr>
          <w:rFonts w:ascii="Tahoma" w:hAnsi="Tahoma" w:cs="Tahoma"/>
          <w:sz w:val="22"/>
          <w:szCs w:val="22"/>
        </w:rPr>
      </w:pPr>
    </w:p>
    <w:p w14:paraId="62B142B5" w14:textId="77777777" w:rsidR="004C4556" w:rsidRDefault="004C4556" w:rsidP="004C4556">
      <w:pPr>
        <w:suppressAutoHyphens/>
        <w:contextualSpacing/>
        <w:rPr>
          <w:rFonts w:ascii="Tahoma" w:hAnsi="Tahoma" w:cs="Tahoma"/>
          <w:sz w:val="22"/>
          <w:szCs w:val="22"/>
          <w:lang w:eastAsia="ar-SA"/>
        </w:rPr>
      </w:pPr>
      <w:r>
        <w:rPr>
          <w:rFonts w:ascii="Tahoma" w:hAnsi="Tahoma" w:cs="Tahoma"/>
          <w:sz w:val="22"/>
          <w:szCs w:val="22"/>
        </w:rPr>
        <w:t xml:space="preserve">Η ισχύς της </w:t>
      </w:r>
      <w:r w:rsidRPr="00DA337B">
        <w:rPr>
          <w:rFonts w:ascii="Tahoma" w:hAnsi="Tahoma" w:cs="Tahoma"/>
          <w:sz w:val="22"/>
          <w:szCs w:val="22"/>
          <w:lang w:eastAsia="ar-SA"/>
        </w:rPr>
        <w:t>την αρίθμ. πρωτ.: 36967/10-11-2017</w:t>
      </w:r>
      <w:r>
        <w:rPr>
          <w:rFonts w:ascii="Tahoma" w:hAnsi="Tahoma" w:cs="Tahoma"/>
          <w:sz w:val="22"/>
          <w:szCs w:val="22"/>
          <w:lang w:eastAsia="ar-SA"/>
        </w:rPr>
        <w:t xml:space="preserve"> παρατάθηκε έως 31/3/2021 και καλείται το Δημοτικό Συμβούλιο να αποφασίσει:</w:t>
      </w:r>
    </w:p>
    <w:p w14:paraId="4558FBFC" w14:textId="77777777" w:rsidR="004C4556" w:rsidRDefault="004C4556" w:rsidP="004C4556">
      <w:pPr>
        <w:suppressAutoHyphens/>
        <w:contextualSpacing/>
        <w:rPr>
          <w:rFonts w:ascii="Tahoma" w:hAnsi="Tahoma" w:cs="Tahoma"/>
          <w:sz w:val="22"/>
          <w:szCs w:val="22"/>
          <w:lang w:eastAsia="ar-SA"/>
        </w:rPr>
      </w:pPr>
    </w:p>
    <w:p w14:paraId="01C7D169" w14:textId="77777777" w:rsidR="004C4556" w:rsidRPr="0040116D" w:rsidRDefault="004C4556" w:rsidP="004C4556">
      <w:pPr>
        <w:suppressAutoHyphens/>
        <w:contextualSpacing/>
        <w:rPr>
          <w:rFonts w:ascii="Tahoma" w:hAnsi="Tahoma" w:cs="Tahoma"/>
          <w:sz w:val="22"/>
          <w:szCs w:val="22"/>
          <w:lang w:eastAsia="ar-SA"/>
        </w:rPr>
      </w:pPr>
      <w:r>
        <w:rPr>
          <w:rFonts w:ascii="Tahoma" w:hAnsi="Tahoma" w:cs="Tahoma"/>
          <w:sz w:val="22"/>
          <w:szCs w:val="22"/>
          <w:lang w:eastAsia="ar-SA"/>
        </w:rPr>
        <w:t xml:space="preserve">Α) Να εγκρίνει την τροποποίηση κατανομής ποσού </w:t>
      </w:r>
      <w:r w:rsidRPr="004D602E">
        <w:rPr>
          <w:rFonts w:ascii="Tahoma" w:hAnsi="Tahoma" w:cs="Tahoma"/>
          <w:b/>
          <w:bCs/>
          <w:sz w:val="22"/>
          <w:szCs w:val="22"/>
          <w:lang w:eastAsia="ar-SA"/>
        </w:rPr>
        <w:t>26.397,90 €</w:t>
      </w:r>
      <w:r>
        <w:rPr>
          <w:rFonts w:ascii="Tahoma" w:hAnsi="Tahoma" w:cs="Tahoma"/>
          <w:sz w:val="22"/>
          <w:szCs w:val="22"/>
          <w:lang w:eastAsia="ar-SA"/>
        </w:rPr>
        <w:t xml:space="preserve"> του υπολοίπου της εν λόγω χρηματοδότησης της </w:t>
      </w:r>
      <w:r w:rsidRPr="00DA337B">
        <w:rPr>
          <w:rFonts w:ascii="Tahoma" w:hAnsi="Tahoma" w:cs="Tahoma"/>
          <w:sz w:val="22"/>
          <w:szCs w:val="22"/>
          <w:lang w:eastAsia="ar-SA"/>
        </w:rPr>
        <w:t>αρίθμ. πρωτ.: 36967/10-11-2017</w:t>
      </w:r>
      <w:r>
        <w:rPr>
          <w:rFonts w:ascii="Tahoma" w:hAnsi="Tahoma" w:cs="Tahoma"/>
          <w:sz w:val="22"/>
          <w:szCs w:val="22"/>
          <w:lang w:eastAsia="ar-SA"/>
        </w:rPr>
        <w:t xml:space="preserve"> απόφασης ΥΠΕΣ για αντιμετώπιση λειψυδρίας  προκειμένου να καλυφθούν οι ανάγκες του Δήμου σε </w:t>
      </w:r>
      <w:r w:rsidRPr="0040116D">
        <w:rPr>
          <w:rFonts w:ascii="Tahoma" w:hAnsi="Tahoma" w:cs="Tahoma"/>
          <w:sz w:val="22"/>
          <w:szCs w:val="22"/>
          <w:lang w:eastAsia="ar-SA"/>
        </w:rPr>
        <w:t>Προμηθεία διαφόρων υλικών συντήρησης δικτύου ύδρευσης.</w:t>
      </w:r>
    </w:p>
    <w:p w14:paraId="69B95AF8" w14:textId="77777777" w:rsidR="004C4556" w:rsidRDefault="004C4556" w:rsidP="004C4556">
      <w:pPr>
        <w:suppressAutoHyphens/>
        <w:contextualSpacing/>
        <w:rPr>
          <w:rFonts w:ascii="Tahoma" w:hAnsi="Tahoma" w:cs="Tahoma"/>
          <w:b/>
          <w:bCs/>
          <w:sz w:val="22"/>
          <w:szCs w:val="22"/>
          <w:lang w:eastAsia="ar-SA"/>
        </w:rPr>
      </w:pPr>
    </w:p>
    <w:p w14:paraId="06E3D449" w14:textId="77777777" w:rsidR="004C4556" w:rsidRPr="0040116D" w:rsidRDefault="004C4556" w:rsidP="004C4556">
      <w:pPr>
        <w:suppressAutoHyphens/>
        <w:rPr>
          <w:rFonts w:ascii="Tahoma" w:hAnsi="Tahoma" w:cs="Tahoma"/>
          <w:sz w:val="22"/>
          <w:szCs w:val="22"/>
        </w:rPr>
      </w:pPr>
      <w:r w:rsidRPr="0040116D">
        <w:rPr>
          <w:rFonts w:ascii="Tahoma" w:hAnsi="Tahoma" w:cs="Tahoma"/>
          <w:sz w:val="22"/>
          <w:szCs w:val="22"/>
          <w:lang w:eastAsia="ar-SA"/>
        </w:rPr>
        <w:t xml:space="preserve">Β) Την εγγραφή του ποσού των </w:t>
      </w:r>
      <w:r>
        <w:rPr>
          <w:rFonts w:ascii="Tahoma" w:hAnsi="Tahoma" w:cs="Tahoma"/>
          <w:b/>
          <w:bCs/>
          <w:sz w:val="22"/>
          <w:szCs w:val="22"/>
          <w:lang w:eastAsia="ar-SA"/>
        </w:rPr>
        <w:t xml:space="preserve">26.397,90 </w:t>
      </w:r>
      <w:r w:rsidRPr="0040116D">
        <w:rPr>
          <w:rFonts w:ascii="Tahoma" w:hAnsi="Tahoma" w:cs="Tahoma"/>
          <w:b/>
          <w:bCs/>
          <w:sz w:val="22"/>
          <w:szCs w:val="22"/>
          <w:lang w:eastAsia="ar-SA"/>
        </w:rPr>
        <w:t xml:space="preserve"> €</w:t>
      </w:r>
      <w:r w:rsidRPr="0040116D">
        <w:rPr>
          <w:rFonts w:ascii="Tahoma" w:hAnsi="Tahoma" w:cs="Tahoma"/>
          <w:sz w:val="22"/>
          <w:szCs w:val="22"/>
          <w:lang w:eastAsia="ar-SA"/>
        </w:rPr>
        <w:t xml:space="preserve"> στον ΚΑΕ</w:t>
      </w:r>
      <w:r w:rsidRPr="0040116D">
        <w:rPr>
          <w:rFonts w:ascii="Tahoma" w:hAnsi="Tahoma" w:cs="Tahoma"/>
          <w:sz w:val="22"/>
          <w:szCs w:val="22"/>
        </w:rPr>
        <w:t xml:space="preserve"> 1325.05¨</w:t>
      </w:r>
      <w:r w:rsidRPr="0040116D">
        <w:rPr>
          <w:rFonts w:ascii="Tahoma" w:hAnsi="Tahoma" w:cs="Tahoma"/>
          <w:i/>
          <w:iCs/>
          <w:sz w:val="22"/>
          <w:szCs w:val="22"/>
        </w:rPr>
        <w:t xml:space="preserve"> </w:t>
      </w:r>
      <w:r>
        <w:rPr>
          <w:rFonts w:ascii="Tahoma" w:hAnsi="Tahoma" w:cs="Tahoma"/>
          <w:i/>
          <w:iCs/>
          <w:sz w:val="22"/>
          <w:szCs w:val="22"/>
        </w:rPr>
        <w:t>Α</w:t>
      </w:r>
      <w:r w:rsidRPr="0040116D">
        <w:rPr>
          <w:rFonts w:ascii="Tahoma" w:hAnsi="Tahoma" w:cs="Tahoma"/>
          <w:i/>
          <w:iCs/>
          <w:sz w:val="22"/>
          <w:szCs w:val="22"/>
        </w:rPr>
        <w:t xml:space="preserve">ντιμετώπιση λειψυδρίας (ΣΑΕ055) αρίθμ. </w:t>
      </w:r>
      <w:r>
        <w:rPr>
          <w:rFonts w:ascii="Tahoma" w:hAnsi="Tahoma" w:cs="Tahoma"/>
          <w:i/>
          <w:iCs/>
          <w:sz w:val="22"/>
          <w:szCs w:val="22"/>
        </w:rPr>
        <w:t>36967</w:t>
      </w:r>
      <w:r w:rsidRPr="0040116D">
        <w:rPr>
          <w:rFonts w:ascii="Tahoma" w:hAnsi="Tahoma" w:cs="Tahoma"/>
          <w:i/>
          <w:iCs/>
          <w:sz w:val="22"/>
          <w:szCs w:val="22"/>
        </w:rPr>
        <w:t>/1</w:t>
      </w:r>
      <w:r>
        <w:rPr>
          <w:rFonts w:ascii="Tahoma" w:hAnsi="Tahoma" w:cs="Tahoma"/>
          <w:i/>
          <w:iCs/>
          <w:sz w:val="22"/>
          <w:szCs w:val="22"/>
        </w:rPr>
        <w:t>0</w:t>
      </w:r>
      <w:r w:rsidRPr="0040116D">
        <w:rPr>
          <w:rFonts w:ascii="Tahoma" w:hAnsi="Tahoma" w:cs="Tahoma"/>
          <w:i/>
          <w:iCs/>
          <w:sz w:val="22"/>
          <w:szCs w:val="22"/>
        </w:rPr>
        <w:t>-</w:t>
      </w:r>
      <w:r>
        <w:rPr>
          <w:rFonts w:ascii="Tahoma" w:hAnsi="Tahoma" w:cs="Tahoma"/>
          <w:i/>
          <w:iCs/>
          <w:sz w:val="22"/>
          <w:szCs w:val="22"/>
        </w:rPr>
        <w:t>11</w:t>
      </w:r>
      <w:r w:rsidRPr="0040116D">
        <w:rPr>
          <w:rFonts w:ascii="Tahoma" w:hAnsi="Tahoma" w:cs="Tahoma"/>
          <w:i/>
          <w:iCs/>
          <w:sz w:val="22"/>
          <w:szCs w:val="22"/>
        </w:rPr>
        <w:t>-20</w:t>
      </w:r>
      <w:r>
        <w:rPr>
          <w:rFonts w:ascii="Tahoma" w:hAnsi="Tahoma" w:cs="Tahoma"/>
          <w:i/>
          <w:iCs/>
          <w:sz w:val="22"/>
          <w:szCs w:val="22"/>
        </w:rPr>
        <w:t>17</w:t>
      </w:r>
      <w:r w:rsidRPr="0040116D">
        <w:rPr>
          <w:rFonts w:ascii="Tahoma" w:hAnsi="Tahoma" w:cs="Tahoma"/>
          <w:i/>
          <w:iCs/>
          <w:sz w:val="22"/>
          <w:szCs w:val="22"/>
        </w:rPr>
        <w:t xml:space="preserve"> απόφαση ΥΠΕΣ)¨</w:t>
      </w:r>
      <w:r w:rsidRPr="0040116D">
        <w:rPr>
          <w:rFonts w:ascii="Tahoma" w:hAnsi="Tahoma" w:cs="Tahoma"/>
          <w:sz w:val="22"/>
          <w:szCs w:val="22"/>
        </w:rPr>
        <w:t xml:space="preserve"> στο σκέλος των εσόδων του προϋπολογισμού οικ. έτους 2021.</w:t>
      </w:r>
    </w:p>
    <w:p w14:paraId="6D53A61F" w14:textId="77777777" w:rsidR="004C4556" w:rsidRPr="0040116D" w:rsidRDefault="004C4556" w:rsidP="004C4556">
      <w:pPr>
        <w:suppressAutoHyphens/>
        <w:rPr>
          <w:rFonts w:ascii="Tahoma" w:hAnsi="Tahoma" w:cs="Tahoma"/>
          <w:sz w:val="22"/>
          <w:szCs w:val="22"/>
        </w:rPr>
      </w:pPr>
    </w:p>
    <w:p w14:paraId="3D18D68B" w14:textId="77777777" w:rsidR="004C4556" w:rsidRPr="0040116D" w:rsidRDefault="004C4556" w:rsidP="004C4556">
      <w:pPr>
        <w:suppressAutoHyphens/>
        <w:rPr>
          <w:rFonts w:ascii="Tahoma" w:hAnsi="Tahoma" w:cs="Tahoma"/>
          <w:sz w:val="22"/>
          <w:szCs w:val="22"/>
        </w:rPr>
      </w:pPr>
      <w:r>
        <w:rPr>
          <w:rFonts w:ascii="Tahoma" w:hAnsi="Tahoma" w:cs="Tahoma"/>
          <w:sz w:val="22"/>
          <w:szCs w:val="22"/>
        </w:rPr>
        <w:t xml:space="preserve">Γ) </w:t>
      </w:r>
      <w:r w:rsidRPr="0040116D">
        <w:rPr>
          <w:rFonts w:ascii="Tahoma" w:hAnsi="Tahoma" w:cs="Tahoma"/>
          <w:sz w:val="22"/>
          <w:szCs w:val="22"/>
        </w:rPr>
        <w:t xml:space="preserve"> Την εγγραφή του ποσού των </w:t>
      </w:r>
      <w:r>
        <w:rPr>
          <w:rFonts w:ascii="Tahoma" w:hAnsi="Tahoma" w:cs="Tahoma"/>
          <w:b/>
          <w:bCs/>
          <w:sz w:val="22"/>
          <w:szCs w:val="22"/>
        </w:rPr>
        <w:t>26.397,90</w:t>
      </w:r>
      <w:r w:rsidRPr="0040116D">
        <w:rPr>
          <w:rFonts w:ascii="Tahoma" w:hAnsi="Tahoma" w:cs="Tahoma"/>
          <w:b/>
          <w:bCs/>
          <w:sz w:val="22"/>
          <w:szCs w:val="22"/>
        </w:rPr>
        <w:t xml:space="preserve"> €</w:t>
      </w:r>
      <w:r w:rsidRPr="0040116D">
        <w:rPr>
          <w:rFonts w:ascii="Tahoma" w:hAnsi="Tahoma" w:cs="Tahoma"/>
          <w:sz w:val="22"/>
          <w:szCs w:val="22"/>
        </w:rPr>
        <w:t xml:space="preserve"> στον ΚΑΕ 63/6654.02 ¨</w:t>
      </w:r>
      <w:r w:rsidRPr="0040116D">
        <w:rPr>
          <w:rFonts w:ascii="Tahoma" w:hAnsi="Tahoma" w:cs="Tahoma"/>
          <w:i/>
          <w:iCs/>
          <w:sz w:val="22"/>
          <w:szCs w:val="22"/>
          <w:lang w:eastAsia="ar-SA"/>
        </w:rPr>
        <w:t>Προμηθεία διαφόρων υλικών συντήρησης δικτύου ύδρευσης¨</w:t>
      </w:r>
      <w:r w:rsidRPr="0040116D">
        <w:rPr>
          <w:rFonts w:ascii="Tahoma" w:hAnsi="Tahoma" w:cs="Tahoma"/>
          <w:sz w:val="22"/>
          <w:szCs w:val="22"/>
          <w:lang w:eastAsia="ar-SA"/>
        </w:rPr>
        <w:t xml:space="preserve"> </w:t>
      </w:r>
      <w:r w:rsidRPr="0040116D">
        <w:rPr>
          <w:rFonts w:ascii="Tahoma" w:hAnsi="Tahoma" w:cs="Tahoma"/>
          <w:sz w:val="22"/>
          <w:szCs w:val="22"/>
        </w:rPr>
        <w:t>στο σκέλος των εσόδων του προϋπολογισμού οικ. έτους 2021</w:t>
      </w:r>
    </w:p>
    <w:p w14:paraId="7CEB5FE5" w14:textId="77777777" w:rsidR="004C4556" w:rsidRPr="0097157E" w:rsidRDefault="004C4556" w:rsidP="004C4556">
      <w:pPr>
        <w:suppressAutoHyphens/>
        <w:spacing w:line="360" w:lineRule="auto"/>
        <w:rPr>
          <w:rFonts w:ascii="Tahoma" w:eastAsiaTheme="minorHAnsi" w:hAnsi="Tahoma" w:cs="Tahoma"/>
          <w:sz w:val="22"/>
          <w:szCs w:val="22"/>
          <w:lang w:val="el-GR" w:eastAsia="en-US"/>
        </w:rPr>
      </w:pPr>
      <w:r w:rsidRPr="00A96D08">
        <w:rPr>
          <w:rFonts w:ascii="Tahoma" w:eastAsia="Calibri" w:hAnsi="Tahoma" w:cs="Tahoma"/>
          <w:iCs/>
          <w:sz w:val="22"/>
          <w:szCs w:val="22"/>
          <w:lang w:val="el-GR" w:eastAsia="en-US"/>
        </w:rPr>
        <w:t>Το Δημοτικό Συμβούλιο αφού άκουσε τα ανωτέρω και κατόπιν διαλογικής συζήτησης,</w:t>
      </w:r>
    </w:p>
    <w:p w14:paraId="6CCAC661" w14:textId="77777777" w:rsidR="004C4556" w:rsidRDefault="004C4556" w:rsidP="004C4556">
      <w:pPr>
        <w:autoSpaceDE w:val="0"/>
        <w:autoSpaceDN w:val="0"/>
        <w:adjustRightInd w:val="0"/>
        <w:spacing w:line="360" w:lineRule="auto"/>
        <w:rPr>
          <w:rFonts w:ascii="Tahoma" w:eastAsia="Calibri" w:hAnsi="Tahoma" w:cs="Tahoma"/>
          <w:i/>
          <w:sz w:val="22"/>
          <w:szCs w:val="22"/>
          <w:lang w:val="el-GR" w:eastAsia="en-US"/>
        </w:rPr>
      </w:pPr>
    </w:p>
    <w:p w14:paraId="3A29708C" w14:textId="77777777" w:rsidR="004C4556" w:rsidRPr="008B4C30" w:rsidRDefault="004C4556" w:rsidP="004C4556">
      <w:pPr>
        <w:autoSpaceDE w:val="0"/>
        <w:autoSpaceDN w:val="0"/>
        <w:adjustRightInd w:val="0"/>
        <w:spacing w:line="360" w:lineRule="auto"/>
        <w:rPr>
          <w:rFonts w:ascii="Tahoma" w:eastAsia="Calibri" w:hAnsi="Tahoma" w:cs="Tahoma"/>
          <w:b/>
          <w:bCs/>
          <w:iCs/>
          <w:sz w:val="22"/>
          <w:szCs w:val="22"/>
          <w:lang w:val="el-GR" w:eastAsia="en-US"/>
        </w:rPr>
      </w:pPr>
      <w:r>
        <w:rPr>
          <w:rFonts w:ascii="Tahoma" w:eastAsia="Calibri" w:hAnsi="Tahoma" w:cs="Tahoma"/>
          <w:i/>
          <w:sz w:val="22"/>
          <w:szCs w:val="22"/>
          <w:lang w:val="el-GR" w:eastAsia="en-US"/>
        </w:rPr>
        <w:lastRenderedPageBreak/>
        <w:tab/>
      </w:r>
      <w:r>
        <w:rPr>
          <w:rFonts w:ascii="Tahoma" w:eastAsia="Calibri" w:hAnsi="Tahoma" w:cs="Tahoma"/>
          <w:i/>
          <w:sz w:val="22"/>
          <w:szCs w:val="22"/>
          <w:lang w:val="el-GR" w:eastAsia="en-US"/>
        </w:rPr>
        <w:tab/>
      </w:r>
      <w:r>
        <w:rPr>
          <w:rFonts w:ascii="Tahoma" w:eastAsia="Calibri" w:hAnsi="Tahoma" w:cs="Tahoma"/>
          <w:i/>
          <w:sz w:val="22"/>
          <w:szCs w:val="22"/>
          <w:lang w:val="el-GR" w:eastAsia="en-US"/>
        </w:rPr>
        <w:tab/>
      </w:r>
      <w:r>
        <w:rPr>
          <w:rFonts w:ascii="Tahoma" w:eastAsia="Calibri" w:hAnsi="Tahoma" w:cs="Tahoma"/>
          <w:i/>
          <w:sz w:val="22"/>
          <w:szCs w:val="22"/>
          <w:lang w:val="el-GR" w:eastAsia="en-US"/>
        </w:rPr>
        <w:tab/>
      </w:r>
      <w:r>
        <w:rPr>
          <w:rFonts w:ascii="Tahoma" w:eastAsia="Calibri" w:hAnsi="Tahoma" w:cs="Tahoma"/>
          <w:i/>
          <w:sz w:val="22"/>
          <w:szCs w:val="22"/>
          <w:lang w:val="el-GR" w:eastAsia="en-US"/>
        </w:rPr>
        <w:tab/>
      </w:r>
      <w:r>
        <w:rPr>
          <w:rFonts w:ascii="Tahoma" w:eastAsia="Calibri" w:hAnsi="Tahoma" w:cs="Tahoma"/>
          <w:i/>
          <w:sz w:val="22"/>
          <w:szCs w:val="22"/>
          <w:lang w:val="el-GR" w:eastAsia="en-US"/>
        </w:rPr>
        <w:tab/>
      </w:r>
      <w:r w:rsidRPr="008B4C30">
        <w:rPr>
          <w:rFonts w:ascii="Tahoma" w:eastAsia="Calibri" w:hAnsi="Tahoma" w:cs="Tahoma"/>
          <w:b/>
          <w:bCs/>
          <w:iCs/>
          <w:sz w:val="22"/>
          <w:szCs w:val="22"/>
          <w:lang w:val="el-GR" w:eastAsia="en-US"/>
        </w:rPr>
        <w:t>ΑΠΟΦΑΣΙΣΕ ΟΜΟΦΩΝΑ</w:t>
      </w:r>
    </w:p>
    <w:p w14:paraId="62CF87B2" w14:textId="77777777" w:rsidR="004C4556" w:rsidRPr="0040116D" w:rsidRDefault="004C4556" w:rsidP="004C4556">
      <w:pPr>
        <w:suppressAutoHyphens/>
        <w:contextualSpacing/>
        <w:rPr>
          <w:rFonts w:ascii="Tahoma" w:hAnsi="Tahoma" w:cs="Tahoma"/>
          <w:sz w:val="22"/>
          <w:szCs w:val="22"/>
          <w:lang w:eastAsia="ar-SA"/>
        </w:rPr>
      </w:pPr>
      <w:r>
        <w:rPr>
          <w:rFonts w:ascii="Tahoma" w:hAnsi="Tahoma" w:cs="Tahoma"/>
          <w:sz w:val="22"/>
          <w:szCs w:val="22"/>
          <w:lang w:eastAsia="ar-SA"/>
        </w:rPr>
        <w:t xml:space="preserve">Α) Εγκρίνει την τροποποίηση κατανομής ποσού </w:t>
      </w:r>
      <w:r w:rsidRPr="004D602E">
        <w:rPr>
          <w:rFonts w:ascii="Tahoma" w:hAnsi="Tahoma" w:cs="Tahoma"/>
          <w:b/>
          <w:bCs/>
          <w:sz w:val="22"/>
          <w:szCs w:val="22"/>
          <w:lang w:eastAsia="ar-SA"/>
        </w:rPr>
        <w:t>26.397,90 €</w:t>
      </w:r>
      <w:r>
        <w:rPr>
          <w:rFonts w:ascii="Tahoma" w:hAnsi="Tahoma" w:cs="Tahoma"/>
          <w:sz w:val="22"/>
          <w:szCs w:val="22"/>
          <w:lang w:eastAsia="ar-SA"/>
        </w:rPr>
        <w:t xml:space="preserve"> του υπολοίπου της εν λόγω χρηματοδότησης της αρίθμ. πρωτ.: 36967/1</w:t>
      </w:r>
      <w:r w:rsidRPr="00DA337B">
        <w:rPr>
          <w:rFonts w:ascii="Tahoma" w:hAnsi="Tahoma" w:cs="Tahoma"/>
          <w:sz w:val="22"/>
          <w:szCs w:val="22"/>
          <w:lang w:eastAsia="ar-SA"/>
        </w:rPr>
        <w:t>-11-2017</w:t>
      </w:r>
      <w:r>
        <w:rPr>
          <w:rFonts w:ascii="Tahoma" w:hAnsi="Tahoma" w:cs="Tahoma"/>
          <w:sz w:val="22"/>
          <w:szCs w:val="22"/>
          <w:lang w:eastAsia="ar-SA"/>
        </w:rPr>
        <w:t xml:space="preserve"> απόφασης ΥΠΕΣ για αντιμετώπιση λειψυδρίας  προκειμένου να καλυφθούν οι ανάγκες του Δήμου σε </w:t>
      </w:r>
      <w:r w:rsidRPr="0040116D">
        <w:rPr>
          <w:rFonts w:ascii="Tahoma" w:hAnsi="Tahoma" w:cs="Tahoma"/>
          <w:sz w:val="22"/>
          <w:szCs w:val="22"/>
          <w:lang w:eastAsia="ar-SA"/>
        </w:rPr>
        <w:t>Προμηθεία διαφόρων υλικών συντήρησης δικτύου ύδρευσης.</w:t>
      </w:r>
    </w:p>
    <w:p w14:paraId="4E959387" w14:textId="77777777" w:rsidR="004C4556" w:rsidRDefault="004C4556" w:rsidP="004C4556">
      <w:pPr>
        <w:suppressAutoHyphens/>
        <w:contextualSpacing/>
        <w:rPr>
          <w:rFonts w:ascii="Tahoma" w:hAnsi="Tahoma" w:cs="Tahoma"/>
          <w:b/>
          <w:bCs/>
          <w:sz w:val="22"/>
          <w:szCs w:val="22"/>
          <w:lang w:eastAsia="ar-SA"/>
        </w:rPr>
      </w:pPr>
    </w:p>
    <w:p w14:paraId="5B49700B" w14:textId="77777777" w:rsidR="004C4556" w:rsidRPr="0040116D" w:rsidRDefault="004C4556" w:rsidP="004C4556">
      <w:pPr>
        <w:suppressAutoHyphens/>
        <w:rPr>
          <w:rFonts w:ascii="Tahoma" w:hAnsi="Tahoma" w:cs="Tahoma"/>
          <w:sz w:val="22"/>
          <w:szCs w:val="22"/>
        </w:rPr>
      </w:pPr>
      <w:r>
        <w:rPr>
          <w:rFonts w:ascii="Tahoma" w:hAnsi="Tahoma" w:cs="Tahoma"/>
          <w:sz w:val="22"/>
          <w:szCs w:val="22"/>
          <w:lang w:eastAsia="ar-SA"/>
        </w:rPr>
        <w:t>Β) Εγγάφει το ποσο</w:t>
      </w:r>
      <w:r w:rsidRPr="0040116D">
        <w:rPr>
          <w:rFonts w:ascii="Tahoma" w:hAnsi="Tahoma" w:cs="Tahoma"/>
          <w:sz w:val="22"/>
          <w:szCs w:val="22"/>
          <w:lang w:eastAsia="ar-SA"/>
        </w:rPr>
        <w:t xml:space="preserve"> των </w:t>
      </w:r>
      <w:r>
        <w:rPr>
          <w:rFonts w:ascii="Tahoma" w:hAnsi="Tahoma" w:cs="Tahoma"/>
          <w:b/>
          <w:bCs/>
          <w:sz w:val="22"/>
          <w:szCs w:val="22"/>
          <w:lang w:eastAsia="ar-SA"/>
        </w:rPr>
        <w:t xml:space="preserve">26.397,90 </w:t>
      </w:r>
      <w:r w:rsidRPr="0040116D">
        <w:rPr>
          <w:rFonts w:ascii="Tahoma" w:hAnsi="Tahoma" w:cs="Tahoma"/>
          <w:b/>
          <w:bCs/>
          <w:sz w:val="22"/>
          <w:szCs w:val="22"/>
          <w:lang w:eastAsia="ar-SA"/>
        </w:rPr>
        <w:t xml:space="preserve"> €</w:t>
      </w:r>
      <w:r w:rsidRPr="0040116D">
        <w:rPr>
          <w:rFonts w:ascii="Tahoma" w:hAnsi="Tahoma" w:cs="Tahoma"/>
          <w:sz w:val="22"/>
          <w:szCs w:val="22"/>
          <w:lang w:eastAsia="ar-SA"/>
        </w:rPr>
        <w:t xml:space="preserve"> στον ΚΑΕ</w:t>
      </w:r>
      <w:r w:rsidRPr="0040116D">
        <w:rPr>
          <w:rFonts w:ascii="Tahoma" w:hAnsi="Tahoma" w:cs="Tahoma"/>
          <w:sz w:val="22"/>
          <w:szCs w:val="22"/>
        </w:rPr>
        <w:t xml:space="preserve"> 1325.05¨</w:t>
      </w:r>
      <w:r w:rsidRPr="0040116D">
        <w:rPr>
          <w:rFonts w:ascii="Tahoma" w:hAnsi="Tahoma" w:cs="Tahoma"/>
          <w:i/>
          <w:iCs/>
          <w:sz w:val="22"/>
          <w:szCs w:val="22"/>
        </w:rPr>
        <w:t xml:space="preserve"> </w:t>
      </w:r>
      <w:r>
        <w:rPr>
          <w:rFonts w:ascii="Tahoma" w:hAnsi="Tahoma" w:cs="Tahoma"/>
          <w:i/>
          <w:iCs/>
          <w:sz w:val="22"/>
          <w:szCs w:val="22"/>
        </w:rPr>
        <w:t>Α</w:t>
      </w:r>
      <w:r w:rsidRPr="0040116D">
        <w:rPr>
          <w:rFonts w:ascii="Tahoma" w:hAnsi="Tahoma" w:cs="Tahoma"/>
          <w:i/>
          <w:iCs/>
          <w:sz w:val="22"/>
          <w:szCs w:val="22"/>
        </w:rPr>
        <w:t xml:space="preserve">ντιμετώπιση λειψυδρίας (ΣΑΕ055) αρίθμ. </w:t>
      </w:r>
      <w:r>
        <w:rPr>
          <w:rFonts w:ascii="Tahoma" w:hAnsi="Tahoma" w:cs="Tahoma"/>
          <w:i/>
          <w:iCs/>
          <w:sz w:val="22"/>
          <w:szCs w:val="22"/>
        </w:rPr>
        <w:t>36967</w:t>
      </w:r>
      <w:r w:rsidRPr="0040116D">
        <w:rPr>
          <w:rFonts w:ascii="Tahoma" w:hAnsi="Tahoma" w:cs="Tahoma"/>
          <w:i/>
          <w:iCs/>
          <w:sz w:val="22"/>
          <w:szCs w:val="22"/>
        </w:rPr>
        <w:t>/1</w:t>
      </w:r>
      <w:r>
        <w:rPr>
          <w:rFonts w:ascii="Tahoma" w:hAnsi="Tahoma" w:cs="Tahoma"/>
          <w:i/>
          <w:iCs/>
          <w:sz w:val="22"/>
          <w:szCs w:val="22"/>
        </w:rPr>
        <w:t>0</w:t>
      </w:r>
      <w:r w:rsidRPr="0040116D">
        <w:rPr>
          <w:rFonts w:ascii="Tahoma" w:hAnsi="Tahoma" w:cs="Tahoma"/>
          <w:i/>
          <w:iCs/>
          <w:sz w:val="22"/>
          <w:szCs w:val="22"/>
        </w:rPr>
        <w:t>-</w:t>
      </w:r>
      <w:r>
        <w:rPr>
          <w:rFonts w:ascii="Tahoma" w:hAnsi="Tahoma" w:cs="Tahoma"/>
          <w:i/>
          <w:iCs/>
          <w:sz w:val="22"/>
          <w:szCs w:val="22"/>
        </w:rPr>
        <w:t>11</w:t>
      </w:r>
      <w:r w:rsidRPr="0040116D">
        <w:rPr>
          <w:rFonts w:ascii="Tahoma" w:hAnsi="Tahoma" w:cs="Tahoma"/>
          <w:i/>
          <w:iCs/>
          <w:sz w:val="22"/>
          <w:szCs w:val="22"/>
        </w:rPr>
        <w:t>-20</w:t>
      </w:r>
      <w:r>
        <w:rPr>
          <w:rFonts w:ascii="Tahoma" w:hAnsi="Tahoma" w:cs="Tahoma"/>
          <w:i/>
          <w:iCs/>
          <w:sz w:val="22"/>
          <w:szCs w:val="22"/>
        </w:rPr>
        <w:t>17</w:t>
      </w:r>
      <w:r w:rsidRPr="0040116D">
        <w:rPr>
          <w:rFonts w:ascii="Tahoma" w:hAnsi="Tahoma" w:cs="Tahoma"/>
          <w:i/>
          <w:iCs/>
          <w:sz w:val="22"/>
          <w:szCs w:val="22"/>
        </w:rPr>
        <w:t xml:space="preserve"> απόφαση ΥΠΕΣ)¨</w:t>
      </w:r>
      <w:r w:rsidRPr="0040116D">
        <w:rPr>
          <w:rFonts w:ascii="Tahoma" w:hAnsi="Tahoma" w:cs="Tahoma"/>
          <w:sz w:val="22"/>
          <w:szCs w:val="22"/>
        </w:rPr>
        <w:t xml:space="preserve"> στο σκέλος των εσόδων του προϋπολογισμού οικ. έτους 2021.</w:t>
      </w:r>
    </w:p>
    <w:p w14:paraId="2B5C3335" w14:textId="77777777" w:rsidR="004C4556" w:rsidRPr="0040116D" w:rsidRDefault="004C4556" w:rsidP="004C4556">
      <w:pPr>
        <w:suppressAutoHyphens/>
        <w:rPr>
          <w:rFonts w:ascii="Tahoma" w:hAnsi="Tahoma" w:cs="Tahoma"/>
          <w:sz w:val="22"/>
          <w:szCs w:val="22"/>
        </w:rPr>
      </w:pPr>
    </w:p>
    <w:p w14:paraId="0B255099" w14:textId="77777777" w:rsidR="004C4556" w:rsidRPr="00946F1B" w:rsidRDefault="004C4556" w:rsidP="004C4556">
      <w:pPr>
        <w:suppressAutoHyphens/>
        <w:rPr>
          <w:rFonts w:ascii="Tahoma" w:hAnsi="Tahoma" w:cs="Tahoma"/>
          <w:sz w:val="22"/>
          <w:szCs w:val="22"/>
          <w:lang w:val="el-GR"/>
        </w:rPr>
      </w:pPr>
      <w:r>
        <w:rPr>
          <w:rFonts w:ascii="Tahoma" w:hAnsi="Tahoma" w:cs="Tahoma"/>
          <w:sz w:val="22"/>
          <w:szCs w:val="22"/>
        </w:rPr>
        <w:t xml:space="preserve">Γ) </w:t>
      </w:r>
      <w:r w:rsidRPr="0040116D">
        <w:rPr>
          <w:rFonts w:ascii="Tahoma" w:hAnsi="Tahoma" w:cs="Tahoma"/>
          <w:sz w:val="22"/>
          <w:szCs w:val="22"/>
        </w:rPr>
        <w:t xml:space="preserve"> </w:t>
      </w:r>
      <w:r>
        <w:rPr>
          <w:rFonts w:ascii="Tahoma" w:hAnsi="Tahoma" w:cs="Tahoma"/>
          <w:sz w:val="22"/>
          <w:szCs w:val="22"/>
          <w:lang w:eastAsia="ar-SA"/>
        </w:rPr>
        <w:t xml:space="preserve">Εγγάφει το ποσο </w:t>
      </w:r>
      <w:r w:rsidRPr="0040116D">
        <w:rPr>
          <w:rFonts w:ascii="Tahoma" w:hAnsi="Tahoma" w:cs="Tahoma"/>
          <w:sz w:val="22"/>
          <w:szCs w:val="22"/>
        </w:rPr>
        <w:t xml:space="preserve"> των </w:t>
      </w:r>
      <w:r>
        <w:rPr>
          <w:rFonts w:ascii="Tahoma" w:hAnsi="Tahoma" w:cs="Tahoma"/>
          <w:b/>
          <w:bCs/>
          <w:sz w:val="22"/>
          <w:szCs w:val="22"/>
        </w:rPr>
        <w:t>26.397,90</w:t>
      </w:r>
      <w:r w:rsidRPr="0040116D">
        <w:rPr>
          <w:rFonts w:ascii="Tahoma" w:hAnsi="Tahoma" w:cs="Tahoma"/>
          <w:b/>
          <w:bCs/>
          <w:sz w:val="22"/>
          <w:szCs w:val="22"/>
        </w:rPr>
        <w:t xml:space="preserve"> €</w:t>
      </w:r>
      <w:r w:rsidRPr="0040116D">
        <w:rPr>
          <w:rFonts w:ascii="Tahoma" w:hAnsi="Tahoma" w:cs="Tahoma"/>
          <w:sz w:val="22"/>
          <w:szCs w:val="22"/>
        </w:rPr>
        <w:t xml:space="preserve"> στον ΚΑΕ 63/6654.02 ¨</w:t>
      </w:r>
      <w:r w:rsidRPr="0040116D">
        <w:rPr>
          <w:rFonts w:ascii="Tahoma" w:hAnsi="Tahoma" w:cs="Tahoma"/>
          <w:i/>
          <w:iCs/>
          <w:sz w:val="22"/>
          <w:szCs w:val="22"/>
          <w:lang w:eastAsia="ar-SA"/>
        </w:rPr>
        <w:t>Προμηθεία διαφόρων υλικών συντήρησης δικτύου ύδρευσης¨</w:t>
      </w:r>
      <w:r w:rsidRPr="0040116D">
        <w:rPr>
          <w:rFonts w:ascii="Tahoma" w:hAnsi="Tahoma" w:cs="Tahoma"/>
          <w:sz w:val="22"/>
          <w:szCs w:val="22"/>
          <w:lang w:eastAsia="ar-SA"/>
        </w:rPr>
        <w:t xml:space="preserve"> </w:t>
      </w:r>
      <w:r w:rsidRPr="0040116D">
        <w:rPr>
          <w:rFonts w:ascii="Tahoma" w:hAnsi="Tahoma" w:cs="Tahoma"/>
          <w:sz w:val="22"/>
          <w:szCs w:val="22"/>
        </w:rPr>
        <w:t>στο σκέλος των εσόδων του προϋπολογισμού οικ. έτους 2021</w:t>
      </w:r>
      <w:r w:rsidRPr="00946F1B">
        <w:rPr>
          <w:rFonts w:ascii="Tahoma" w:hAnsi="Tahoma" w:cs="Tahoma"/>
          <w:sz w:val="22"/>
          <w:szCs w:val="22"/>
          <w:lang w:val="el-GR"/>
        </w:rPr>
        <w:t>.</w:t>
      </w:r>
    </w:p>
    <w:p w14:paraId="3191B6FA" w14:textId="77777777" w:rsidR="004C4556" w:rsidRPr="0097157E" w:rsidRDefault="004C4556" w:rsidP="004C4556">
      <w:pPr>
        <w:suppressAutoHyphens/>
        <w:spacing w:line="360" w:lineRule="auto"/>
        <w:jc w:val="both"/>
        <w:rPr>
          <w:rFonts w:ascii="Tahoma" w:eastAsia="Calibri" w:hAnsi="Tahoma" w:cs="Tahoma"/>
          <w:iCs/>
          <w:sz w:val="22"/>
          <w:szCs w:val="22"/>
          <w:lang w:eastAsia="en-US"/>
        </w:rPr>
      </w:pPr>
    </w:p>
    <w:p w14:paraId="3E2573E8" w14:textId="77777777" w:rsidR="004C4556" w:rsidRDefault="004C4556" w:rsidP="004C4556">
      <w:pPr>
        <w:suppressAutoHyphens/>
        <w:spacing w:line="360" w:lineRule="auto"/>
        <w:ind w:right="26"/>
        <w:jc w:val="both"/>
        <w:rPr>
          <w:rFonts w:ascii="Tahoma" w:eastAsia="Batang" w:hAnsi="Tahoma" w:cs="Tahoma"/>
          <w:sz w:val="22"/>
          <w:szCs w:val="22"/>
          <w:lang w:val="el-GR" w:eastAsia="ar-SA"/>
        </w:rPr>
      </w:pPr>
      <w:r w:rsidRPr="0010691C">
        <w:rPr>
          <w:rFonts w:ascii="Tahoma" w:eastAsia="Batang" w:hAnsi="Tahoma" w:cs="Tahoma"/>
          <w:sz w:val="22"/>
          <w:szCs w:val="22"/>
          <w:lang w:val="el-GR" w:eastAsia="ar-SA"/>
        </w:rPr>
        <w:t>Αφού συντάχθηκε και αναγνώστηκε το πρακτικό αυτό υπογράφεται όπως παρακάτω:</w:t>
      </w:r>
    </w:p>
    <w:p w14:paraId="3DDC5204" w14:textId="77777777" w:rsidR="004C4556" w:rsidRPr="0010691C" w:rsidRDefault="004C4556" w:rsidP="004C4556">
      <w:pPr>
        <w:suppressAutoHyphens/>
        <w:spacing w:line="360" w:lineRule="auto"/>
        <w:ind w:right="26"/>
        <w:jc w:val="both"/>
        <w:rPr>
          <w:rFonts w:ascii="Tahoma" w:eastAsia="Batang" w:hAnsi="Tahoma" w:cs="Tahoma"/>
          <w:sz w:val="22"/>
          <w:szCs w:val="22"/>
          <w:lang w:val="el-GR" w:eastAsia="ar-SA"/>
        </w:rPr>
      </w:pPr>
    </w:p>
    <w:p w14:paraId="484328E9" w14:textId="77777777" w:rsidR="004C4556" w:rsidRDefault="004C4556" w:rsidP="004C4556">
      <w:pPr>
        <w:spacing w:line="360" w:lineRule="auto"/>
        <w:rPr>
          <w:rFonts w:ascii="Tahoma" w:eastAsia="SimSun" w:hAnsi="Tahoma" w:cs="Tahoma"/>
          <w:sz w:val="22"/>
          <w:szCs w:val="22"/>
          <w:lang w:val="el-GR" w:eastAsia="ar-SA"/>
        </w:rPr>
      </w:pPr>
      <w:r w:rsidRPr="0010691C">
        <w:rPr>
          <w:rFonts w:ascii="Tahoma" w:eastAsia="Batang" w:hAnsi="Tahoma" w:cs="Tahoma"/>
          <w:sz w:val="22"/>
          <w:szCs w:val="22"/>
          <w:lang w:val="el-GR" w:eastAsia="ar-SA"/>
        </w:rPr>
        <w:t xml:space="preserve"> </w:t>
      </w:r>
      <w:r w:rsidRPr="0010691C">
        <w:rPr>
          <w:rFonts w:ascii="Tahoma" w:eastAsia="SimSun" w:hAnsi="Tahoma" w:cs="Tahoma"/>
          <w:sz w:val="22"/>
          <w:szCs w:val="22"/>
          <w:lang w:val="el-GR" w:eastAsia="ar-SA"/>
        </w:rPr>
        <w:t xml:space="preserve"> Ο Πρόεδρος του Δημοτικού Συμβουλίου     Τα Μέλη          </w:t>
      </w:r>
      <w:r w:rsidRPr="0010691C">
        <w:rPr>
          <w:rFonts w:ascii="Tahoma" w:eastAsia="SimSun" w:hAnsi="Tahoma" w:cs="Tahoma"/>
          <w:sz w:val="22"/>
          <w:szCs w:val="22"/>
          <w:lang w:val="en-US" w:eastAsia="ar-SA"/>
        </w:rPr>
        <w:t>O</w:t>
      </w:r>
      <w:r w:rsidRPr="0010691C">
        <w:rPr>
          <w:rFonts w:ascii="Tahoma" w:eastAsia="SimSun" w:hAnsi="Tahoma" w:cs="Tahoma"/>
          <w:sz w:val="22"/>
          <w:szCs w:val="22"/>
          <w:lang w:val="el-GR" w:eastAsia="ar-SA"/>
        </w:rPr>
        <w:t xml:space="preserve"> Γραμματέας</w:t>
      </w:r>
    </w:p>
    <w:p w14:paraId="53855B18" w14:textId="77777777" w:rsidR="004C4556" w:rsidRPr="0010691C" w:rsidRDefault="004C4556" w:rsidP="004C4556">
      <w:pPr>
        <w:spacing w:line="360" w:lineRule="auto"/>
        <w:rPr>
          <w:rFonts w:ascii="Tahoma" w:eastAsia="SimSun" w:hAnsi="Tahoma" w:cs="Tahoma"/>
          <w:sz w:val="22"/>
          <w:szCs w:val="22"/>
          <w:lang w:val="el-GR" w:eastAsia="ar-SA"/>
        </w:rPr>
      </w:pPr>
      <w:r>
        <w:rPr>
          <w:rFonts w:ascii="Tahoma" w:eastAsia="SimSun" w:hAnsi="Tahoma" w:cs="Tahoma"/>
          <w:sz w:val="22"/>
          <w:szCs w:val="22"/>
          <w:lang w:val="el-GR" w:eastAsia="ar-SA"/>
        </w:rPr>
        <w:tab/>
      </w:r>
      <w:r>
        <w:rPr>
          <w:rFonts w:ascii="Tahoma" w:eastAsia="SimSun" w:hAnsi="Tahoma" w:cs="Tahoma"/>
          <w:sz w:val="22"/>
          <w:szCs w:val="22"/>
          <w:lang w:val="el-GR" w:eastAsia="ar-SA"/>
        </w:rPr>
        <w:tab/>
      </w:r>
      <w:r>
        <w:rPr>
          <w:rFonts w:ascii="Tahoma" w:eastAsia="SimSun" w:hAnsi="Tahoma" w:cs="Tahoma"/>
          <w:sz w:val="22"/>
          <w:szCs w:val="22"/>
          <w:lang w:val="el-GR" w:eastAsia="ar-SA"/>
        </w:rPr>
        <w:tab/>
      </w:r>
      <w:r>
        <w:rPr>
          <w:rFonts w:ascii="Tahoma" w:eastAsia="SimSun" w:hAnsi="Tahoma" w:cs="Tahoma"/>
          <w:sz w:val="22"/>
          <w:szCs w:val="22"/>
          <w:lang w:val="el-GR" w:eastAsia="ar-SA"/>
        </w:rPr>
        <w:tab/>
      </w:r>
      <w:r>
        <w:rPr>
          <w:rFonts w:ascii="Tahoma" w:eastAsia="SimSun" w:hAnsi="Tahoma" w:cs="Tahoma"/>
          <w:sz w:val="22"/>
          <w:szCs w:val="22"/>
          <w:lang w:val="el-GR" w:eastAsia="ar-SA"/>
        </w:rPr>
        <w:tab/>
        <w:t xml:space="preserve">       </w:t>
      </w:r>
      <w:r w:rsidRPr="0010691C">
        <w:rPr>
          <w:rFonts w:ascii="Tahoma" w:eastAsia="SimSun" w:hAnsi="Tahoma" w:cs="Tahoma"/>
          <w:sz w:val="22"/>
          <w:szCs w:val="22"/>
          <w:lang w:val="el-GR" w:eastAsia="ar-SA"/>
        </w:rPr>
        <w:t xml:space="preserve">(Υπογραφές)     </w:t>
      </w:r>
      <w:r>
        <w:rPr>
          <w:rFonts w:ascii="Tahoma" w:eastAsia="SimSun" w:hAnsi="Tahoma" w:cs="Tahoma"/>
          <w:sz w:val="22"/>
          <w:szCs w:val="22"/>
          <w:lang w:val="el-GR" w:eastAsia="ar-SA"/>
        </w:rPr>
        <w:t xml:space="preserve"> </w:t>
      </w:r>
      <w:r w:rsidRPr="0010691C">
        <w:rPr>
          <w:rFonts w:ascii="Tahoma" w:eastAsia="SimSun" w:hAnsi="Tahoma" w:cs="Tahoma"/>
          <w:sz w:val="22"/>
          <w:szCs w:val="22"/>
          <w:lang w:val="el-GR" w:eastAsia="ar-SA"/>
        </w:rPr>
        <w:t xml:space="preserve"> Παλκανίκος Ιωάννης</w:t>
      </w:r>
    </w:p>
    <w:p w14:paraId="3E048980" w14:textId="77777777" w:rsidR="004C4556" w:rsidRPr="0010691C" w:rsidRDefault="004C4556" w:rsidP="004C4556">
      <w:pPr>
        <w:suppressAutoHyphens/>
        <w:snapToGrid w:val="0"/>
        <w:spacing w:line="360" w:lineRule="auto"/>
        <w:ind w:left="-180"/>
        <w:jc w:val="both"/>
        <w:rPr>
          <w:rFonts w:ascii="Tahoma" w:eastAsia="SimSun" w:hAnsi="Tahoma" w:cs="Tahoma"/>
          <w:sz w:val="22"/>
          <w:szCs w:val="22"/>
          <w:lang w:val="el-GR" w:eastAsia="ar-SA"/>
        </w:rPr>
      </w:pPr>
      <w:r w:rsidRPr="0010691C">
        <w:rPr>
          <w:rFonts w:ascii="Tahoma" w:eastAsia="SimSun" w:hAnsi="Tahoma" w:cs="Tahoma"/>
          <w:sz w:val="22"/>
          <w:szCs w:val="22"/>
          <w:lang w:val="el-GR" w:eastAsia="ar-SA"/>
        </w:rPr>
        <w:t xml:space="preserve">      Φωτεινού </w:t>
      </w:r>
      <w:r>
        <w:rPr>
          <w:rFonts w:ascii="Tahoma" w:eastAsia="SimSun" w:hAnsi="Tahoma" w:cs="Tahoma"/>
          <w:sz w:val="22"/>
          <w:szCs w:val="22"/>
          <w:lang w:val="el-GR" w:eastAsia="ar-SA"/>
        </w:rPr>
        <w:t xml:space="preserve">Φωτεινός </w:t>
      </w:r>
      <w:r w:rsidRPr="0010691C">
        <w:rPr>
          <w:rFonts w:ascii="Tahoma" w:eastAsia="SimSun" w:hAnsi="Tahoma" w:cs="Tahoma"/>
          <w:sz w:val="22"/>
          <w:szCs w:val="22"/>
          <w:lang w:val="el-GR" w:eastAsia="ar-SA"/>
        </w:rPr>
        <w:t xml:space="preserve">                         </w:t>
      </w:r>
    </w:p>
    <w:p w14:paraId="4F1BCEE9" w14:textId="77777777" w:rsidR="004C4556" w:rsidRPr="0010691C" w:rsidRDefault="004C4556" w:rsidP="004C4556">
      <w:pPr>
        <w:suppressAutoHyphens/>
        <w:spacing w:line="360" w:lineRule="auto"/>
        <w:rPr>
          <w:rFonts w:ascii="Tahoma" w:hAnsi="Tahoma" w:cs="Tahoma"/>
          <w:sz w:val="22"/>
          <w:szCs w:val="22"/>
          <w:lang w:val="el-GR" w:eastAsia="ar-SA"/>
        </w:rPr>
      </w:pPr>
      <w:r w:rsidRPr="0010691C">
        <w:rPr>
          <w:rFonts w:ascii="Tahoma" w:hAnsi="Tahoma" w:cs="Tahoma"/>
          <w:sz w:val="22"/>
          <w:szCs w:val="22"/>
          <w:lang w:val="el-GR" w:eastAsia="ar-SA"/>
        </w:rPr>
        <w:tab/>
      </w:r>
      <w:r w:rsidRPr="0010691C">
        <w:rPr>
          <w:rFonts w:ascii="Tahoma" w:hAnsi="Tahoma" w:cs="Tahoma"/>
          <w:sz w:val="22"/>
          <w:szCs w:val="22"/>
          <w:lang w:val="el-GR" w:eastAsia="ar-SA"/>
        </w:rPr>
        <w:tab/>
      </w:r>
      <w:r w:rsidRPr="0010691C">
        <w:rPr>
          <w:rFonts w:ascii="Tahoma" w:hAnsi="Tahoma" w:cs="Tahoma"/>
          <w:sz w:val="22"/>
          <w:szCs w:val="22"/>
          <w:lang w:val="el-GR" w:eastAsia="ar-SA"/>
        </w:rPr>
        <w:tab/>
      </w:r>
      <w:r w:rsidRPr="0010691C">
        <w:rPr>
          <w:rFonts w:ascii="Tahoma" w:hAnsi="Tahoma" w:cs="Tahoma"/>
          <w:sz w:val="22"/>
          <w:szCs w:val="22"/>
          <w:lang w:val="el-GR" w:eastAsia="ar-SA"/>
        </w:rPr>
        <w:tab/>
      </w:r>
      <w:r w:rsidRPr="0010691C">
        <w:rPr>
          <w:rFonts w:ascii="Tahoma" w:hAnsi="Tahoma" w:cs="Tahoma"/>
          <w:sz w:val="22"/>
          <w:szCs w:val="22"/>
          <w:lang w:val="el-GR" w:eastAsia="ar-SA"/>
        </w:rPr>
        <w:tab/>
        <w:t>Ακριβές Απόσπασμα</w:t>
      </w:r>
    </w:p>
    <w:p w14:paraId="78DDB18F" w14:textId="77777777" w:rsidR="004C4556" w:rsidRPr="0010691C" w:rsidRDefault="004C4556" w:rsidP="004C4556">
      <w:pPr>
        <w:suppressAutoHyphens/>
        <w:spacing w:line="360" w:lineRule="auto"/>
        <w:rPr>
          <w:rFonts w:ascii="Tahoma" w:hAnsi="Tahoma" w:cs="Tahoma"/>
          <w:sz w:val="22"/>
          <w:szCs w:val="22"/>
          <w:lang w:val="el-GR" w:eastAsia="ar-SA"/>
        </w:rPr>
      </w:pPr>
      <w:r w:rsidRPr="0010691C">
        <w:rPr>
          <w:rFonts w:ascii="Tahoma" w:hAnsi="Tahoma" w:cs="Tahoma"/>
          <w:sz w:val="22"/>
          <w:szCs w:val="22"/>
          <w:lang w:val="el-GR" w:eastAsia="ar-SA"/>
        </w:rPr>
        <w:tab/>
      </w:r>
      <w:r w:rsidRPr="0010691C">
        <w:rPr>
          <w:rFonts w:ascii="Tahoma" w:hAnsi="Tahoma" w:cs="Tahoma"/>
          <w:sz w:val="22"/>
          <w:szCs w:val="22"/>
          <w:lang w:val="el-GR" w:eastAsia="ar-SA"/>
        </w:rPr>
        <w:tab/>
      </w:r>
      <w:r w:rsidRPr="0010691C">
        <w:rPr>
          <w:rFonts w:ascii="Tahoma" w:hAnsi="Tahoma" w:cs="Tahoma"/>
          <w:sz w:val="22"/>
          <w:szCs w:val="22"/>
          <w:lang w:val="el-GR" w:eastAsia="ar-SA"/>
        </w:rPr>
        <w:tab/>
      </w:r>
      <w:r w:rsidRPr="0010691C">
        <w:rPr>
          <w:rFonts w:ascii="Tahoma" w:hAnsi="Tahoma" w:cs="Tahoma"/>
          <w:sz w:val="22"/>
          <w:szCs w:val="22"/>
          <w:lang w:val="el-GR" w:eastAsia="ar-SA"/>
        </w:rPr>
        <w:tab/>
      </w:r>
      <w:r w:rsidRPr="0010691C">
        <w:rPr>
          <w:rFonts w:ascii="Tahoma" w:hAnsi="Tahoma" w:cs="Tahoma"/>
          <w:sz w:val="22"/>
          <w:szCs w:val="22"/>
          <w:lang w:val="el-GR" w:eastAsia="ar-SA"/>
        </w:rPr>
        <w:tab/>
        <w:t xml:space="preserve">  Ο Δήμαρχος</w:t>
      </w:r>
    </w:p>
    <w:p w14:paraId="6BF1B0E2" w14:textId="77777777" w:rsidR="004C4556" w:rsidRPr="0010691C" w:rsidRDefault="004C4556" w:rsidP="004C4556">
      <w:pPr>
        <w:suppressAutoHyphens/>
        <w:spacing w:line="360" w:lineRule="auto"/>
        <w:rPr>
          <w:rFonts w:ascii="Tahoma" w:hAnsi="Tahoma" w:cs="Tahoma"/>
          <w:sz w:val="22"/>
          <w:szCs w:val="22"/>
          <w:lang w:val="el-GR" w:eastAsia="ar-SA"/>
        </w:rPr>
      </w:pPr>
    </w:p>
    <w:p w14:paraId="321BCAB5" w14:textId="77777777" w:rsidR="004C4556" w:rsidRPr="0010691C" w:rsidRDefault="004C4556" w:rsidP="004C4556">
      <w:pPr>
        <w:suppressAutoHyphens/>
        <w:spacing w:line="360" w:lineRule="auto"/>
        <w:ind w:hanging="360"/>
        <w:jc w:val="both"/>
        <w:rPr>
          <w:rFonts w:ascii="Tahoma" w:hAnsi="Tahoma" w:cs="Tahoma"/>
          <w:sz w:val="22"/>
          <w:szCs w:val="22"/>
          <w:lang w:val="el-GR" w:eastAsia="en-US"/>
        </w:rPr>
      </w:pPr>
      <w:r w:rsidRPr="0010691C">
        <w:rPr>
          <w:rFonts w:ascii="Tahoma" w:eastAsia="Batang" w:hAnsi="Tahoma" w:cs="Tahoma"/>
          <w:bCs/>
          <w:sz w:val="22"/>
          <w:szCs w:val="22"/>
          <w:lang w:val="el-GR" w:eastAsia="ar-SA"/>
        </w:rPr>
        <w:tab/>
      </w:r>
      <w:r w:rsidRPr="0010691C">
        <w:rPr>
          <w:rFonts w:ascii="Tahoma" w:eastAsia="Batang" w:hAnsi="Tahoma" w:cs="Tahoma"/>
          <w:bCs/>
          <w:sz w:val="22"/>
          <w:szCs w:val="22"/>
          <w:lang w:val="el-GR" w:eastAsia="ar-SA"/>
        </w:rPr>
        <w:tab/>
      </w:r>
      <w:r w:rsidRPr="0010691C">
        <w:rPr>
          <w:rFonts w:ascii="Tahoma" w:eastAsia="Batang" w:hAnsi="Tahoma" w:cs="Tahoma"/>
          <w:bCs/>
          <w:sz w:val="22"/>
          <w:szCs w:val="22"/>
          <w:lang w:val="el-GR" w:eastAsia="ar-SA"/>
        </w:rPr>
        <w:tab/>
      </w:r>
      <w:r w:rsidRPr="0010691C">
        <w:rPr>
          <w:rFonts w:ascii="Tahoma" w:eastAsia="Batang" w:hAnsi="Tahoma" w:cs="Tahoma"/>
          <w:bCs/>
          <w:sz w:val="22"/>
          <w:szCs w:val="22"/>
          <w:lang w:val="el-GR" w:eastAsia="ar-SA"/>
        </w:rPr>
        <w:tab/>
      </w:r>
      <w:r w:rsidRPr="0010691C">
        <w:rPr>
          <w:rFonts w:ascii="Tahoma" w:eastAsia="Batang" w:hAnsi="Tahoma" w:cs="Tahoma"/>
          <w:bCs/>
          <w:sz w:val="22"/>
          <w:szCs w:val="22"/>
          <w:lang w:val="el-GR" w:eastAsia="ar-SA"/>
        </w:rPr>
        <w:tab/>
        <w:t xml:space="preserve">          Γαλατούμος Νικόλαος</w:t>
      </w:r>
    </w:p>
    <w:p w14:paraId="6F3C5E4A" w14:textId="77777777" w:rsidR="004C4556" w:rsidRPr="00FC371B" w:rsidRDefault="004C4556" w:rsidP="004C4556">
      <w:pPr>
        <w:rPr>
          <w:lang w:val="el-GR"/>
        </w:rPr>
      </w:pPr>
    </w:p>
    <w:p w14:paraId="3183E825" w14:textId="77777777" w:rsidR="004C4556" w:rsidRDefault="004C4556" w:rsidP="004C4556">
      <w:pPr>
        <w:spacing w:line="360" w:lineRule="auto"/>
        <w:ind w:hanging="360"/>
        <w:jc w:val="both"/>
        <w:rPr>
          <w:rFonts w:ascii="Tahoma" w:eastAsia="Batang" w:hAnsi="Tahoma" w:cs="Tahoma"/>
          <w:b/>
          <w:sz w:val="22"/>
          <w:szCs w:val="22"/>
        </w:rPr>
      </w:pPr>
    </w:p>
    <w:p w14:paraId="2C6D9BE6" w14:textId="77777777" w:rsidR="004C4556" w:rsidRPr="00A31047" w:rsidRDefault="004C4556" w:rsidP="004C4556">
      <w:pPr>
        <w:suppressAutoHyphens/>
        <w:spacing w:line="360" w:lineRule="auto"/>
        <w:ind w:hanging="360"/>
        <w:jc w:val="center"/>
        <w:rPr>
          <w:rFonts w:ascii="Tahoma" w:eastAsia="Batang" w:hAnsi="Tahoma" w:cs="Tahoma"/>
          <w:b/>
          <w:sz w:val="22"/>
          <w:szCs w:val="22"/>
          <w:lang w:val="el-GR" w:eastAsia="ar-SA"/>
        </w:rPr>
      </w:pPr>
      <w:r w:rsidRPr="00A31047">
        <w:rPr>
          <w:rFonts w:ascii="Tahoma" w:eastAsia="Batang" w:hAnsi="Tahoma" w:cs="Tahoma"/>
          <w:b/>
          <w:sz w:val="22"/>
          <w:szCs w:val="22"/>
          <w:lang w:val="el-GR" w:eastAsia="ar-SA"/>
        </w:rPr>
        <w:t>ΑΠΟΣΠΑΣΜΑ</w:t>
      </w:r>
    </w:p>
    <w:p w14:paraId="040292D6" w14:textId="77777777" w:rsidR="004C4556" w:rsidRPr="004C4556" w:rsidRDefault="004C4556" w:rsidP="004C4556">
      <w:pPr>
        <w:suppressAutoHyphens/>
        <w:spacing w:line="360" w:lineRule="auto"/>
        <w:jc w:val="center"/>
        <w:rPr>
          <w:rFonts w:ascii="Tahoma" w:eastAsia="Batang" w:hAnsi="Tahoma" w:cs="Tahoma"/>
          <w:b/>
          <w:sz w:val="22"/>
          <w:szCs w:val="22"/>
          <w:lang w:val="el-GR" w:eastAsia="ar-SA"/>
        </w:rPr>
      </w:pPr>
      <w:r>
        <w:rPr>
          <w:rFonts w:ascii="Tahoma" w:eastAsia="Batang" w:hAnsi="Tahoma" w:cs="Tahoma"/>
          <w:b/>
          <w:sz w:val="22"/>
          <w:szCs w:val="22"/>
          <w:lang w:val="el-GR" w:eastAsia="ar-SA"/>
        </w:rPr>
        <w:t>ΑΡΙΘ. ΠΡΩΤ.</w:t>
      </w:r>
      <w:r w:rsidRPr="004C4556">
        <w:rPr>
          <w:rFonts w:ascii="Tahoma" w:eastAsia="Batang" w:hAnsi="Tahoma" w:cs="Tahoma"/>
          <w:b/>
          <w:sz w:val="22"/>
          <w:szCs w:val="22"/>
          <w:lang w:val="el-GR" w:eastAsia="ar-SA"/>
        </w:rPr>
        <w:t>644/10-2-2021</w:t>
      </w:r>
    </w:p>
    <w:p w14:paraId="71C7CBC5" w14:textId="77777777" w:rsidR="004C4556" w:rsidRPr="006261F6" w:rsidRDefault="004C4556" w:rsidP="004C4556">
      <w:pPr>
        <w:suppressAutoHyphens/>
        <w:spacing w:line="360" w:lineRule="auto"/>
        <w:rPr>
          <w:rFonts w:ascii="Tahoma" w:eastAsia="Batang" w:hAnsi="Tahoma" w:cs="Tahoma"/>
          <w:b/>
          <w:sz w:val="22"/>
          <w:szCs w:val="22"/>
          <w:lang w:val="el-GR" w:eastAsia="ar-SA"/>
        </w:rPr>
      </w:pPr>
      <w:r w:rsidRPr="00A31047">
        <w:rPr>
          <w:b/>
          <w:bCs/>
          <w:lang w:val="el-GR" w:eastAsia="ar-SA"/>
        </w:rPr>
        <w:t xml:space="preserve">             </w:t>
      </w:r>
      <w:r>
        <w:rPr>
          <w:b/>
          <w:bCs/>
          <w:lang w:val="el-GR" w:eastAsia="ar-SA"/>
        </w:rPr>
        <w:t xml:space="preserve">                               </w:t>
      </w:r>
      <w:r>
        <w:rPr>
          <w:rStyle w:val="a4"/>
        </w:rPr>
        <w:t xml:space="preserve">ΑΔΑ: </w:t>
      </w:r>
      <w:r w:rsidRPr="003032FA">
        <w:rPr>
          <w:b/>
        </w:rPr>
        <w:t>ΨΠ6ΣΩ1Λ-7ΙΜ</w:t>
      </w:r>
    </w:p>
    <w:p w14:paraId="18E12EF8" w14:textId="77777777" w:rsidR="004C4556" w:rsidRPr="00A31047" w:rsidRDefault="004C4556" w:rsidP="004C4556">
      <w:pPr>
        <w:suppressAutoHyphens/>
        <w:spacing w:line="360" w:lineRule="auto"/>
        <w:jc w:val="center"/>
        <w:rPr>
          <w:rFonts w:ascii="Tahoma" w:eastAsia="Batang" w:hAnsi="Tahoma" w:cs="Tahoma"/>
          <w:b/>
          <w:sz w:val="22"/>
          <w:szCs w:val="22"/>
          <w:lang w:val="el-GR" w:eastAsia="ar-SA"/>
        </w:rPr>
      </w:pPr>
      <w:r w:rsidRPr="00A31047">
        <w:rPr>
          <w:rFonts w:ascii="Tahoma" w:eastAsia="Batang" w:hAnsi="Tahoma" w:cs="Tahoma"/>
          <w:b/>
          <w:sz w:val="22"/>
          <w:szCs w:val="22"/>
          <w:lang w:val="el-GR" w:eastAsia="ar-SA"/>
        </w:rPr>
        <w:t xml:space="preserve">  </w:t>
      </w:r>
      <w:r w:rsidRPr="00A31047">
        <w:rPr>
          <w:rFonts w:ascii="Tahoma" w:hAnsi="Tahoma" w:cs="Tahoma"/>
          <w:sz w:val="22"/>
          <w:szCs w:val="22"/>
          <w:lang w:eastAsia="ar-SA"/>
        </w:rPr>
        <w:t xml:space="preserve">Από το πρακτικό της </w:t>
      </w:r>
      <w:r w:rsidRPr="00A31047">
        <w:rPr>
          <w:rFonts w:ascii="Tahoma" w:hAnsi="Tahoma" w:cs="Tahoma"/>
          <w:sz w:val="22"/>
          <w:szCs w:val="22"/>
          <w:lang w:val="el-GR" w:eastAsia="ar-SA"/>
        </w:rPr>
        <w:t>2</w:t>
      </w:r>
      <w:r w:rsidRPr="00A31047">
        <w:rPr>
          <w:rFonts w:ascii="Tahoma" w:hAnsi="Tahoma" w:cs="Tahoma"/>
          <w:sz w:val="22"/>
          <w:szCs w:val="22"/>
          <w:vertAlign w:val="superscript"/>
          <w:lang w:val="el-GR" w:eastAsia="ar-SA"/>
        </w:rPr>
        <w:t>ης</w:t>
      </w:r>
      <w:r w:rsidRPr="00A31047">
        <w:rPr>
          <w:rFonts w:ascii="Tahoma" w:hAnsi="Tahoma" w:cs="Tahoma"/>
          <w:sz w:val="22"/>
          <w:szCs w:val="22"/>
          <w:lang w:eastAsia="ar-SA"/>
        </w:rPr>
        <w:t>/</w:t>
      </w:r>
      <w:r w:rsidRPr="00A31047">
        <w:rPr>
          <w:rFonts w:ascii="Tahoma" w:hAnsi="Tahoma" w:cs="Tahoma"/>
          <w:sz w:val="22"/>
          <w:szCs w:val="22"/>
          <w:lang w:val="el-GR" w:eastAsia="ar-SA"/>
        </w:rPr>
        <w:t xml:space="preserve">8-2-2021 </w:t>
      </w:r>
      <w:r w:rsidRPr="00A31047">
        <w:rPr>
          <w:rFonts w:ascii="Tahoma" w:hAnsi="Tahoma" w:cs="Tahoma"/>
          <w:sz w:val="22"/>
          <w:szCs w:val="22"/>
          <w:lang w:eastAsia="ar-SA"/>
        </w:rPr>
        <w:t>Συνεδρίασης του Δημοτικού Συμβουλίου</w:t>
      </w:r>
      <w:r w:rsidRPr="00A31047">
        <w:rPr>
          <w:rFonts w:ascii="Tahoma" w:hAnsi="Tahoma" w:cs="Tahoma"/>
          <w:sz w:val="22"/>
          <w:szCs w:val="22"/>
          <w:lang w:val="el-GR" w:eastAsia="ar-SA"/>
        </w:rPr>
        <w:t xml:space="preserve"> Σαμοθράκης</w:t>
      </w:r>
      <w:r w:rsidRPr="00A31047">
        <w:rPr>
          <w:rFonts w:ascii="Tahoma" w:hAnsi="Tahoma" w:cs="Tahoma"/>
          <w:sz w:val="22"/>
          <w:szCs w:val="22"/>
          <w:lang w:eastAsia="ar-SA"/>
        </w:rPr>
        <w:t>.</w:t>
      </w:r>
    </w:p>
    <w:p w14:paraId="11D390E0" w14:textId="77777777" w:rsidR="004C4556" w:rsidRPr="00A31047" w:rsidRDefault="004C4556" w:rsidP="004C4556">
      <w:pPr>
        <w:suppressAutoHyphens/>
        <w:ind w:hanging="360"/>
        <w:rPr>
          <w:rFonts w:ascii="Tahoma" w:eastAsia="Batang" w:hAnsi="Tahoma" w:cs="Tahoma"/>
          <w:b/>
          <w:sz w:val="22"/>
          <w:szCs w:val="22"/>
          <w:lang w:val="el-GR" w:eastAsia="ar-SA"/>
        </w:rPr>
      </w:pPr>
      <w:r w:rsidRPr="00A31047">
        <w:rPr>
          <w:rFonts w:ascii="Tahoma" w:hAnsi="Tahoma" w:cs="Tahoma"/>
          <w:sz w:val="22"/>
          <w:szCs w:val="22"/>
          <w:lang w:eastAsia="ar-SA"/>
        </w:rPr>
        <w:t xml:space="preserve">Στη Σαμοθράκη σήμερα </w:t>
      </w:r>
      <w:r w:rsidRPr="00A31047">
        <w:rPr>
          <w:rFonts w:ascii="Tahoma" w:hAnsi="Tahoma" w:cs="Tahoma"/>
          <w:sz w:val="22"/>
          <w:szCs w:val="22"/>
          <w:lang w:val="el-GR" w:eastAsia="ar-SA"/>
        </w:rPr>
        <w:t xml:space="preserve">8-2-2021 </w:t>
      </w:r>
      <w:r w:rsidRPr="00A31047">
        <w:rPr>
          <w:rFonts w:ascii="Tahoma" w:hAnsi="Tahoma" w:cs="Tahoma"/>
          <w:sz w:val="22"/>
          <w:szCs w:val="22"/>
          <w:lang w:eastAsia="ar-SA"/>
        </w:rPr>
        <w:t xml:space="preserve">ημέρα </w:t>
      </w:r>
      <w:r w:rsidRPr="00A31047">
        <w:rPr>
          <w:rFonts w:ascii="Tahoma" w:hAnsi="Tahoma" w:cs="Tahoma"/>
          <w:sz w:val="22"/>
          <w:szCs w:val="22"/>
          <w:lang w:val="el-GR" w:eastAsia="ar-SA"/>
        </w:rPr>
        <w:t xml:space="preserve">Δευτέρα </w:t>
      </w:r>
      <w:r w:rsidRPr="00A31047">
        <w:rPr>
          <w:rFonts w:ascii="Tahoma" w:hAnsi="Tahoma" w:cs="Tahoma"/>
          <w:sz w:val="22"/>
          <w:szCs w:val="22"/>
          <w:lang w:eastAsia="ar-SA"/>
        </w:rPr>
        <w:t xml:space="preserve">και ώρα </w:t>
      </w:r>
      <w:r w:rsidRPr="00A31047">
        <w:rPr>
          <w:rFonts w:ascii="Tahoma" w:hAnsi="Tahoma" w:cs="Tahoma"/>
          <w:sz w:val="22"/>
          <w:szCs w:val="22"/>
          <w:lang w:val="el-GR" w:eastAsia="ar-SA"/>
        </w:rPr>
        <w:t xml:space="preserve">14.00  </w:t>
      </w:r>
      <w:r w:rsidRPr="00A31047">
        <w:rPr>
          <w:rFonts w:ascii="Tahoma" w:hAnsi="Tahoma" w:cs="Tahoma"/>
          <w:sz w:val="22"/>
          <w:szCs w:val="22"/>
          <w:lang w:eastAsia="ar-SA"/>
        </w:rPr>
        <w:t>πραγματοπο</w:t>
      </w:r>
      <w:r w:rsidRPr="00A31047">
        <w:rPr>
          <w:rFonts w:ascii="Tahoma" w:hAnsi="Tahoma" w:cs="Tahoma"/>
          <w:sz w:val="22"/>
          <w:szCs w:val="22"/>
          <w:lang w:val="el-GR" w:eastAsia="ar-SA"/>
        </w:rPr>
        <w:t>ιήθηκε τακτική</w:t>
      </w:r>
      <w:r w:rsidRPr="00A31047">
        <w:rPr>
          <w:rFonts w:ascii="Tahoma" w:hAnsi="Tahoma" w:cs="Tahoma"/>
          <w:sz w:val="22"/>
          <w:szCs w:val="22"/>
          <w:lang w:eastAsia="ar-SA"/>
        </w:rPr>
        <w:t xml:space="preserve"> συνεδρίαση </w:t>
      </w:r>
      <w:r w:rsidRPr="00A31047">
        <w:rPr>
          <w:rFonts w:ascii="Tahoma" w:hAnsi="Tahoma" w:cs="Tahoma"/>
          <w:sz w:val="22"/>
          <w:szCs w:val="22"/>
          <w:lang w:val="el-GR" w:eastAsia="ar-SA"/>
        </w:rPr>
        <w:t xml:space="preserve">Δημοτικού Συμβουλίου </w:t>
      </w:r>
      <w:r w:rsidRPr="00A31047">
        <w:rPr>
          <w:rFonts w:ascii="Tahoma" w:hAnsi="Tahoma" w:cs="Tahoma"/>
          <w:sz w:val="22"/>
          <w:szCs w:val="22"/>
          <w:lang w:val="el-GR" w:eastAsia="en-US"/>
        </w:rPr>
        <w:t xml:space="preserve">δια περιφοράς, για λόγους διασφάλισης της δημόσιας υγείας  με τη </w:t>
      </w:r>
      <w:r w:rsidRPr="00A31047">
        <w:rPr>
          <w:rFonts w:ascii="Tahoma" w:hAnsi="Tahoma" w:cs="Tahoma"/>
          <w:bCs/>
          <w:sz w:val="22"/>
          <w:szCs w:val="22"/>
          <w:lang w:val="el-GR" w:eastAsia="en-US"/>
        </w:rPr>
        <w:t>διαδικασία</w:t>
      </w:r>
      <w:r w:rsidRPr="00A31047">
        <w:rPr>
          <w:rFonts w:ascii="Tahoma" w:hAnsi="Tahoma" w:cs="Tahoma"/>
          <w:sz w:val="22"/>
          <w:szCs w:val="22"/>
          <w:lang w:val="el-GR" w:eastAsia="en-US"/>
        </w:rPr>
        <w:t xml:space="preserve"> των διατάξεων των άρθρων 67, παρ. 51 και 167, παρ. 12 του ν. 3852/2010, δυνάμει της παρ. 1 του άρθρου 10 της  από 11 Μαρτίου 2020 Πράξης Νομοθετικού Περιεχομένου (ΠΝΠ) «Κατεπείγοντα μέτρα αντιμετώπισης των αρνητικών συνεπειών της εμφάνισης του κορωνοϊού </w:t>
      </w:r>
      <w:r w:rsidRPr="00A31047">
        <w:rPr>
          <w:rFonts w:ascii="Tahoma" w:hAnsi="Tahoma" w:cs="Tahoma"/>
          <w:sz w:val="22"/>
          <w:szCs w:val="22"/>
          <w:lang w:val="en-US" w:eastAsia="en-US"/>
        </w:rPr>
        <w:t>Covid</w:t>
      </w:r>
      <w:r w:rsidRPr="00A31047">
        <w:rPr>
          <w:rFonts w:ascii="Tahoma" w:hAnsi="Tahoma" w:cs="Tahoma"/>
          <w:sz w:val="22"/>
          <w:szCs w:val="22"/>
          <w:lang w:val="el-GR" w:eastAsia="en-US"/>
        </w:rPr>
        <w:t xml:space="preserve">-19 και της ανάγκης περιορισμού της διάδοσής του» (Α΄ 55), </w:t>
      </w:r>
      <w:r w:rsidRPr="00A31047">
        <w:rPr>
          <w:rFonts w:ascii="Tahoma" w:hAnsi="Tahoma" w:cs="Tahoma"/>
          <w:sz w:val="22"/>
          <w:szCs w:val="22"/>
          <w:lang w:eastAsia="ar-SA"/>
        </w:rPr>
        <w:t>ύστερα από  την αρίθμ.</w:t>
      </w:r>
      <w:r w:rsidRPr="00A31047">
        <w:rPr>
          <w:rFonts w:ascii="Tahoma" w:hAnsi="Tahoma" w:cs="Tahoma"/>
          <w:sz w:val="22"/>
          <w:szCs w:val="22"/>
          <w:lang w:val="el-GR" w:eastAsia="ar-SA"/>
        </w:rPr>
        <w:t xml:space="preserve"> πρωτ.:546/4-2-2021</w:t>
      </w:r>
      <w:r w:rsidRPr="00A31047">
        <w:rPr>
          <w:rFonts w:ascii="Tahoma" w:eastAsia="Batang" w:hAnsi="Tahoma" w:cs="Tahoma"/>
          <w:sz w:val="22"/>
          <w:szCs w:val="22"/>
          <w:lang w:val="el-GR"/>
        </w:rPr>
        <w:t xml:space="preserve"> </w:t>
      </w:r>
      <w:r w:rsidRPr="00A31047">
        <w:rPr>
          <w:rFonts w:ascii="Tahoma" w:hAnsi="Tahoma" w:cs="Tahoma"/>
          <w:sz w:val="22"/>
          <w:szCs w:val="22"/>
          <w:lang w:eastAsia="ar-SA"/>
        </w:rPr>
        <w:t xml:space="preserve">πρόσκληση του Προέδρου του Δημοτικού Συμβουλίου που δημοσιεύτηκε στον ειδικό χώρο ανακοινώσεων (πίνακα ανακοινώσεων) </w:t>
      </w:r>
      <w:r w:rsidRPr="00A31047">
        <w:rPr>
          <w:rFonts w:ascii="Tahoma" w:hAnsi="Tahoma" w:cs="Tahoma"/>
          <w:sz w:val="22"/>
          <w:szCs w:val="22"/>
          <w:lang w:val="el-GR" w:eastAsia="ar-SA"/>
        </w:rPr>
        <w:t xml:space="preserve">και στην ιστοσελίδα </w:t>
      </w:r>
      <w:r w:rsidRPr="00A31047">
        <w:rPr>
          <w:rFonts w:ascii="Tahoma" w:hAnsi="Tahoma" w:cs="Tahoma"/>
          <w:sz w:val="22"/>
          <w:szCs w:val="22"/>
          <w:lang w:eastAsia="ar-SA"/>
        </w:rPr>
        <w:t xml:space="preserve">του Δήμου Σαμοθράκης για συζήτηση και λήψη αποφάσεων στα κατωτέρω θέματα </w:t>
      </w:r>
      <w:r w:rsidRPr="00A31047">
        <w:rPr>
          <w:rFonts w:ascii="Tahoma" w:hAnsi="Tahoma" w:cs="Tahoma"/>
          <w:sz w:val="22"/>
          <w:szCs w:val="22"/>
          <w:lang w:val="el-GR" w:eastAsia="ar-SA"/>
        </w:rPr>
        <w:t xml:space="preserve"> </w:t>
      </w:r>
      <w:r w:rsidRPr="00A31047">
        <w:rPr>
          <w:rFonts w:ascii="Tahoma" w:hAnsi="Tahoma" w:cs="Tahoma"/>
          <w:sz w:val="22"/>
          <w:szCs w:val="22"/>
          <w:lang w:eastAsia="ar-SA"/>
        </w:rPr>
        <w:t>της</w:t>
      </w:r>
      <w:r w:rsidRPr="00A31047">
        <w:rPr>
          <w:rFonts w:ascii="Tahoma" w:hAnsi="Tahoma" w:cs="Tahoma"/>
          <w:sz w:val="22"/>
          <w:szCs w:val="22"/>
          <w:lang w:val="el-GR" w:eastAsia="ar-SA"/>
        </w:rPr>
        <w:t xml:space="preserve">  </w:t>
      </w:r>
      <w:r w:rsidRPr="00A31047">
        <w:rPr>
          <w:rFonts w:ascii="Tahoma" w:hAnsi="Tahoma" w:cs="Tahoma"/>
          <w:sz w:val="22"/>
          <w:szCs w:val="22"/>
          <w:lang w:eastAsia="ar-SA"/>
        </w:rPr>
        <w:t>ημερήσιας διάταξης</w:t>
      </w:r>
      <w:r w:rsidRPr="00A31047">
        <w:rPr>
          <w:rFonts w:ascii="Tahoma" w:hAnsi="Tahoma" w:cs="Tahoma"/>
          <w:sz w:val="22"/>
          <w:szCs w:val="22"/>
          <w:lang w:val="el-GR" w:eastAsia="ar-SA"/>
        </w:rPr>
        <w:t>.</w:t>
      </w:r>
      <w:r w:rsidRPr="00A31047">
        <w:rPr>
          <w:rFonts w:ascii="Tahoma" w:eastAsia="Batang" w:hAnsi="Tahoma" w:cs="Tahoma"/>
          <w:b/>
          <w:sz w:val="22"/>
          <w:szCs w:val="22"/>
          <w:lang w:val="el-GR" w:eastAsia="ar-SA"/>
        </w:rPr>
        <w:t xml:space="preserve">                                                                        </w:t>
      </w:r>
    </w:p>
    <w:p w14:paraId="7C699E5D" w14:textId="77777777" w:rsidR="004C4556" w:rsidRPr="00A31047" w:rsidRDefault="004C4556" w:rsidP="004C4556">
      <w:pPr>
        <w:suppressAutoHyphens/>
        <w:spacing w:line="360" w:lineRule="auto"/>
        <w:jc w:val="both"/>
        <w:rPr>
          <w:rFonts w:ascii="Tahoma" w:eastAsia="Batang" w:hAnsi="Tahoma" w:cs="Tahoma"/>
          <w:sz w:val="22"/>
          <w:szCs w:val="22"/>
          <w:lang w:val="el-GR"/>
        </w:rPr>
      </w:pPr>
      <w:r w:rsidRPr="00A31047">
        <w:rPr>
          <w:rFonts w:ascii="Tahoma" w:eastAsia="Batang" w:hAnsi="Tahoma" w:cs="Tahoma"/>
          <w:b/>
          <w:sz w:val="22"/>
          <w:szCs w:val="22"/>
          <w:lang w:val="el-GR" w:eastAsia="ar-SA"/>
        </w:rPr>
        <w:t xml:space="preserve">                                     </w:t>
      </w:r>
    </w:p>
    <w:p w14:paraId="7AED5071" w14:textId="77777777" w:rsidR="004C4556" w:rsidRPr="009D18E4" w:rsidRDefault="004C4556" w:rsidP="004C4556">
      <w:pPr>
        <w:spacing w:line="360" w:lineRule="auto"/>
        <w:rPr>
          <w:rFonts w:ascii="Tahoma" w:eastAsia="Calibri" w:hAnsi="Tahoma" w:cs="Tahoma"/>
          <w:b/>
          <w:bCs/>
          <w:sz w:val="22"/>
          <w:szCs w:val="22"/>
          <w:lang w:eastAsia="ar-SA"/>
        </w:rPr>
      </w:pPr>
      <w:r>
        <w:rPr>
          <w:rFonts w:ascii="Tahoma" w:hAnsi="Tahoma" w:cs="Tahoma"/>
          <w:b/>
          <w:bCs/>
          <w:sz w:val="22"/>
          <w:szCs w:val="22"/>
          <w:lang w:eastAsia="ar-SA"/>
        </w:rPr>
        <w:lastRenderedPageBreak/>
        <w:t>ΘΕΜΑ: 10</w:t>
      </w:r>
      <w:r w:rsidRPr="00F1311D">
        <w:rPr>
          <w:rFonts w:ascii="Tahoma" w:hAnsi="Tahoma" w:cs="Tahoma"/>
          <w:b/>
          <w:bCs/>
          <w:sz w:val="22"/>
          <w:szCs w:val="22"/>
          <w:vertAlign w:val="superscript"/>
          <w:lang w:eastAsia="ar-SA"/>
        </w:rPr>
        <w:t>ο</w:t>
      </w:r>
      <w:r w:rsidRPr="00F1311D">
        <w:rPr>
          <w:rFonts w:ascii="Tahoma" w:hAnsi="Tahoma" w:cs="Tahoma"/>
          <w:b/>
          <w:bCs/>
          <w:sz w:val="22"/>
          <w:szCs w:val="22"/>
          <w:lang w:eastAsia="ar-SA"/>
        </w:rPr>
        <w:t xml:space="preserve"> </w:t>
      </w:r>
      <w:r w:rsidRPr="009D18E4">
        <w:rPr>
          <w:rFonts w:ascii="Tahoma" w:eastAsia="Calibri" w:hAnsi="Tahoma" w:cs="Tahoma"/>
          <w:b/>
          <w:bCs/>
          <w:sz w:val="22"/>
          <w:szCs w:val="22"/>
          <w:lang w:eastAsia="ar-SA"/>
        </w:rPr>
        <w:t>«Έγκριση κατανομής επιχορήγησης για αντιμετώπιση λειψυδρίας (αριθμ. πρωτ.: 24412/16-4-2020 απόφαση ΥΠΕΣ)»</w:t>
      </w:r>
      <w:r>
        <w:rPr>
          <w:rFonts w:ascii="Tahoma" w:eastAsia="Calibri" w:hAnsi="Tahoma" w:cs="Tahoma"/>
          <w:b/>
          <w:bCs/>
          <w:sz w:val="22"/>
          <w:szCs w:val="22"/>
          <w:lang w:eastAsia="ar-SA"/>
        </w:rPr>
        <w:t>.</w:t>
      </w:r>
    </w:p>
    <w:p w14:paraId="7D33E639" w14:textId="77777777" w:rsidR="004C4556" w:rsidRPr="00597A30" w:rsidRDefault="004C4556" w:rsidP="004C4556">
      <w:pPr>
        <w:spacing w:line="360" w:lineRule="auto"/>
        <w:jc w:val="both"/>
        <w:rPr>
          <w:rFonts w:ascii="Tahoma" w:eastAsia="Batang" w:hAnsi="Tahoma" w:cs="Tahoma"/>
          <w:b/>
          <w:sz w:val="22"/>
          <w:szCs w:val="22"/>
        </w:rPr>
      </w:pPr>
      <w:r w:rsidRPr="00597A30">
        <w:rPr>
          <w:rFonts w:ascii="Tahoma" w:eastAsia="Batang" w:hAnsi="Tahoma" w:cs="Tahoma"/>
          <w:b/>
          <w:sz w:val="22"/>
          <w:szCs w:val="22"/>
          <w:lang w:val="el-GR"/>
        </w:rPr>
        <w:t xml:space="preserve"> </w:t>
      </w:r>
      <w:r>
        <w:rPr>
          <w:rFonts w:ascii="Tahoma" w:eastAsia="Batang" w:hAnsi="Tahoma" w:cs="Tahoma"/>
          <w:b/>
          <w:sz w:val="22"/>
          <w:szCs w:val="22"/>
        </w:rPr>
        <w:t>Αρίθμ. Απόφαση:</w:t>
      </w:r>
      <w:r w:rsidRPr="00597A30">
        <w:rPr>
          <w:rFonts w:ascii="Tahoma" w:eastAsia="Batang" w:hAnsi="Tahoma" w:cs="Tahoma"/>
          <w:b/>
          <w:sz w:val="22"/>
          <w:szCs w:val="22"/>
        </w:rPr>
        <w:t xml:space="preserve"> </w:t>
      </w:r>
      <w:r>
        <w:rPr>
          <w:rFonts w:ascii="Tahoma" w:eastAsia="Batang" w:hAnsi="Tahoma" w:cs="Tahoma"/>
          <w:b/>
          <w:sz w:val="22"/>
          <w:szCs w:val="22"/>
        </w:rPr>
        <w:t>18</w:t>
      </w:r>
    </w:p>
    <w:p w14:paraId="4B141D8E" w14:textId="77777777" w:rsidR="004C4556" w:rsidRDefault="004C4556" w:rsidP="004C4556">
      <w:pPr>
        <w:spacing w:line="360" w:lineRule="auto"/>
        <w:jc w:val="both"/>
        <w:rPr>
          <w:rFonts w:ascii="Tahoma" w:eastAsia="Batang" w:hAnsi="Tahoma" w:cs="Tahoma"/>
          <w:sz w:val="22"/>
          <w:szCs w:val="22"/>
        </w:rPr>
      </w:pPr>
      <w:r>
        <w:rPr>
          <w:rFonts w:ascii="Tahoma" w:eastAsia="Batang" w:hAnsi="Tahoma" w:cs="Tahoma"/>
          <w:sz w:val="22"/>
          <w:szCs w:val="22"/>
        </w:rPr>
        <w:t xml:space="preserve">Από την έναρξη της συνεδρίασης αυτής και μέχρι την λήξη της, ο Πρόεδρος του Δημοτικού Συμβουλίου διαπίστωσε ότι σε σύνολο δεκαεπτά (17) συμβούλων, </w:t>
      </w:r>
      <w:r>
        <w:rPr>
          <w:rFonts w:ascii="Tahoma" w:eastAsia="Batang" w:hAnsi="Tahoma" w:cs="Tahoma"/>
          <w:color w:val="000000"/>
          <w:sz w:val="22"/>
          <w:szCs w:val="22"/>
        </w:rPr>
        <w:t>οι κάτωθι δεκα</w:t>
      </w:r>
      <w:r w:rsidRPr="00E51038">
        <w:rPr>
          <w:rFonts w:ascii="Tahoma" w:eastAsia="Batang" w:hAnsi="Tahoma" w:cs="Tahoma"/>
          <w:color w:val="000000"/>
          <w:sz w:val="22"/>
          <w:szCs w:val="22"/>
          <w:lang w:val="el-GR"/>
        </w:rPr>
        <w:t>πέντε</w:t>
      </w:r>
      <w:r>
        <w:rPr>
          <w:rFonts w:ascii="Tahoma" w:eastAsia="Batang" w:hAnsi="Tahoma" w:cs="Tahoma"/>
          <w:color w:val="000000"/>
          <w:sz w:val="22"/>
          <w:szCs w:val="22"/>
        </w:rPr>
        <w:t xml:space="preserve"> (1</w:t>
      </w:r>
      <w:r w:rsidRPr="00E51038">
        <w:rPr>
          <w:rFonts w:ascii="Tahoma" w:eastAsia="Batang" w:hAnsi="Tahoma" w:cs="Tahoma"/>
          <w:color w:val="000000"/>
          <w:sz w:val="22"/>
          <w:szCs w:val="22"/>
          <w:lang w:val="el-GR"/>
        </w:rPr>
        <w:t>5</w:t>
      </w:r>
      <w:r>
        <w:rPr>
          <w:rFonts w:ascii="Tahoma" w:eastAsia="Batang" w:hAnsi="Tahoma" w:cs="Tahoma"/>
          <w:color w:val="000000"/>
          <w:sz w:val="22"/>
          <w:szCs w:val="22"/>
        </w:rPr>
        <w:t xml:space="preserve">) δημοτικοί σύμβουλοι κατέθεσαν έντυπο ψηφοφορίας είτε ψήφισαν με </w:t>
      </w:r>
      <w:r>
        <w:rPr>
          <w:rFonts w:ascii="Tahoma" w:hAnsi="Tahoma" w:cs="Tahoma"/>
          <w:sz w:val="22"/>
          <w:szCs w:val="22"/>
        </w:rPr>
        <w:t>sms ή και τηλεφωνικά</w:t>
      </w:r>
      <w:r>
        <w:rPr>
          <w:rFonts w:ascii="Tahoma" w:eastAsia="Batang" w:hAnsi="Tahoma" w:cs="Tahoma"/>
          <w:sz w:val="22"/>
          <w:szCs w:val="22"/>
        </w:rPr>
        <w:t xml:space="preserve">:  </w:t>
      </w:r>
    </w:p>
    <w:tbl>
      <w:tblPr>
        <w:tblW w:w="9000" w:type="dxa"/>
        <w:tblInd w:w="-77"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ayout w:type="fixed"/>
        <w:tblLook w:val="04A0" w:firstRow="1" w:lastRow="0" w:firstColumn="1" w:lastColumn="0" w:noHBand="0" w:noVBand="1"/>
      </w:tblPr>
      <w:tblGrid>
        <w:gridCol w:w="4748"/>
        <w:gridCol w:w="4252"/>
      </w:tblGrid>
      <w:tr w:rsidR="004C4556" w14:paraId="2FD4969D" w14:textId="77777777" w:rsidTr="004C4556">
        <w:trPr>
          <w:trHeight w:val="337"/>
        </w:trPr>
        <w:tc>
          <w:tcPr>
            <w:tcW w:w="4748" w:type="dxa"/>
            <w:tcBorders>
              <w:top w:val="single" w:sz="4" w:space="0" w:color="auto"/>
              <w:left w:val="single" w:sz="4" w:space="0" w:color="auto"/>
              <w:bottom w:val="single" w:sz="4" w:space="0" w:color="000000"/>
              <w:right w:val="single" w:sz="4" w:space="0" w:color="000000"/>
            </w:tcBorders>
            <w:hideMark/>
          </w:tcPr>
          <w:p w14:paraId="5DBEAC5F" w14:textId="77777777" w:rsidR="004C4556" w:rsidRDefault="004C4556" w:rsidP="004C4556">
            <w:pPr>
              <w:tabs>
                <w:tab w:val="left" w:pos="8100"/>
              </w:tabs>
              <w:spacing w:line="252" w:lineRule="auto"/>
              <w:ind w:right="57"/>
              <w:jc w:val="both"/>
              <w:rPr>
                <w:rFonts w:ascii="Tahoma" w:eastAsia="Batang" w:hAnsi="Tahoma" w:cs="Tahoma"/>
                <w:b/>
                <w:bCs/>
                <w:color w:val="000000"/>
                <w:sz w:val="22"/>
                <w:szCs w:val="22"/>
                <w:lang w:eastAsia="en-US"/>
              </w:rPr>
            </w:pPr>
            <w:r>
              <w:rPr>
                <w:rFonts w:ascii="Tahoma" w:eastAsia="Batang" w:hAnsi="Tahoma" w:cs="Tahoma"/>
                <w:b/>
                <w:color w:val="000000"/>
                <w:sz w:val="22"/>
                <w:szCs w:val="22"/>
                <w:lang w:eastAsia="en-US"/>
              </w:rPr>
              <w:t xml:space="preserve">               ΠΑ</w:t>
            </w:r>
            <w:r>
              <w:rPr>
                <w:rFonts w:ascii="Tahoma" w:eastAsia="Batang" w:hAnsi="Tahoma" w:cs="Tahoma"/>
                <w:b/>
                <w:bCs/>
                <w:color w:val="000000"/>
                <w:sz w:val="22"/>
                <w:szCs w:val="22"/>
                <w:lang w:eastAsia="en-US"/>
              </w:rPr>
              <w:t>ΡΟΝΤΕΣ</w:t>
            </w:r>
          </w:p>
        </w:tc>
        <w:tc>
          <w:tcPr>
            <w:tcW w:w="4252" w:type="dxa"/>
            <w:tcBorders>
              <w:top w:val="single" w:sz="4" w:space="0" w:color="auto"/>
              <w:left w:val="single" w:sz="4" w:space="0" w:color="000000"/>
              <w:bottom w:val="single" w:sz="4" w:space="0" w:color="000000"/>
              <w:right w:val="single" w:sz="4" w:space="0" w:color="auto"/>
            </w:tcBorders>
            <w:hideMark/>
          </w:tcPr>
          <w:p w14:paraId="76E7A5E7" w14:textId="77777777" w:rsidR="004C4556" w:rsidRDefault="004C4556" w:rsidP="004C4556">
            <w:pPr>
              <w:tabs>
                <w:tab w:val="left" w:pos="8100"/>
              </w:tabs>
              <w:spacing w:line="252" w:lineRule="auto"/>
              <w:ind w:right="57"/>
              <w:jc w:val="both"/>
              <w:rPr>
                <w:rFonts w:ascii="Tahoma" w:hAnsi="Tahoma" w:cs="Tahoma"/>
                <w:b/>
                <w:color w:val="000000"/>
                <w:sz w:val="22"/>
                <w:szCs w:val="22"/>
                <w:lang w:eastAsia="en-US"/>
              </w:rPr>
            </w:pPr>
            <w:r>
              <w:rPr>
                <w:rFonts w:ascii="Tahoma" w:eastAsia="Batang" w:hAnsi="Tahoma" w:cs="Tahoma"/>
                <w:b/>
                <w:bCs/>
                <w:color w:val="000000"/>
                <w:sz w:val="22"/>
                <w:szCs w:val="22"/>
                <w:lang w:eastAsia="en-US"/>
              </w:rPr>
              <w:t xml:space="preserve">                     ΑΠΟΝΤΕΣ</w:t>
            </w:r>
          </w:p>
        </w:tc>
      </w:tr>
      <w:tr w:rsidR="004C4556" w:rsidRPr="00597A30" w14:paraId="77C6FD5F" w14:textId="77777777" w:rsidTr="004C4556">
        <w:trPr>
          <w:trHeight w:val="337"/>
        </w:trPr>
        <w:tc>
          <w:tcPr>
            <w:tcW w:w="4748" w:type="dxa"/>
            <w:tcBorders>
              <w:top w:val="single" w:sz="4" w:space="0" w:color="000000"/>
              <w:left w:val="single" w:sz="4" w:space="0" w:color="auto"/>
              <w:bottom w:val="single" w:sz="4" w:space="0" w:color="000000"/>
              <w:right w:val="single" w:sz="4" w:space="0" w:color="000000"/>
            </w:tcBorders>
            <w:hideMark/>
          </w:tcPr>
          <w:p w14:paraId="09A2DD14" w14:textId="77777777" w:rsidR="004C4556" w:rsidRPr="00E51038" w:rsidRDefault="004C4556" w:rsidP="004C4556">
            <w:pPr>
              <w:tabs>
                <w:tab w:val="left" w:pos="8100"/>
              </w:tabs>
              <w:spacing w:line="252" w:lineRule="auto"/>
              <w:ind w:right="57"/>
              <w:jc w:val="both"/>
              <w:rPr>
                <w:rFonts w:ascii="Tahoma" w:hAnsi="Tahoma" w:cs="Tahoma"/>
                <w:sz w:val="22"/>
                <w:szCs w:val="22"/>
                <w:lang w:eastAsia="en-US"/>
              </w:rPr>
            </w:pPr>
            <w:r w:rsidRPr="00E51038">
              <w:rPr>
                <w:rFonts w:ascii="Tahoma" w:eastAsia="Batang" w:hAnsi="Tahoma" w:cs="Tahoma"/>
                <w:bCs/>
                <w:sz w:val="22"/>
                <w:szCs w:val="22"/>
                <w:lang w:eastAsia="en-US"/>
              </w:rPr>
              <w:t xml:space="preserve">1. Φωτεινού Φωτεινός- Πρόεδρος Δημοτικού Συμβουλίου </w:t>
            </w:r>
          </w:p>
        </w:tc>
        <w:tc>
          <w:tcPr>
            <w:tcW w:w="4252" w:type="dxa"/>
            <w:tcBorders>
              <w:top w:val="single" w:sz="4" w:space="0" w:color="000000"/>
              <w:left w:val="single" w:sz="4" w:space="0" w:color="000000"/>
              <w:bottom w:val="single" w:sz="4" w:space="0" w:color="000000"/>
              <w:right w:val="single" w:sz="4" w:space="0" w:color="auto"/>
            </w:tcBorders>
            <w:hideMark/>
          </w:tcPr>
          <w:p w14:paraId="48080C27" w14:textId="77777777" w:rsidR="004C4556" w:rsidRPr="00E51038" w:rsidRDefault="004C4556" w:rsidP="004C4556">
            <w:pPr>
              <w:tabs>
                <w:tab w:val="left" w:pos="8100"/>
              </w:tabs>
              <w:spacing w:line="252" w:lineRule="auto"/>
              <w:ind w:right="57"/>
              <w:jc w:val="both"/>
              <w:rPr>
                <w:rFonts w:ascii="Tahoma" w:hAnsi="Tahoma" w:cs="Tahoma"/>
                <w:sz w:val="22"/>
                <w:szCs w:val="22"/>
                <w:lang w:eastAsia="en-US"/>
              </w:rPr>
            </w:pPr>
            <w:r w:rsidRPr="00E51038">
              <w:rPr>
                <w:rFonts w:ascii="Tahoma" w:hAnsi="Tahoma" w:cs="Tahoma"/>
                <w:sz w:val="22"/>
                <w:szCs w:val="22"/>
                <w:lang w:eastAsia="en-US"/>
              </w:rPr>
              <w:t>1.</w:t>
            </w:r>
            <w:r w:rsidRPr="00E51038">
              <w:rPr>
                <w:rFonts w:ascii="Tahoma" w:eastAsia="Batang" w:hAnsi="Tahoma" w:cs="Tahoma"/>
                <w:bCs/>
                <w:sz w:val="22"/>
                <w:szCs w:val="22"/>
                <w:lang w:eastAsia="en-US"/>
              </w:rPr>
              <w:t xml:space="preserve"> Σκαρλατίδης Αθανάσιος</w:t>
            </w:r>
            <w:r w:rsidRPr="00E51038">
              <w:rPr>
                <w:rFonts w:ascii="Tahoma" w:eastAsia="Batang" w:hAnsi="Tahoma" w:cs="Tahoma"/>
                <w:bCs/>
                <w:sz w:val="22"/>
                <w:szCs w:val="22"/>
                <w:lang w:val="el-GR" w:eastAsia="en-US"/>
              </w:rPr>
              <w:t xml:space="preserve">- </w:t>
            </w:r>
            <w:r w:rsidRPr="00E51038">
              <w:rPr>
                <w:rFonts w:ascii="Tahoma" w:eastAsia="Batang" w:hAnsi="Tahoma" w:cs="Tahoma"/>
                <w:bCs/>
                <w:sz w:val="22"/>
                <w:szCs w:val="22"/>
                <w:lang w:eastAsia="en-US"/>
              </w:rPr>
              <w:t xml:space="preserve"> »   » </w:t>
            </w:r>
          </w:p>
        </w:tc>
      </w:tr>
      <w:tr w:rsidR="004C4556" w:rsidRPr="00597A30" w14:paraId="777A849F" w14:textId="77777777" w:rsidTr="004C4556">
        <w:trPr>
          <w:trHeight w:val="337"/>
        </w:trPr>
        <w:tc>
          <w:tcPr>
            <w:tcW w:w="4748" w:type="dxa"/>
            <w:tcBorders>
              <w:top w:val="single" w:sz="4" w:space="0" w:color="000000"/>
              <w:left w:val="single" w:sz="4" w:space="0" w:color="auto"/>
              <w:bottom w:val="single" w:sz="4" w:space="0" w:color="000000"/>
              <w:right w:val="single" w:sz="4" w:space="0" w:color="000000"/>
            </w:tcBorders>
            <w:hideMark/>
          </w:tcPr>
          <w:p w14:paraId="27F3111C" w14:textId="77777777" w:rsidR="004C4556" w:rsidRPr="00E51038" w:rsidRDefault="004C4556" w:rsidP="004C4556">
            <w:pPr>
              <w:tabs>
                <w:tab w:val="left" w:pos="8100"/>
              </w:tabs>
              <w:spacing w:line="252" w:lineRule="auto"/>
              <w:ind w:right="57"/>
              <w:jc w:val="both"/>
              <w:rPr>
                <w:rFonts w:ascii="Tahoma" w:eastAsia="Batang" w:hAnsi="Tahoma" w:cs="Tahoma"/>
                <w:bCs/>
                <w:sz w:val="22"/>
                <w:szCs w:val="22"/>
                <w:lang w:eastAsia="en-US"/>
              </w:rPr>
            </w:pPr>
            <w:r w:rsidRPr="00E51038">
              <w:rPr>
                <w:rFonts w:ascii="Tahoma" w:hAnsi="Tahoma" w:cs="Tahoma"/>
                <w:sz w:val="22"/>
                <w:szCs w:val="22"/>
                <w:lang w:eastAsia="en-US"/>
              </w:rPr>
              <w:t>2. Παλκανίκος Ιωάννης</w:t>
            </w:r>
            <w:r w:rsidRPr="00E51038">
              <w:rPr>
                <w:rFonts w:ascii="Tahoma" w:eastAsia="Batang" w:hAnsi="Tahoma" w:cs="Tahoma"/>
                <w:bCs/>
                <w:sz w:val="22"/>
                <w:szCs w:val="22"/>
                <w:lang w:eastAsia="en-US"/>
              </w:rPr>
              <w:t xml:space="preserve">-  </w:t>
            </w:r>
            <w:r w:rsidRPr="00E51038">
              <w:rPr>
                <w:rFonts w:ascii="Tahoma" w:eastAsia="Batang" w:hAnsi="Tahoma" w:cs="Tahoma"/>
                <w:bCs/>
                <w:sz w:val="22"/>
                <w:szCs w:val="22"/>
                <w:lang w:val="el-GR" w:eastAsia="en-US"/>
              </w:rPr>
              <w:t xml:space="preserve">  </w:t>
            </w:r>
            <w:r w:rsidRPr="00E51038">
              <w:rPr>
                <w:rFonts w:ascii="Tahoma" w:eastAsia="Batang" w:hAnsi="Tahoma" w:cs="Tahoma"/>
                <w:bCs/>
                <w:sz w:val="22"/>
                <w:szCs w:val="22"/>
                <w:lang w:eastAsia="en-US"/>
              </w:rPr>
              <w:t xml:space="preserve"> »    </w:t>
            </w:r>
            <w:r w:rsidRPr="00E51038">
              <w:rPr>
                <w:rFonts w:ascii="Tahoma" w:eastAsia="Batang" w:hAnsi="Tahoma" w:cs="Tahoma"/>
                <w:bCs/>
                <w:sz w:val="22"/>
                <w:szCs w:val="22"/>
                <w:lang w:val="el-GR" w:eastAsia="en-US"/>
              </w:rPr>
              <w:t xml:space="preserve">  </w:t>
            </w:r>
            <w:r w:rsidRPr="00E51038">
              <w:rPr>
                <w:rFonts w:ascii="Tahoma" w:eastAsia="Batang" w:hAnsi="Tahoma" w:cs="Tahoma"/>
                <w:bCs/>
                <w:sz w:val="22"/>
                <w:szCs w:val="22"/>
                <w:lang w:eastAsia="en-US"/>
              </w:rPr>
              <w:t xml:space="preserve"> »</w:t>
            </w:r>
          </w:p>
        </w:tc>
        <w:tc>
          <w:tcPr>
            <w:tcW w:w="4252" w:type="dxa"/>
            <w:tcBorders>
              <w:top w:val="single" w:sz="4" w:space="0" w:color="000000"/>
              <w:left w:val="single" w:sz="4" w:space="0" w:color="000000"/>
              <w:bottom w:val="single" w:sz="4" w:space="0" w:color="000000"/>
              <w:right w:val="single" w:sz="4" w:space="0" w:color="auto"/>
            </w:tcBorders>
            <w:hideMark/>
          </w:tcPr>
          <w:p w14:paraId="32E432B8" w14:textId="77777777" w:rsidR="004C4556" w:rsidRPr="00E51038" w:rsidRDefault="004C4556" w:rsidP="004C4556">
            <w:pPr>
              <w:tabs>
                <w:tab w:val="left" w:pos="8100"/>
              </w:tabs>
              <w:spacing w:line="252" w:lineRule="auto"/>
              <w:ind w:right="57"/>
              <w:jc w:val="both"/>
              <w:rPr>
                <w:rFonts w:ascii="Tahoma" w:hAnsi="Tahoma" w:cs="Tahoma"/>
                <w:sz w:val="22"/>
                <w:szCs w:val="22"/>
                <w:lang w:eastAsia="en-US"/>
              </w:rPr>
            </w:pPr>
            <w:r w:rsidRPr="00E51038">
              <w:rPr>
                <w:rFonts w:ascii="Tahoma" w:hAnsi="Tahoma" w:cs="Tahoma"/>
                <w:sz w:val="22"/>
                <w:szCs w:val="22"/>
                <w:lang w:val="en-US" w:eastAsia="en-US"/>
              </w:rPr>
              <w:t>2.</w:t>
            </w:r>
            <w:r w:rsidRPr="00E51038">
              <w:rPr>
                <w:rFonts w:ascii="Tahoma" w:hAnsi="Tahoma" w:cs="Tahoma"/>
                <w:sz w:val="22"/>
                <w:szCs w:val="22"/>
                <w:lang w:val="el-GR" w:eastAsia="en-US"/>
              </w:rPr>
              <w:t xml:space="preserve"> </w:t>
            </w:r>
            <w:r w:rsidRPr="00E51038">
              <w:rPr>
                <w:rFonts w:ascii="Tahoma" w:hAnsi="Tahoma" w:cs="Tahoma"/>
                <w:sz w:val="22"/>
                <w:szCs w:val="22"/>
                <w:lang w:eastAsia="en-US"/>
              </w:rPr>
              <w:t>Αντωνίου Ιωάννη</w:t>
            </w:r>
            <w:r w:rsidRPr="00E51038">
              <w:rPr>
                <w:rFonts w:ascii="Tahoma" w:hAnsi="Tahoma" w:cs="Tahoma"/>
                <w:sz w:val="22"/>
                <w:szCs w:val="22"/>
                <w:lang w:val="el-GR" w:eastAsia="en-US"/>
              </w:rPr>
              <w:t xml:space="preserve">ς-    </w:t>
            </w:r>
            <w:r w:rsidRPr="00E51038">
              <w:rPr>
                <w:rFonts w:ascii="Tahoma" w:eastAsia="Batang" w:hAnsi="Tahoma" w:cs="Tahoma"/>
                <w:bCs/>
                <w:sz w:val="22"/>
                <w:szCs w:val="22"/>
                <w:lang w:eastAsia="en-US"/>
              </w:rPr>
              <w:t xml:space="preserve">   </w:t>
            </w:r>
            <w:r w:rsidRPr="00E51038">
              <w:rPr>
                <w:rFonts w:ascii="Tahoma" w:eastAsia="Batang" w:hAnsi="Tahoma" w:cs="Tahoma"/>
                <w:bCs/>
                <w:sz w:val="22"/>
                <w:szCs w:val="22"/>
                <w:lang w:val="el-GR" w:eastAsia="en-US"/>
              </w:rPr>
              <w:t xml:space="preserve">  </w:t>
            </w:r>
            <w:r w:rsidRPr="00E51038">
              <w:rPr>
                <w:rFonts w:ascii="Tahoma" w:eastAsia="Batang" w:hAnsi="Tahoma" w:cs="Tahoma"/>
                <w:bCs/>
                <w:sz w:val="22"/>
                <w:szCs w:val="22"/>
                <w:lang w:eastAsia="en-US"/>
              </w:rPr>
              <w:t xml:space="preserve"> »    »</w:t>
            </w:r>
          </w:p>
        </w:tc>
      </w:tr>
      <w:tr w:rsidR="004C4556" w:rsidRPr="00597A30" w14:paraId="3CB34406" w14:textId="77777777" w:rsidTr="004C4556">
        <w:trPr>
          <w:trHeight w:val="337"/>
        </w:trPr>
        <w:tc>
          <w:tcPr>
            <w:tcW w:w="4748" w:type="dxa"/>
            <w:tcBorders>
              <w:top w:val="single" w:sz="4" w:space="0" w:color="000000"/>
              <w:left w:val="single" w:sz="4" w:space="0" w:color="auto"/>
              <w:bottom w:val="single" w:sz="4" w:space="0" w:color="000000"/>
              <w:right w:val="single" w:sz="4" w:space="0" w:color="000000"/>
            </w:tcBorders>
            <w:hideMark/>
          </w:tcPr>
          <w:p w14:paraId="323EC86A" w14:textId="77777777" w:rsidR="004C4556" w:rsidRPr="00E51038" w:rsidRDefault="004C4556" w:rsidP="004C4556">
            <w:pPr>
              <w:tabs>
                <w:tab w:val="left" w:pos="8100"/>
              </w:tabs>
              <w:spacing w:line="252" w:lineRule="auto"/>
              <w:ind w:right="57"/>
              <w:jc w:val="both"/>
              <w:rPr>
                <w:rFonts w:ascii="Tahoma" w:hAnsi="Tahoma" w:cs="Tahoma"/>
                <w:sz w:val="22"/>
                <w:szCs w:val="22"/>
                <w:lang w:eastAsia="en-US"/>
              </w:rPr>
            </w:pPr>
            <w:r w:rsidRPr="00E51038">
              <w:rPr>
                <w:rFonts w:ascii="Tahoma" w:hAnsi="Tahoma" w:cs="Tahoma"/>
                <w:sz w:val="22"/>
                <w:szCs w:val="22"/>
                <w:lang w:eastAsia="en-US"/>
              </w:rPr>
              <w:t xml:space="preserve">3. </w:t>
            </w:r>
            <w:r w:rsidRPr="00E51038">
              <w:rPr>
                <w:rFonts w:ascii="Tahoma" w:eastAsia="Batang" w:hAnsi="Tahoma" w:cs="Tahoma"/>
                <w:bCs/>
                <w:sz w:val="22"/>
                <w:szCs w:val="22"/>
                <w:lang w:eastAsia="en-US"/>
              </w:rPr>
              <w:t xml:space="preserve">Γρηγόραινας Ιωάννης -  </w:t>
            </w:r>
            <w:r w:rsidRPr="00E51038">
              <w:rPr>
                <w:rFonts w:ascii="Tahoma" w:eastAsia="Batang" w:hAnsi="Tahoma" w:cs="Tahoma"/>
                <w:bCs/>
                <w:sz w:val="22"/>
                <w:szCs w:val="22"/>
                <w:lang w:val="el-GR" w:eastAsia="en-US"/>
              </w:rPr>
              <w:t xml:space="preserve"> </w:t>
            </w:r>
            <w:r w:rsidRPr="00E51038">
              <w:rPr>
                <w:rFonts w:ascii="Tahoma" w:eastAsia="Batang" w:hAnsi="Tahoma" w:cs="Tahoma"/>
                <w:bCs/>
                <w:sz w:val="22"/>
                <w:szCs w:val="22"/>
                <w:lang w:eastAsia="en-US"/>
              </w:rPr>
              <w:t xml:space="preserve">»   </w:t>
            </w:r>
            <w:r w:rsidRPr="00E51038">
              <w:rPr>
                <w:rFonts w:ascii="Tahoma" w:eastAsia="Batang" w:hAnsi="Tahoma" w:cs="Tahoma"/>
                <w:bCs/>
                <w:sz w:val="22"/>
                <w:szCs w:val="22"/>
                <w:lang w:val="el-GR" w:eastAsia="en-US"/>
              </w:rPr>
              <w:t xml:space="preserve"> </w:t>
            </w:r>
            <w:r w:rsidRPr="00E51038">
              <w:rPr>
                <w:rFonts w:ascii="Tahoma" w:eastAsia="Batang" w:hAnsi="Tahoma" w:cs="Tahoma"/>
                <w:bCs/>
                <w:sz w:val="22"/>
                <w:szCs w:val="22"/>
                <w:lang w:eastAsia="en-US"/>
              </w:rPr>
              <w:t xml:space="preserve"> </w:t>
            </w:r>
            <w:r w:rsidRPr="00E51038">
              <w:rPr>
                <w:rFonts w:ascii="Tahoma" w:eastAsia="Batang" w:hAnsi="Tahoma" w:cs="Tahoma"/>
                <w:bCs/>
                <w:sz w:val="22"/>
                <w:szCs w:val="22"/>
                <w:lang w:val="el-GR" w:eastAsia="en-US"/>
              </w:rPr>
              <w:t xml:space="preserve"> </w:t>
            </w:r>
            <w:r w:rsidRPr="00E51038">
              <w:rPr>
                <w:rFonts w:ascii="Tahoma" w:eastAsia="Batang" w:hAnsi="Tahoma" w:cs="Tahoma"/>
                <w:bCs/>
                <w:sz w:val="22"/>
                <w:szCs w:val="22"/>
                <w:lang w:eastAsia="en-US"/>
              </w:rPr>
              <w:t>»</w:t>
            </w:r>
          </w:p>
        </w:tc>
        <w:tc>
          <w:tcPr>
            <w:tcW w:w="4252" w:type="dxa"/>
            <w:tcBorders>
              <w:top w:val="single" w:sz="4" w:space="0" w:color="000000"/>
              <w:left w:val="single" w:sz="4" w:space="0" w:color="000000"/>
              <w:bottom w:val="single" w:sz="4" w:space="0" w:color="000000"/>
              <w:right w:val="single" w:sz="4" w:space="0" w:color="auto"/>
            </w:tcBorders>
            <w:hideMark/>
          </w:tcPr>
          <w:p w14:paraId="2D9B5FB4" w14:textId="77777777" w:rsidR="004C4556" w:rsidRPr="00E51038" w:rsidRDefault="004C4556" w:rsidP="004C4556">
            <w:pPr>
              <w:tabs>
                <w:tab w:val="left" w:pos="8100"/>
              </w:tabs>
              <w:spacing w:line="252" w:lineRule="auto"/>
              <w:ind w:right="57"/>
              <w:jc w:val="both"/>
              <w:rPr>
                <w:rFonts w:ascii="Tahoma" w:hAnsi="Tahoma" w:cs="Tahoma"/>
                <w:sz w:val="22"/>
                <w:szCs w:val="22"/>
                <w:lang w:eastAsia="en-US"/>
              </w:rPr>
            </w:pPr>
          </w:p>
        </w:tc>
      </w:tr>
      <w:tr w:rsidR="004C4556" w:rsidRPr="00597A30" w14:paraId="563CE17B" w14:textId="77777777" w:rsidTr="004C4556">
        <w:trPr>
          <w:trHeight w:val="337"/>
        </w:trPr>
        <w:tc>
          <w:tcPr>
            <w:tcW w:w="4748" w:type="dxa"/>
            <w:tcBorders>
              <w:top w:val="single" w:sz="4" w:space="0" w:color="000000"/>
              <w:left w:val="single" w:sz="4" w:space="0" w:color="auto"/>
              <w:bottom w:val="single" w:sz="4" w:space="0" w:color="000000"/>
              <w:right w:val="single" w:sz="4" w:space="0" w:color="000000"/>
            </w:tcBorders>
            <w:hideMark/>
          </w:tcPr>
          <w:p w14:paraId="44456688" w14:textId="77777777" w:rsidR="004C4556" w:rsidRPr="00E51038" w:rsidRDefault="004C4556" w:rsidP="004C4556">
            <w:pPr>
              <w:tabs>
                <w:tab w:val="left" w:pos="8100"/>
              </w:tabs>
              <w:spacing w:line="252" w:lineRule="auto"/>
              <w:ind w:right="57"/>
              <w:jc w:val="both"/>
              <w:rPr>
                <w:rFonts w:ascii="Tahoma" w:hAnsi="Tahoma" w:cs="Tahoma"/>
                <w:sz w:val="22"/>
                <w:szCs w:val="22"/>
                <w:lang w:eastAsia="en-US"/>
              </w:rPr>
            </w:pPr>
            <w:r w:rsidRPr="00E51038">
              <w:rPr>
                <w:rFonts w:ascii="Tahoma" w:hAnsi="Tahoma" w:cs="Tahoma"/>
                <w:sz w:val="22"/>
                <w:szCs w:val="22"/>
                <w:lang w:eastAsia="en-US"/>
              </w:rPr>
              <w:t>4.</w:t>
            </w:r>
            <w:r w:rsidRPr="00E51038">
              <w:rPr>
                <w:rFonts w:ascii="Tahoma" w:eastAsia="Batang" w:hAnsi="Tahoma" w:cs="Tahoma"/>
                <w:bCs/>
                <w:sz w:val="22"/>
                <w:szCs w:val="22"/>
                <w:lang w:eastAsia="en-US"/>
              </w:rPr>
              <w:t xml:space="preserve"> </w:t>
            </w:r>
            <w:r w:rsidRPr="00E51038">
              <w:rPr>
                <w:rFonts w:ascii="Tahoma" w:hAnsi="Tahoma" w:cs="Tahoma"/>
                <w:sz w:val="22"/>
                <w:szCs w:val="22"/>
                <w:lang w:eastAsia="en-US"/>
              </w:rPr>
              <w:t>Γλήνιας Ιωάννης</w:t>
            </w:r>
            <w:r w:rsidRPr="00E51038">
              <w:rPr>
                <w:rFonts w:ascii="Tahoma" w:eastAsia="Batang" w:hAnsi="Tahoma" w:cs="Tahoma"/>
                <w:bCs/>
                <w:sz w:val="22"/>
                <w:szCs w:val="22"/>
                <w:lang w:eastAsia="en-US"/>
              </w:rPr>
              <w:t xml:space="preserve">-     </w:t>
            </w:r>
            <w:r w:rsidRPr="00E51038">
              <w:rPr>
                <w:rFonts w:ascii="Tahoma" w:eastAsia="Batang" w:hAnsi="Tahoma" w:cs="Tahoma"/>
                <w:bCs/>
                <w:sz w:val="22"/>
                <w:szCs w:val="22"/>
                <w:lang w:val="el-GR" w:eastAsia="en-US"/>
              </w:rPr>
              <w:t xml:space="preserve">       </w:t>
            </w:r>
            <w:r w:rsidRPr="00E51038">
              <w:rPr>
                <w:rFonts w:ascii="Tahoma" w:eastAsia="Batang" w:hAnsi="Tahoma" w:cs="Tahoma"/>
                <w:bCs/>
                <w:sz w:val="22"/>
                <w:szCs w:val="22"/>
                <w:lang w:eastAsia="en-US"/>
              </w:rPr>
              <w:t xml:space="preserve">» </w:t>
            </w:r>
            <w:r w:rsidRPr="00E51038">
              <w:rPr>
                <w:rFonts w:ascii="Tahoma" w:eastAsia="Batang" w:hAnsi="Tahoma" w:cs="Tahoma"/>
                <w:bCs/>
                <w:sz w:val="22"/>
                <w:szCs w:val="22"/>
                <w:lang w:val="el-GR" w:eastAsia="en-US"/>
              </w:rPr>
              <w:t xml:space="preserve">  </w:t>
            </w:r>
            <w:r w:rsidRPr="00E51038">
              <w:rPr>
                <w:rFonts w:ascii="Tahoma" w:eastAsia="Batang" w:hAnsi="Tahoma" w:cs="Tahoma"/>
                <w:bCs/>
                <w:sz w:val="22"/>
                <w:szCs w:val="22"/>
                <w:lang w:eastAsia="en-US"/>
              </w:rPr>
              <w:t xml:space="preserve">  »</w:t>
            </w:r>
          </w:p>
        </w:tc>
        <w:tc>
          <w:tcPr>
            <w:tcW w:w="4252" w:type="dxa"/>
            <w:tcBorders>
              <w:top w:val="single" w:sz="4" w:space="0" w:color="000000"/>
              <w:left w:val="single" w:sz="4" w:space="0" w:color="000000"/>
              <w:bottom w:val="single" w:sz="4" w:space="0" w:color="000000"/>
              <w:right w:val="single" w:sz="4" w:space="0" w:color="auto"/>
            </w:tcBorders>
            <w:hideMark/>
          </w:tcPr>
          <w:p w14:paraId="357B4CC5" w14:textId="77777777" w:rsidR="004C4556" w:rsidRPr="00E51038" w:rsidRDefault="004C4556" w:rsidP="004C4556">
            <w:pPr>
              <w:tabs>
                <w:tab w:val="left" w:pos="8100"/>
              </w:tabs>
              <w:spacing w:line="252" w:lineRule="auto"/>
              <w:ind w:right="57"/>
              <w:jc w:val="both"/>
              <w:rPr>
                <w:rFonts w:ascii="Tahoma" w:hAnsi="Tahoma" w:cs="Tahoma"/>
                <w:sz w:val="22"/>
                <w:szCs w:val="22"/>
                <w:lang w:eastAsia="en-US"/>
              </w:rPr>
            </w:pPr>
          </w:p>
        </w:tc>
      </w:tr>
      <w:tr w:rsidR="004C4556" w:rsidRPr="00597A30" w14:paraId="4B5AFE8C" w14:textId="77777777" w:rsidTr="004C4556">
        <w:trPr>
          <w:trHeight w:val="337"/>
        </w:trPr>
        <w:tc>
          <w:tcPr>
            <w:tcW w:w="4748" w:type="dxa"/>
            <w:tcBorders>
              <w:top w:val="single" w:sz="4" w:space="0" w:color="000000"/>
              <w:left w:val="single" w:sz="4" w:space="0" w:color="auto"/>
              <w:bottom w:val="single" w:sz="4" w:space="0" w:color="000000"/>
              <w:right w:val="single" w:sz="4" w:space="0" w:color="000000"/>
            </w:tcBorders>
            <w:hideMark/>
          </w:tcPr>
          <w:p w14:paraId="78A30332" w14:textId="77777777" w:rsidR="004C4556" w:rsidRPr="00E51038" w:rsidRDefault="004C4556" w:rsidP="004C4556">
            <w:pPr>
              <w:spacing w:line="252" w:lineRule="auto"/>
              <w:rPr>
                <w:rFonts w:ascii="Tahoma" w:hAnsi="Tahoma" w:cs="Tahoma"/>
                <w:sz w:val="22"/>
                <w:szCs w:val="22"/>
                <w:lang w:eastAsia="en-US"/>
              </w:rPr>
            </w:pPr>
            <w:r w:rsidRPr="00E51038">
              <w:rPr>
                <w:rFonts w:ascii="Tahoma" w:hAnsi="Tahoma" w:cs="Tahoma"/>
                <w:sz w:val="22"/>
                <w:szCs w:val="22"/>
                <w:lang w:eastAsia="en-US"/>
              </w:rPr>
              <w:t xml:space="preserve">5. </w:t>
            </w:r>
            <w:r w:rsidRPr="00E51038">
              <w:rPr>
                <w:rFonts w:ascii="Tahoma" w:eastAsia="Batang" w:hAnsi="Tahoma" w:cs="Tahoma"/>
                <w:bCs/>
                <w:sz w:val="22"/>
                <w:szCs w:val="22"/>
                <w:lang w:eastAsia="en-US"/>
              </w:rPr>
              <w:t xml:space="preserve">Βασιλειάδου Σωτηρία-    </w:t>
            </w:r>
            <w:r w:rsidRPr="00E51038">
              <w:rPr>
                <w:rFonts w:ascii="Tahoma" w:eastAsia="Batang" w:hAnsi="Tahoma" w:cs="Tahoma"/>
                <w:bCs/>
                <w:sz w:val="22"/>
                <w:szCs w:val="22"/>
                <w:lang w:val="el-GR" w:eastAsia="en-US"/>
              </w:rPr>
              <w:t xml:space="preserve"> </w:t>
            </w:r>
            <w:r w:rsidRPr="00E51038">
              <w:rPr>
                <w:rFonts w:ascii="Tahoma" w:eastAsia="Batang" w:hAnsi="Tahoma" w:cs="Tahoma"/>
                <w:bCs/>
                <w:sz w:val="22"/>
                <w:szCs w:val="22"/>
                <w:lang w:eastAsia="en-US"/>
              </w:rPr>
              <w:t xml:space="preserve">»    </w:t>
            </w:r>
            <w:r w:rsidRPr="00E51038">
              <w:rPr>
                <w:rFonts w:ascii="Tahoma" w:eastAsia="Batang" w:hAnsi="Tahoma" w:cs="Tahoma"/>
                <w:bCs/>
                <w:sz w:val="22"/>
                <w:szCs w:val="22"/>
                <w:lang w:val="el-GR" w:eastAsia="en-US"/>
              </w:rPr>
              <w:t xml:space="preserve"> </w:t>
            </w:r>
            <w:r w:rsidRPr="00E51038">
              <w:rPr>
                <w:rFonts w:ascii="Tahoma" w:eastAsia="Batang" w:hAnsi="Tahoma" w:cs="Tahoma"/>
                <w:bCs/>
                <w:sz w:val="22"/>
                <w:szCs w:val="22"/>
                <w:lang w:eastAsia="en-US"/>
              </w:rPr>
              <w:t>»</w:t>
            </w:r>
          </w:p>
        </w:tc>
        <w:tc>
          <w:tcPr>
            <w:tcW w:w="4252" w:type="dxa"/>
            <w:tcBorders>
              <w:top w:val="single" w:sz="4" w:space="0" w:color="000000"/>
              <w:left w:val="single" w:sz="4" w:space="0" w:color="000000"/>
              <w:bottom w:val="single" w:sz="4" w:space="0" w:color="000000"/>
              <w:right w:val="single" w:sz="4" w:space="0" w:color="auto"/>
            </w:tcBorders>
            <w:hideMark/>
          </w:tcPr>
          <w:p w14:paraId="20BE9B5D" w14:textId="77777777" w:rsidR="004C4556" w:rsidRPr="00E51038" w:rsidRDefault="004C4556" w:rsidP="004C4556">
            <w:pPr>
              <w:rPr>
                <w:rFonts w:ascii="Tahoma" w:hAnsi="Tahoma" w:cs="Tahoma"/>
                <w:sz w:val="22"/>
                <w:szCs w:val="22"/>
                <w:lang w:eastAsia="en-US"/>
              </w:rPr>
            </w:pPr>
          </w:p>
        </w:tc>
      </w:tr>
      <w:tr w:rsidR="004C4556" w:rsidRPr="00597A30" w14:paraId="4A54B03D" w14:textId="77777777" w:rsidTr="004C4556">
        <w:trPr>
          <w:trHeight w:val="337"/>
        </w:trPr>
        <w:tc>
          <w:tcPr>
            <w:tcW w:w="4748" w:type="dxa"/>
            <w:tcBorders>
              <w:top w:val="single" w:sz="4" w:space="0" w:color="000000"/>
              <w:left w:val="single" w:sz="4" w:space="0" w:color="auto"/>
              <w:bottom w:val="single" w:sz="4" w:space="0" w:color="000000"/>
              <w:right w:val="single" w:sz="4" w:space="0" w:color="000000"/>
            </w:tcBorders>
            <w:hideMark/>
          </w:tcPr>
          <w:p w14:paraId="7CE430CD" w14:textId="77777777" w:rsidR="004C4556" w:rsidRPr="00E51038" w:rsidRDefault="004C4556" w:rsidP="004C4556">
            <w:pPr>
              <w:tabs>
                <w:tab w:val="left" w:pos="8100"/>
              </w:tabs>
              <w:spacing w:line="252" w:lineRule="auto"/>
              <w:ind w:right="57"/>
              <w:jc w:val="both"/>
              <w:rPr>
                <w:rFonts w:ascii="Tahoma" w:eastAsia="Batang" w:hAnsi="Tahoma" w:cs="Tahoma"/>
                <w:bCs/>
                <w:sz w:val="22"/>
                <w:szCs w:val="22"/>
                <w:lang w:eastAsia="en-US"/>
              </w:rPr>
            </w:pPr>
            <w:r w:rsidRPr="00E51038">
              <w:rPr>
                <w:rFonts w:ascii="Tahoma" w:eastAsia="Batang" w:hAnsi="Tahoma" w:cs="Tahoma"/>
                <w:bCs/>
                <w:sz w:val="22"/>
                <w:szCs w:val="22"/>
                <w:lang w:eastAsia="en-US"/>
              </w:rPr>
              <w:t xml:space="preserve">6. Κυλίμος Νικόλαιος-        </w:t>
            </w:r>
            <w:r w:rsidRPr="00E51038">
              <w:rPr>
                <w:rFonts w:ascii="Tahoma" w:eastAsia="Batang" w:hAnsi="Tahoma" w:cs="Tahoma"/>
                <w:bCs/>
                <w:sz w:val="22"/>
                <w:szCs w:val="22"/>
                <w:lang w:val="el-GR" w:eastAsia="en-US"/>
              </w:rPr>
              <w:t xml:space="preserve"> </w:t>
            </w:r>
            <w:r w:rsidRPr="00E51038">
              <w:rPr>
                <w:rFonts w:ascii="Tahoma" w:eastAsia="Batang" w:hAnsi="Tahoma" w:cs="Tahoma"/>
                <w:bCs/>
                <w:sz w:val="22"/>
                <w:szCs w:val="22"/>
                <w:lang w:eastAsia="en-US"/>
              </w:rPr>
              <w:t xml:space="preserve">»   </w:t>
            </w:r>
            <w:r w:rsidRPr="00E51038">
              <w:rPr>
                <w:rFonts w:ascii="Tahoma" w:eastAsia="Batang" w:hAnsi="Tahoma" w:cs="Tahoma"/>
                <w:bCs/>
                <w:sz w:val="22"/>
                <w:szCs w:val="22"/>
                <w:lang w:val="el-GR" w:eastAsia="en-US"/>
              </w:rPr>
              <w:t xml:space="preserve">  </w:t>
            </w:r>
            <w:r w:rsidRPr="00E51038">
              <w:rPr>
                <w:rFonts w:ascii="Tahoma" w:eastAsia="Batang" w:hAnsi="Tahoma" w:cs="Tahoma"/>
                <w:bCs/>
                <w:sz w:val="22"/>
                <w:szCs w:val="22"/>
                <w:lang w:eastAsia="en-US"/>
              </w:rPr>
              <w:t xml:space="preserve"> »</w:t>
            </w:r>
          </w:p>
        </w:tc>
        <w:tc>
          <w:tcPr>
            <w:tcW w:w="4252" w:type="dxa"/>
            <w:tcBorders>
              <w:top w:val="single" w:sz="4" w:space="0" w:color="000000"/>
              <w:left w:val="single" w:sz="4" w:space="0" w:color="000000"/>
              <w:bottom w:val="single" w:sz="4" w:space="0" w:color="000000"/>
              <w:right w:val="single" w:sz="4" w:space="0" w:color="auto"/>
            </w:tcBorders>
            <w:hideMark/>
          </w:tcPr>
          <w:p w14:paraId="5931108C" w14:textId="77777777" w:rsidR="004C4556" w:rsidRPr="00E51038" w:rsidRDefault="004C4556" w:rsidP="004C4556">
            <w:pPr>
              <w:rPr>
                <w:rFonts w:ascii="Tahoma" w:eastAsia="Batang" w:hAnsi="Tahoma" w:cs="Tahoma"/>
                <w:bCs/>
                <w:sz w:val="22"/>
                <w:szCs w:val="22"/>
                <w:lang w:eastAsia="en-US"/>
              </w:rPr>
            </w:pPr>
          </w:p>
        </w:tc>
      </w:tr>
      <w:tr w:rsidR="004C4556" w:rsidRPr="00597A30" w14:paraId="09F18A53" w14:textId="77777777" w:rsidTr="004C4556">
        <w:trPr>
          <w:trHeight w:val="337"/>
        </w:trPr>
        <w:tc>
          <w:tcPr>
            <w:tcW w:w="4748" w:type="dxa"/>
            <w:tcBorders>
              <w:top w:val="single" w:sz="4" w:space="0" w:color="000000"/>
              <w:left w:val="single" w:sz="4" w:space="0" w:color="auto"/>
              <w:bottom w:val="single" w:sz="4" w:space="0" w:color="000000"/>
              <w:right w:val="single" w:sz="4" w:space="0" w:color="000000"/>
            </w:tcBorders>
            <w:hideMark/>
          </w:tcPr>
          <w:p w14:paraId="2DF9E4C9" w14:textId="77777777" w:rsidR="004C4556" w:rsidRPr="00E51038" w:rsidRDefault="004C4556" w:rsidP="004C4556">
            <w:pPr>
              <w:tabs>
                <w:tab w:val="left" w:pos="8100"/>
              </w:tabs>
              <w:spacing w:line="252" w:lineRule="auto"/>
              <w:ind w:right="57"/>
              <w:jc w:val="both"/>
              <w:rPr>
                <w:rFonts w:ascii="Tahoma" w:eastAsia="Batang" w:hAnsi="Tahoma" w:cs="Tahoma"/>
                <w:bCs/>
                <w:sz w:val="22"/>
                <w:szCs w:val="22"/>
                <w:lang w:eastAsia="en-US"/>
              </w:rPr>
            </w:pPr>
            <w:r w:rsidRPr="00E51038">
              <w:rPr>
                <w:rFonts w:ascii="Tahoma" w:eastAsia="Batang" w:hAnsi="Tahoma" w:cs="Tahoma"/>
                <w:bCs/>
                <w:sz w:val="22"/>
                <w:szCs w:val="22"/>
                <w:lang w:eastAsia="en-US"/>
              </w:rPr>
              <w:t xml:space="preserve">7. </w:t>
            </w:r>
            <w:r w:rsidRPr="00E51038">
              <w:rPr>
                <w:rFonts w:ascii="Tahoma" w:hAnsi="Tahoma" w:cs="Tahoma"/>
                <w:sz w:val="22"/>
                <w:szCs w:val="22"/>
                <w:lang w:eastAsia="en-US"/>
              </w:rPr>
              <w:t>Τερζή Αναστασία</w:t>
            </w:r>
            <w:r w:rsidRPr="00E51038">
              <w:rPr>
                <w:rFonts w:ascii="Tahoma" w:eastAsia="Batang" w:hAnsi="Tahoma" w:cs="Tahoma"/>
                <w:bCs/>
                <w:sz w:val="22"/>
                <w:szCs w:val="22"/>
                <w:lang w:eastAsia="en-US"/>
              </w:rPr>
              <w:t xml:space="preserve">-    </w:t>
            </w:r>
            <w:r w:rsidRPr="00E51038">
              <w:rPr>
                <w:rFonts w:ascii="Tahoma" w:eastAsia="Batang" w:hAnsi="Tahoma" w:cs="Tahoma"/>
                <w:bCs/>
                <w:sz w:val="22"/>
                <w:szCs w:val="22"/>
                <w:lang w:val="el-GR" w:eastAsia="en-US"/>
              </w:rPr>
              <w:t xml:space="preserve">      </w:t>
            </w:r>
            <w:r w:rsidRPr="00E51038">
              <w:rPr>
                <w:rFonts w:ascii="Tahoma" w:eastAsia="Batang" w:hAnsi="Tahoma" w:cs="Tahoma"/>
                <w:bCs/>
                <w:sz w:val="22"/>
                <w:szCs w:val="22"/>
                <w:lang w:eastAsia="en-US"/>
              </w:rPr>
              <w:t xml:space="preserve"> »   </w:t>
            </w:r>
            <w:r w:rsidRPr="00E51038">
              <w:rPr>
                <w:rFonts w:ascii="Tahoma" w:eastAsia="Batang" w:hAnsi="Tahoma" w:cs="Tahoma"/>
                <w:bCs/>
                <w:sz w:val="22"/>
                <w:szCs w:val="22"/>
                <w:lang w:val="el-GR" w:eastAsia="en-US"/>
              </w:rPr>
              <w:t xml:space="preserve">  </w:t>
            </w:r>
            <w:r w:rsidRPr="00E51038">
              <w:rPr>
                <w:rFonts w:ascii="Tahoma" w:eastAsia="Batang" w:hAnsi="Tahoma" w:cs="Tahoma"/>
                <w:bCs/>
                <w:sz w:val="22"/>
                <w:szCs w:val="22"/>
                <w:lang w:eastAsia="en-US"/>
              </w:rPr>
              <w:t xml:space="preserve">»    </w:t>
            </w:r>
          </w:p>
        </w:tc>
        <w:tc>
          <w:tcPr>
            <w:tcW w:w="4252" w:type="dxa"/>
            <w:tcBorders>
              <w:top w:val="single" w:sz="4" w:space="0" w:color="000000"/>
              <w:left w:val="single" w:sz="4" w:space="0" w:color="000000"/>
              <w:bottom w:val="single" w:sz="4" w:space="0" w:color="000000"/>
              <w:right w:val="single" w:sz="4" w:space="0" w:color="auto"/>
            </w:tcBorders>
            <w:hideMark/>
          </w:tcPr>
          <w:p w14:paraId="66CAB794" w14:textId="77777777" w:rsidR="004C4556" w:rsidRPr="00E51038" w:rsidRDefault="004C4556" w:rsidP="004C4556">
            <w:pPr>
              <w:rPr>
                <w:rFonts w:ascii="Tahoma" w:eastAsia="Batang" w:hAnsi="Tahoma" w:cs="Tahoma"/>
                <w:bCs/>
                <w:sz w:val="22"/>
                <w:szCs w:val="22"/>
                <w:lang w:eastAsia="en-US"/>
              </w:rPr>
            </w:pPr>
          </w:p>
        </w:tc>
      </w:tr>
      <w:tr w:rsidR="004C4556" w:rsidRPr="00597A30" w14:paraId="73632582" w14:textId="77777777" w:rsidTr="004C4556">
        <w:trPr>
          <w:trHeight w:val="337"/>
        </w:trPr>
        <w:tc>
          <w:tcPr>
            <w:tcW w:w="4748" w:type="dxa"/>
            <w:tcBorders>
              <w:top w:val="single" w:sz="4" w:space="0" w:color="000000"/>
              <w:left w:val="single" w:sz="4" w:space="0" w:color="auto"/>
              <w:bottom w:val="single" w:sz="4" w:space="0" w:color="000000"/>
              <w:right w:val="single" w:sz="4" w:space="0" w:color="000000"/>
            </w:tcBorders>
            <w:hideMark/>
          </w:tcPr>
          <w:p w14:paraId="125458AA" w14:textId="77777777" w:rsidR="004C4556" w:rsidRPr="00E51038" w:rsidRDefault="004C4556" w:rsidP="004C4556">
            <w:pPr>
              <w:tabs>
                <w:tab w:val="left" w:pos="8100"/>
              </w:tabs>
              <w:spacing w:line="252" w:lineRule="auto"/>
              <w:ind w:right="57"/>
              <w:jc w:val="both"/>
              <w:rPr>
                <w:rFonts w:ascii="Tahoma" w:eastAsia="Batang" w:hAnsi="Tahoma" w:cs="Tahoma"/>
                <w:bCs/>
                <w:sz w:val="22"/>
                <w:szCs w:val="22"/>
                <w:lang w:eastAsia="en-US"/>
              </w:rPr>
            </w:pPr>
            <w:r w:rsidRPr="00E51038">
              <w:rPr>
                <w:rFonts w:ascii="Tahoma" w:eastAsia="Batang" w:hAnsi="Tahoma" w:cs="Tahoma"/>
                <w:bCs/>
                <w:sz w:val="22"/>
                <w:szCs w:val="22"/>
                <w:lang w:eastAsia="en-US"/>
              </w:rPr>
              <w:t xml:space="preserve">8. Καραμήτσου </w:t>
            </w:r>
            <w:r w:rsidRPr="00E51038">
              <w:rPr>
                <w:rFonts w:ascii="Tahoma" w:eastAsia="Batang" w:hAnsi="Tahoma" w:cs="Tahoma"/>
                <w:bCs/>
                <w:sz w:val="22"/>
                <w:szCs w:val="22"/>
                <w:lang w:val="el-GR" w:eastAsia="en-US"/>
              </w:rPr>
              <w:t xml:space="preserve">Γιαννέλου- </w:t>
            </w:r>
            <w:r w:rsidRPr="00E51038">
              <w:rPr>
                <w:rFonts w:ascii="Tahoma" w:eastAsia="Batang" w:hAnsi="Tahoma" w:cs="Tahoma"/>
                <w:bCs/>
                <w:sz w:val="22"/>
                <w:szCs w:val="22"/>
                <w:lang w:eastAsia="en-US"/>
              </w:rPr>
              <w:t xml:space="preserve">Κατερίνα- »   </w:t>
            </w:r>
            <w:r w:rsidRPr="00E51038">
              <w:rPr>
                <w:rFonts w:ascii="Tahoma" w:eastAsia="Batang" w:hAnsi="Tahoma" w:cs="Tahoma"/>
                <w:bCs/>
                <w:sz w:val="22"/>
                <w:szCs w:val="22"/>
                <w:lang w:val="el-GR" w:eastAsia="en-US"/>
              </w:rPr>
              <w:t xml:space="preserve"> </w:t>
            </w:r>
            <w:r w:rsidRPr="00E51038">
              <w:rPr>
                <w:rFonts w:ascii="Tahoma" w:eastAsia="Batang" w:hAnsi="Tahoma" w:cs="Tahoma"/>
                <w:bCs/>
                <w:sz w:val="22"/>
                <w:szCs w:val="22"/>
                <w:lang w:eastAsia="en-US"/>
              </w:rPr>
              <w:t>»</w:t>
            </w:r>
          </w:p>
        </w:tc>
        <w:tc>
          <w:tcPr>
            <w:tcW w:w="4252" w:type="dxa"/>
            <w:tcBorders>
              <w:top w:val="single" w:sz="4" w:space="0" w:color="000000"/>
              <w:left w:val="single" w:sz="4" w:space="0" w:color="000000"/>
              <w:bottom w:val="single" w:sz="4" w:space="0" w:color="000000"/>
              <w:right w:val="single" w:sz="4" w:space="0" w:color="auto"/>
            </w:tcBorders>
          </w:tcPr>
          <w:p w14:paraId="48DA2250" w14:textId="77777777" w:rsidR="004C4556" w:rsidRPr="00E51038" w:rsidRDefault="004C4556" w:rsidP="004C4556">
            <w:pPr>
              <w:tabs>
                <w:tab w:val="left" w:pos="8100"/>
              </w:tabs>
              <w:spacing w:line="252" w:lineRule="auto"/>
              <w:ind w:right="57"/>
              <w:jc w:val="both"/>
              <w:rPr>
                <w:rFonts w:ascii="Tahoma" w:hAnsi="Tahoma" w:cs="Tahoma"/>
                <w:sz w:val="22"/>
                <w:szCs w:val="22"/>
                <w:lang w:eastAsia="en-US"/>
              </w:rPr>
            </w:pPr>
          </w:p>
        </w:tc>
      </w:tr>
      <w:tr w:rsidR="004C4556" w:rsidRPr="00597A30" w14:paraId="426CC908" w14:textId="77777777" w:rsidTr="004C4556">
        <w:trPr>
          <w:trHeight w:val="337"/>
        </w:trPr>
        <w:tc>
          <w:tcPr>
            <w:tcW w:w="4748" w:type="dxa"/>
            <w:tcBorders>
              <w:top w:val="single" w:sz="4" w:space="0" w:color="000000"/>
              <w:left w:val="single" w:sz="4" w:space="0" w:color="auto"/>
              <w:bottom w:val="single" w:sz="4" w:space="0" w:color="000000"/>
              <w:right w:val="single" w:sz="4" w:space="0" w:color="000000"/>
            </w:tcBorders>
            <w:hideMark/>
          </w:tcPr>
          <w:p w14:paraId="3DA2F33F" w14:textId="77777777" w:rsidR="004C4556" w:rsidRPr="00E51038" w:rsidRDefault="004C4556" w:rsidP="004C4556">
            <w:pPr>
              <w:tabs>
                <w:tab w:val="left" w:pos="8100"/>
              </w:tabs>
              <w:spacing w:line="252" w:lineRule="auto"/>
              <w:ind w:right="57"/>
              <w:jc w:val="both"/>
              <w:rPr>
                <w:rFonts w:ascii="Tahoma" w:eastAsia="Batang" w:hAnsi="Tahoma" w:cs="Tahoma"/>
                <w:bCs/>
                <w:sz w:val="22"/>
                <w:szCs w:val="22"/>
                <w:lang w:eastAsia="en-US"/>
              </w:rPr>
            </w:pPr>
            <w:r w:rsidRPr="00E51038">
              <w:rPr>
                <w:rFonts w:ascii="Tahoma" w:eastAsia="Batang" w:hAnsi="Tahoma" w:cs="Tahoma"/>
                <w:bCs/>
                <w:sz w:val="22"/>
                <w:szCs w:val="22"/>
                <w:lang w:eastAsia="en-US"/>
              </w:rPr>
              <w:t xml:space="preserve">9.- Αντωνάκη Μόραλη Χρυσάνθη-  </w:t>
            </w:r>
            <w:r w:rsidRPr="00E51038">
              <w:rPr>
                <w:rFonts w:ascii="Tahoma" w:eastAsia="Batang" w:hAnsi="Tahoma" w:cs="Tahoma"/>
                <w:bCs/>
                <w:sz w:val="22"/>
                <w:szCs w:val="22"/>
                <w:lang w:val="el-GR" w:eastAsia="en-US"/>
              </w:rPr>
              <w:t xml:space="preserve">   </w:t>
            </w:r>
            <w:r w:rsidRPr="00E51038">
              <w:rPr>
                <w:rFonts w:ascii="Tahoma" w:eastAsia="Batang" w:hAnsi="Tahoma" w:cs="Tahoma"/>
                <w:bCs/>
                <w:sz w:val="22"/>
                <w:szCs w:val="22"/>
                <w:lang w:eastAsia="en-US"/>
              </w:rPr>
              <w:t xml:space="preserve">»   </w:t>
            </w:r>
            <w:r w:rsidRPr="00E51038">
              <w:rPr>
                <w:rFonts w:ascii="Tahoma" w:eastAsia="Batang" w:hAnsi="Tahoma" w:cs="Tahoma"/>
                <w:bCs/>
                <w:sz w:val="22"/>
                <w:szCs w:val="22"/>
                <w:lang w:val="el-GR" w:eastAsia="en-US"/>
              </w:rPr>
              <w:t xml:space="preserve"> </w:t>
            </w:r>
            <w:r w:rsidRPr="00E51038">
              <w:rPr>
                <w:rFonts w:ascii="Tahoma" w:eastAsia="Batang" w:hAnsi="Tahoma" w:cs="Tahoma"/>
                <w:bCs/>
                <w:sz w:val="22"/>
                <w:szCs w:val="22"/>
                <w:lang w:eastAsia="en-US"/>
              </w:rPr>
              <w:t>»</w:t>
            </w:r>
          </w:p>
        </w:tc>
        <w:tc>
          <w:tcPr>
            <w:tcW w:w="4252" w:type="dxa"/>
            <w:tcBorders>
              <w:top w:val="single" w:sz="4" w:space="0" w:color="000000"/>
              <w:left w:val="single" w:sz="4" w:space="0" w:color="000000"/>
              <w:bottom w:val="single" w:sz="4" w:space="0" w:color="000000"/>
              <w:right w:val="single" w:sz="4" w:space="0" w:color="auto"/>
            </w:tcBorders>
          </w:tcPr>
          <w:p w14:paraId="2F5A9E04" w14:textId="77777777" w:rsidR="004C4556" w:rsidRPr="00E51038" w:rsidRDefault="004C4556" w:rsidP="004C4556">
            <w:pPr>
              <w:tabs>
                <w:tab w:val="left" w:pos="8100"/>
              </w:tabs>
              <w:spacing w:line="252" w:lineRule="auto"/>
              <w:ind w:right="57"/>
              <w:jc w:val="both"/>
              <w:rPr>
                <w:rFonts w:ascii="Tahoma" w:hAnsi="Tahoma" w:cs="Tahoma"/>
                <w:sz w:val="22"/>
                <w:szCs w:val="22"/>
                <w:lang w:eastAsia="en-US"/>
              </w:rPr>
            </w:pPr>
          </w:p>
        </w:tc>
      </w:tr>
      <w:tr w:rsidR="004C4556" w:rsidRPr="00597A30" w14:paraId="7D311610" w14:textId="77777777" w:rsidTr="004C4556">
        <w:trPr>
          <w:trHeight w:val="337"/>
        </w:trPr>
        <w:tc>
          <w:tcPr>
            <w:tcW w:w="4748" w:type="dxa"/>
            <w:tcBorders>
              <w:top w:val="single" w:sz="4" w:space="0" w:color="000000"/>
              <w:left w:val="single" w:sz="4" w:space="0" w:color="auto"/>
              <w:bottom w:val="single" w:sz="4" w:space="0" w:color="000000"/>
              <w:right w:val="single" w:sz="4" w:space="0" w:color="000000"/>
            </w:tcBorders>
            <w:hideMark/>
          </w:tcPr>
          <w:p w14:paraId="62691FFB" w14:textId="77777777" w:rsidR="004C4556" w:rsidRPr="00E51038" w:rsidRDefault="004C4556" w:rsidP="004C4556">
            <w:pPr>
              <w:tabs>
                <w:tab w:val="left" w:pos="8100"/>
              </w:tabs>
              <w:spacing w:line="252" w:lineRule="auto"/>
              <w:ind w:right="57"/>
              <w:jc w:val="both"/>
              <w:rPr>
                <w:rFonts w:ascii="Tahoma" w:eastAsia="Batang" w:hAnsi="Tahoma" w:cs="Tahoma"/>
                <w:bCs/>
                <w:sz w:val="22"/>
                <w:szCs w:val="22"/>
                <w:lang w:eastAsia="en-US"/>
              </w:rPr>
            </w:pPr>
            <w:r w:rsidRPr="00E51038">
              <w:rPr>
                <w:rFonts w:ascii="Tahoma" w:eastAsia="Batang" w:hAnsi="Tahoma" w:cs="Tahoma"/>
                <w:bCs/>
                <w:sz w:val="22"/>
                <w:szCs w:val="22"/>
                <w:lang w:eastAsia="en-US"/>
              </w:rPr>
              <w:t>10.</w:t>
            </w:r>
            <w:r w:rsidRPr="00E51038">
              <w:rPr>
                <w:rFonts w:ascii="Tahoma" w:hAnsi="Tahoma" w:cs="Tahoma"/>
                <w:sz w:val="22"/>
                <w:szCs w:val="22"/>
                <w:lang w:eastAsia="en-US"/>
              </w:rPr>
              <w:t xml:space="preserve"> Φωτεινού Σαράντος- </w:t>
            </w:r>
            <w:r w:rsidRPr="00E51038">
              <w:rPr>
                <w:rFonts w:ascii="Tahoma" w:eastAsia="Batang" w:hAnsi="Tahoma" w:cs="Tahoma"/>
                <w:bCs/>
                <w:sz w:val="22"/>
                <w:szCs w:val="22"/>
                <w:lang w:val="el-GR" w:eastAsia="en-US"/>
              </w:rPr>
              <w:t xml:space="preserve">                 </w:t>
            </w:r>
            <w:r w:rsidRPr="00E51038">
              <w:rPr>
                <w:rFonts w:ascii="Tahoma" w:eastAsia="Batang" w:hAnsi="Tahoma" w:cs="Tahoma"/>
                <w:bCs/>
                <w:sz w:val="22"/>
                <w:szCs w:val="22"/>
                <w:lang w:eastAsia="en-US"/>
              </w:rPr>
              <w:t xml:space="preserve">»   </w:t>
            </w:r>
            <w:r w:rsidRPr="00E51038">
              <w:rPr>
                <w:rFonts w:ascii="Tahoma" w:eastAsia="Batang" w:hAnsi="Tahoma" w:cs="Tahoma"/>
                <w:bCs/>
                <w:sz w:val="22"/>
                <w:szCs w:val="22"/>
                <w:lang w:val="el-GR" w:eastAsia="en-US"/>
              </w:rPr>
              <w:t xml:space="preserve"> </w:t>
            </w:r>
            <w:r w:rsidRPr="00E51038">
              <w:rPr>
                <w:rFonts w:ascii="Tahoma" w:eastAsia="Batang" w:hAnsi="Tahoma" w:cs="Tahoma"/>
                <w:bCs/>
                <w:sz w:val="22"/>
                <w:szCs w:val="22"/>
                <w:lang w:eastAsia="en-US"/>
              </w:rPr>
              <w:t>»</w:t>
            </w:r>
          </w:p>
        </w:tc>
        <w:tc>
          <w:tcPr>
            <w:tcW w:w="4252" w:type="dxa"/>
            <w:tcBorders>
              <w:top w:val="single" w:sz="4" w:space="0" w:color="000000"/>
              <w:left w:val="single" w:sz="4" w:space="0" w:color="000000"/>
              <w:bottom w:val="single" w:sz="4" w:space="0" w:color="000000"/>
              <w:right w:val="single" w:sz="4" w:space="0" w:color="auto"/>
            </w:tcBorders>
          </w:tcPr>
          <w:p w14:paraId="75FCC57C" w14:textId="77777777" w:rsidR="004C4556" w:rsidRPr="00E51038" w:rsidRDefault="004C4556" w:rsidP="004C4556">
            <w:pPr>
              <w:tabs>
                <w:tab w:val="left" w:pos="8100"/>
              </w:tabs>
              <w:spacing w:line="252" w:lineRule="auto"/>
              <w:ind w:right="57"/>
              <w:jc w:val="both"/>
              <w:rPr>
                <w:rFonts w:ascii="Tahoma" w:hAnsi="Tahoma" w:cs="Tahoma"/>
                <w:sz w:val="22"/>
                <w:szCs w:val="22"/>
                <w:lang w:eastAsia="en-US"/>
              </w:rPr>
            </w:pPr>
          </w:p>
        </w:tc>
      </w:tr>
      <w:tr w:rsidR="004C4556" w:rsidRPr="00597A30" w14:paraId="5AAA98D0" w14:textId="77777777" w:rsidTr="004C4556">
        <w:trPr>
          <w:trHeight w:val="337"/>
        </w:trPr>
        <w:tc>
          <w:tcPr>
            <w:tcW w:w="4748" w:type="dxa"/>
            <w:tcBorders>
              <w:top w:val="single" w:sz="4" w:space="0" w:color="000000"/>
              <w:left w:val="single" w:sz="4" w:space="0" w:color="auto"/>
              <w:bottom w:val="single" w:sz="4" w:space="0" w:color="000000"/>
              <w:right w:val="single" w:sz="4" w:space="0" w:color="000000"/>
            </w:tcBorders>
          </w:tcPr>
          <w:p w14:paraId="5F2852EE" w14:textId="77777777" w:rsidR="004C4556" w:rsidRPr="00E51038" w:rsidRDefault="004C4556" w:rsidP="004C4556">
            <w:pPr>
              <w:tabs>
                <w:tab w:val="left" w:pos="8100"/>
              </w:tabs>
              <w:spacing w:line="252" w:lineRule="auto"/>
              <w:ind w:right="57"/>
              <w:jc w:val="both"/>
              <w:rPr>
                <w:rFonts w:ascii="Tahoma" w:eastAsia="Batang" w:hAnsi="Tahoma" w:cs="Tahoma"/>
                <w:bCs/>
                <w:sz w:val="22"/>
                <w:szCs w:val="22"/>
                <w:lang w:eastAsia="en-US"/>
              </w:rPr>
            </w:pPr>
            <w:r w:rsidRPr="00E51038">
              <w:rPr>
                <w:rFonts w:ascii="Tahoma" w:eastAsia="Batang" w:hAnsi="Tahoma" w:cs="Tahoma"/>
                <w:bCs/>
                <w:sz w:val="22"/>
                <w:szCs w:val="22"/>
                <w:lang w:val="en-US" w:eastAsia="en-US"/>
              </w:rPr>
              <w:t>11</w:t>
            </w:r>
            <w:r w:rsidRPr="00E51038">
              <w:rPr>
                <w:rFonts w:ascii="Tahoma" w:eastAsia="Batang" w:hAnsi="Tahoma" w:cs="Tahoma"/>
                <w:bCs/>
                <w:sz w:val="22"/>
                <w:szCs w:val="22"/>
                <w:lang w:eastAsia="en-US"/>
              </w:rPr>
              <w:t>.</w:t>
            </w:r>
            <w:r w:rsidRPr="00E51038">
              <w:rPr>
                <w:rFonts w:ascii="Tahoma" w:hAnsi="Tahoma" w:cs="Tahoma"/>
                <w:sz w:val="22"/>
                <w:szCs w:val="22"/>
                <w:lang w:eastAsia="en-US"/>
              </w:rPr>
              <w:t xml:space="preserve"> Βίτσας Αθανάσιος- </w:t>
            </w:r>
            <w:r w:rsidRPr="00E51038">
              <w:rPr>
                <w:rFonts w:ascii="Tahoma" w:hAnsi="Tahoma" w:cs="Tahoma"/>
                <w:sz w:val="22"/>
                <w:szCs w:val="22"/>
                <w:lang w:val="en-US" w:eastAsia="en-US"/>
              </w:rPr>
              <w:t xml:space="preserve">    </w:t>
            </w:r>
            <w:r w:rsidRPr="00E51038">
              <w:rPr>
                <w:rFonts w:ascii="Tahoma" w:hAnsi="Tahoma" w:cs="Tahoma"/>
                <w:sz w:val="22"/>
                <w:szCs w:val="22"/>
                <w:lang w:val="el-GR" w:eastAsia="en-US"/>
              </w:rPr>
              <w:t xml:space="preserve">  </w:t>
            </w:r>
            <w:r w:rsidRPr="00E51038">
              <w:rPr>
                <w:rFonts w:ascii="Tahoma" w:hAnsi="Tahoma" w:cs="Tahoma"/>
                <w:sz w:val="22"/>
                <w:szCs w:val="22"/>
                <w:lang w:eastAsia="en-US"/>
              </w:rPr>
              <w:t xml:space="preserve">» </w:t>
            </w:r>
            <w:r w:rsidRPr="00E51038">
              <w:rPr>
                <w:rFonts w:ascii="Tahoma" w:hAnsi="Tahoma" w:cs="Tahoma"/>
                <w:sz w:val="22"/>
                <w:szCs w:val="22"/>
                <w:lang w:val="en-US" w:eastAsia="en-US"/>
              </w:rPr>
              <w:t xml:space="preserve"> </w:t>
            </w:r>
            <w:r>
              <w:rPr>
                <w:rFonts w:ascii="Tahoma" w:hAnsi="Tahoma" w:cs="Tahoma"/>
                <w:sz w:val="22"/>
                <w:szCs w:val="22"/>
                <w:lang w:val="en-US" w:eastAsia="en-US"/>
              </w:rPr>
              <w:t xml:space="preserve">  </w:t>
            </w:r>
            <w:r w:rsidRPr="00E51038">
              <w:rPr>
                <w:rFonts w:ascii="Tahoma" w:hAnsi="Tahoma" w:cs="Tahoma"/>
                <w:sz w:val="22"/>
                <w:szCs w:val="22"/>
                <w:lang w:eastAsia="en-US"/>
              </w:rPr>
              <w:t xml:space="preserve"> »</w:t>
            </w:r>
          </w:p>
        </w:tc>
        <w:tc>
          <w:tcPr>
            <w:tcW w:w="4252" w:type="dxa"/>
            <w:tcBorders>
              <w:top w:val="single" w:sz="4" w:space="0" w:color="000000"/>
              <w:left w:val="single" w:sz="4" w:space="0" w:color="000000"/>
              <w:bottom w:val="single" w:sz="4" w:space="0" w:color="000000"/>
              <w:right w:val="single" w:sz="4" w:space="0" w:color="auto"/>
            </w:tcBorders>
          </w:tcPr>
          <w:p w14:paraId="29025CB0" w14:textId="77777777" w:rsidR="004C4556" w:rsidRPr="00E51038" w:rsidRDefault="004C4556" w:rsidP="004C4556">
            <w:pPr>
              <w:tabs>
                <w:tab w:val="left" w:pos="8100"/>
              </w:tabs>
              <w:spacing w:line="252" w:lineRule="auto"/>
              <w:ind w:right="57"/>
              <w:jc w:val="both"/>
              <w:rPr>
                <w:rFonts w:ascii="Tahoma" w:hAnsi="Tahoma" w:cs="Tahoma"/>
                <w:sz w:val="22"/>
                <w:szCs w:val="22"/>
                <w:lang w:eastAsia="en-US"/>
              </w:rPr>
            </w:pPr>
          </w:p>
        </w:tc>
      </w:tr>
      <w:tr w:rsidR="004C4556" w:rsidRPr="00597A30" w14:paraId="2978BD69" w14:textId="77777777" w:rsidTr="004C4556">
        <w:trPr>
          <w:trHeight w:val="337"/>
        </w:trPr>
        <w:tc>
          <w:tcPr>
            <w:tcW w:w="4748" w:type="dxa"/>
            <w:tcBorders>
              <w:top w:val="single" w:sz="4" w:space="0" w:color="000000"/>
              <w:left w:val="single" w:sz="4" w:space="0" w:color="auto"/>
              <w:bottom w:val="single" w:sz="4" w:space="0" w:color="000000"/>
              <w:right w:val="single" w:sz="4" w:space="0" w:color="000000"/>
            </w:tcBorders>
            <w:hideMark/>
          </w:tcPr>
          <w:p w14:paraId="5DB54B56" w14:textId="77777777" w:rsidR="004C4556" w:rsidRPr="00E51038" w:rsidRDefault="004C4556" w:rsidP="004C4556">
            <w:pPr>
              <w:tabs>
                <w:tab w:val="left" w:pos="8100"/>
              </w:tabs>
              <w:spacing w:line="252" w:lineRule="auto"/>
              <w:ind w:right="57"/>
              <w:jc w:val="both"/>
              <w:rPr>
                <w:rFonts w:ascii="Tahoma" w:eastAsia="Batang" w:hAnsi="Tahoma" w:cs="Tahoma"/>
                <w:bCs/>
                <w:sz w:val="22"/>
                <w:szCs w:val="22"/>
                <w:lang w:eastAsia="en-US"/>
              </w:rPr>
            </w:pPr>
            <w:r w:rsidRPr="00E51038">
              <w:rPr>
                <w:rFonts w:ascii="Tahoma" w:eastAsia="Batang" w:hAnsi="Tahoma" w:cs="Tahoma"/>
                <w:bCs/>
                <w:sz w:val="22"/>
                <w:szCs w:val="22"/>
                <w:lang w:eastAsia="en-US"/>
              </w:rPr>
              <w:t>1</w:t>
            </w:r>
            <w:r w:rsidRPr="00E51038">
              <w:rPr>
                <w:rFonts w:ascii="Tahoma" w:eastAsia="Batang" w:hAnsi="Tahoma" w:cs="Tahoma"/>
                <w:bCs/>
                <w:sz w:val="22"/>
                <w:szCs w:val="22"/>
                <w:lang w:val="en-US" w:eastAsia="en-US"/>
              </w:rPr>
              <w:t>2.</w:t>
            </w:r>
            <w:r w:rsidRPr="00E51038">
              <w:rPr>
                <w:rFonts w:ascii="Tahoma" w:eastAsia="Batang" w:hAnsi="Tahoma" w:cs="Tahoma"/>
                <w:bCs/>
                <w:sz w:val="22"/>
                <w:szCs w:val="22"/>
                <w:lang w:eastAsia="en-US"/>
              </w:rPr>
              <w:t xml:space="preserve"> Γιαταγάννη Κων/να-  </w:t>
            </w:r>
            <w:r w:rsidRPr="00E51038">
              <w:rPr>
                <w:rFonts w:ascii="Tahoma" w:eastAsia="Batang" w:hAnsi="Tahoma" w:cs="Tahoma"/>
                <w:bCs/>
                <w:sz w:val="22"/>
                <w:szCs w:val="22"/>
                <w:lang w:val="el-GR" w:eastAsia="en-US"/>
              </w:rPr>
              <w:t xml:space="preserve">    </w:t>
            </w:r>
            <w:r w:rsidRPr="00E51038">
              <w:rPr>
                <w:rFonts w:ascii="Tahoma" w:eastAsia="Batang" w:hAnsi="Tahoma" w:cs="Tahoma"/>
                <w:bCs/>
                <w:sz w:val="22"/>
                <w:szCs w:val="22"/>
                <w:lang w:eastAsia="en-US"/>
              </w:rPr>
              <w:t xml:space="preserve">»   </w:t>
            </w:r>
            <w:r w:rsidRPr="00E51038">
              <w:rPr>
                <w:rFonts w:ascii="Tahoma" w:eastAsia="Batang" w:hAnsi="Tahoma" w:cs="Tahoma"/>
                <w:bCs/>
                <w:sz w:val="22"/>
                <w:szCs w:val="22"/>
                <w:lang w:val="el-GR" w:eastAsia="en-US"/>
              </w:rPr>
              <w:t xml:space="preserve"> </w:t>
            </w:r>
            <w:r w:rsidRPr="00E51038">
              <w:rPr>
                <w:rFonts w:ascii="Tahoma" w:eastAsia="Batang" w:hAnsi="Tahoma" w:cs="Tahoma"/>
                <w:bCs/>
                <w:sz w:val="22"/>
                <w:szCs w:val="22"/>
                <w:lang w:eastAsia="en-US"/>
              </w:rPr>
              <w:t>»</w:t>
            </w:r>
          </w:p>
        </w:tc>
        <w:tc>
          <w:tcPr>
            <w:tcW w:w="4252" w:type="dxa"/>
            <w:tcBorders>
              <w:top w:val="single" w:sz="4" w:space="0" w:color="000000"/>
              <w:left w:val="single" w:sz="4" w:space="0" w:color="000000"/>
              <w:bottom w:val="single" w:sz="4" w:space="0" w:color="000000"/>
              <w:right w:val="single" w:sz="4" w:space="0" w:color="auto"/>
            </w:tcBorders>
          </w:tcPr>
          <w:p w14:paraId="0F18120A" w14:textId="77777777" w:rsidR="004C4556" w:rsidRPr="00E51038" w:rsidRDefault="004C4556" w:rsidP="004C4556">
            <w:pPr>
              <w:tabs>
                <w:tab w:val="left" w:pos="8100"/>
              </w:tabs>
              <w:spacing w:line="252" w:lineRule="auto"/>
              <w:ind w:right="57"/>
              <w:jc w:val="both"/>
              <w:rPr>
                <w:rFonts w:ascii="Tahoma" w:hAnsi="Tahoma" w:cs="Tahoma"/>
                <w:sz w:val="22"/>
                <w:szCs w:val="22"/>
                <w:lang w:eastAsia="en-US"/>
              </w:rPr>
            </w:pPr>
          </w:p>
        </w:tc>
      </w:tr>
      <w:tr w:rsidR="004C4556" w:rsidRPr="00597A30" w14:paraId="348C0DF6" w14:textId="77777777" w:rsidTr="004C4556">
        <w:trPr>
          <w:trHeight w:val="337"/>
        </w:trPr>
        <w:tc>
          <w:tcPr>
            <w:tcW w:w="4748" w:type="dxa"/>
            <w:tcBorders>
              <w:top w:val="single" w:sz="4" w:space="0" w:color="000000"/>
              <w:left w:val="single" w:sz="4" w:space="0" w:color="auto"/>
              <w:bottom w:val="single" w:sz="4" w:space="0" w:color="000000"/>
              <w:right w:val="single" w:sz="4" w:space="0" w:color="000000"/>
            </w:tcBorders>
          </w:tcPr>
          <w:p w14:paraId="18072C54" w14:textId="77777777" w:rsidR="004C4556" w:rsidRPr="00E51038" w:rsidRDefault="004C4556" w:rsidP="004C4556">
            <w:pPr>
              <w:tabs>
                <w:tab w:val="left" w:pos="8100"/>
              </w:tabs>
              <w:spacing w:line="252" w:lineRule="auto"/>
              <w:ind w:right="57"/>
              <w:jc w:val="both"/>
              <w:rPr>
                <w:rFonts w:ascii="Tahoma" w:eastAsia="Batang" w:hAnsi="Tahoma" w:cs="Tahoma"/>
                <w:bCs/>
                <w:sz w:val="22"/>
                <w:szCs w:val="22"/>
                <w:lang w:eastAsia="en-US"/>
              </w:rPr>
            </w:pPr>
            <w:r w:rsidRPr="00E51038">
              <w:rPr>
                <w:rFonts w:ascii="Tahoma" w:eastAsia="Batang" w:hAnsi="Tahoma" w:cs="Tahoma"/>
                <w:bCs/>
                <w:sz w:val="22"/>
                <w:szCs w:val="22"/>
                <w:lang w:val="en-US" w:eastAsia="en-US"/>
              </w:rPr>
              <w:t xml:space="preserve">13. </w:t>
            </w:r>
            <w:r w:rsidRPr="00E51038">
              <w:rPr>
                <w:rFonts w:ascii="Tahoma" w:hAnsi="Tahoma" w:cs="Tahoma"/>
                <w:bCs/>
                <w:sz w:val="22"/>
                <w:szCs w:val="22"/>
                <w:lang w:eastAsia="en-US"/>
              </w:rPr>
              <w:t>Παπάς Παναγιώτης</w:t>
            </w:r>
            <w:r w:rsidRPr="00E51038">
              <w:rPr>
                <w:rFonts w:ascii="Tahoma" w:eastAsia="Batang" w:hAnsi="Tahoma" w:cs="Tahoma"/>
                <w:bCs/>
                <w:sz w:val="22"/>
                <w:szCs w:val="22"/>
                <w:lang w:eastAsia="en-US"/>
              </w:rPr>
              <w:t xml:space="preserve">-    </w:t>
            </w:r>
            <w:r w:rsidRPr="00E51038">
              <w:rPr>
                <w:rFonts w:ascii="Tahoma" w:eastAsia="Batang" w:hAnsi="Tahoma" w:cs="Tahoma"/>
                <w:bCs/>
                <w:sz w:val="22"/>
                <w:szCs w:val="22"/>
                <w:lang w:val="el-GR" w:eastAsia="en-US"/>
              </w:rPr>
              <w:t xml:space="preserve">   </w:t>
            </w:r>
            <w:r w:rsidRPr="00E51038">
              <w:rPr>
                <w:rFonts w:ascii="Tahoma" w:eastAsia="Batang" w:hAnsi="Tahoma" w:cs="Tahoma"/>
                <w:bCs/>
                <w:sz w:val="22"/>
                <w:szCs w:val="22"/>
                <w:lang w:eastAsia="en-US"/>
              </w:rPr>
              <w:t xml:space="preserve">»  </w:t>
            </w:r>
            <w:r w:rsidRPr="00E51038">
              <w:rPr>
                <w:rFonts w:ascii="Tahoma" w:eastAsia="Batang" w:hAnsi="Tahoma" w:cs="Tahoma"/>
                <w:bCs/>
                <w:sz w:val="22"/>
                <w:szCs w:val="22"/>
                <w:lang w:val="el-GR" w:eastAsia="en-US"/>
              </w:rPr>
              <w:t xml:space="preserve"> </w:t>
            </w:r>
            <w:r w:rsidRPr="00E51038">
              <w:rPr>
                <w:rFonts w:ascii="Tahoma" w:eastAsia="Batang" w:hAnsi="Tahoma" w:cs="Tahoma"/>
                <w:bCs/>
                <w:sz w:val="22"/>
                <w:szCs w:val="22"/>
                <w:lang w:eastAsia="en-US"/>
              </w:rPr>
              <w:t xml:space="preserve"> »</w:t>
            </w:r>
          </w:p>
        </w:tc>
        <w:tc>
          <w:tcPr>
            <w:tcW w:w="4252" w:type="dxa"/>
            <w:tcBorders>
              <w:top w:val="single" w:sz="4" w:space="0" w:color="000000"/>
              <w:left w:val="single" w:sz="4" w:space="0" w:color="000000"/>
              <w:bottom w:val="single" w:sz="4" w:space="0" w:color="000000"/>
              <w:right w:val="single" w:sz="4" w:space="0" w:color="auto"/>
            </w:tcBorders>
          </w:tcPr>
          <w:p w14:paraId="663C5B6B" w14:textId="77777777" w:rsidR="004C4556" w:rsidRPr="00E51038" w:rsidRDefault="004C4556" w:rsidP="004C4556">
            <w:pPr>
              <w:tabs>
                <w:tab w:val="left" w:pos="8100"/>
              </w:tabs>
              <w:spacing w:line="252" w:lineRule="auto"/>
              <w:ind w:right="57"/>
              <w:jc w:val="both"/>
              <w:rPr>
                <w:rFonts w:ascii="Tahoma" w:hAnsi="Tahoma" w:cs="Tahoma"/>
                <w:sz w:val="22"/>
                <w:szCs w:val="22"/>
                <w:lang w:eastAsia="en-US"/>
              </w:rPr>
            </w:pPr>
          </w:p>
        </w:tc>
      </w:tr>
      <w:tr w:rsidR="004C4556" w:rsidRPr="00597A30" w14:paraId="4E2340BF" w14:textId="77777777" w:rsidTr="004C4556">
        <w:trPr>
          <w:trHeight w:val="337"/>
        </w:trPr>
        <w:tc>
          <w:tcPr>
            <w:tcW w:w="4748" w:type="dxa"/>
            <w:tcBorders>
              <w:top w:val="single" w:sz="4" w:space="0" w:color="000000"/>
              <w:left w:val="single" w:sz="4" w:space="0" w:color="auto"/>
              <w:bottom w:val="single" w:sz="4" w:space="0" w:color="000000"/>
              <w:right w:val="single" w:sz="4" w:space="0" w:color="000000"/>
            </w:tcBorders>
            <w:hideMark/>
          </w:tcPr>
          <w:p w14:paraId="7C005408" w14:textId="77777777" w:rsidR="004C4556" w:rsidRPr="00E51038" w:rsidRDefault="004C4556" w:rsidP="004C4556">
            <w:pPr>
              <w:tabs>
                <w:tab w:val="left" w:pos="8100"/>
              </w:tabs>
              <w:spacing w:line="252" w:lineRule="auto"/>
              <w:ind w:right="57"/>
              <w:jc w:val="both"/>
              <w:rPr>
                <w:rFonts w:ascii="Tahoma" w:hAnsi="Tahoma" w:cs="Tahoma"/>
                <w:bCs/>
                <w:sz w:val="22"/>
                <w:szCs w:val="22"/>
                <w:lang w:eastAsia="en-US"/>
              </w:rPr>
            </w:pPr>
            <w:r w:rsidRPr="00E51038">
              <w:rPr>
                <w:rFonts w:ascii="Tahoma" w:eastAsia="Batang" w:hAnsi="Tahoma" w:cs="Tahoma"/>
                <w:bCs/>
                <w:sz w:val="22"/>
                <w:szCs w:val="22"/>
                <w:lang w:eastAsia="en-US"/>
              </w:rPr>
              <w:t>1</w:t>
            </w:r>
            <w:r w:rsidRPr="00E51038">
              <w:rPr>
                <w:rFonts w:ascii="Tahoma" w:eastAsia="Batang" w:hAnsi="Tahoma" w:cs="Tahoma"/>
                <w:bCs/>
                <w:sz w:val="22"/>
                <w:szCs w:val="22"/>
                <w:lang w:val="en-US" w:eastAsia="en-US"/>
              </w:rPr>
              <w:t>4</w:t>
            </w:r>
            <w:r w:rsidRPr="00E51038">
              <w:rPr>
                <w:rFonts w:ascii="Tahoma" w:eastAsia="Batang" w:hAnsi="Tahoma" w:cs="Tahoma"/>
                <w:bCs/>
                <w:sz w:val="22"/>
                <w:szCs w:val="22"/>
                <w:lang w:eastAsia="en-US"/>
              </w:rPr>
              <w:t>.</w:t>
            </w:r>
            <w:r w:rsidRPr="00E51038">
              <w:rPr>
                <w:rFonts w:ascii="Tahoma" w:hAnsi="Tahoma" w:cs="Tahoma"/>
                <w:bCs/>
                <w:sz w:val="22"/>
                <w:szCs w:val="22"/>
                <w:lang w:eastAsia="en-US"/>
              </w:rPr>
              <w:t xml:space="preserve"> </w:t>
            </w:r>
            <w:r w:rsidRPr="00E51038">
              <w:rPr>
                <w:rFonts w:ascii="Tahoma" w:eastAsia="Batang" w:hAnsi="Tahoma" w:cs="Tahoma"/>
                <w:bCs/>
                <w:sz w:val="22"/>
                <w:szCs w:val="22"/>
                <w:lang w:eastAsia="en-US"/>
              </w:rPr>
              <w:t>Πρόξενος Χρήστος-       »</w:t>
            </w:r>
            <w:r w:rsidRPr="00E51038">
              <w:rPr>
                <w:rFonts w:ascii="Tahoma" w:eastAsia="Batang" w:hAnsi="Tahoma" w:cs="Tahoma"/>
                <w:bCs/>
                <w:sz w:val="22"/>
                <w:szCs w:val="22"/>
                <w:lang w:val="el-GR" w:eastAsia="en-US"/>
              </w:rPr>
              <w:t xml:space="preserve">     »</w:t>
            </w:r>
            <w:r w:rsidRPr="00E51038">
              <w:rPr>
                <w:rFonts w:ascii="Tahoma" w:eastAsia="Batang" w:hAnsi="Tahoma" w:cs="Tahoma"/>
                <w:bCs/>
                <w:sz w:val="22"/>
                <w:szCs w:val="22"/>
                <w:lang w:eastAsia="en-US"/>
              </w:rPr>
              <w:t xml:space="preserve">      </w:t>
            </w:r>
          </w:p>
        </w:tc>
        <w:tc>
          <w:tcPr>
            <w:tcW w:w="4252" w:type="dxa"/>
            <w:tcBorders>
              <w:top w:val="single" w:sz="4" w:space="0" w:color="000000"/>
              <w:left w:val="single" w:sz="4" w:space="0" w:color="000000"/>
              <w:bottom w:val="single" w:sz="4" w:space="0" w:color="000000"/>
              <w:right w:val="single" w:sz="4" w:space="0" w:color="auto"/>
            </w:tcBorders>
            <w:hideMark/>
          </w:tcPr>
          <w:p w14:paraId="33A4A38E" w14:textId="77777777" w:rsidR="004C4556" w:rsidRPr="00E51038" w:rsidRDefault="004C4556" w:rsidP="004C4556">
            <w:pPr>
              <w:rPr>
                <w:rFonts w:ascii="Tahoma" w:hAnsi="Tahoma" w:cs="Tahoma"/>
                <w:sz w:val="22"/>
                <w:szCs w:val="22"/>
                <w:lang w:eastAsia="en-US"/>
              </w:rPr>
            </w:pPr>
          </w:p>
        </w:tc>
      </w:tr>
      <w:tr w:rsidR="004C4556" w:rsidRPr="00597A30" w14:paraId="65971DA7" w14:textId="77777777" w:rsidTr="004C4556">
        <w:trPr>
          <w:trHeight w:val="337"/>
        </w:trPr>
        <w:tc>
          <w:tcPr>
            <w:tcW w:w="4748" w:type="dxa"/>
            <w:tcBorders>
              <w:top w:val="single" w:sz="4" w:space="0" w:color="000000"/>
              <w:left w:val="single" w:sz="4" w:space="0" w:color="auto"/>
              <w:bottom w:val="single" w:sz="4" w:space="0" w:color="000000"/>
              <w:right w:val="single" w:sz="4" w:space="0" w:color="000000"/>
            </w:tcBorders>
            <w:hideMark/>
          </w:tcPr>
          <w:p w14:paraId="3977C823" w14:textId="77777777" w:rsidR="004C4556" w:rsidRPr="00E51038" w:rsidRDefault="004C4556" w:rsidP="004C4556">
            <w:pPr>
              <w:tabs>
                <w:tab w:val="left" w:pos="8100"/>
              </w:tabs>
              <w:spacing w:line="252" w:lineRule="auto"/>
              <w:ind w:right="57"/>
              <w:jc w:val="both"/>
              <w:rPr>
                <w:rFonts w:ascii="Tahoma" w:hAnsi="Tahoma" w:cs="Tahoma"/>
                <w:bCs/>
                <w:sz w:val="22"/>
                <w:szCs w:val="22"/>
                <w:lang w:val="el-GR" w:eastAsia="en-US"/>
              </w:rPr>
            </w:pPr>
            <w:r w:rsidRPr="00E51038">
              <w:rPr>
                <w:rFonts w:ascii="Tahoma" w:hAnsi="Tahoma" w:cs="Tahoma"/>
                <w:bCs/>
                <w:sz w:val="22"/>
                <w:szCs w:val="22"/>
                <w:lang w:val="en-US" w:eastAsia="en-US"/>
              </w:rPr>
              <w:t>15.Σαράντος Γεώργιος</w:t>
            </w:r>
            <w:r w:rsidRPr="00E51038">
              <w:rPr>
                <w:rFonts w:ascii="Tahoma" w:hAnsi="Tahoma" w:cs="Tahoma"/>
                <w:bCs/>
                <w:sz w:val="22"/>
                <w:szCs w:val="22"/>
                <w:lang w:val="el-GR" w:eastAsia="en-US"/>
              </w:rPr>
              <w:t>-        »     »</w:t>
            </w:r>
          </w:p>
        </w:tc>
        <w:tc>
          <w:tcPr>
            <w:tcW w:w="4252" w:type="dxa"/>
            <w:tcBorders>
              <w:top w:val="single" w:sz="4" w:space="0" w:color="000000"/>
              <w:left w:val="single" w:sz="4" w:space="0" w:color="000000"/>
              <w:bottom w:val="single" w:sz="4" w:space="0" w:color="000000"/>
              <w:right w:val="single" w:sz="4" w:space="0" w:color="auto"/>
            </w:tcBorders>
            <w:hideMark/>
          </w:tcPr>
          <w:p w14:paraId="4345BE02" w14:textId="77777777" w:rsidR="004C4556" w:rsidRPr="00E51038" w:rsidRDefault="004C4556" w:rsidP="004C4556">
            <w:pPr>
              <w:tabs>
                <w:tab w:val="left" w:pos="8100"/>
              </w:tabs>
              <w:spacing w:line="252" w:lineRule="auto"/>
              <w:ind w:right="57"/>
              <w:jc w:val="both"/>
              <w:rPr>
                <w:rFonts w:ascii="Tahoma" w:eastAsia="Batang" w:hAnsi="Tahoma" w:cs="Tahoma"/>
                <w:bCs/>
                <w:sz w:val="22"/>
                <w:szCs w:val="22"/>
                <w:lang w:eastAsia="en-US"/>
              </w:rPr>
            </w:pPr>
            <w:r>
              <w:rPr>
                <w:rFonts w:ascii="Tahoma" w:eastAsia="Batang" w:hAnsi="Tahoma" w:cs="Tahoma"/>
                <w:bCs/>
                <w:sz w:val="22"/>
                <w:szCs w:val="22"/>
                <w:lang w:eastAsia="en-US"/>
              </w:rPr>
              <w:t>(Δεν απέστειλαν ψ</w:t>
            </w:r>
            <w:r w:rsidRPr="004C4556">
              <w:rPr>
                <w:rFonts w:ascii="Tahoma" w:eastAsia="Batang" w:hAnsi="Tahoma" w:cs="Tahoma"/>
                <w:bCs/>
                <w:sz w:val="22"/>
                <w:szCs w:val="22"/>
                <w:lang w:val="el-GR" w:eastAsia="en-US"/>
              </w:rPr>
              <w:t>ήφισμα</w:t>
            </w:r>
            <w:r w:rsidRPr="00E51038">
              <w:rPr>
                <w:rFonts w:ascii="Tahoma" w:eastAsia="Batang" w:hAnsi="Tahoma" w:cs="Tahoma"/>
                <w:bCs/>
                <w:sz w:val="22"/>
                <w:szCs w:val="22"/>
                <w:lang w:eastAsia="en-US"/>
              </w:rPr>
              <w:t xml:space="preserve"> αν και κλήθηκαν νόμιμα)</w:t>
            </w:r>
          </w:p>
        </w:tc>
      </w:tr>
    </w:tbl>
    <w:p w14:paraId="71598215" w14:textId="77777777" w:rsidR="004C4556" w:rsidRPr="00597A30" w:rsidRDefault="004C4556" w:rsidP="004C4556">
      <w:pPr>
        <w:jc w:val="both"/>
        <w:rPr>
          <w:rFonts w:ascii="Tahoma" w:eastAsia="Batang" w:hAnsi="Tahoma" w:cs="Tahoma"/>
          <w:color w:val="FF0000"/>
          <w:sz w:val="22"/>
          <w:szCs w:val="22"/>
        </w:rPr>
      </w:pPr>
    </w:p>
    <w:p w14:paraId="11E0477C" w14:textId="77777777" w:rsidR="004C4556" w:rsidRDefault="004C4556" w:rsidP="004C4556">
      <w:pPr>
        <w:jc w:val="both"/>
        <w:rPr>
          <w:rFonts w:ascii="Tahoma" w:eastAsia="SimSun" w:hAnsi="Tahoma" w:cs="Tahoma"/>
          <w:snapToGrid w:val="0"/>
          <w:sz w:val="22"/>
          <w:szCs w:val="22"/>
          <w:lang w:val="el-GR" w:eastAsia="zh-CN"/>
        </w:rPr>
      </w:pPr>
    </w:p>
    <w:p w14:paraId="64230A3B" w14:textId="77777777" w:rsidR="004C4556" w:rsidRDefault="004C4556" w:rsidP="004C4556">
      <w:pPr>
        <w:jc w:val="both"/>
        <w:rPr>
          <w:rFonts w:ascii="Tahoma" w:eastAsia="SimSun" w:hAnsi="Tahoma" w:cs="Tahoma"/>
          <w:snapToGrid w:val="0"/>
          <w:sz w:val="22"/>
          <w:szCs w:val="22"/>
          <w:lang w:val="el-GR" w:eastAsia="zh-CN"/>
        </w:rPr>
      </w:pPr>
      <w:r>
        <w:rPr>
          <w:rFonts w:ascii="Tahoma" w:eastAsia="SimSun" w:hAnsi="Tahoma" w:cs="Tahoma"/>
          <w:snapToGrid w:val="0"/>
          <w:sz w:val="22"/>
          <w:szCs w:val="22"/>
          <w:lang w:val="el-GR" w:eastAsia="zh-CN"/>
        </w:rPr>
        <w:t>Με την από 4-2/2021 εισήγηση του Αυτοτελούς Τμήματος Προγραμματισμού και Ανάπτυξης αναφέρονται τα εξής:</w:t>
      </w:r>
    </w:p>
    <w:p w14:paraId="2F4C5D64" w14:textId="77777777" w:rsidR="004C4556" w:rsidRDefault="004C4556" w:rsidP="004C4556">
      <w:pPr>
        <w:jc w:val="both"/>
        <w:rPr>
          <w:rFonts w:ascii="Tahoma" w:eastAsia="SimSun" w:hAnsi="Tahoma" w:cs="Tahoma"/>
          <w:snapToGrid w:val="0"/>
          <w:sz w:val="22"/>
          <w:szCs w:val="22"/>
          <w:lang w:val="el-GR" w:eastAsia="zh-CN"/>
        </w:rPr>
      </w:pPr>
    </w:p>
    <w:p w14:paraId="1FA784A5" w14:textId="77777777" w:rsidR="004C4556" w:rsidRPr="00EC1C9C" w:rsidRDefault="004C4556" w:rsidP="004C4556">
      <w:pPr>
        <w:suppressAutoHyphens/>
        <w:rPr>
          <w:rFonts w:ascii="Arial" w:hAnsi="Arial" w:cs="Arial"/>
          <w:sz w:val="22"/>
          <w:szCs w:val="22"/>
          <w:lang w:val="el-GR" w:eastAsia="ar-SA"/>
        </w:rPr>
      </w:pPr>
      <w:r w:rsidRPr="00EC1C9C">
        <w:rPr>
          <w:rFonts w:ascii="Arial" w:hAnsi="Arial" w:cs="Arial"/>
          <w:sz w:val="22"/>
          <w:szCs w:val="22"/>
          <w:lang w:val="el-GR" w:eastAsia="ar-SA"/>
        </w:rPr>
        <w:t xml:space="preserve">Με την αρίθμ. πρωτ.: </w:t>
      </w:r>
      <w:r w:rsidRPr="00EC1C9C">
        <w:rPr>
          <w:rFonts w:ascii="Arial" w:hAnsi="Arial" w:cs="Arial"/>
          <w:sz w:val="22"/>
          <w:szCs w:val="22"/>
          <w:lang w:eastAsia="ar-SA"/>
        </w:rPr>
        <w:t xml:space="preserve">24412/16-04-2020 </w:t>
      </w:r>
      <w:r w:rsidRPr="00EC1C9C">
        <w:rPr>
          <w:rFonts w:ascii="Arial" w:hAnsi="Arial" w:cs="Arial"/>
          <w:sz w:val="22"/>
          <w:szCs w:val="22"/>
          <w:lang w:val="el-GR" w:eastAsia="ar-SA"/>
        </w:rPr>
        <w:t>απόφαση του ΥΠΕΣ εγκρίθηκε η χ</w:t>
      </w:r>
      <w:r w:rsidRPr="00EC1C9C">
        <w:rPr>
          <w:rFonts w:ascii="Arial" w:hAnsi="Arial" w:cs="Arial"/>
          <w:sz w:val="22"/>
          <w:szCs w:val="22"/>
          <w:lang w:eastAsia="ar-SA"/>
        </w:rPr>
        <w:t xml:space="preserve">ρηματοδότηση </w:t>
      </w:r>
      <w:r w:rsidRPr="00EC1C9C">
        <w:rPr>
          <w:rFonts w:ascii="Arial" w:hAnsi="Arial" w:cs="Arial"/>
          <w:sz w:val="22"/>
          <w:szCs w:val="22"/>
          <w:lang w:val="el-GR" w:eastAsia="ar-SA"/>
        </w:rPr>
        <w:t xml:space="preserve">ποσού </w:t>
      </w:r>
      <w:r w:rsidRPr="00EC1C9C">
        <w:rPr>
          <w:rFonts w:ascii="Arial" w:hAnsi="Arial" w:cs="Arial"/>
          <w:b/>
          <w:bCs/>
          <w:sz w:val="22"/>
          <w:szCs w:val="22"/>
          <w:lang w:val="el-GR" w:eastAsia="ar-SA"/>
        </w:rPr>
        <w:t>320.000,00 €</w:t>
      </w:r>
      <w:r w:rsidRPr="00EC1C9C">
        <w:rPr>
          <w:rFonts w:ascii="Arial" w:hAnsi="Arial" w:cs="Arial"/>
          <w:sz w:val="22"/>
          <w:szCs w:val="22"/>
          <w:lang w:val="el-GR" w:eastAsia="ar-SA"/>
        </w:rPr>
        <w:t xml:space="preserve"> </w:t>
      </w:r>
      <w:r w:rsidRPr="00EC1C9C">
        <w:rPr>
          <w:rFonts w:ascii="Arial" w:hAnsi="Arial" w:cs="Arial"/>
          <w:sz w:val="22"/>
          <w:szCs w:val="22"/>
          <w:lang w:eastAsia="ar-SA"/>
        </w:rPr>
        <w:t>για αντιμετώπιση λειψυδρίας (ΣΑΕ055)</w:t>
      </w:r>
      <w:r w:rsidRPr="00EC1C9C">
        <w:rPr>
          <w:rFonts w:ascii="Arial" w:hAnsi="Arial" w:cs="Arial"/>
          <w:sz w:val="22"/>
          <w:szCs w:val="22"/>
          <w:lang w:val="el-GR" w:eastAsia="ar-SA"/>
        </w:rPr>
        <w:t>.</w:t>
      </w:r>
    </w:p>
    <w:p w14:paraId="78987412" w14:textId="77777777" w:rsidR="004C4556" w:rsidRPr="00EC1C9C" w:rsidRDefault="004C4556" w:rsidP="004C4556">
      <w:pPr>
        <w:suppressAutoHyphens/>
        <w:rPr>
          <w:rFonts w:ascii="Arial" w:hAnsi="Arial" w:cs="Arial"/>
          <w:sz w:val="22"/>
          <w:szCs w:val="22"/>
          <w:lang w:val="el-GR" w:eastAsia="ar-SA"/>
        </w:rPr>
      </w:pPr>
    </w:p>
    <w:p w14:paraId="0BA9D758" w14:textId="77777777" w:rsidR="004C4556" w:rsidRPr="00EC1C9C" w:rsidRDefault="004C4556" w:rsidP="004C4556">
      <w:pPr>
        <w:suppressAutoHyphens/>
        <w:rPr>
          <w:rFonts w:ascii="Arial" w:hAnsi="Arial" w:cs="Arial"/>
          <w:sz w:val="22"/>
          <w:szCs w:val="22"/>
          <w:lang w:val="el-GR" w:eastAsia="ar-SA"/>
        </w:rPr>
      </w:pPr>
      <w:r w:rsidRPr="00EC1C9C">
        <w:rPr>
          <w:rFonts w:ascii="Arial" w:hAnsi="Arial" w:cs="Arial"/>
          <w:sz w:val="22"/>
          <w:szCs w:val="22"/>
          <w:lang w:val="el-GR" w:eastAsia="ar-SA"/>
        </w:rPr>
        <w:t>Εκ παραδρομής δεν έγινε η αποδοχή και η κατανομή της εν λόγω χρηματοδότησης ωστόσο  με αναμορφώσεις του προϋπολογισμού το ως άνω ποσό εγγράφθηκε στον προϋπολογισμό του Δήμου οικ. έτους 2020 όπως παρακάτω στο σκέλος των εσόδων και εξόδων του προϋπολογισμού και τα εξής:</w:t>
      </w:r>
    </w:p>
    <w:p w14:paraId="0DB707BD" w14:textId="77777777" w:rsidR="004C4556" w:rsidRPr="00EC1C9C" w:rsidRDefault="004C4556" w:rsidP="004C4556">
      <w:pPr>
        <w:autoSpaceDE w:val="0"/>
        <w:autoSpaceDN w:val="0"/>
        <w:adjustRightInd w:val="0"/>
        <w:spacing w:line="360" w:lineRule="auto"/>
        <w:rPr>
          <w:rFonts w:ascii="Arial" w:eastAsiaTheme="minorHAnsi" w:hAnsi="Arial" w:cs="Arial"/>
          <w:sz w:val="22"/>
          <w:szCs w:val="22"/>
          <w:u w:val="single"/>
          <w:lang w:val="el-GR" w:eastAsia="en-US"/>
        </w:rPr>
      </w:pPr>
    </w:p>
    <w:p w14:paraId="41B09D0D" w14:textId="77777777" w:rsidR="004C4556" w:rsidRPr="00EC1C9C" w:rsidRDefault="004C4556" w:rsidP="004C4556">
      <w:pPr>
        <w:autoSpaceDE w:val="0"/>
        <w:autoSpaceDN w:val="0"/>
        <w:adjustRightInd w:val="0"/>
        <w:spacing w:line="360" w:lineRule="auto"/>
        <w:rPr>
          <w:rFonts w:ascii="Arial" w:eastAsiaTheme="minorHAnsi" w:hAnsi="Arial" w:cs="Arial"/>
          <w:sz w:val="22"/>
          <w:szCs w:val="22"/>
          <w:u w:val="single"/>
          <w:lang w:val="el-GR" w:eastAsia="en-US"/>
        </w:rPr>
      </w:pPr>
      <w:r w:rsidRPr="00EC1C9C">
        <w:rPr>
          <w:rFonts w:ascii="Arial" w:eastAsiaTheme="minorHAnsi" w:hAnsi="Arial" w:cs="Arial"/>
          <w:sz w:val="22"/>
          <w:szCs w:val="22"/>
          <w:u w:val="single"/>
          <w:lang w:val="el-GR" w:eastAsia="en-US"/>
        </w:rPr>
        <w:t>Στο σκέλος των εσόδων:</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6480"/>
        <w:gridCol w:w="1800"/>
      </w:tblGrid>
      <w:tr w:rsidR="004C4556" w:rsidRPr="00EC1C9C" w14:paraId="67A5A4F1" w14:textId="77777777" w:rsidTr="004C4556">
        <w:tc>
          <w:tcPr>
            <w:tcW w:w="1368" w:type="dxa"/>
            <w:tcBorders>
              <w:top w:val="single" w:sz="4" w:space="0" w:color="auto"/>
              <w:left w:val="single" w:sz="4" w:space="0" w:color="auto"/>
              <w:bottom w:val="single" w:sz="4" w:space="0" w:color="auto"/>
              <w:right w:val="single" w:sz="4" w:space="0" w:color="auto"/>
            </w:tcBorders>
            <w:shd w:val="clear" w:color="auto" w:fill="auto"/>
          </w:tcPr>
          <w:p w14:paraId="2F85C8D3" w14:textId="77777777" w:rsidR="004C4556" w:rsidRPr="00EC1C9C" w:rsidRDefault="004C4556" w:rsidP="004C4556">
            <w:pPr>
              <w:rPr>
                <w:rFonts w:ascii="Tahoma" w:hAnsi="Tahoma" w:cs="Tahoma"/>
                <w:b/>
                <w:sz w:val="22"/>
                <w:szCs w:val="22"/>
                <w:lang w:val="el-GR"/>
              </w:rPr>
            </w:pPr>
            <w:r w:rsidRPr="00EC1C9C">
              <w:rPr>
                <w:rFonts w:ascii="Tahoma" w:hAnsi="Tahoma" w:cs="Tahoma"/>
                <w:b/>
                <w:sz w:val="22"/>
                <w:szCs w:val="22"/>
                <w:lang w:val="el-GR"/>
              </w:rPr>
              <w:t>ΚΑ</w:t>
            </w:r>
          </w:p>
        </w:tc>
        <w:tc>
          <w:tcPr>
            <w:tcW w:w="6480" w:type="dxa"/>
            <w:tcBorders>
              <w:top w:val="single" w:sz="4" w:space="0" w:color="auto"/>
              <w:left w:val="single" w:sz="4" w:space="0" w:color="auto"/>
              <w:bottom w:val="single" w:sz="4" w:space="0" w:color="auto"/>
              <w:right w:val="single" w:sz="4" w:space="0" w:color="auto"/>
            </w:tcBorders>
            <w:shd w:val="clear" w:color="auto" w:fill="auto"/>
          </w:tcPr>
          <w:p w14:paraId="3A761CF8" w14:textId="77777777" w:rsidR="004C4556" w:rsidRPr="00EC1C9C" w:rsidRDefault="004C4556" w:rsidP="004C4556">
            <w:pPr>
              <w:rPr>
                <w:rFonts w:ascii="Tahoma" w:hAnsi="Tahoma" w:cs="Tahoma"/>
                <w:b/>
                <w:sz w:val="22"/>
                <w:szCs w:val="22"/>
                <w:lang w:val="el-GR"/>
              </w:rPr>
            </w:pPr>
            <w:r w:rsidRPr="00EC1C9C">
              <w:rPr>
                <w:rFonts w:ascii="Tahoma" w:hAnsi="Tahoma" w:cs="Tahoma"/>
                <w:b/>
                <w:sz w:val="22"/>
                <w:szCs w:val="22"/>
                <w:lang w:val="el-GR"/>
              </w:rPr>
              <w:t>ΑΙΤΙΟΛΟΓΙΑ</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60423986" w14:textId="77777777" w:rsidR="004C4556" w:rsidRPr="00EC1C9C" w:rsidRDefault="004C4556" w:rsidP="004C4556">
            <w:pPr>
              <w:rPr>
                <w:rFonts w:ascii="Tahoma" w:hAnsi="Tahoma" w:cs="Tahoma"/>
                <w:b/>
                <w:sz w:val="22"/>
                <w:szCs w:val="22"/>
                <w:lang w:val="el-GR"/>
              </w:rPr>
            </w:pPr>
            <w:r w:rsidRPr="00EC1C9C">
              <w:rPr>
                <w:rFonts w:ascii="Tahoma" w:hAnsi="Tahoma" w:cs="Tahoma"/>
                <w:b/>
                <w:sz w:val="22"/>
                <w:szCs w:val="22"/>
                <w:lang w:val="el-GR"/>
              </w:rPr>
              <w:t>ΠΟΣΟ</w:t>
            </w:r>
          </w:p>
        </w:tc>
      </w:tr>
      <w:tr w:rsidR="004C4556" w:rsidRPr="00EC1C9C" w14:paraId="0C694D4B" w14:textId="77777777" w:rsidTr="004C4556">
        <w:tc>
          <w:tcPr>
            <w:tcW w:w="1368" w:type="dxa"/>
            <w:tcBorders>
              <w:top w:val="single" w:sz="4" w:space="0" w:color="auto"/>
              <w:left w:val="single" w:sz="4" w:space="0" w:color="auto"/>
              <w:bottom w:val="single" w:sz="4" w:space="0" w:color="auto"/>
              <w:right w:val="single" w:sz="4" w:space="0" w:color="auto"/>
            </w:tcBorders>
            <w:shd w:val="clear" w:color="auto" w:fill="auto"/>
          </w:tcPr>
          <w:p w14:paraId="58B59488" w14:textId="77777777" w:rsidR="004C4556" w:rsidRPr="00EC1C9C" w:rsidRDefault="004C4556" w:rsidP="004C4556">
            <w:pPr>
              <w:rPr>
                <w:rFonts w:ascii="Tahoma" w:hAnsi="Tahoma" w:cs="Tahoma"/>
                <w:sz w:val="22"/>
                <w:szCs w:val="22"/>
                <w:lang w:val="el-GR"/>
              </w:rPr>
            </w:pPr>
            <w:r w:rsidRPr="00EC1C9C">
              <w:rPr>
                <w:rFonts w:ascii="Tahoma" w:hAnsi="Tahoma" w:cs="Tahoma"/>
                <w:sz w:val="22"/>
                <w:szCs w:val="22"/>
                <w:lang w:val="el-GR"/>
              </w:rPr>
              <w:lastRenderedPageBreak/>
              <w:t>1325.11</w:t>
            </w:r>
          </w:p>
        </w:tc>
        <w:tc>
          <w:tcPr>
            <w:tcW w:w="6480" w:type="dxa"/>
            <w:tcBorders>
              <w:top w:val="single" w:sz="4" w:space="0" w:color="auto"/>
              <w:left w:val="single" w:sz="4" w:space="0" w:color="auto"/>
              <w:bottom w:val="single" w:sz="4" w:space="0" w:color="auto"/>
              <w:right w:val="single" w:sz="4" w:space="0" w:color="auto"/>
            </w:tcBorders>
            <w:shd w:val="clear" w:color="auto" w:fill="auto"/>
          </w:tcPr>
          <w:p w14:paraId="490FFD39" w14:textId="77777777" w:rsidR="004C4556" w:rsidRPr="00EC1C9C" w:rsidRDefault="004C4556" w:rsidP="004C4556">
            <w:pPr>
              <w:rPr>
                <w:rFonts w:ascii="Tahoma" w:hAnsi="Tahoma" w:cs="Tahoma"/>
                <w:sz w:val="22"/>
                <w:szCs w:val="22"/>
                <w:lang w:val="el-GR"/>
              </w:rPr>
            </w:pPr>
            <w:r w:rsidRPr="00EC1C9C">
              <w:rPr>
                <w:rFonts w:ascii="Tahoma" w:hAnsi="Tahoma" w:cs="Tahoma"/>
                <w:sz w:val="22"/>
                <w:szCs w:val="22"/>
                <w:lang w:val="el-GR"/>
              </w:rPr>
              <w:t>Χρηματοδότηση για αντιμετώπιση λειψυδρίας (ΣΑΕ055) 24412/16-04-2020 Εγγράφουμε το  ποσό των 320.000,00€ σύμφωνα με την χρημ/ση</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0572490E" w14:textId="77777777" w:rsidR="004C4556" w:rsidRPr="00EC1C9C" w:rsidRDefault="004C4556" w:rsidP="004C4556">
            <w:pPr>
              <w:jc w:val="right"/>
              <w:rPr>
                <w:rFonts w:ascii="Tahoma" w:hAnsi="Tahoma" w:cs="Tahoma"/>
                <w:sz w:val="22"/>
                <w:szCs w:val="22"/>
                <w:lang w:val="el-GR"/>
              </w:rPr>
            </w:pPr>
            <w:r w:rsidRPr="00EC1C9C">
              <w:rPr>
                <w:rFonts w:ascii="Tahoma" w:hAnsi="Tahoma" w:cs="Tahoma"/>
                <w:sz w:val="22"/>
                <w:szCs w:val="22"/>
                <w:lang w:val="el-GR"/>
              </w:rPr>
              <w:t>320.000,00</w:t>
            </w:r>
          </w:p>
        </w:tc>
      </w:tr>
      <w:tr w:rsidR="004C4556" w:rsidRPr="00EC1C9C" w14:paraId="2250E14E" w14:textId="77777777" w:rsidTr="004C4556">
        <w:tc>
          <w:tcPr>
            <w:tcW w:w="1368" w:type="dxa"/>
            <w:tcBorders>
              <w:top w:val="single" w:sz="4" w:space="0" w:color="auto"/>
              <w:left w:val="single" w:sz="4" w:space="0" w:color="auto"/>
              <w:bottom w:val="single" w:sz="4" w:space="0" w:color="auto"/>
              <w:right w:val="single" w:sz="4" w:space="0" w:color="auto"/>
            </w:tcBorders>
            <w:shd w:val="clear" w:color="auto" w:fill="auto"/>
          </w:tcPr>
          <w:p w14:paraId="3EC6FA5B" w14:textId="77777777" w:rsidR="004C4556" w:rsidRPr="00EC1C9C" w:rsidRDefault="004C4556" w:rsidP="004C4556">
            <w:pPr>
              <w:rPr>
                <w:rFonts w:ascii="Tahoma" w:hAnsi="Tahoma" w:cs="Tahoma"/>
                <w:sz w:val="22"/>
                <w:szCs w:val="22"/>
                <w:lang w:val="el-GR"/>
              </w:rPr>
            </w:pPr>
          </w:p>
        </w:tc>
        <w:tc>
          <w:tcPr>
            <w:tcW w:w="6480" w:type="dxa"/>
            <w:tcBorders>
              <w:top w:val="single" w:sz="4" w:space="0" w:color="auto"/>
              <w:left w:val="single" w:sz="4" w:space="0" w:color="auto"/>
              <w:bottom w:val="single" w:sz="4" w:space="0" w:color="auto"/>
              <w:right w:val="single" w:sz="4" w:space="0" w:color="auto"/>
            </w:tcBorders>
            <w:shd w:val="clear" w:color="auto" w:fill="auto"/>
          </w:tcPr>
          <w:p w14:paraId="727F532A" w14:textId="77777777" w:rsidR="004C4556" w:rsidRPr="00EC1C9C" w:rsidRDefault="004C4556" w:rsidP="004C4556">
            <w:pPr>
              <w:rPr>
                <w:rFonts w:ascii="Tahoma" w:hAnsi="Tahoma" w:cs="Tahoma"/>
                <w:b/>
                <w:bCs/>
                <w:sz w:val="22"/>
                <w:szCs w:val="22"/>
                <w:lang w:val="el-GR"/>
              </w:rPr>
            </w:pPr>
            <w:r w:rsidRPr="00EC1C9C">
              <w:rPr>
                <w:rFonts w:ascii="Tahoma" w:hAnsi="Tahoma" w:cs="Tahoma"/>
                <w:b/>
                <w:bCs/>
                <w:sz w:val="22"/>
                <w:szCs w:val="22"/>
                <w:lang w:val="el-GR"/>
              </w:rPr>
              <w:t>ΣΥΝΟΛΟ</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19A677DC" w14:textId="77777777" w:rsidR="004C4556" w:rsidRPr="00EC1C9C" w:rsidRDefault="004C4556" w:rsidP="004C4556">
            <w:pPr>
              <w:jc w:val="right"/>
              <w:rPr>
                <w:rFonts w:ascii="Tahoma" w:hAnsi="Tahoma" w:cs="Tahoma"/>
                <w:b/>
                <w:bCs/>
                <w:sz w:val="22"/>
                <w:szCs w:val="22"/>
                <w:lang w:val="el-GR"/>
              </w:rPr>
            </w:pPr>
            <w:r w:rsidRPr="00EC1C9C">
              <w:rPr>
                <w:rFonts w:ascii="Tahoma" w:hAnsi="Tahoma" w:cs="Tahoma"/>
                <w:b/>
                <w:bCs/>
                <w:sz w:val="22"/>
                <w:szCs w:val="22"/>
                <w:lang w:val="el-GR"/>
              </w:rPr>
              <w:t>320.000,00</w:t>
            </w:r>
          </w:p>
        </w:tc>
      </w:tr>
    </w:tbl>
    <w:p w14:paraId="13E03186" w14:textId="77777777" w:rsidR="004C4556" w:rsidRPr="00EC1C9C" w:rsidRDefault="004C4556" w:rsidP="004C4556">
      <w:pPr>
        <w:suppressAutoHyphens/>
        <w:rPr>
          <w:rFonts w:ascii="Arial" w:hAnsi="Arial" w:cs="Arial"/>
          <w:sz w:val="22"/>
          <w:szCs w:val="22"/>
          <w:lang w:val="el-GR" w:eastAsia="ar-SA"/>
        </w:rPr>
      </w:pPr>
    </w:p>
    <w:p w14:paraId="1AD8A066" w14:textId="77777777" w:rsidR="004C4556" w:rsidRPr="00EC1C9C" w:rsidRDefault="004C4556" w:rsidP="004C4556">
      <w:pPr>
        <w:suppressAutoHyphens/>
        <w:rPr>
          <w:rFonts w:ascii="Arial" w:hAnsi="Arial" w:cs="Arial"/>
          <w:sz w:val="22"/>
          <w:szCs w:val="22"/>
          <w:u w:val="single"/>
          <w:lang w:val="el-GR" w:eastAsia="ar-SA"/>
        </w:rPr>
      </w:pPr>
      <w:r w:rsidRPr="00EC1C9C">
        <w:rPr>
          <w:rFonts w:ascii="Arial" w:hAnsi="Arial" w:cs="Arial"/>
          <w:sz w:val="22"/>
          <w:szCs w:val="22"/>
          <w:u w:val="single"/>
          <w:lang w:val="el-GR" w:eastAsia="ar-SA"/>
        </w:rPr>
        <w:t>Στο σκέλος των εξόδων:</w:t>
      </w:r>
    </w:p>
    <w:p w14:paraId="038E1DCF" w14:textId="77777777" w:rsidR="004C4556" w:rsidRPr="00EC1C9C" w:rsidRDefault="004C4556" w:rsidP="004C4556">
      <w:pPr>
        <w:suppressAutoHyphens/>
        <w:rPr>
          <w:rFonts w:ascii="Arial" w:hAnsi="Arial" w:cs="Arial"/>
          <w:b/>
          <w:bCs/>
          <w:sz w:val="22"/>
          <w:szCs w:val="22"/>
          <w:lang w:val="el-GR" w:eastAsia="ar-SA"/>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6456"/>
        <w:gridCol w:w="1824"/>
      </w:tblGrid>
      <w:tr w:rsidR="004C4556" w:rsidRPr="00EC1C9C" w14:paraId="3A885EBE" w14:textId="77777777" w:rsidTr="004C4556">
        <w:tc>
          <w:tcPr>
            <w:tcW w:w="1368" w:type="dxa"/>
            <w:tcBorders>
              <w:top w:val="single" w:sz="4" w:space="0" w:color="auto"/>
              <w:left w:val="single" w:sz="4" w:space="0" w:color="auto"/>
              <w:bottom w:val="single" w:sz="4" w:space="0" w:color="auto"/>
              <w:right w:val="single" w:sz="4" w:space="0" w:color="auto"/>
            </w:tcBorders>
            <w:shd w:val="clear" w:color="auto" w:fill="auto"/>
          </w:tcPr>
          <w:p w14:paraId="7E1A3CE0" w14:textId="77777777" w:rsidR="004C4556" w:rsidRPr="00EC1C9C" w:rsidRDefault="004C4556" w:rsidP="004C4556">
            <w:pPr>
              <w:rPr>
                <w:rFonts w:ascii="Tahoma" w:hAnsi="Tahoma" w:cs="Tahoma"/>
                <w:b/>
                <w:bCs/>
                <w:sz w:val="22"/>
                <w:szCs w:val="22"/>
                <w:lang w:val="el-GR"/>
              </w:rPr>
            </w:pPr>
            <w:r w:rsidRPr="00EC1C9C">
              <w:rPr>
                <w:rFonts w:ascii="Tahoma" w:hAnsi="Tahoma" w:cs="Tahoma"/>
                <w:b/>
                <w:bCs/>
                <w:sz w:val="22"/>
                <w:szCs w:val="22"/>
                <w:lang w:val="el-GR"/>
              </w:rPr>
              <w:t>ΚΑ</w:t>
            </w:r>
          </w:p>
        </w:tc>
        <w:tc>
          <w:tcPr>
            <w:tcW w:w="6456" w:type="dxa"/>
            <w:tcBorders>
              <w:top w:val="single" w:sz="4" w:space="0" w:color="auto"/>
              <w:left w:val="single" w:sz="4" w:space="0" w:color="auto"/>
              <w:bottom w:val="single" w:sz="4" w:space="0" w:color="auto"/>
              <w:right w:val="single" w:sz="4" w:space="0" w:color="auto"/>
            </w:tcBorders>
            <w:shd w:val="clear" w:color="auto" w:fill="auto"/>
          </w:tcPr>
          <w:p w14:paraId="4F9E63CC" w14:textId="77777777" w:rsidR="004C4556" w:rsidRPr="00EC1C9C" w:rsidRDefault="004C4556" w:rsidP="004C4556">
            <w:pPr>
              <w:rPr>
                <w:rFonts w:ascii="Tahoma" w:hAnsi="Tahoma" w:cs="Tahoma"/>
                <w:b/>
                <w:bCs/>
                <w:sz w:val="22"/>
                <w:szCs w:val="22"/>
                <w:lang w:val="el-GR"/>
              </w:rPr>
            </w:pPr>
            <w:r w:rsidRPr="00EC1C9C">
              <w:rPr>
                <w:rFonts w:ascii="Tahoma" w:hAnsi="Tahoma" w:cs="Tahoma"/>
                <w:b/>
                <w:bCs/>
                <w:sz w:val="22"/>
                <w:szCs w:val="22"/>
                <w:lang w:val="el-GR"/>
              </w:rPr>
              <w:t xml:space="preserve"> ΑΙΤΙΟΛΟΓΙΑ</w:t>
            </w:r>
          </w:p>
        </w:tc>
        <w:tc>
          <w:tcPr>
            <w:tcW w:w="1824" w:type="dxa"/>
            <w:tcBorders>
              <w:top w:val="single" w:sz="4" w:space="0" w:color="auto"/>
              <w:left w:val="single" w:sz="4" w:space="0" w:color="auto"/>
              <w:bottom w:val="single" w:sz="4" w:space="0" w:color="auto"/>
              <w:right w:val="single" w:sz="4" w:space="0" w:color="auto"/>
            </w:tcBorders>
            <w:shd w:val="clear" w:color="auto" w:fill="auto"/>
          </w:tcPr>
          <w:p w14:paraId="0A675DDB" w14:textId="77777777" w:rsidR="004C4556" w:rsidRPr="00EC1C9C" w:rsidRDefault="004C4556" w:rsidP="004C4556">
            <w:pPr>
              <w:jc w:val="right"/>
              <w:rPr>
                <w:rFonts w:ascii="Tahoma" w:hAnsi="Tahoma" w:cs="Tahoma"/>
                <w:b/>
                <w:bCs/>
                <w:sz w:val="22"/>
                <w:szCs w:val="22"/>
                <w:lang w:val="el-GR"/>
              </w:rPr>
            </w:pPr>
            <w:r w:rsidRPr="00EC1C9C">
              <w:rPr>
                <w:rFonts w:ascii="Tahoma" w:hAnsi="Tahoma" w:cs="Tahoma"/>
                <w:b/>
                <w:bCs/>
                <w:sz w:val="22"/>
                <w:szCs w:val="22"/>
                <w:lang w:val="el-GR"/>
              </w:rPr>
              <w:t>ΠΟΣΟ</w:t>
            </w:r>
          </w:p>
        </w:tc>
      </w:tr>
      <w:tr w:rsidR="004C4556" w:rsidRPr="00EC1C9C" w14:paraId="24BD3E55" w14:textId="77777777" w:rsidTr="004C4556">
        <w:tc>
          <w:tcPr>
            <w:tcW w:w="1368" w:type="dxa"/>
            <w:tcBorders>
              <w:top w:val="single" w:sz="4" w:space="0" w:color="auto"/>
              <w:left w:val="single" w:sz="4" w:space="0" w:color="auto"/>
              <w:bottom w:val="single" w:sz="4" w:space="0" w:color="auto"/>
              <w:right w:val="single" w:sz="4" w:space="0" w:color="auto"/>
            </w:tcBorders>
            <w:shd w:val="clear" w:color="auto" w:fill="auto"/>
          </w:tcPr>
          <w:p w14:paraId="1CA7841B" w14:textId="77777777" w:rsidR="004C4556" w:rsidRPr="00EC1C9C" w:rsidRDefault="004C4556" w:rsidP="004C4556">
            <w:pPr>
              <w:rPr>
                <w:rFonts w:ascii="Tahoma" w:hAnsi="Tahoma" w:cs="Tahoma"/>
                <w:b/>
                <w:bCs/>
                <w:sz w:val="22"/>
                <w:szCs w:val="22"/>
                <w:lang w:val="el-GR"/>
              </w:rPr>
            </w:pPr>
            <w:r w:rsidRPr="00EC1C9C">
              <w:rPr>
                <w:rFonts w:ascii="Tahoma" w:hAnsi="Tahoma" w:cs="Tahoma"/>
                <w:sz w:val="22"/>
                <w:szCs w:val="22"/>
                <w:lang w:val="el-GR"/>
              </w:rPr>
              <w:t>63/6041.02</w:t>
            </w:r>
          </w:p>
        </w:tc>
        <w:tc>
          <w:tcPr>
            <w:tcW w:w="6456" w:type="dxa"/>
            <w:tcBorders>
              <w:top w:val="single" w:sz="4" w:space="0" w:color="auto"/>
              <w:left w:val="single" w:sz="4" w:space="0" w:color="auto"/>
              <w:bottom w:val="single" w:sz="4" w:space="0" w:color="auto"/>
              <w:right w:val="single" w:sz="4" w:space="0" w:color="auto"/>
            </w:tcBorders>
            <w:shd w:val="clear" w:color="auto" w:fill="auto"/>
          </w:tcPr>
          <w:p w14:paraId="6183B48E" w14:textId="77777777" w:rsidR="004C4556" w:rsidRPr="00EC1C9C" w:rsidRDefault="004C4556" w:rsidP="004C4556">
            <w:pPr>
              <w:rPr>
                <w:rFonts w:ascii="Tahoma" w:hAnsi="Tahoma" w:cs="Tahoma"/>
                <w:b/>
                <w:bCs/>
                <w:sz w:val="22"/>
                <w:szCs w:val="22"/>
                <w:lang w:val="el-GR"/>
              </w:rPr>
            </w:pPr>
            <w:r w:rsidRPr="00EC1C9C">
              <w:rPr>
                <w:rFonts w:ascii="Tahoma" w:hAnsi="Tahoma" w:cs="Tahoma"/>
                <w:sz w:val="22"/>
                <w:szCs w:val="22"/>
                <w:lang w:val="el-GR"/>
              </w:rPr>
              <w:t xml:space="preserve">Τακτικές αποδοχές εκτάκτου προσωπικού για την κάλυψη εκτάκτων και επειγουσών αναγκών εφαρμογής πρόσθετων μέτρων ασφάλειας δεξαμενών και δικτύου ύδρευσης λόγω αντιμετώπισης της πανδημίας της ασθένειας Covid-19 </w:t>
            </w:r>
          </w:p>
        </w:tc>
        <w:tc>
          <w:tcPr>
            <w:tcW w:w="1824" w:type="dxa"/>
            <w:tcBorders>
              <w:top w:val="single" w:sz="4" w:space="0" w:color="auto"/>
              <w:left w:val="single" w:sz="4" w:space="0" w:color="auto"/>
              <w:bottom w:val="single" w:sz="4" w:space="0" w:color="auto"/>
              <w:right w:val="single" w:sz="4" w:space="0" w:color="auto"/>
            </w:tcBorders>
            <w:shd w:val="clear" w:color="auto" w:fill="auto"/>
          </w:tcPr>
          <w:p w14:paraId="14B2A6FF" w14:textId="77777777" w:rsidR="004C4556" w:rsidRPr="00EC1C9C" w:rsidRDefault="004C4556" w:rsidP="004C4556">
            <w:pPr>
              <w:jc w:val="right"/>
              <w:rPr>
                <w:rFonts w:ascii="Tahoma" w:hAnsi="Tahoma" w:cs="Tahoma"/>
                <w:b/>
                <w:bCs/>
                <w:sz w:val="22"/>
                <w:szCs w:val="22"/>
                <w:lang w:val="el-GR"/>
              </w:rPr>
            </w:pPr>
            <w:r w:rsidRPr="00EC1C9C">
              <w:rPr>
                <w:rFonts w:ascii="Tahoma" w:hAnsi="Tahoma" w:cs="Tahoma"/>
                <w:sz w:val="22"/>
                <w:szCs w:val="22"/>
                <w:lang w:val="el-GR"/>
              </w:rPr>
              <w:t>5.775,00</w:t>
            </w:r>
          </w:p>
        </w:tc>
      </w:tr>
      <w:tr w:rsidR="004C4556" w:rsidRPr="00EC1C9C" w14:paraId="30A89D00" w14:textId="77777777" w:rsidTr="004C4556">
        <w:tc>
          <w:tcPr>
            <w:tcW w:w="1368" w:type="dxa"/>
            <w:tcBorders>
              <w:top w:val="single" w:sz="4" w:space="0" w:color="auto"/>
              <w:left w:val="single" w:sz="4" w:space="0" w:color="auto"/>
              <w:bottom w:val="single" w:sz="4" w:space="0" w:color="auto"/>
              <w:right w:val="single" w:sz="4" w:space="0" w:color="auto"/>
            </w:tcBorders>
            <w:shd w:val="clear" w:color="auto" w:fill="auto"/>
          </w:tcPr>
          <w:p w14:paraId="0B0D177A" w14:textId="77777777" w:rsidR="004C4556" w:rsidRPr="00EC1C9C" w:rsidRDefault="004C4556" w:rsidP="004C4556">
            <w:pPr>
              <w:rPr>
                <w:rFonts w:ascii="Tahoma" w:hAnsi="Tahoma" w:cs="Tahoma"/>
                <w:sz w:val="22"/>
                <w:szCs w:val="22"/>
                <w:lang w:val="el-GR"/>
              </w:rPr>
            </w:pPr>
            <w:r w:rsidRPr="00EC1C9C">
              <w:rPr>
                <w:rFonts w:ascii="Arial" w:hAnsi="Arial" w:cs="Arial"/>
                <w:sz w:val="22"/>
                <w:szCs w:val="22"/>
                <w:lang w:val="el-GR"/>
              </w:rPr>
              <w:t>63/7312.05</w:t>
            </w:r>
          </w:p>
        </w:tc>
        <w:tc>
          <w:tcPr>
            <w:tcW w:w="6456" w:type="dxa"/>
            <w:tcBorders>
              <w:top w:val="single" w:sz="4" w:space="0" w:color="auto"/>
              <w:left w:val="single" w:sz="4" w:space="0" w:color="auto"/>
              <w:bottom w:val="single" w:sz="4" w:space="0" w:color="auto"/>
              <w:right w:val="single" w:sz="4" w:space="0" w:color="auto"/>
            </w:tcBorders>
            <w:shd w:val="clear" w:color="auto" w:fill="auto"/>
          </w:tcPr>
          <w:p w14:paraId="104A5992" w14:textId="77777777" w:rsidR="004C4556" w:rsidRPr="00EC1C9C" w:rsidRDefault="004C4556" w:rsidP="004C4556">
            <w:pPr>
              <w:rPr>
                <w:rFonts w:ascii="Tahoma" w:hAnsi="Tahoma" w:cs="Tahoma"/>
                <w:sz w:val="22"/>
                <w:szCs w:val="22"/>
                <w:lang w:val="el-GR"/>
              </w:rPr>
            </w:pPr>
            <w:r w:rsidRPr="00EC1C9C">
              <w:rPr>
                <w:rFonts w:ascii="Tahoma" w:hAnsi="Tahoma" w:cs="Tahoma"/>
                <w:sz w:val="22"/>
                <w:szCs w:val="22"/>
                <w:lang w:val="el-GR"/>
              </w:rPr>
              <w:t xml:space="preserve">Εργοδοτικές εισφορές (Ι.Κ.Α.) εκτάκτου προσωπικού για την κάλυψη εκτάκτων και επειγουσών αναγκών εφαρμογής πρόσθετων μέτρων ασφάλειας δεξαμενών και δικτύου ύδρευσης λόγω αντιμετώπισης της πανδημίας της ασθένειας Covid-19 </w:t>
            </w:r>
          </w:p>
        </w:tc>
        <w:tc>
          <w:tcPr>
            <w:tcW w:w="1824" w:type="dxa"/>
            <w:tcBorders>
              <w:top w:val="single" w:sz="4" w:space="0" w:color="auto"/>
              <w:left w:val="single" w:sz="4" w:space="0" w:color="auto"/>
              <w:bottom w:val="single" w:sz="4" w:space="0" w:color="auto"/>
              <w:right w:val="single" w:sz="4" w:space="0" w:color="auto"/>
            </w:tcBorders>
            <w:shd w:val="clear" w:color="auto" w:fill="auto"/>
          </w:tcPr>
          <w:p w14:paraId="0F5AFD00" w14:textId="77777777" w:rsidR="004C4556" w:rsidRPr="00EC1C9C" w:rsidRDefault="004C4556" w:rsidP="004C4556">
            <w:pPr>
              <w:jc w:val="right"/>
              <w:rPr>
                <w:rFonts w:ascii="Tahoma" w:hAnsi="Tahoma" w:cs="Tahoma"/>
                <w:sz w:val="22"/>
                <w:szCs w:val="22"/>
                <w:lang w:val="el-GR"/>
              </w:rPr>
            </w:pPr>
            <w:r w:rsidRPr="00EC1C9C">
              <w:rPr>
                <w:rFonts w:ascii="Tahoma" w:hAnsi="Tahoma" w:cs="Tahoma"/>
                <w:sz w:val="22"/>
                <w:szCs w:val="22"/>
                <w:lang w:val="el-GR"/>
              </w:rPr>
              <w:t>1.725,00</w:t>
            </w:r>
          </w:p>
        </w:tc>
      </w:tr>
      <w:tr w:rsidR="004C4556" w:rsidRPr="00EC1C9C" w14:paraId="1B9707E3" w14:textId="77777777" w:rsidTr="004C4556">
        <w:tc>
          <w:tcPr>
            <w:tcW w:w="1368" w:type="dxa"/>
            <w:tcBorders>
              <w:top w:val="single" w:sz="4" w:space="0" w:color="auto"/>
              <w:left w:val="single" w:sz="4" w:space="0" w:color="auto"/>
              <w:bottom w:val="single" w:sz="4" w:space="0" w:color="auto"/>
              <w:right w:val="single" w:sz="4" w:space="0" w:color="auto"/>
            </w:tcBorders>
            <w:shd w:val="clear" w:color="auto" w:fill="auto"/>
          </w:tcPr>
          <w:p w14:paraId="4F9BE516" w14:textId="77777777" w:rsidR="004C4556" w:rsidRPr="00EC1C9C" w:rsidRDefault="004C4556" w:rsidP="004C4556">
            <w:pPr>
              <w:rPr>
                <w:rFonts w:ascii="Tahoma" w:hAnsi="Tahoma" w:cs="Tahoma"/>
                <w:sz w:val="22"/>
                <w:szCs w:val="22"/>
                <w:lang w:val="el-GR"/>
              </w:rPr>
            </w:pPr>
            <w:r w:rsidRPr="00EC1C9C">
              <w:rPr>
                <w:rFonts w:ascii="Tahoma" w:hAnsi="Tahoma" w:cs="Tahoma"/>
                <w:sz w:val="22"/>
                <w:szCs w:val="22"/>
                <w:lang w:val="el-GR"/>
              </w:rPr>
              <w:t>63/7135.01</w:t>
            </w:r>
          </w:p>
        </w:tc>
        <w:tc>
          <w:tcPr>
            <w:tcW w:w="6456" w:type="dxa"/>
            <w:tcBorders>
              <w:top w:val="single" w:sz="4" w:space="0" w:color="auto"/>
              <w:left w:val="single" w:sz="4" w:space="0" w:color="auto"/>
              <w:bottom w:val="single" w:sz="4" w:space="0" w:color="auto"/>
              <w:right w:val="single" w:sz="4" w:space="0" w:color="auto"/>
            </w:tcBorders>
            <w:shd w:val="clear" w:color="auto" w:fill="auto"/>
          </w:tcPr>
          <w:p w14:paraId="2AB05FE6" w14:textId="77777777" w:rsidR="004C4556" w:rsidRPr="00EC1C9C" w:rsidRDefault="004C4556" w:rsidP="004C4556">
            <w:pPr>
              <w:rPr>
                <w:rFonts w:ascii="Tahoma" w:hAnsi="Tahoma" w:cs="Tahoma"/>
                <w:sz w:val="22"/>
                <w:szCs w:val="22"/>
                <w:lang w:val="el-GR"/>
              </w:rPr>
            </w:pPr>
            <w:r w:rsidRPr="00EC1C9C">
              <w:rPr>
                <w:rFonts w:ascii="Tahoma" w:hAnsi="Tahoma" w:cs="Tahoma"/>
                <w:sz w:val="22"/>
                <w:szCs w:val="22"/>
                <w:lang w:val="el-GR"/>
              </w:rPr>
              <w:t xml:space="preserve">Προμήθεια υδρευτικού εξοπλισμού </w:t>
            </w:r>
          </w:p>
        </w:tc>
        <w:tc>
          <w:tcPr>
            <w:tcW w:w="1824" w:type="dxa"/>
            <w:tcBorders>
              <w:top w:val="single" w:sz="4" w:space="0" w:color="auto"/>
              <w:left w:val="single" w:sz="4" w:space="0" w:color="auto"/>
              <w:bottom w:val="single" w:sz="4" w:space="0" w:color="auto"/>
              <w:right w:val="single" w:sz="4" w:space="0" w:color="auto"/>
            </w:tcBorders>
            <w:shd w:val="clear" w:color="auto" w:fill="auto"/>
          </w:tcPr>
          <w:p w14:paraId="4B5BCB67" w14:textId="77777777" w:rsidR="004C4556" w:rsidRPr="00EC1C9C" w:rsidRDefault="004C4556" w:rsidP="004C4556">
            <w:pPr>
              <w:jc w:val="right"/>
              <w:rPr>
                <w:rFonts w:ascii="Tahoma" w:hAnsi="Tahoma" w:cs="Tahoma"/>
                <w:sz w:val="22"/>
                <w:szCs w:val="22"/>
                <w:lang w:val="el-GR"/>
              </w:rPr>
            </w:pPr>
            <w:r w:rsidRPr="00EC1C9C">
              <w:rPr>
                <w:rFonts w:ascii="Tahoma" w:hAnsi="Tahoma" w:cs="Tahoma"/>
                <w:sz w:val="22"/>
                <w:szCs w:val="22"/>
                <w:lang w:val="el-GR"/>
              </w:rPr>
              <w:t>10.000,00</w:t>
            </w:r>
          </w:p>
        </w:tc>
      </w:tr>
      <w:tr w:rsidR="004C4556" w:rsidRPr="00EC1C9C" w14:paraId="231065BD" w14:textId="77777777" w:rsidTr="004C4556">
        <w:tc>
          <w:tcPr>
            <w:tcW w:w="1368" w:type="dxa"/>
            <w:tcBorders>
              <w:top w:val="single" w:sz="4" w:space="0" w:color="auto"/>
              <w:left w:val="single" w:sz="4" w:space="0" w:color="auto"/>
              <w:bottom w:val="single" w:sz="4" w:space="0" w:color="auto"/>
              <w:right w:val="single" w:sz="4" w:space="0" w:color="auto"/>
            </w:tcBorders>
            <w:shd w:val="clear" w:color="auto" w:fill="auto"/>
          </w:tcPr>
          <w:p w14:paraId="0C163E4C" w14:textId="77777777" w:rsidR="004C4556" w:rsidRPr="00EC1C9C" w:rsidRDefault="004C4556" w:rsidP="004C4556">
            <w:pPr>
              <w:rPr>
                <w:rFonts w:ascii="Tahoma" w:hAnsi="Tahoma" w:cs="Tahoma"/>
                <w:sz w:val="22"/>
                <w:szCs w:val="22"/>
                <w:lang w:val="el-GR"/>
              </w:rPr>
            </w:pPr>
            <w:r w:rsidRPr="00EC1C9C">
              <w:rPr>
                <w:rFonts w:ascii="Tahoma" w:hAnsi="Tahoma" w:cs="Tahoma"/>
                <w:sz w:val="22"/>
                <w:szCs w:val="22"/>
                <w:lang w:val="el-GR"/>
              </w:rPr>
              <w:t>63/7312.05</w:t>
            </w:r>
          </w:p>
        </w:tc>
        <w:tc>
          <w:tcPr>
            <w:tcW w:w="6456" w:type="dxa"/>
            <w:tcBorders>
              <w:top w:val="single" w:sz="4" w:space="0" w:color="auto"/>
              <w:left w:val="single" w:sz="4" w:space="0" w:color="auto"/>
              <w:bottom w:val="single" w:sz="4" w:space="0" w:color="auto"/>
              <w:right w:val="single" w:sz="4" w:space="0" w:color="auto"/>
            </w:tcBorders>
            <w:shd w:val="clear" w:color="auto" w:fill="auto"/>
          </w:tcPr>
          <w:p w14:paraId="4C60B13E" w14:textId="77777777" w:rsidR="004C4556" w:rsidRPr="00EC1C9C" w:rsidRDefault="004C4556" w:rsidP="004C4556">
            <w:pPr>
              <w:rPr>
                <w:rFonts w:ascii="Tahoma" w:hAnsi="Tahoma" w:cs="Tahoma"/>
                <w:sz w:val="22"/>
                <w:szCs w:val="22"/>
                <w:lang w:val="el-GR"/>
              </w:rPr>
            </w:pPr>
            <w:bookmarkStart w:id="8" w:name="_Hlk63415242"/>
            <w:r w:rsidRPr="00EC1C9C">
              <w:rPr>
                <w:rFonts w:ascii="Tahoma" w:hAnsi="Tahoma" w:cs="Tahoma"/>
                <w:sz w:val="22"/>
                <w:szCs w:val="22"/>
                <w:lang w:val="el-GR"/>
              </w:rPr>
              <w:t xml:space="preserve">Ενίσχυση δικτύων ύδρευσης και αποκατάσταση ζημιών στις υποδομές υδροδότησης οικισμών νήσου Σαμοθράκης  </w:t>
            </w:r>
            <w:bookmarkEnd w:id="8"/>
          </w:p>
        </w:tc>
        <w:tc>
          <w:tcPr>
            <w:tcW w:w="1824" w:type="dxa"/>
            <w:tcBorders>
              <w:top w:val="single" w:sz="4" w:space="0" w:color="auto"/>
              <w:left w:val="single" w:sz="4" w:space="0" w:color="auto"/>
              <w:bottom w:val="single" w:sz="4" w:space="0" w:color="auto"/>
              <w:right w:val="single" w:sz="4" w:space="0" w:color="auto"/>
            </w:tcBorders>
            <w:shd w:val="clear" w:color="auto" w:fill="auto"/>
          </w:tcPr>
          <w:p w14:paraId="347C63E0" w14:textId="77777777" w:rsidR="004C4556" w:rsidRPr="00EC1C9C" w:rsidRDefault="004C4556" w:rsidP="004C4556">
            <w:pPr>
              <w:jc w:val="right"/>
              <w:rPr>
                <w:rFonts w:ascii="Tahoma" w:hAnsi="Tahoma" w:cs="Tahoma"/>
                <w:sz w:val="22"/>
                <w:szCs w:val="22"/>
                <w:lang w:val="el-GR"/>
              </w:rPr>
            </w:pPr>
            <w:r w:rsidRPr="00EC1C9C">
              <w:rPr>
                <w:rFonts w:ascii="Tahoma" w:hAnsi="Tahoma" w:cs="Tahoma"/>
                <w:sz w:val="22"/>
                <w:szCs w:val="22"/>
                <w:lang w:val="el-GR"/>
              </w:rPr>
              <w:t>219.617,88</w:t>
            </w:r>
          </w:p>
        </w:tc>
      </w:tr>
      <w:tr w:rsidR="004C4556" w:rsidRPr="00EC1C9C" w14:paraId="1A2028F2" w14:textId="77777777" w:rsidTr="004C4556">
        <w:tc>
          <w:tcPr>
            <w:tcW w:w="1368" w:type="dxa"/>
            <w:tcBorders>
              <w:top w:val="single" w:sz="4" w:space="0" w:color="auto"/>
              <w:left w:val="single" w:sz="4" w:space="0" w:color="auto"/>
              <w:bottom w:val="single" w:sz="4" w:space="0" w:color="auto"/>
              <w:right w:val="single" w:sz="4" w:space="0" w:color="auto"/>
            </w:tcBorders>
            <w:shd w:val="clear" w:color="auto" w:fill="auto"/>
          </w:tcPr>
          <w:p w14:paraId="471BC393" w14:textId="77777777" w:rsidR="004C4556" w:rsidRPr="00EC1C9C" w:rsidRDefault="004C4556" w:rsidP="004C4556">
            <w:pPr>
              <w:rPr>
                <w:rFonts w:ascii="Tahoma" w:hAnsi="Tahoma" w:cs="Tahoma"/>
                <w:sz w:val="22"/>
                <w:szCs w:val="22"/>
                <w:lang w:val="el-GR"/>
              </w:rPr>
            </w:pPr>
            <w:r w:rsidRPr="00EC1C9C">
              <w:rPr>
                <w:rFonts w:ascii="Tahoma" w:hAnsi="Tahoma" w:cs="Tahoma"/>
                <w:sz w:val="22"/>
                <w:szCs w:val="22"/>
                <w:lang w:val="el-GR"/>
              </w:rPr>
              <w:t>63/7312.06</w:t>
            </w:r>
          </w:p>
        </w:tc>
        <w:tc>
          <w:tcPr>
            <w:tcW w:w="6456" w:type="dxa"/>
            <w:tcBorders>
              <w:top w:val="single" w:sz="4" w:space="0" w:color="auto"/>
              <w:left w:val="single" w:sz="4" w:space="0" w:color="auto"/>
              <w:bottom w:val="single" w:sz="4" w:space="0" w:color="auto"/>
              <w:right w:val="single" w:sz="4" w:space="0" w:color="auto"/>
            </w:tcBorders>
            <w:shd w:val="clear" w:color="auto" w:fill="auto"/>
          </w:tcPr>
          <w:p w14:paraId="0F2AB5EC" w14:textId="77777777" w:rsidR="004C4556" w:rsidRPr="00EC1C9C" w:rsidRDefault="004C4556" w:rsidP="004C4556">
            <w:pPr>
              <w:rPr>
                <w:rFonts w:ascii="Tahoma" w:hAnsi="Tahoma" w:cs="Tahoma"/>
                <w:sz w:val="22"/>
                <w:szCs w:val="22"/>
                <w:lang w:val="el-GR"/>
              </w:rPr>
            </w:pPr>
            <w:r w:rsidRPr="00EC1C9C">
              <w:rPr>
                <w:rFonts w:ascii="Tahoma" w:hAnsi="Tahoma" w:cs="Tahoma"/>
                <w:sz w:val="22"/>
                <w:szCs w:val="22"/>
                <w:lang w:val="el-GR"/>
              </w:rPr>
              <w:t xml:space="preserve">Ρευματοδότηση γεώτρησης </w:t>
            </w:r>
          </w:p>
        </w:tc>
        <w:tc>
          <w:tcPr>
            <w:tcW w:w="1824" w:type="dxa"/>
            <w:tcBorders>
              <w:top w:val="single" w:sz="4" w:space="0" w:color="auto"/>
              <w:left w:val="single" w:sz="4" w:space="0" w:color="auto"/>
              <w:bottom w:val="single" w:sz="4" w:space="0" w:color="auto"/>
              <w:right w:val="single" w:sz="4" w:space="0" w:color="auto"/>
            </w:tcBorders>
            <w:shd w:val="clear" w:color="auto" w:fill="auto"/>
          </w:tcPr>
          <w:p w14:paraId="7491D834" w14:textId="77777777" w:rsidR="004C4556" w:rsidRPr="00EC1C9C" w:rsidRDefault="004C4556" w:rsidP="004C4556">
            <w:pPr>
              <w:jc w:val="right"/>
              <w:rPr>
                <w:rFonts w:ascii="Tahoma" w:hAnsi="Tahoma" w:cs="Tahoma"/>
                <w:sz w:val="22"/>
                <w:szCs w:val="22"/>
                <w:lang w:val="el-GR"/>
              </w:rPr>
            </w:pPr>
            <w:r w:rsidRPr="00EC1C9C">
              <w:rPr>
                <w:rFonts w:ascii="Tahoma" w:hAnsi="Tahoma" w:cs="Tahoma"/>
                <w:sz w:val="22"/>
                <w:szCs w:val="22"/>
                <w:lang w:val="el-GR"/>
              </w:rPr>
              <w:t>30.000,00</w:t>
            </w:r>
          </w:p>
        </w:tc>
      </w:tr>
      <w:tr w:rsidR="004C4556" w:rsidRPr="00EC1C9C" w14:paraId="1BFCC1EC" w14:textId="77777777" w:rsidTr="004C4556">
        <w:tc>
          <w:tcPr>
            <w:tcW w:w="1368" w:type="dxa"/>
            <w:tcBorders>
              <w:top w:val="single" w:sz="4" w:space="0" w:color="auto"/>
              <w:left w:val="single" w:sz="4" w:space="0" w:color="auto"/>
              <w:bottom w:val="single" w:sz="4" w:space="0" w:color="auto"/>
              <w:right w:val="single" w:sz="4" w:space="0" w:color="auto"/>
            </w:tcBorders>
            <w:shd w:val="clear" w:color="auto" w:fill="auto"/>
          </w:tcPr>
          <w:p w14:paraId="5ECF8EAC" w14:textId="77777777" w:rsidR="004C4556" w:rsidRPr="00EC1C9C" w:rsidRDefault="004C4556" w:rsidP="004C4556">
            <w:pPr>
              <w:rPr>
                <w:rFonts w:ascii="Tahoma" w:hAnsi="Tahoma" w:cs="Tahoma"/>
                <w:sz w:val="22"/>
                <w:szCs w:val="22"/>
                <w:lang w:val="el-GR"/>
              </w:rPr>
            </w:pPr>
            <w:r w:rsidRPr="00EC1C9C">
              <w:rPr>
                <w:rFonts w:ascii="Tahoma" w:hAnsi="Tahoma" w:cs="Tahoma"/>
                <w:sz w:val="22"/>
                <w:szCs w:val="22"/>
                <w:lang w:val="el-GR"/>
              </w:rPr>
              <w:t>63.7312.07</w:t>
            </w:r>
          </w:p>
        </w:tc>
        <w:tc>
          <w:tcPr>
            <w:tcW w:w="6456" w:type="dxa"/>
            <w:tcBorders>
              <w:top w:val="single" w:sz="4" w:space="0" w:color="auto"/>
              <w:left w:val="single" w:sz="4" w:space="0" w:color="auto"/>
              <w:bottom w:val="single" w:sz="4" w:space="0" w:color="auto"/>
              <w:right w:val="single" w:sz="4" w:space="0" w:color="auto"/>
            </w:tcBorders>
            <w:shd w:val="clear" w:color="auto" w:fill="auto"/>
          </w:tcPr>
          <w:p w14:paraId="5BA1569E" w14:textId="77777777" w:rsidR="004C4556" w:rsidRPr="00EC1C9C" w:rsidRDefault="004C4556" w:rsidP="004C4556">
            <w:pPr>
              <w:suppressAutoHyphens/>
              <w:autoSpaceDE w:val="0"/>
              <w:autoSpaceDN w:val="0"/>
              <w:adjustRightInd w:val="0"/>
              <w:spacing w:line="360" w:lineRule="auto"/>
              <w:rPr>
                <w:rFonts w:ascii="Tahoma" w:hAnsi="Tahoma" w:cs="Tahoma"/>
                <w:sz w:val="22"/>
                <w:szCs w:val="22"/>
                <w:lang w:val="el-GR"/>
              </w:rPr>
            </w:pPr>
            <w:r w:rsidRPr="00EC1C9C">
              <w:rPr>
                <w:rFonts w:ascii="Tahoma" w:hAnsi="Tahoma" w:cs="Tahoma"/>
                <w:sz w:val="22"/>
                <w:szCs w:val="22"/>
                <w:lang w:val="el-GR"/>
              </w:rPr>
              <w:t xml:space="preserve">Κατασκευή καταθληπτικού αγωγού των γεωτρήσεων Καμαριώτισσας έως την δεξαμενή Παράκ </w:t>
            </w:r>
          </w:p>
        </w:tc>
        <w:tc>
          <w:tcPr>
            <w:tcW w:w="1824" w:type="dxa"/>
            <w:tcBorders>
              <w:top w:val="single" w:sz="4" w:space="0" w:color="auto"/>
              <w:left w:val="single" w:sz="4" w:space="0" w:color="auto"/>
              <w:bottom w:val="single" w:sz="4" w:space="0" w:color="auto"/>
              <w:right w:val="single" w:sz="4" w:space="0" w:color="auto"/>
            </w:tcBorders>
            <w:shd w:val="clear" w:color="auto" w:fill="auto"/>
          </w:tcPr>
          <w:p w14:paraId="5784C815" w14:textId="77777777" w:rsidR="004C4556" w:rsidRPr="00EC1C9C" w:rsidRDefault="004C4556" w:rsidP="004C4556">
            <w:pPr>
              <w:jc w:val="right"/>
              <w:rPr>
                <w:rFonts w:ascii="Tahoma" w:hAnsi="Tahoma" w:cs="Tahoma"/>
                <w:sz w:val="22"/>
                <w:szCs w:val="22"/>
                <w:lang w:val="el-GR"/>
              </w:rPr>
            </w:pPr>
            <w:r w:rsidRPr="00EC1C9C">
              <w:rPr>
                <w:rFonts w:ascii="Tahoma" w:hAnsi="Tahoma" w:cs="Tahoma"/>
                <w:sz w:val="22"/>
                <w:szCs w:val="22"/>
                <w:lang w:val="el-GR"/>
              </w:rPr>
              <w:t>32.812,16</w:t>
            </w:r>
          </w:p>
        </w:tc>
      </w:tr>
      <w:tr w:rsidR="004C4556" w:rsidRPr="00EC1C9C" w14:paraId="2FC348EC" w14:textId="77777777" w:rsidTr="004C4556">
        <w:tc>
          <w:tcPr>
            <w:tcW w:w="1368" w:type="dxa"/>
            <w:tcBorders>
              <w:top w:val="single" w:sz="4" w:space="0" w:color="auto"/>
              <w:left w:val="single" w:sz="4" w:space="0" w:color="auto"/>
              <w:bottom w:val="single" w:sz="4" w:space="0" w:color="auto"/>
              <w:right w:val="single" w:sz="4" w:space="0" w:color="auto"/>
            </w:tcBorders>
            <w:shd w:val="clear" w:color="auto" w:fill="auto"/>
          </w:tcPr>
          <w:p w14:paraId="4AA82A9D" w14:textId="77777777" w:rsidR="004C4556" w:rsidRPr="00EC1C9C" w:rsidRDefault="004C4556" w:rsidP="004C4556">
            <w:pPr>
              <w:rPr>
                <w:rFonts w:ascii="Tahoma" w:hAnsi="Tahoma" w:cs="Tahoma"/>
                <w:sz w:val="22"/>
                <w:szCs w:val="22"/>
                <w:lang w:val="el-GR"/>
              </w:rPr>
            </w:pPr>
            <w:r w:rsidRPr="00EC1C9C">
              <w:rPr>
                <w:rFonts w:ascii="Tahoma" w:hAnsi="Tahoma" w:cs="Tahoma"/>
                <w:sz w:val="22"/>
                <w:szCs w:val="22"/>
                <w:lang w:val="el-GR"/>
              </w:rPr>
              <w:t>63.7135.02</w:t>
            </w:r>
          </w:p>
        </w:tc>
        <w:tc>
          <w:tcPr>
            <w:tcW w:w="6456" w:type="dxa"/>
            <w:tcBorders>
              <w:top w:val="single" w:sz="4" w:space="0" w:color="auto"/>
              <w:left w:val="single" w:sz="4" w:space="0" w:color="auto"/>
              <w:bottom w:val="single" w:sz="4" w:space="0" w:color="auto"/>
              <w:right w:val="single" w:sz="4" w:space="0" w:color="auto"/>
            </w:tcBorders>
            <w:shd w:val="clear" w:color="auto" w:fill="auto"/>
          </w:tcPr>
          <w:p w14:paraId="3077A57F" w14:textId="77777777" w:rsidR="004C4556" w:rsidRPr="00EC1C9C" w:rsidRDefault="004C4556" w:rsidP="004C4556">
            <w:pPr>
              <w:suppressAutoHyphens/>
              <w:autoSpaceDE w:val="0"/>
              <w:autoSpaceDN w:val="0"/>
              <w:adjustRightInd w:val="0"/>
              <w:spacing w:line="360" w:lineRule="auto"/>
              <w:rPr>
                <w:rFonts w:ascii="Tahoma" w:hAnsi="Tahoma" w:cs="Tahoma"/>
                <w:sz w:val="22"/>
                <w:szCs w:val="22"/>
                <w:lang w:val="el-GR"/>
              </w:rPr>
            </w:pPr>
            <w:r w:rsidRPr="00EC1C9C">
              <w:rPr>
                <w:rFonts w:ascii="Tahoma" w:hAnsi="Tahoma" w:cs="Tahoma"/>
                <w:bCs/>
                <w:iCs/>
                <w:sz w:val="22"/>
                <w:szCs w:val="22"/>
                <w:lang w:val="el-GR"/>
              </w:rPr>
              <w:t xml:space="preserve">Προμήθεια εξαρτημάτων ύδρευσης για τις ανάγκες αντιμετώπισης του φαινομένου της λειψυδρίας των οικισμών </w:t>
            </w:r>
          </w:p>
        </w:tc>
        <w:tc>
          <w:tcPr>
            <w:tcW w:w="1824" w:type="dxa"/>
            <w:tcBorders>
              <w:top w:val="single" w:sz="4" w:space="0" w:color="auto"/>
              <w:left w:val="single" w:sz="4" w:space="0" w:color="auto"/>
              <w:bottom w:val="single" w:sz="4" w:space="0" w:color="auto"/>
              <w:right w:val="single" w:sz="4" w:space="0" w:color="auto"/>
            </w:tcBorders>
            <w:shd w:val="clear" w:color="auto" w:fill="auto"/>
          </w:tcPr>
          <w:p w14:paraId="7914D884" w14:textId="77777777" w:rsidR="004C4556" w:rsidRPr="00EC1C9C" w:rsidRDefault="004C4556" w:rsidP="004C4556">
            <w:pPr>
              <w:jc w:val="right"/>
              <w:rPr>
                <w:rFonts w:ascii="Tahoma" w:hAnsi="Tahoma" w:cs="Tahoma"/>
                <w:sz w:val="22"/>
                <w:szCs w:val="22"/>
                <w:lang w:val="el-GR"/>
              </w:rPr>
            </w:pPr>
            <w:r w:rsidRPr="00EC1C9C">
              <w:rPr>
                <w:rFonts w:ascii="Tahoma" w:hAnsi="Tahoma" w:cs="Tahoma"/>
                <w:sz w:val="22"/>
                <w:szCs w:val="22"/>
                <w:lang w:val="el-GR"/>
              </w:rPr>
              <w:t>20.069,96</w:t>
            </w:r>
          </w:p>
        </w:tc>
      </w:tr>
      <w:tr w:rsidR="004C4556" w:rsidRPr="00EC1C9C" w14:paraId="0E13F545" w14:textId="77777777" w:rsidTr="004C4556">
        <w:tc>
          <w:tcPr>
            <w:tcW w:w="1368" w:type="dxa"/>
            <w:tcBorders>
              <w:top w:val="single" w:sz="4" w:space="0" w:color="auto"/>
              <w:left w:val="single" w:sz="4" w:space="0" w:color="auto"/>
              <w:bottom w:val="single" w:sz="4" w:space="0" w:color="auto"/>
              <w:right w:val="single" w:sz="4" w:space="0" w:color="auto"/>
            </w:tcBorders>
            <w:shd w:val="clear" w:color="auto" w:fill="auto"/>
          </w:tcPr>
          <w:p w14:paraId="71D16112" w14:textId="77777777" w:rsidR="004C4556" w:rsidRPr="00EC1C9C" w:rsidRDefault="004C4556" w:rsidP="004C4556">
            <w:pPr>
              <w:rPr>
                <w:rFonts w:ascii="Tahoma" w:hAnsi="Tahoma" w:cs="Tahoma"/>
                <w:sz w:val="22"/>
                <w:szCs w:val="22"/>
                <w:lang w:val="el-GR"/>
              </w:rPr>
            </w:pPr>
          </w:p>
        </w:tc>
        <w:tc>
          <w:tcPr>
            <w:tcW w:w="6456" w:type="dxa"/>
            <w:tcBorders>
              <w:top w:val="single" w:sz="4" w:space="0" w:color="auto"/>
              <w:left w:val="single" w:sz="4" w:space="0" w:color="auto"/>
              <w:bottom w:val="single" w:sz="4" w:space="0" w:color="auto"/>
              <w:right w:val="single" w:sz="4" w:space="0" w:color="auto"/>
            </w:tcBorders>
            <w:shd w:val="clear" w:color="auto" w:fill="auto"/>
          </w:tcPr>
          <w:p w14:paraId="0885D97E" w14:textId="77777777" w:rsidR="004C4556" w:rsidRPr="00EC1C9C" w:rsidRDefault="004C4556" w:rsidP="004C4556">
            <w:pPr>
              <w:rPr>
                <w:rFonts w:ascii="Tahoma" w:hAnsi="Tahoma" w:cs="Tahoma"/>
                <w:b/>
                <w:bCs/>
                <w:sz w:val="22"/>
                <w:szCs w:val="22"/>
                <w:lang w:val="el-GR"/>
              </w:rPr>
            </w:pPr>
            <w:r w:rsidRPr="00EC1C9C">
              <w:rPr>
                <w:rFonts w:ascii="Tahoma" w:hAnsi="Tahoma" w:cs="Tahoma"/>
                <w:b/>
                <w:bCs/>
                <w:sz w:val="22"/>
                <w:szCs w:val="22"/>
                <w:lang w:val="el-GR"/>
              </w:rPr>
              <w:t>ΣΥΝΟΛΟ</w:t>
            </w:r>
          </w:p>
        </w:tc>
        <w:tc>
          <w:tcPr>
            <w:tcW w:w="1824" w:type="dxa"/>
            <w:tcBorders>
              <w:top w:val="single" w:sz="4" w:space="0" w:color="auto"/>
              <w:left w:val="single" w:sz="4" w:space="0" w:color="auto"/>
              <w:bottom w:val="single" w:sz="4" w:space="0" w:color="auto"/>
              <w:right w:val="single" w:sz="4" w:space="0" w:color="auto"/>
            </w:tcBorders>
            <w:shd w:val="clear" w:color="auto" w:fill="auto"/>
          </w:tcPr>
          <w:p w14:paraId="11F56442" w14:textId="77777777" w:rsidR="004C4556" w:rsidRPr="00EC1C9C" w:rsidRDefault="004C4556" w:rsidP="004C4556">
            <w:pPr>
              <w:jc w:val="right"/>
              <w:rPr>
                <w:rFonts w:ascii="Tahoma" w:hAnsi="Tahoma" w:cs="Tahoma"/>
                <w:b/>
                <w:bCs/>
                <w:sz w:val="22"/>
                <w:szCs w:val="22"/>
                <w:lang w:val="el-GR"/>
              </w:rPr>
            </w:pPr>
            <w:r w:rsidRPr="00EC1C9C">
              <w:rPr>
                <w:rFonts w:ascii="Tahoma" w:hAnsi="Tahoma" w:cs="Tahoma"/>
                <w:b/>
                <w:bCs/>
                <w:sz w:val="22"/>
                <w:szCs w:val="22"/>
                <w:lang w:val="el-GR"/>
              </w:rPr>
              <w:t>320.000,00</w:t>
            </w:r>
          </w:p>
        </w:tc>
      </w:tr>
    </w:tbl>
    <w:p w14:paraId="2EB521DF" w14:textId="77777777" w:rsidR="004C4556" w:rsidRPr="00EC1C9C" w:rsidRDefault="004C4556" w:rsidP="004C4556">
      <w:pPr>
        <w:suppressAutoHyphens/>
        <w:rPr>
          <w:rFonts w:ascii="Arial" w:hAnsi="Arial" w:cs="Arial"/>
          <w:sz w:val="22"/>
          <w:szCs w:val="22"/>
          <w:lang w:val="el-GR" w:eastAsia="ar-SA"/>
        </w:rPr>
      </w:pPr>
    </w:p>
    <w:p w14:paraId="75E13EA0" w14:textId="77777777" w:rsidR="004C4556" w:rsidRPr="00EC1C9C" w:rsidRDefault="004C4556" w:rsidP="004C4556">
      <w:pPr>
        <w:suppressAutoHyphens/>
        <w:rPr>
          <w:rFonts w:ascii="Arial" w:hAnsi="Arial" w:cs="Arial"/>
          <w:sz w:val="22"/>
          <w:szCs w:val="22"/>
          <w:lang w:val="el-GR" w:eastAsia="ar-SA"/>
        </w:rPr>
      </w:pPr>
    </w:p>
    <w:p w14:paraId="5D2C7F6D" w14:textId="77777777" w:rsidR="004C4556" w:rsidRPr="00EC1C9C" w:rsidRDefault="004C4556" w:rsidP="004C4556">
      <w:pPr>
        <w:suppressAutoHyphens/>
        <w:rPr>
          <w:rFonts w:ascii="Arial" w:hAnsi="Arial" w:cs="Arial"/>
          <w:b/>
          <w:bCs/>
          <w:sz w:val="22"/>
          <w:szCs w:val="22"/>
          <w:lang w:val="el-GR" w:eastAsia="ar-SA"/>
        </w:rPr>
      </w:pPr>
      <w:r w:rsidRPr="00EC1C9C">
        <w:rPr>
          <w:rFonts w:ascii="Arial" w:hAnsi="Arial" w:cs="Arial"/>
          <w:sz w:val="22"/>
          <w:szCs w:val="22"/>
          <w:lang w:val="el-GR" w:eastAsia="ar-SA"/>
        </w:rPr>
        <w:t xml:space="preserve">Ενώ τα κάτωθι έργα εντάχθηκαν </w:t>
      </w:r>
      <w:r w:rsidRPr="00EC1C9C">
        <w:rPr>
          <w:rFonts w:ascii="Arial" w:hAnsi="Arial" w:cs="Arial"/>
          <w:b/>
          <w:bCs/>
          <w:sz w:val="22"/>
          <w:szCs w:val="22"/>
          <w:lang w:val="el-GR" w:eastAsia="ar-SA"/>
        </w:rPr>
        <w:t>στο τεχνικό πρόγραμμα του οικ. έτους 2020:</w:t>
      </w:r>
    </w:p>
    <w:p w14:paraId="0F2169D1" w14:textId="77777777" w:rsidR="004C4556" w:rsidRPr="00EC1C9C" w:rsidRDefault="004C4556" w:rsidP="004C4556">
      <w:pPr>
        <w:suppressAutoHyphens/>
        <w:rPr>
          <w:rFonts w:ascii="Arial" w:hAnsi="Arial" w:cs="Arial"/>
          <w:sz w:val="22"/>
          <w:szCs w:val="22"/>
          <w:lang w:val="el-GR" w:eastAsia="ar-SA"/>
        </w:rPr>
      </w:pPr>
    </w:p>
    <w:p w14:paraId="0FE53C03" w14:textId="77777777" w:rsidR="004C4556" w:rsidRPr="00EC1C9C" w:rsidRDefault="004C4556" w:rsidP="004C4556">
      <w:pPr>
        <w:numPr>
          <w:ilvl w:val="0"/>
          <w:numId w:val="27"/>
        </w:numPr>
        <w:suppressAutoHyphens/>
        <w:spacing w:after="160" w:line="252" w:lineRule="auto"/>
        <w:contextualSpacing/>
        <w:rPr>
          <w:rFonts w:ascii="Arial" w:eastAsiaTheme="minorHAnsi" w:hAnsi="Arial" w:cs="Arial"/>
          <w:sz w:val="22"/>
          <w:szCs w:val="22"/>
          <w:lang w:val="el-GR" w:eastAsia="en-US"/>
        </w:rPr>
      </w:pPr>
      <w:r w:rsidRPr="00EC1C9C">
        <w:rPr>
          <w:rFonts w:ascii="Tahoma" w:eastAsiaTheme="minorHAnsi" w:hAnsi="Tahoma" w:cs="Tahoma"/>
          <w:sz w:val="22"/>
          <w:szCs w:val="22"/>
          <w:lang w:val="el-GR"/>
        </w:rPr>
        <w:t xml:space="preserve">Ενίσχυση δικτύων ύδρευσης και αποκατάσταση ζημιών στις υποδομές υδροδότησης οικισμών νήσου Σαμοθράκης  - </w:t>
      </w:r>
      <w:r w:rsidRPr="00EC1C9C">
        <w:rPr>
          <w:rFonts w:ascii="Tahoma" w:eastAsiaTheme="minorHAnsi" w:hAnsi="Tahoma" w:cs="Tahoma"/>
          <w:b/>
          <w:bCs/>
          <w:sz w:val="22"/>
          <w:szCs w:val="22"/>
          <w:lang w:val="el-GR"/>
        </w:rPr>
        <w:t>219.617,88 €</w:t>
      </w:r>
      <w:r w:rsidRPr="00EC1C9C">
        <w:rPr>
          <w:rFonts w:ascii="Tahoma" w:eastAsiaTheme="minorHAnsi" w:hAnsi="Tahoma" w:cs="Tahoma"/>
          <w:sz w:val="22"/>
          <w:szCs w:val="22"/>
          <w:lang w:val="el-GR"/>
        </w:rPr>
        <w:t xml:space="preserve"> </w:t>
      </w:r>
    </w:p>
    <w:p w14:paraId="683C04B2" w14:textId="77777777" w:rsidR="004C4556" w:rsidRPr="00EC1C9C" w:rsidRDefault="004C4556" w:rsidP="004C4556">
      <w:pPr>
        <w:numPr>
          <w:ilvl w:val="0"/>
          <w:numId w:val="27"/>
        </w:numPr>
        <w:suppressAutoHyphens/>
        <w:spacing w:after="160" w:line="252" w:lineRule="auto"/>
        <w:contextualSpacing/>
        <w:rPr>
          <w:rFonts w:ascii="Arial" w:eastAsiaTheme="minorHAnsi" w:hAnsi="Arial" w:cs="Arial"/>
          <w:b/>
          <w:bCs/>
          <w:sz w:val="22"/>
          <w:szCs w:val="22"/>
          <w:lang w:val="el-GR" w:eastAsia="en-US"/>
        </w:rPr>
      </w:pPr>
      <w:r w:rsidRPr="00EC1C9C">
        <w:rPr>
          <w:rFonts w:ascii="Tahoma" w:eastAsiaTheme="minorHAnsi" w:hAnsi="Tahoma" w:cs="Tahoma"/>
          <w:sz w:val="22"/>
          <w:szCs w:val="22"/>
          <w:lang w:val="el-GR"/>
        </w:rPr>
        <w:t xml:space="preserve">Κατασκευή καταθληπτικού αγωγού των γεωτρήσεων Καμαριώτισσας έως την δεξαμενή Παράκ- </w:t>
      </w:r>
      <w:r w:rsidRPr="00EC1C9C">
        <w:rPr>
          <w:rFonts w:ascii="Tahoma" w:eastAsiaTheme="minorHAnsi" w:hAnsi="Tahoma" w:cs="Tahoma"/>
          <w:b/>
          <w:bCs/>
          <w:sz w:val="22"/>
          <w:szCs w:val="22"/>
          <w:lang w:val="el-GR"/>
        </w:rPr>
        <w:t>32.812,16 €</w:t>
      </w:r>
    </w:p>
    <w:p w14:paraId="618D170D" w14:textId="77777777" w:rsidR="004C4556" w:rsidRPr="00EC1C9C" w:rsidRDefault="004C4556" w:rsidP="004C4556">
      <w:pPr>
        <w:suppressAutoHyphens/>
        <w:rPr>
          <w:rFonts w:ascii="Arial" w:hAnsi="Arial" w:cs="Arial"/>
          <w:b/>
          <w:bCs/>
          <w:lang w:val="el-GR" w:eastAsia="ar-SA"/>
        </w:rPr>
      </w:pPr>
    </w:p>
    <w:p w14:paraId="7CBA2742" w14:textId="77777777" w:rsidR="004C4556" w:rsidRPr="00EC1C9C" w:rsidRDefault="004C4556" w:rsidP="004C4556">
      <w:pPr>
        <w:suppressAutoHyphens/>
        <w:rPr>
          <w:rFonts w:ascii="Arial" w:hAnsi="Arial" w:cs="Arial"/>
          <w:sz w:val="22"/>
          <w:szCs w:val="22"/>
          <w:lang w:val="el-GR" w:eastAsia="ar-SA"/>
        </w:rPr>
      </w:pPr>
      <w:r w:rsidRPr="00EC1C9C">
        <w:rPr>
          <w:rFonts w:ascii="Arial" w:hAnsi="Arial" w:cs="Arial"/>
          <w:sz w:val="22"/>
          <w:szCs w:val="22"/>
          <w:lang w:val="el-GR" w:eastAsia="ar-SA"/>
        </w:rPr>
        <w:t xml:space="preserve">Από την ως άνω χρηματοδότηση εντός του έτους 2020 εκταμιεύτηκε συνολικά το ποσό των </w:t>
      </w:r>
      <w:r w:rsidRPr="00EC1C9C">
        <w:rPr>
          <w:rFonts w:ascii="Arial" w:hAnsi="Arial" w:cs="Arial"/>
          <w:b/>
          <w:bCs/>
          <w:sz w:val="22"/>
          <w:szCs w:val="22"/>
          <w:lang w:val="el-GR" w:eastAsia="ar-SA"/>
        </w:rPr>
        <w:t xml:space="preserve"> 248. 632,49 €</w:t>
      </w:r>
      <w:r w:rsidRPr="00EC1C9C">
        <w:rPr>
          <w:rFonts w:ascii="Arial" w:hAnsi="Arial" w:cs="Arial"/>
          <w:sz w:val="22"/>
          <w:szCs w:val="22"/>
          <w:lang w:val="el-GR" w:eastAsia="ar-SA"/>
        </w:rPr>
        <w:t xml:space="preserve"> </w:t>
      </w:r>
      <w:bookmarkStart w:id="9" w:name="_Hlk63415833"/>
      <w:r w:rsidRPr="00EC1C9C">
        <w:rPr>
          <w:rFonts w:ascii="Arial" w:hAnsi="Arial" w:cs="Arial"/>
          <w:sz w:val="22"/>
          <w:szCs w:val="22"/>
          <w:lang w:val="el-GR" w:eastAsia="ar-SA"/>
        </w:rPr>
        <w:t>για την εξόφληση λογιαριασμών των κάτωθι δαπανών:</w:t>
      </w:r>
    </w:p>
    <w:bookmarkEnd w:id="9"/>
    <w:p w14:paraId="0C811181" w14:textId="77777777" w:rsidR="004C4556" w:rsidRPr="00EC1C9C" w:rsidRDefault="004C4556" w:rsidP="004C4556">
      <w:pPr>
        <w:numPr>
          <w:ilvl w:val="0"/>
          <w:numId w:val="26"/>
        </w:numPr>
        <w:suppressAutoHyphens/>
        <w:spacing w:after="160" w:line="252" w:lineRule="auto"/>
        <w:contextualSpacing/>
        <w:rPr>
          <w:rFonts w:ascii="Tahoma" w:eastAsiaTheme="minorHAnsi" w:hAnsi="Tahoma" w:cs="Tahoma"/>
          <w:sz w:val="22"/>
          <w:szCs w:val="22"/>
          <w:lang w:val="el-GR"/>
        </w:rPr>
      </w:pPr>
      <w:r w:rsidRPr="00EC1C9C">
        <w:rPr>
          <w:rFonts w:ascii="Tahoma" w:eastAsiaTheme="minorHAnsi" w:hAnsi="Tahoma" w:cs="Tahoma"/>
          <w:sz w:val="22"/>
          <w:szCs w:val="22"/>
          <w:lang w:val="el-GR"/>
        </w:rPr>
        <w:t xml:space="preserve">Ενίσχυση δικτύων ύδρευσης και αποκατάσταση ζημιών στις υποδομές υδροδότησης οικισμών νήσου Σαμοθράκης  Έργα αξιοποίησης υδρογεώτρησης Προφήτη Ηλία Δήμου Σαμοθράκη- ποσό </w:t>
      </w:r>
      <w:r w:rsidRPr="00EC1C9C">
        <w:rPr>
          <w:rFonts w:ascii="Tahoma" w:eastAsiaTheme="minorHAnsi" w:hAnsi="Tahoma" w:cs="Tahoma"/>
          <w:b/>
          <w:bCs/>
          <w:sz w:val="22"/>
          <w:szCs w:val="22"/>
          <w:lang w:val="el-GR"/>
        </w:rPr>
        <w:t xml:space="preserve">219.488,89 € </w:t>
      </w:r>
      <w:r w:rsidRPr="00EC1C9C">
        <w:rPr>
          <w:rFonts w:ascii="Tahoma" w:eastAsiaTheme="minorHAnsi" w:hAnsi="Tahoma" w:cs="Tahoma"/>
          <w:sz w:val="22"/>
          <w:szCs w:val="22"/>
          <w:lang w:val="el-GR"/>
        </w:rPr>
        <w:t xml:space="preserve">(το ποσό των </w:t>
      </w:r>
      <w:r w:rsidRPr="00EC1C9C">
        <w:rPr>
          <w:rFonts w:ascii="Tahoma" w:eastAsiaTheme="minorHAnsi" w:hAnsi="Tahoma" w:cs="Tahoma"/>
          <w:b/>
          <w:bCs/>
          <w:sz w:val="22"/>
          <w:szCs w:val="22"/>
          <w:lang w:val="el-GR"/>
        </w:rPr>
        <w:t xml:space="preserve">118.930,15 </w:t>
      </w:r>
      <w:r w:rsidRPr="00EC1C9C">
        <w:rPr>
          <w:rFonts w:ascii="Tahoma" w:eastAsiaTheme="minorHAnsi" w:hAnsi="Tahoma" w:cs="Tahoma"/>
          <w:sz w:val="22"/>
          <w:szCs w:val="22"/>
          <w:lang w:val="el-GR"/>
        </w:rPr>
        <w:t>δεν πληρώθηκε στο έτος 2020 και μεταφέρεται το αντίστοιχο ποσό χρηματικού υπολοίπου για την εξόφληση  οφειλής παρελθόντων ετών στο έτος 2021)</w:t>
      </w:r>
    </w:p>
    <w:p w14:paraId="4E894586" w14:textId="77777777" w:rsidR="004C4556" w:rsidRPr="00EC1C9C" w:rsidRDefault="004C4556" w:rsidP="004C4556">
      <w:pPr>
        <w:numPr>
          <w:ilvl w:val="0"/>
          <w:numId w:val="26"/>
        </w:numPr>
        <w:suppressAutoHyphens/>
        <w:spacing w:after="160" w:line="252" w:lineRule="auto"/>
        <w:contextualSpacing/>
        <w:rPr>
          <w:rFonts w:ascii="Tahoma" w:eastAsiaTheme="minorHAnsi" w:hAnsi="Tahoma" w:cs="Tahoma"/>
          <w:sz w:val="22"/>
          <w:szCs w:val="22"/>
          <w:lang w:val="el-GR"/>
        </w:rPr>
      </w:pPr>
      <w:r w:rsidRPr="00EC1C9C">
        <w:rPr>
          <w:rFonts w:ascii="Arial" w:eastAsiaTheme="minorHAnsi" w:hAnsi="Arial" w:cs="Arial"/>
          <w:i/>
          <w:iCs/>
          <w:sz w:val="22"/>
          <w:szCs w:val="22"/>
          <w:lang w:val="el-GR" w:eastAsia="en-US"/>
        </w:rPr>
        <w:t>Πρ</w:t>
      </w:r>
      <w:r w:rsidRPr="00EC1C9C">
        <w:rPr>
          <w:rFonts w:ascii="Tahoma" w:eastAsiaTheme="minorHAnsi" w:hAnsi="Tahoma" w:cs="Tahoma"/>
          <w:bCs/>
          <w:iCs/>
          <w:sz w:val="22"/>
          <w:szCs w:val="22"/>
          <w:lang w:val="el-GR"/>
        </w:rPr>
        <w:t xml:space="preserve">ομήθεια εξαρτημάτων ύδρευσης για τις ανάγκες αντιμετώπισης του φαινομένου της λειψυδρίας των οικισμών- ποσό </w:t>
      </w:r>
      <w:r w:rsidRPr="00EC1C9C">
        <w:rPr>
          <w:rFonts w:ascii="Tahoma" w:eastAsiaTheme="minorHAnsi" w:hAnsi="Tahoma" w:cs="Tahoma"/>
          <w:b/>
          <w:iCs/>
          <w:sz w:val="22"/>
          <w:szCs w:val="22"/>
          <w:lang w:val="el-GR"/>
        </w:rPr>
        <w:t xml:space="preserve">19.992,40 € </w:t>
      </w:r>
      <w:r w:rsidRPr="00EC1C9C">
        <w:rPr>
          <w:rFonts w:ascii="Tahoma" w:eastAsiaTheme="minorHAnsi" w:hAnsi="Tahoma" w:cs="Tahoma"/>
          <w:sz w:val="22"/>
          <w:szCs w:val="22"/>
          <w:lang w:val="el-GR"/>
        </w:rPr>
        <w:t>(δεν πληρώθηκε στο έτος 2020 και μεταφέρεται το αντίστοιχο ποσό χρηματικού υπολοίπου  για την εξόφληση  οφειλής παρελθόντων ετών στο έτος 2021)</w:t>
      </w:r>
    </w:p>
    <w:p w14:paraId="033D0059" w14:textId="77777777" w:rsidR="004C4556" w:rsidRPr="00EC1C9C" w:rsidRDefault="004C4556" w:rsidP="004C4556">
      <w:pPr>
        <w:numPr>
          <w:ilvl w:val="0"/>
          <w:numId w:val="26"/>
        </w:numPr>
        <w:suppressAutoHyphens/>
        <w:spacing w:after="160" w:line="252" w:lineRule="auto"/>
        <w:contextualSpacing/>
        <w:rPr>
          <w:rFonts w:ascii="Tahoma" w:eastAsiaTheme="minorHAnsi" w:hAnsi="Tahoma" w:cs="Tahoma"/>
          <w:sz w:val="22"/>
          <w:szCs w:val="22"/>
          <w:lang w:val="el-GR"/>
        </w:rPr>
      </w:pPr>
      <w:r w:rsidRPr="00EC1C9C">
        <w:rPr>
          <w:rFonts w:ascii="Tahoma" w:eastAsiaTheme="minorHAnsi" w:hAnsi="Tahoma" w:cs="Tahoma"/>
          <w:bCs/>
          <w:iCs/>
          <w:sz w:val="22"/>
          <w:szCs w:val="22"/>
          <w:lang w:val="el-GR"/>
        </w:rPr>
        <w:t>Προμήθεια υδρευτικού υλικού</w:t>
      </w:r>
      <w:r w:rsidRPr="00EC1C9C">
        <w:rPr>
          <w:rFonts w:ascii="Tahoma" w:eastAsiaTheme="minorHAnsi" w:hAnsi="Tahoma" w:cs="Tahoma"/>
          <w:b/>
          <w:iCs/>
          <w:sz w:val="22"/>
          <w:szCs w:val="22"/>
          <w:lang w:val="el-GR"/>
        </w:rPr>
        <w:t xml:space="preserve"> – ποσό 9.151,20 €</w:t>
      </w:r>
      <w:r w:rsidRPr="00EC1C9C">
        <w:rPr>
          <w:rFonts w:ascii="Tahoma" w:eastAsiaTheme="minorHAnsi" w:hAnsi="Tahoma" w:cs="Tahoma"/>
          <w:bCs/>
          <w:iCs/>
          <w:sz w:val="22"/>
          <w:szCs w:val="22"/>
          <w:lang w:val="el-GR"/>
        </w:rPr>
        <w:t xml:space="preserve"> (πληρώθηκε εντός του έτους 2020)</w:t>
      </w:r>
    </w:p>
    <w:p w14:paraId="56430191" w14:textId="77777777" w:rsidR="004C4556" w:rsidRDefault="004C4556" w:rsidP="004C4556">
      <w:pPr>
        <w:suppressAutoHyphens/>
        <w:rPr>
          <w:rFonts w:ascii="Tahoma" w:hAnsi="Tahoma" w:cs="Tahoma"/>
          <w:sz w:val="22"/>
          <w:szCs w:val="22"/>
          <w:lang w:val="el-GR"/>
        </w:rPr>
      </w:pPr>
      <w:r w:rsidRPr="00EC1C9C">
        <w:rPr>
          <w:rFonts w:ascii="Tahoma" w:hAnsi="Tahoma" w:cs="Tahoma"/>
          <w:lang w:val="el-GR"/>
        </w:rPr>
        <w:lastRenderedPageBreak/>
        <w:t xml:space="preserve">Ενώ το ποσό των  </w:t>
      </w:r>
      <w:r w:rsidRPr="00EC1C9C">
        <w:rPr>
          <w:rFonts w:ascii="Tahoma" w:hAnsi="Tahoma" w:cs="Tahoma"/>
          <w:b/>
          <w:bCs/>
          <w:sz w:val="22"/>
          <w:szCs w:val="22"/>
          <w:lang w:val="el-GR"/>
        </w:rPr>
        <w:t xml:space="preserve">5.775,00 € </w:t>
      </w:r>
      <w:r w:rsidRPr="00EC1C9C">
        <w:rPr>
          <w:rFonts w:ascii="Tahoma" w:hAnsi="Tahoma" w:cs="Tahoma"/>
          <w:lang w:val="el-GR"/>
        </w:rPr>
        <w:t xml:space="preserve">που εγγράφθηκε  στον ΚΑΕ  </w:t>
      </w:r>
      <w:r w:rsidRPr="00EC1C9C">
        <w:rPr>
          <w:rFonts w:ascii="Tahoma" w:hAnsi="Tahoma" w:cs="Tahoma"/>
          <w:sz w:val="22"/>
          <w:szCs w:val="22"/>
          <w:lang w:val="el-GR"/>
        </w:rPr>
        <w:t xml:space="preserve">63/6041.02 του </w:t>
      </w:r>
      <w:r w:rsidRPr="00EC1C9C">
        <w:rPr>
          <w:rFonts w:ascii="Tahoma" w:hAnsi="Tahoma" w:cs="Tahoma"/>
          <w:lang w:val="el-GR"/>
        </w:rPr>
        <w:t>σκέλος των εξόδων του προϋπολογισμού του οικ. έτους 2020 με τίτλο ¨</w:t>
      </w:r>
      <w:r w:rsidRPr="00EC1C9C">
        <w:rPr>
          <w:rFonts w:ascii="Tahoma" w:hAnsi="Tahoma" w:cs="Tahoma"/>
          <w:i/>
          <w:iCs/>
          <w:sz w:val="22"/>
          <w:szCs w:val="22"/>
          <w:lang w:val="el-GR"/>
        </w:rPr>
        <w:t>Τακτικές αποδοχές  εκτάκτου προσωπικού για την κάλυψη εκτάκτων και επειγουσών αναγκών εφαρμογής πρόσθετων μέτρων ασφάλειας δεξαμενών και δικτύου ύδρευσης λόγω αντιμετώπισης της πανδημίας της ασθένειας Covid-19</w:t>
      </w:r>
      <w:r w:rsidRPr="00EC1C9C">
        <w:rPr>
          <w:rFonts w:ascii="Tahoma" w:hAnsi="Tahoma" w:cs="Tahoma"/>
          <w:sz w:val="22"/>
          <w:szCs w:val="22"/>
          <w:lang w:val="el-GR"/>
        </w:rPr>
        <w:t xml:space="preserve"> ¨ και το ποσό των </w:t>
      </w:r>
      <w:r w:rsidRPr="00EC1C9C">
        <w:rPr>
          <w:rFonts w:ascii="Tahoma" w:hAnsi="Tahoma" w:cs="Tahoma"/>
          <w:b/>
          <w:bCs/>
          <w:sz w:val="22"/>
          <w:szCs w:val="22"/>
          <w:lang w:val="el-GR"/>
        </w:rPr>
        <w:t xml:space="preserve">1.725,00 € </w:t>
      </w:r>
      <w:r w:rsidRPr="00EC1C9C">
        <w:rPr>
          <w:rFonts w:ascii="Tahoma" w:hAnsi="Tahoma" w:cs="Tahoma"/>
          <w:sz w:val="22"/>
          <w:szCs w:val="22"/>
          <w:lang w:val="el-GR"/>
        </w:rPr>
        <w:t xml:space="preserve">που εγγράφθηκε στον ΚΑΕ </w:t>
      </w:r>
      <w:r w:rsidRPr="00EC1C9C">
        <w:rPr>
          <w:rFonts w:ascii="Arial" w:hAnsi="Arial" w:cs="Arial"/>
          <w:sz w:val="22"/>
          <w:szCs w:val="22"/>
          <w:lang w:val="el-GR"/>
        </w:rPr>
        <w:t>63/7312.05 του σκέλους των εξόδων με τίτλο ¨</w:t>
      </w:r>
      <w:r w:rsidRPr="00EC1C9C">
        <w:rPr>
          <w:rFonts w:ascii="Tahoma" w:hAnsi="Tahoma" w:cs="Tahoma"/>
          <w:sz w:val="22"/>
          <w:szCs w:val="22"/>
          <w:lang w:val="el-GR"/>
        </w:rPr>
        <w:t xml:space="preserve"> Εργοδοτικές εισφορές (Ι.Κ.Α.) εκτάκτου προσωπικού για την κάλυψη εκτάκτων και επειγουσών αναγκών εφαρμογής πρόσθετων μέτρων ασφάλειας δεξαμενών και δικτύου ύδρευσης λόγω αντιμετώπισης της πανδημίας της ασθένειας Covid-19¨, εξοφλήθηκαν</w:t>
      </w:r>
    </w:p>
    <w:p w14:paraId="639FEA19" w14:textId="77777777" w:rsidR="004C4556" w:rsidRPr="00EC1C9C" w:rsidRDefault="004C4556" w:rsidP="004C4556">
      <w:pPr>
        <w:suppressAutoHyphens/>
        <w:rPr>
          <w:rFonts w:ascii="Tahoma" w:eastAsiaTheme="minorHAnsi" w:hAnsi="Tahoma" w:cs="Tahoma"/>
          <w:sz w:val="22"/>
          <w:szCs w:val="22"/>
          <w:lang w:val="el-GR"/>
        </w:rPr>
      </w:pPr>
      <w:r w:rsidRPr="00EC1C9C">
        <w:rPr>
          <w:rFonts w:ascii="Tahoma" w:hAnsi="Tahoma" w:cs="Tahoma"/>
          <w:sz w:val="22"/>
          <w:szCs w:val="22"/>
          <w:lang w:val="el-GR"/>
        </w:rPr>
        <w:t xml:space="preserve"> από άλλους πόρους του Δήμου, εω εκ τούτου εξέλειπε ο λόγος κατανομής αντίστοιχων ποσών από πιστώσεις </w:t>
      </w:r>
      <w:r w:rsidRPr="00EC1C9C">
        <w:rPr>
          <w:rFonts w:ascii="Tahoma" w:eastAsiaTheme="minorHAnsi" w:hAnsi="Tahoma" w:cs="Tahoma"/>
          <w:sz w:val="22"/>
          <w:szCs w:val="22"/>
          <w:lang w:val="el-GR"/>
        </w:rPr>
        <w:t xml:space="preserve">ΣΑΕ 055 της </w:t>
      </w:r>
      <w:r w:rsidRPr="00EC1C9C">
        <w:rPr>
          <w:rFonts w:ascii="Arial" w:hAnsi="Arial" w:cs="Arial"/>
          <w:sz w:val="22"/>
          <w:szCs w:val="22"/>
          <w:lang w:val="el-GR" w:eastAsia="ar-SA"/>
        </w:rPr>
        <w:t xml:space="preserve">αρίθμ. πρωτ.: </w:t>
      </w:r>
      <w:r w:rsidRPr="00EC1C9C">
        <w:rPr>
          <w:rFonts w:ascii="Arial" w:hAnsi="Arial" w:cs="Arial"/>
          <w:sz w:val="22"/>
          <w:szCs w:val="22"/>
          <w:lang w:eastAsia="ar-SA"/>
        </w:rPr>
        <w:t xml:space="preserve">24412/16-04-2020 </w:t>
      </w:r>
      <w:r w:rsidRPr="00EC1C9C">
        <w:rPr>
          <w:rFonts w:ascii="Arial" w:hAnsi="Arial" w:cs="Arial"/>
          <w:sz w:val="22"/>
          <w:szCs w:val="22"/>
          <w:lang w:val="el-GR" w:eastAsia="ar-SA"/>
        </w:rPr>
        <w:t xml:space="preserve">απόφαση του ΥΠΕΣ </w:t>
      </w:r>
      <w:r w:rsidRPr="00EC1C9C">
        <w:rPr>
          <w:rFonts w:ascii="Tahoma" w:eastAsiaTheme="minorHAnsi" w:hAnsi="Tahoma" w:cs="Tahoma"/>
          <w:sz w:val="22"/>
          <w:szCs w:val="22"/>
          <w:lang w:val="el-GR"/>
        </w:rPr>
        <w:t>χρηματοδότησης για αντιμετώπιση λειψυδρίας.</w:t>
      </w:r>
    </w:p>
    <w:p w14:paraId="08E4AA6F" w14:textId="77777777" w:rsidR="004C4556" w:rsidRPr="00EC1C9C" w:rsidRDefault="004C4556" w:rsidP="004C4556">
      <w:pPr>
        <w:suppressAutoHyphens/>
        <w:rPr>
          <w:rFonts w:ascii="Tahoma" w:eastAsiaTheme="minorHAnsi" w:hAnsi="Tahoma" w:cs="Tahoma"/>
          <w:sz w:val="22"/>
          <w:szCs w:val="22"/>
          <w:lang w:val="el-GR"/>
        </w:rPr>
      </w:pPr>
    </w:p>
    <w:p w14:paraId="476B26A3" w14:textId="77777777" w:rsidR="004C4556" w:rsidRPr="00EC1C9C" w:rsidRDefault="004C4556" w:rsidP="004C4556">
      <w:pPr>
        <w:suppressAutoHyphens/>
        <w:rPr>
          <w:rFonts w:ascii="Tahoma" w:eastAsiaTheme="minorHAnsi" w:hAnsi="Tahoma" w:cs="Tahoma"/>
          <w:sz w:val="22"/>
          <w:szCs w:val="22"/>
          <w:lang w:val="el-GR"/>
        </w:rPr>
      </w:pPr>
      <w:r w:rsidRPr="00EC1C9C">
        <w:rPr>
          <w:rFonts w:ascii="Tahoma" w:eastAsiaTheme="minorHAnsi" w:hAnsi="Tahoma" w:cs="Tahoma"/>
          <w:sz w:val="22"/>
          <w:szCs w:val="22"/>
          <w:lang w:val="el-GR"/>
        </w:rPr>
        <w:t xml:space="preserve">Επομένως στον προϋπολογισμό του έτους  2021 στο σκέλος των εσόδων  θα προϋπολογιστεί  το ποσό των </w:t>
      </w:r>
      <w:r w:rsidRPr="00EC1C9C">
        <w:rPr>
          <w:rFonts w:ascii="Tahoma" w:eastAsiaTheme="minorHAnsi" w:hAnsi="Tahoma" w:cs="Tahoma"/>
          <w:b/>
          <w:bCs/>
          <w:sz w:val="22"/>
          <w:szCs w:val="22"/>
          <w:u w:val="single"/>
          <w:lang w:val="el-GR"/>
        </w:rPr>
        <w:t>71.367,51 €</w:t>
      </w:r>
      <w:r w:rsidRPr="00EC1C9C">
        <w:rPr>
          <w:rFonts w:ascii="Tahoma" w:eastAsiaTheme="minorHAnsi" w:hAnsi="Tahoma" w:cs="Tahoma"/>
          <w:sz w:val="22"/>
          <w:szCs w:val="22"/>
          <w:lang w:val="el-GR"/>
        </w:rPr>
        <w:t xml:space="preserve"> από πιστώσεις ΣΑΕ 055 της </w:t>
      </w:r>
      <w:r w:rsidRPr="00EC1C9C">
        <w:rPr>
          <w:rFonts w:ascii="Arial" w:hAnsi="Arial" w:cs="Arial"/>
          <w:sz w:val="22"/>
          <w:szCs w:val="22"/>
          <w:lang w:val="el-GR" w:eastAsia="ar-SA"/>
        </w:rPr>
        <w:t xml:space="preserve">αρίθμ. πρωτ.: </w:t>
      </w:r>
      <w:r w:rsidRPr="00EC1C9C">
        <w:rPr>
          <w:rFonts w:ascii="Arial" w:hAnsi="Arial" w:cs="Arial"/>
          <w:sz w:val="22"/>
          <w:szCs w:val="22"/>
          <w:lang w:eastAsia="ar-SA"/>
        </w:rPr>
        <w:t xml:space="preserve">24412/16-04-2020 </w:t>
      </w:r>
      <w:r w:rsidRPr="00EC1C9C">
        <w:rPr>
          <w:rFonts w:ascii="Arial" w:hAnsi="Arial" w:cs="Arial"/>
          <w:sz w:val="22"/>
          <w:szCs w:val="22"/>
          <w:lang w:val="el-GR" w:eastAsia="ar-SA"/>
        </w:rPr>
        <w:t xml:space="preserve">απόφαση του ΥΠΕΣ </w:t>
      </w:r>
      <w:r w:rsidRPr="00EC1C9C">
        <w:rPr>
          <w:rFonts w:ascii="Tahoma" w:eastAsiaTheme="minorHAnsi" w:hAnsi="Tahoma" w:cs="Tahoma"/>
          <w:sz w:val="22"/>
          <w:szCs w:val="22"/>
          <w:lang w:val="el-GR"/>
        </w:rPr>
        <w:t>χρηματοδότησης για αντιμετώπιση λειψυδρίας το οποίο σύμφωνα με τις ανάγκες του Δήμου προτείνεται να κατανεμηθεί ως εξής:</w:t>
      </w:r>
    </w:p>
    <w:p w14:paraId="74B60B89" w14:textId="77777777" w:rsidR="004C4556" w:rsidRPr="00EC1C9C" w:rsidRDefault="004C4556" w:rsidP="004C4556">
      <w:pPr>
        <w:suppressAutoHyphens/>
        <w:rPr>
          <w:rFonts w:ascii="Tahoma" w:eastAsiaTheme="minorHAnsi" w:hAnsi="Tahoma" w:cs="Tahoma"/>
          <w:sz w:val="22"/>
          <w:szCs w:val="22"/>
          <w:lang w:val="el-GR"/>
        </w:rPr>
      </w:pPr>
      <w:r w:rsidRPr="00EC1C9C">
        <w:rPr>
          <w:rFonts w:ascii="Tahoma" w:eastAsiaTheme="minorHAnsi" w:hAnsi="Tahoma" w:cs="Tahoma"/>
          <w:sz w:val="22"/>
          <w:szCs w:val="22"/>
          <w:lang w:val="el-GR"/>
        </w:rPr>
        <w:t xml:space="preserve"> </w:t>
      </w:r>
    </w:p>
    <w:p w14:paraId="06E57C30" w14:textId="77777777" w:rsidR="004C4556" w:rsidRPr="00EC1C9C" w:rsidRDefault="004C4556" w:rsidP="004C4556">
      <w:pPr>
        <w:numPr>
          <w:ilvl w:val="0"/>
          <w:numId w:val="25"/>
        </w:numPr>
        <w:suppressAutoHyphens/>
        <w:spacing w:after="160" w:line="252" w:lineRule="auto"/>
        <w:contextualSpacing/>
        <w:rPr>
          <w:rFonts w:ascii="Arial" w:eastAsiaTheme="minorHAnsi" w:hAnsi="Arial" w:cs="Arial"/>
          <w:b/>
          <w:bCs/>
          <w:sz w:val="22"/>
          <w:szCs w:val="22"/>
          <w:lang w:val="el-GR"/>
        </w:rPr>
      </w:pPr>
      <w:r w:rsidRPr="00EC1C9C">
        <w:rPr>
          <w:rFonts w:ascii="Arial" w:eastAsiaTheme="minorHAnsi" w:hAnsi="Arial" w:cs="Arial"/>
          <w:sz w:val="22"/>
          <w:szCs w:val="22"/>
          <w:lang w:val="el-GR"/>
        </w:rPr>
        <w:t xml:space="preserve">Ενίσχυση δικτύων ύδρευσης και αποκατάσταση ζημιών στις υποδομές υδροδότησης οικισμών νήσου Σαμοθράκης - </w:t>
      </w:r>
      <w:r w:rsidRPr="00EC1C9C">
        <w:rPr>
          <w:rFonts w:ascii="Arial" w:eastAsiaTheme="minorHAnsi" w:hAnsi="Arial" w:cs="Arial"/>
          <w:sz w:val="22"/>
          <w:szCs w:val="22"/>
          <w:lang w:val="el-GR" w:eastAsia="en-US"/>
        </w:rPr>
        <w:t xml:space="preserve">Έργα αξιοποίησης υδρογεώρτησης Προφήτη Ηλία Δήμου Σαμοθράκη προϋπολογισμού </w:t>
      </w:r>
      <w:bookmarkStart w:id="10" w:name="_Hlk63417775"/>
      <w:r w:rsidRPr="00EC1C9C">
        <w:rPr>
          <w:rFonts w:ascii="Arial" w:eastAsiaTheme="minorHAnsi" w:hAnsi="Arial" w:cs="Arial"/>
          <w:b/>
          <w:bCs/>
          <w:sz w:val="22"/>
          <w:szCs w:val="22"/>
          <w:lang w:val="el-GR" w:eastAsia="en-US"/>
        </w:rPr>
        <w:t>128,99</w:t>
      </w:r>
      <w:r w:rsidRPr="00EC1C9C">
        <w:rPr>
          <w:rFonts w:ascii="Arial" w:eastAsiaTheme="minorHAnsi" w:hAnsi="Arial" w:cs="Arial"/>
          <w:b/>
          <w:bCs/>
          <w:sz w:val="22"/>
          <w:szCs w:val="22"/>
          <w:lang w:val="el-GR"/>
        </w:rPr>
        <w:t xml:space="preserve"> € </w:t>
      </w:r>
      <w:bookmarkEnd w:id="10"/>
    </w:p>
    <w:p w14:paraId="2CD9E2D4" w14:textId="77777777" w:rsidR="004C4556" w:rsidRPr="00EC1C9C" w:rsidRDefault="004C4556" w:rsidP="004C4556">
      <w:pPr>
        <w:numPr>
          <w:ilvl w:val="0"/>
          <w:numId w:val="25"/>
        </w:numPr>
        <w:suppressAutoHyphens/>
        <w:spacing w:after="160" w:line="252" w:lineRule="auto"/>
        <w:contextualSpacing/>
        <w:rPr>
          <w:rFonts w:ascii="Arial" w:eastAsiaTheme="minorHAnsi" w:hAnsi="Arial" w:cs="Arial"/>
          <w:b/>
          <w:bCs/>
          <w:sz w:val="22"/>
          <w:szCs w:val="22"/>
          <w:lang w:val="el-GR" w:eastAsia="en-US"/>
        </w:rPr>
      </w:pPr>
      <w:r w:rsidRPr="00EC1C9C">
        <w:rPr>
          <w:rFonts w:ascii="Arial" w:eastAsiaTheme="minorHAnsi" w:hAnsi="Arial" w:cs="Arial"/>
          <w:sz w:val="22"/>
          <w:szCs w:val="22"/>
          <w:lang w:val="el-GR"/>
        </w:rPr>
        <w:t xml:space="preserve">Ρευματοδότηση γεώτρησης- </w:t>
      </w:r>
      <w:r w:rsidRPr="00EC1C9C">
        <w:rPr>
          <w:rFonts w:ascii="Arial" w:eastAsiaTheme="minorHAnsi" w:hAnsi="Arial" w:cs="Arial"/>
          <w:b/>
          <w:bCs/>
          <w:sz w:val="22"/>
          <w:szCs w:val="22"/>
          <w:lang w:val="el-GR"/>
        </w:rPr>
        <w:t>30.000,00 €</w:t>
      </w:r>
    </w:p>
    <w:p w14:paraId="3DDFAAFE" w14:textId="77777777" w:rsidR="004C4556" w:rsidRPr="00EC1C9C" w:rsidRDefault="004C4556" w:rsidP="004C4556">
      <w:pPr>
        <w:numPr>
          <w:ilvl w:val="0"/>
          <w:numId w:val="25"/>
        </w:numPr>
        <w:suppressAutoHyphens/>
        <w:spacing w:after="160" w:line="252" w:lineRule="auto"/>
        <w:contextualSpacing/>
        <w:rPr>
          <w:rFonts w:ascii="Arial" w:eastAsiaTheme="minorHAnsi" w:hAnsi="Arial" w:cs="Arial"/>
          <w:b/>
          <w:bCs/>
          <w:sz w:val="22"/>
          <w:szCs w:val="22"/>
          <w:lang w:val="el-GR" w:eastAsia="en-US"/>
        </w:rPr>
      </w:pPr>
      <w:r w:rsidRPr="00EC1C9C">
        <w:rPr>
          <w:rFonts w:ascii="Tahoma" w:hAnsi="Tahoma" w:cs="Tahoma"/>
          <w:sz w:val="22"/>
          <w:lang w:val="el-GR" w:eastAsia="ar-SA"/>
        </w:rPr>
        <w:t xml:space="preserve">Κατασκευή καταθληπτικού αγωγού των γεωτρήσεων Καμαριώτισσας έως την δεξαμενή Παράκ- </w:t>
      </w:r>
      <w:r w:rsidRPr="00EC1C9C">
        <w:rPr>
          <w:rFonts w:ascii="Tahoma" w:eastAsiaTheme="minorHAnsi" w:hAnsi="Tahoma" w:cs="Tahoma"/>
          <w:b/>
          <w:bCs/>
          <w:sz w:val="22"/>
          <w:szCs w:val="22"/>
          <w:lang w:val="el-GR"/>
        </w:rPr>
        <w:t>32.812,16 €</w:t>
      </w:r>
      <w:r w:rsidRPr="00EC1C9C">
        <w:rPr>
          <w:rFonts w:ascii="Arial" w:eastAsiaTheme="minorHAnsi" w:hAnsi="Arial" w:cs="Arial"/>
          <w:b/>
          <w:bCs/>
          <w:sz w:val="22"/>
          <w:szCs w:val="22"/>
          <w:lang w:val="el-GR" w:eastAsia="en-US"/>
        </w:rPr>
        <w:t>€</w:t>
      </w:r>
    </w:p>
    <w:p w14:paraId="48AFB328" w14:textId="77777777" w:rsidR="004C4556" w:rsidRPr="00EC1C9C" w:rsidRDefault="004C4556" w:rsidP="004C4556">
      <w:pPr>
        <w:numPr>
          <w:ilvl w:val="0"/>
          <w:numId w:val="25"/>
        </w:numPr>
        <w:suppressAutoHyphens/>
        <w:spacing w:after="160" w:line="252" w:lineRule="auto"/>
        <w:contextualSpacing/>
        <w:rPr>
          <w:rFonts w:ascii="Arial" w:eastAsiaTheme="minorHAnsi" w:hAnsi="Arial" w:cs="Arial"/>
          <w:b/>
          <w:bCs/>
          <w:sz w:val="22"/>
          <w:szCs w:val="22"/>
          <w:lang w:val="el-GR" w:eastAsia="en-US"/>
        </w:rPr>
      </w:pPr>
      <w:r w:rsidRPr="00EC1C9C">
        <w:rPr>
          <w:rFonts w:ascii="Tahoma" w:eastAsiaTheme="minorHAnsi" w:hAnsi="Tahoma" w:cs="Tahoma"/>
          <w:sz w:val="22"/>
          <w:szCs w:val="22"/>
          <w:lang w:val="el-GR" w:eastAsia="en-US"/>
        </w:rPr>
        <w:t>Προμηθεία διαφόρων υλικών συντήρησης δικτύου ύδρευσης</w:t>
      </w:r>
      <w:r w:rsidRPr="00EC1C9C">
        <w:rPr>
          <w:rFonts w:ascii="Tahoma" w:eastAsiaTheme="minorHAnsi" w:hAnsi="Tahoma" w:cs="Tahoma"/>
          <w:b/>
          <w:bCs/>
          <w:sz w:val="22"/>
          <w:szCs w:val="22"/>
          <w:lang w:val="el-GR" w:eastAsia="en-US"/>
        </w:rPr>
        <w:t xml:space="preserve"> </w:t>
      </w:r>
      <w:r w:rsidRPr="00EC1C9C">
        <w:rPr>
          <w:rFonts w:ascii="Arial" w:eastAsiaTheme="minorHAnsi" w:hAnsi="Arial" w:cs="Arial"/>
          <w:sz w:val="22"/>
          <w:szCs w:val="22"/>
          <w:lang w:val="el-GR" w:eastAsia="en-US"/>
        </w:rPr>
        <w:t>–</w:t>
      </w:r>
      <w:r w:rsidRPr="00EC1C9C">
        <w:rPr>
          <w:rFonts w:ascii="Arial" w:eastAsiaTheme="minorHAnsi" w:hAnsi="Arial" w:cs="Arial"/>
          <w:b/>
          <w:bCs/>
          <w:sz w:val="22"/>
          <w:szCs w:val="22"/>
          <w:lang w:val="el-GR" w:eastAsia="en-US"/>
        </w:rPr>
        <w:t xml:space="preserve"> 8.426,36 €</w:t>
      </w:r>
    </w:p>
    <w:p w14:paraId="1778DA0E" w14:textId="77777777" w:rsidR="004C4556" w:rsidRPr="00EC1C9C" w:rsidRDefault="004C4556" w:rsidP="004C4556">
      <w:pPr>
        <w:suppressAutoHyphens/>
        <w:ind w:left="360"/>
        <w:rPr>
          <w:rFonts w:ascii="Arial" w:hAnsi="Arial" w:cs="Arial"/>
          <w:b/>
          <w:bCs/>
          <w:lang w:val="el-GR" w:eastAsia="ar-SA"/>
        </w:rPr>
      </w:pPr>
    </w:p>
    <w:p w14:paraId="1251FA5E" w14:textId="77777777" w:rsidR="004C4556" w:rsidRPr="00EC1C9C" w:rsidRDefault="004C4556" w:rsidP="004C4556">
      <w:pPr>
        <w:suppressAutoHyphens/>
        <w:rPr>
          <w:rFonts w:ascii="Tahoma" w:hAnsi="Tahoma" w:cs="Tahoma"/>
          <w:u w:val="single"/>
          <w:lang w:val="el-GR"/>
        </w:rPr>
      </w:pPr>
      <w:r w:rsidRPr="00EC1C9C">
        <w:rPr>
          <w:rFonts w:ascii="Tahoma" w:hAnsi="Tahoma" w:cs="Tahoma"/>
          <w:u w:val="single"/>
          <w:lang w:val="el-GR"/>
        </w:rPr>
        <w:t>Καλείται το Δημοτικό Συμβούλιο να εγκρίνει:</w:t>
      </w:r>
    </w:p>
    <w:p w14:paraId="6DFEB339" w14:textId="77777777" w:rsidR="004C4556" w:rsidRPr="00EC1C9C" w:rsidRDefault="004C4556" w:rsidP="004C4556">
      <w:pPr>
        <w:suppressAutoHyphens/>
        <w:rPr>
          <w:rFonts w:ascii="Tahoma" w:hAnsi="Tahoma" w:cs="Tahoma"/>
          <w:lang w:val="el-GR"/>
        </w:rPr>
      </w:pPr>
    </w:p>
    <w:p w14:paraId="5F2E920F" w14:textId="77777777" w:rsidR="004C4556" w:rsidRPr="00EC1C9C" w:rsidRDefault="004C4556" w:rsidP="004C4556">
      <w:pPr>
        <w:suppressAutoHyphens/>
        <w:rPr>
          <w:rFonts w:ascii="Arial" w:hAnsi="Arial" w:cs="Arial"/>
          <w:sz w:val="22"/>
          <w:szCs w:val="22"/>
          <w:lang w:val="el-GR" w:eastAsia="ar-SA"/>
        </w:rPr>
      </w:pPr>
      <w:r w:rsidRPr="00EC1C9C">
        <w:rPr>
          <w:rFonts w:ascii="Tahoma" w:hAnsi="Tahoma" w:cs="Tahoma"/>
          <w:lang w:val="el-GR"/>
        </w:rPr>
        <w:t xml:space="preserve">Α) </w:t>
      </w:r>
      <w:r w:rsidRPr="00EC1C9C">
        <w:rPr>
          <w:rFonts w:ascii="Tahoma" w:hAnsi="Tahoma" w:cs="Tahoma"/>
          <w:sz w:val="22"/>
          <w:szCs w:val="22"/>
          <w:lang w:val="el-GR" w:eastAsia="ar-SA"/>
        </w:rPr>
        <w:t>Την αποδοχή του ποσού 320.000,00 € που εγκρίθηκε με την αρίθμ. πρωτ.: 24412/16-04-2020 απόφαση του ΥΠΕΣ εγκρίθηκε</w:t>
      </w:r>
      <w:r w:rsidRPr="00EC1C9C">
        <w:rPr>
          <w:rFonts w:ascii="Arial" w:hAnsi="Arial" w:cs="Arial"/>
          <w:sz w:val="22"/>
          <w:szCs w:val="22"/>
          <w:lang w:val="el-GR" w:eastAsia="ar-SA"/>
        </w:rPr>
        <w:t xml:space="preserve"> η χ</w:t>
      </w:r>
      <w:r w:rsidRPr="00EC1C9C">
        <w:rPr>
          <w:rFonts w:ascii="Arial" w:hAnsi="Arial" w:cs="Arial"/>
          <w:sz w:val="22"/>
          <w:szCs w:val="22"/>
          <w:lang w:eastAsia="ar-SA"/>
        </w:rPr>
        <w:t xml:space="preserve">ρηματοδότηση </w:t>
      </w:r>
      <w:r w:rsidRPr="00EC1C9C">
        <w:rPr>
          <w:rFonts w:ascii="Arial" w:hAnsi="Arial" w:cs="Arial"/>
          <w:sz w:val="22"/>
          <w:szCs w:val="22"/>
          <w:lang w:val="el-GR" w:eastAsia="ar-SA"/>
        </w:rPr>
        <w:t xml:space="preserve">ποσού </w:t>
      </w:r>
      <w:r w:rsidRPr="00EC1C9C">
        <w:rPr>
          <w:rFonts w:ascii="Arial" w:hAnsi="Arial" w:cs="Arial"/>
          <w:b/>
          <w:bCs/>
          <w:sz w:val="22"/>
          <w:szCs w:val="22"/>
          <w:lang w:val="el-GR" w:eastAsia="ar-SA"/>
        </w:rPr>
        <w:t>320.000,00 €</w:t>
      </w:r>
      <w:r w:rsidRPr="00EC1C9C">
        <w:rPr>
          <w:rFonts w:ascii="Arial" w:hAnsi="Arial" w:cs="Arial"/>
          <w:sz w:val="22"/>
          <w:szCs w:val="22"/>
          <w:lang w:val="el-GR" w:eastAsia="ar-SA"/>
        </w:rPr>
        <w:t xml:space="preserve"> </w:t>
      </w:r>
      <w:r w:rsidRPr="00EC1C9C">
        <w:rPr>
          <w:rFonts w:ascii="Arial" w:hAnsi="Arial" w:cs="Arial"/>
          <w:sz w:val="22"/>
          <w:szCs w:val="22"/>
          <w:lang w:eastAsia="ar-SA"/>
        </w:rPr>
        <w:t>για αντιμετώπιση λειψυδρίας (ΣΑΕ055)</w:t>
      </w:r>
      <w:r w:rsidRPr="00EC1C9C">
        <w:rPr>
          <w:rFonts w:ascii="Arial" w:hAnsi="Arial" w:cs="Arial"/>
          <w:sz w:val="22"/>
          <w:szCs w:val="22"/>
          <w:lang w:val="el-GR" w:eastAsia="ar-SA"/>
        </w:rPr>
        <w:t xml:space="preserve"> και την έγκριση κατανομής των πιστώσεων ως εξής:</w:t>
      </w:r>
    </w:p>
    <w:p w14:paraId="18A62923" w14:textId="77777777" w:rsidR="004C4556" w:rsidRPr="00EC1C9C" w:rsidRDefault="004C4556" w:rsidP="004C4556">
      <w:pPr>
        <w:suppressAutoHyphens/>
        <w:rPr>
          <w:rFonts w:ascii="Arial" w:hAnsi="Arial" w:cs="Arial"/>
          <w:sz w:val="22"/>
          <w:szCs w:val="22"/>
          <w:lang w:val="el-GR" w:eastAsia="ar-SA"/>
        </w:rPr>
      </w:pPr>
    </w:p>
    <w:p w14:paraId="3984D578" w14:textId="77777777" w:rsidR="004C4556" w:rsidRPr="00EC1C9C" w:rsidRDefault="004C4556" w:rsidP="004C4556">
      <w:pPr>
        <w:numPr>
          <w:ilvl w:val="0"/>
          <w:numId w:val="26"/>
        </w:numPr>
        <w:suppressAutoHyphens/>
        <w:spacing w:after="160" w:line="252" w:lineRule="auto"/>
        <w:contextualSpacing/>
        <w:rPr>
          <w:rFonts w:ascii="Tahoma" w:eastAsiaTheme="minorHAnsi" w:hAnsi="Tahoma" w:cs="Tahoma"/>
          <w:sz w:val="22"/>
          <w:szCs w:val="22"/>
          <w:lang w:val="el-GR"/>
        </w:rPr>
      </w:pPr>
      <w:r w:rsidRPr="00EC1C9C">
        <w:rPr>
          <w:rFonts w:ascii="Tahoma" w:eastAsiaTheme="minorHAnsi" w:hAnsi="Tahoma" w:cs="Tahoma"/>
          <w:sz w:val="22"/>
          <w:szCs w:val="22"/>
          <w:lang w:val="el-GR"/>
        </w:rPr>
        <w:t xml:space="preserve">Ενίσχυση δικτύων ύδρευσης και αποκατάσταση ζημιών στις υποδομές υδροδότησης οικισμών νήσου Σαμοθράκης  Έργα αξιοποίησης υδρογεώτρησης Προφήτη Ηλία Δήμου Σαμοθράκη- ποσό </w:t>
      </w:r>
      <w:r w:rsidRPr="00EC1C9C">
        <w:rPr>
          <w:rFonts w:ascii="Tahoma" w:eastAsiaTheme="minorHAnsi" w:hAnsi="Tahoma" w:cs="Tahoma"/>
          <w:b/>
          <w:bCs/>
          <w:sz w:val="22"/>
          <w:szCs w:val="22"/>
          <w:lang w:val="el-GR"/>
        </w:rPr>
        <w:t xml:space="preserve">219.617,88 € </w:t>
      </w:r>
    </w:p>
    <w:p w14:paraId="37FE2773" w14:textId="77777777" w:rsidR="004C4556" w:rsidRPr="00EC1C9C" w:rsidRDefault="004C4556" w:rsidP="004C4556">
      <w:pPr>
        <w:numPr>
          <w:ilvl w:val="0"/>
          <w:numId w:val="26"/>
        </w:numPr>
        <w:suppressAutoHyphens/>
        <w:spacing w:after="160" w:line="252" w:lineRule="auto"/>
        <w:contextualSpacing/>
        <w:rPr>
          <w:rFonts w:ascii="Tahoma" w:eastAsiaTheme="minorHAnsi" w:hAnsi="Tahoma" w:cs="Tahoma"/>
          <w:sz w:val="22"/>
          <w:szCs w:val="22"/>
          <w:lang w:val="el-GR"/>
        </w:rPr>
      </w:pPr>
      <w:r w:rsidRPr="00EC1C9C">
        <w:rPr>
          <w:rFonts w:ascii="Arial" w:eastAsiaTheme="minorHAnsi" w:hAnsi="Arial" w:cs="Arial"/>
          <w:i/>
          <w:iCs/>
          <w:sz w:val="22"/>
          <w:szCs w:val="22"/>
          <w:lang w:val="el-GR" w:eastAsia="en-US"/>
        </w:rPr>
        <w:t>Πρ</w:t>
      </w:r>
      <w:r w:rsidRPr="00EC1C9C">
        <w:rPr>
          <w:rFonts w:ascii="Tahoma" w:eastAsiaTheme="minorHAnsi" w:hAnsi="Tahoma" w:cs="Tahoma"/>
          <w:bCs/>
          <w:iCs/>
          <w:sz w:val="22"/>
          <w:szCs w:val="22"/>
          <w:lang w:val="el-GR"/>
        </w:rPr>
        <w:t xml:space="preserve">ομήθεια εξαρτημάτων ύδρευσης για τις ανάγκες αντιμετώπισης του φαινομένου της λειψυδρίας των οικισμών- ποσό </w:t>
      </w:r>
      <w:r w:rsidRPr="00EC1C9C">
        <w:rPr>
          <w:rFonts w:ascii="Tahoma" w:eastAsiaTheme="minorHAnsi" w:hAnsi="Tahoma" w:cs="Tahoma"/>
          <w:b/>
          <w:iCs/>
          <w:sz w:val="22"/>
          <w:szCs w:val="22"/>
          <w:lang w:val="el-GR"/>
        </w:rPr>
        <w:t xml:space="preserve">19.992,40 € </w:t>
      </w:r>
    </w:p>
    <w:p w14:paraId="2C3C2BDD" w14:textId="77777777" w:rsidR="004C4556" w:rsidRPr="00EC1C9C" w:rsidRDefault="004C4556" w:rsidP="004C4556">
      <w:pPr>
        <w:numPr>
          <w:ilvl w:val="0"/>
          <w:numId w:val="26"/>
        </w:numPr>
        <w:suppressAutoHyphens/>
        <w:spacing w:after="160" w:line="252" w:lineRule="auto"/>
        <w:contextualSpacing/>
        <w:rPr>
          <w:rFonts w:ascii="Arial" w:eastAsiaTheme="minorHAnsi" w:hAnsi="Arial" w:cs="Arial"/>
          <w:sz w:val="22"/>
          <w:szCs w:val="22"/>
          <w:lang w:val="el-GR" w:eastAsia="en-US"/>
        </w:rPr>
      </w:pPr>
      <w:r w:rsidRPr="00EC1C9C">
        <w:rPr>
          <w:rFonts w:ascii="Tahoma" w:eastAsiaTheme="minorHAnsi" w:hAnsi="Tahoma" w:cs="Tahoma"/>
          <w:bCs/>
          <w:iCs/>
          <w:sz w:val="22"/>
          <w:szCs w:val="22"/>
          <w:lang w:val="el-GR"/>
        </w:rPr>
        <w:t>Προμήθεια υδρευτικού υλικού</w:t>
      </w:r>
      <w:r w:rsidRPr="00EC1C9C">
        <w:rPr>
          <w:rFonts w:ascii="Tahoma" w:eastAsiaTheme="minorHAnsi" w:hAnsi="Tahoma" w:cs="Tahoma"/>
          <w:b/>
          <w:iCs/>
          <w:sz w:val="22"/>
          <w:szCs w:val="22"/>
          <w:lang w:val="el-GR"/>
        </w:rPr>
        <w:t xml:space="preserve"> – ποσό 9.151,20 €</w:t>
      </w:r>
      <w:r w:rsidRPr="00EC1C9C">
        <w:rPr>
          <w:rFonts w:ascii="Tahoma" w:eastAsiaTheme="minorHAnsi" w:hAnsi="Tahoma" w:cs="Tahoma"/>
          <w:bCs/>
          <w:iCs/>
          <w:sz w:val="22"/>
          <w:szCs w:val="22"/>
          <w:lang w:val="el-GR"/>
        </w:rPr>
        <w:t xml:space="preserve"> </w:t>
      </w:r>
    </w:p>
    <w:p w14:paraId="1B6B82E5" w14:textId="77777777" w:rsidR="004C4556" w:rsidRPr="00EC1C9C" w:rsidRDefault="004C4556" w:rsidP="004C4556">
      <w:pPr>
        <w:numPr>
          <w:ilvl w:val="0"/>
          <w:numId w:val="26"/>
        </w:numPr>
        <w:suppressAutoHyphens/>
        <w:spacing w:after="160" w:line="252" w:lineRule="auto"/>
        <w:contextualSpacing/>
        <w:rPr>
          <w:rFonts w:ascii="Arial" w:eastAsiaTheme="minorHAnsi" w:hAnsi="Arial" w:cs="Arial"/>
          <w:b/>
          <w:bCs/>
          <w:sz w:val="22"/>
          <w:szCs w:val="22"/>
          <w:lang w:val="el-GR" w:eastAsia="en-US"/>
        </w:rPr>
      </w:pPr>
      <w:r w:rsidRPr="00EC1C9C">
        <w:rPr>
          <w:rFonts w:ascii="Arial" w:eastAsiaTheme="minorHAnsi" w:hAnsi="Arial" w:cs="Arial"/>
          <w:sz w:val="22"/>
          <w:szCs w:val="22"/>
          <w:lang w:val="el-GR"/>
        </w:rPr>
        <w:t xml:space="preserve">Ρευματοδότηση γεώτρησης- </w:t>
      </w:r>
      <w:r w:rsidRPr="00EC1C9C">
        <w:rPr>
          <w:rFonts w:ascii="Arial" w:eastAsiaTheme="minorHAnsi" w:hAnsi="Arial" w:cs="Arial"/>
          <w:b/>
          <w:bCs/>
          <w:sz w:val="22"/>
          <w:szCs w:val="22"/>
          <w:lang w:val="el-GR"/>
        </w:rPr>
        <w:t>30.000,00 €</w:t>
      </w:r>
    </w:p>
    <w:p w14:paraId="06895B38" w14:textId="77777777" w:rsidR="004C4556" w:rsidRPr="00EC1C9C" w:rsidRDefault="004C4556" w:rsidP="004C4556">
      <w:pPr>
        <w:numPr>
          <w:ilvl w:val="0"/>
          <w:numId w:val="26"/>
        </w:numPr>
        <w:suppressAutoHyphens/>
        <w:spacing w:after="160" w:line="252" w:lineRule="auto"/>
        <w:contextualSpacing/>
        <w:rPr>
          <w:rFonts w:ascii="Arial" w:eastAsiaTheme="minorHAnsi" w:hAnsi="Arial" w:cs="Arial"/>
          <w:b/>
          <w:bCs/>
          <w:sz w:val="22"/>
          <w:szCs w:val="22"/>
          <w:lang w:val="el-GR" w:eastAsia="en-US"/>
        </w:rPr>
      </w:pPr>
      <w:r w:rsidRPr="00EC1C9C">
        <w:rPr>
          <w:rFonts w:ascii="Tahoma" w:hAnsi="Tahoma" w:cs="Tahoma"/>
          <w:sz w:val="22"/>
          <w:lang w:val="el-GR" w:eastAsia="ar-SA"/>
        </w:rPr>
        <w:t xml:space="preserve">Κατασκευή καταθληπτικού αγωγού των γεωτρήσεων Καμαριώτισσας έως την δεξαμενή Παράκ- </w:t>
      </w:r>
      <w:r w:rsidRPr="00EC1C9C">
        <w:rPr>
          <w:rFonts w:ascii="Arial" w:eastAsiaTheme="minorHAnsi" w:hAnsi="Arial" w:cs="Arial"/>
          <w:b/>
          <w:bCs/>
          <w:sz w:val="22"/>
          <w:szCs w:val="22"/>
          <w:lang w:val="el-GR" w:eastAsia="en-US"/>
        </w:rPr>
        <w:t>32.812,16 €</w:t>
      </w:r>
    </w:p>
    <w:p w14:paraId="5E7D2685" w14:textId="77777777" w:rsidR="004C4556" w:rsidRPr="00EC1C9C" w:rsidRDefault="004C4556" w:rsidP="004C4556">
      <w:pPr>
        <w:numPr>
          <w:ilvl w:val="0"/>
          <w:numId w:val="26"/>
        </w:numPr>
        <w:suppressAutoHyphens/>
        <w:spacing w:after="160" w:line="252" w:lineRule="auto"/>
        <w:contextualSpacing/>
        <w:rPr>
          <w:rFonts w:ascii="Arial" w:eastAsiaTheme="minorHAnsi" w:hAnsi="Arial" w:cs="Arial"/>
          <w:b/>
          <w:bCs/>
          <w:sz w:val="22"/>
          <w:szCs w:val="22"/>
          <w:lang w:val="el-GR" w:eastAsia="en-US"/>
        </w:rPr>
      </w:pPr>
      <w:r w:rsidRPr="00EC1C9C">
        <w:rPr>
          <w:rFonts w:ascii="Tahoma" w:eastAsiaTheme="minorHAnsi" w:hAnsi="Tahoma" w:cs="Tahoma"/>
          <w:sz w:val="22"/>
          <w:szCs w:val="22"/>
          <w:lang w:val="el-GR" w:eastAsia="en-US"/>
        </w:rPr>
        <w:t>Προμηθεία διαφόρων υλικών συντήρησης δικτύου ύδρευσης</w:t>
      </w:r>
      <w:r w:rsidRPr="00EC1C9C">
        <w:rPr>
          <w:rFonts w:ascii="Tahoma" w:eastAsiaTheme="minorHAnsi" w:hAnsi="Tahoma" w:cs="Tahoma"/>
          <w:b/>
          <w:bCs/>
          <w:sz w:val="22"/>
          <w:szCs w:val="22"/>
          <w:lang w:val="el-GR" w:eastAsia="en-US"/>
        </w:rPr>
        <w:t xml:space="preserve"> </w:t>
      </w:r>
      <w:r w:rsidRPr="00EC1C9C">
        <w:rPr>
          <w:rFonts w:ascii="Arial" w:eastAsiaTheme="minorHAnsi" w:hAnsi="Arial" w:cs="Arial"/>
          <w:sz w:val="22"/>
          <w:szCs w:val="22"/>
          <w:lang w:val="el-GR" w:eastAsia="en-US"/>
        </w:rPr>
        <w:t>–</w:t>
      </w:r>
      <w:r w:rsidRPr="00EC1C9C">
        <w:rPr>
          <w:rFonts w:ascii="Arial" w:eastAsiaTheme="minorHAnsi" w:hAnsi="Arial" w:cs="Arial"/>
          <w:b/>
          <w:bCs/>
          <w:sz w:val="22"/>
          <w:szCs w:val="22"/>
          <w:lang w:val="el-GR" w:eastAsia="en-US"/>
        </w:rPr>
        <w:t xml:space="preserve"> 8.426,36 €</w:t>
      </w:r>
    </w:p>
    <w:p w14:paraId="023B987B" w14:textId="77777777" w:rsidR="004C4556" w:rsidRPr="00EC1C9C" w:rsidRDefault="004C4556" w:rsidP="004C4556">
      <w:pPr>
        <w:suppressAutoHyphens/>
        <w:rPr>
          <w:rFonts w:ascii="Tahoma" w:hAnsi="Tahoma" w:cs="Tahoma"/>
          <w:sz w:val="22"/>
          <w:szCs w:val="22"/>
          <w:lang w:val="el-GR"/>
        </w:rPr>
      </w:pPr>
      <w:r w:rsidRPr="00EC1C9C">
        <w:rPr>
          <w:rFonts w:ascii="Tahoma" w:hAnsi="Tahoma" w:cs="Tahoma"/>
          <w:sz w:val="22"/>
          <w:szCs w:val="22"/>
          <w:lang w:val="el-GR" w:eastAsia="ar-SA"/>
        </w:rPr>
        <w:t xml:space="preserve">Β) Την εγγραφή του ποσού των </w:t>
      </w:r>
      <w:r w:rsidRPr="00EC1C9C">
        <w:rPr>
          <w:rFonts w:ascii="Tahoma" w:hAnsi="Tahoma" w:cs="Tahoma"/>
          <w:b/>
          <w:bCs/>
          <w:sz w:val="22"/>
          <w:szCs w:val="22"/>
          <w:lang w:val="el-GR" w:eastAsia="ar-SA"/>
        </w:rPr>
        <w:t>71.367,51€</w:t>
      </w:r>
      <w:r w:rsidRPr="00EC1C9C">
        <w:rPr>
          <w:rFonts w:ascii="Tahoma" w:hAnsi="Tahoma" w:cs="Tahoma"/>
          <w:sz w:val="22"/>
          <w:szCs w:val="22"/>
          <w:lang w:val="el-GR" w:eastAsia="ar-SA"/>
        </w:rPr>
        <w:t xml:space="preserve"> στον ΚΑΕ</w:t>
      </w:r>
      <w:r w:rsidRPr="00EC1C9C">
        <w:rPr>
          <w:rFonts w:ascii="Tahoma" w:hAnsi="Tahoma" w:cs="Tahoma"/>
          <w:sz w:val="22"/>
          <w:szCs w:val="22"/>
          <w:lang w:val="el-GR"/>
        </w:rPr>
        <w:t>1325.11 ¨</w:t>
      </w:r>
      <w:r w:rsidRPr="00EC1C9C">
        <w:rPr>
          <w:rFonts w:ascii="Tahoma" w:hAnsi="Tahoma" w:cs="Tahoma"/>
          <w:i/>
          <w:iCs/>
          <w:sz w:val="22"/>
          <w:szCs w:val="22"/>
          <w:lang w:val="el-GR"/>
        </w:rPr>
        <w:t>Χρηματοδότηση για αντιμετώπιση λειψυδρίας (ΣΑΕ055) αρίθμ. 24412/16-04-2020 απόφαση ΥΠΕΣ)¨</w:t>
      </w:r>
      <w:r w:rsidRPr="00EC1C9C">
        <w:rPr>
          <w:rFonts w:ascii="Tahoma" w:hAnsi="Tahoma" w:cs="Tahoma"/>
          <w:sz w:val="22"/>
          <w:szCs w:val="22"/>
          <w:lang w:val="el-GR"/>
        </w:rPr>
        <w:t xml:space="preserve"> στο σκέλος των εσόδων του προϋπολογισμού οικ. έτους 2021.</w:t>
      </w:r>
    </w:p>
    <w:p w14:paraId="43556A32" w14:textId="77777777" w:rsidR="004C4556" w:rsidRPr="00EC1C9C" w:rsidRDefault="004C4556" w:rsidP="004C4556">
      <w:pPr>
        <w:suppressAutoHyphens/>
        <w:rPr>
          <w:rFonts w:ascii="Tahoma" w:hAnsi="Tahoma" w:cs="Tahoma"/>
          <w:sz w:val="22"/>
          <w:szCs w:val="22"/>
          <w:lang w:val="el-GR"/>
        </w:rPr>
      </w:pPr>
    </w:p>
    <w:p w14:paraId="3ED7CCE5" w14:textId="77777777" w:rsidR="004C4556" w:rsidRPr="00EC1C9C" w:rsidRDefault="004C4556" w:rsidP="004C4556">
      <w:pPr>
        <w:suppressAutoHyphens/>
        <w:rPr>
          <w:rFonts w:ascii="Tahoma" w:hAnsi="Tahoma" w:cs="Tahoma"/>
          <w:sz w:val="22"/>
          <w:szCs w:val="22"/>
          <w:lang w:val="el-GR"/>
        </w:rPr>
      </w:pPr>
      <w:r w:rsidRPr="00EC1C9C">
        <w:rPr>
          <w:rFonts w:ascii="Tahoma" w:hAnsi="Tahoma" w:cs="Tahoma"/>
          <w:sz w:val="22"/>
          <w:szCs w:val="22"/>
          <w:lang w:val="el-GR"/>
        </w:rPr>
        <w:t xml:space="preserve">Γ) Την εγγραφή του ποσού των </w:t>
      </w:r>
      <w:r w:rsidRPr="00EC1C9C">
        <w:rPr>
          <w:rFonts w:ascii="Tahoma" w:hAnsi="Tahoma" w:cs="Tahoma"/>
          <w:b/>
          <w:bCs/>
          <w:sz w:val="22"/>
          <w:szCs w:val="22"/>
          <w:lang w:val="el-GR" w:eastAsia="ar-SA"/>
        </w:rPr>
        <w:t>128,99</w:t>
      </w:r>
      <w:r w:rsidRPr="00EC1C9C">
        <w:rPr>
          <w:rFonts w:ascii="Tahoma" w:hAnsi="Tahoma" w:cs="Tahoma"/>
          <w:b/>
          <w:bCs/>
          <w:sz w:val="22"/>
          <w:szCs w:val="22"/>
          <w:lang w:val="el-GR"/>
        </w:rPr>
        <w:t xml:space="preserve"> </w:t>
      </w:r>
      <w:r w:rsidRPr="00EC1C9C">
        <w:rPr>
          <w:rFonts w:ascii="Tahoma" w:eastAsiaTheme="minorHAnsi" w:hAnsi="Tahoma" w:cs="Tahoma"/>
          <w:b/>
          <w:bCs/>
          <w:sz w:val="22"/>
          <w:szCs w:val="22"/>
          <w:lang w:val="el-GR"/>
        </w:rPr>
        <w:t xml:space="preserve">€ στον ΚΑΕ </w:t>
      </w:r>
      <w:r w:rsidRPr="00EC1C9C">
        <w:rPr>
          <w:rFonts w:ascii="Tahoma" w:hAnsi="Tahoma" w:cs="Tahoma"/>
          <w:sz w:val="22"/>
          <w:szCs w:val="22"/>
          <w:lang w:val="el-GR"/>
        </w:rPr>
        <w:t>63/7312.05 ¨</w:t>
      </w:r>
      <w:r w:rsidRPr="00EC1C9C">
        <w:rPr>
          <w:rFonts w:ascii="Tahoma" w:hAnsi="Tahoma" w:cs="Tahoma"/>
          <w:i/>
          <w:iCs/>
          <w:sz w:val="22"/>
          <w:szCs w:val="22"/>
          <w:lang w:val="el-GR"/>
        </w:rPr>
        <w:t xml:space="preserve">Ενίσχυση δικτύων ύδρευσης και αποκατάσταση ζημιών στις υποδομές υδροδότησης οικισμών νήσου Σαμοθράκης Έργα </w:t>
      </w:r>
      <w:r w:rsidRPr="00EC1C9C">
        <w:rPr>
          <w:rFonts w:ascii="Tahoma" w:hAnsi="Tahoma" w:cs="Tahoma"/>
          <w:i/>
          <w:iCs/>
          <w:sz w:val="22"/>
          <w:szCs w:val="22"/>
          <w:lang w:val="el-GR"/>
        </w:rPr>
        <w:lastRenderedPageBreak/>
        <w:t>αξιοποίησης υδρογεώτρησης Προφήτη Ηλία Δήμου Σαμοθράκη ¨</w:t>
      </w:r>
      <w:r w:rsidRPr="00EC1C9C">
        <w:rPr>
          <w:rFonts w:ascii="Tahoma" w:hAnsi="Tahoma" w:cs="Tahoma"/>
          <w:sz w:val="22"/>
          <w:szCs w:val="22"/>
          <w:lang w:val="el-GR"/>
        </w:rPr>
        <w:t xml:space="preserve"> στο σκέλος των εξόδων του προϋπολογισμού οικ. έτους 2021.</w:t>
      </w:r>
    </w:p>
    <w:p w14:paraId="77DC37AB" w14:textId="77777777" w:rsidR="004C4556" w:rsidRPr="00EC1C9C" w:rsidRDefault="004C4556" w:rsidP="004C4556">
      <w:pPr>
        <w:suppressAutoHyphens/>
        <w:rPr>
          <w:rFonts w:ascii="Tahoma" w:hAnsi="Tahoma" w:cs="Tahoma"/>
          <w:sz w:val="22"/>
          <w:szCs w:val="22"/>
          <w:lang w:val="el-GR" w:eastAsia="ar-SA"/>
        </w:rPr>
      </w:pPr>
    </w:p>
    <w:p w14:paraId="56508A17" w14:textId="77777777" w:rsidR="004C4556" w:rsidRPr="00EC1C9C" w:rsidRDefault="004C4556" w:rsidP="004C4556">
      <w:pPr>
        <w:suppressAutoHyphens/>
        <w:rPr>
          <w:rFonts w:ascii="Tahoma" w:hAnsi="Tahoma" w:cs="Tahoma"/>
          <w:sz w:val="22"/>
          <w:szCs w:val="22"/>
          <w:lang w:val="el-GR"/>
        </w:rPr>
      </w:pPr>
      <w:r w:rsidRPr="00EC1C9C">
        <w:rPr>
          <w:rFonts w:ascii="Tahoma" w:hAnsi="Tahoma" w:cs="Tahoma"/>
          <w:sz w:val="22"/>
          <w:szCs w:val="22"/>
          <w:lang w:val="el-GR" w:eastAsia="ar-SA"/>
        </w:rPr>
        <w:t xml:space="preserve">Δ) Την εγγραφή του ποσού των </w:t>
      </w:r>
      <w:r w:rsidRPr="00EC1C9C">
        <w:rPr>
          <w:rFonts w:ascii="Tahoma" w:hAnsi="Tahoma" w:cs="Tahoma"/>
          <w:b/>
          <w:bCs/>
          <w:sz w:val="22"/>
          <w:szCs w:val="22"/>
          <w:lang w:val="el-GR" w:eastAsia="ar-SA"/>
        </w:rPr>
        <w:t>30.000,00 €</w:t>
      </w:r>
      <w:r w:rsidRPr="00EC1C9C">
        <w:rPr>
          <w:rFonts w:ascii="Tahoma" w:hAnsi="Tahoma" w:cs="Tahoma"/>
          <w:sz w:val="22"/>
          <w:szCs w:val="22"/>
          <w:lang w:val="el-GR" w:eastAsia="ar-SA"/>
        </w:rPr>
        <w:t xml:space="preserve"> στον ΚΑΕ </w:t>
      </w:r>
      <w:r w:rsidRPr="00EC1C9C">
        <w:rPr>
          <w:rFonts w:ascii="Tahoma" w:hAnsi="Tahoma" w:cs="Tahoma"/>
          <w:sz w:val="22"/>
          <w:szCs w:val="22"/>
          <w:lang w:val="el-GR"/>
        </w:rPr>
        <w:t xml:space="preserve">63/7312.06 ¨ </w:t>
      </w:r>
      <w:r w:rsidRPr="00EC1C9C">
        <w:rPr>
          <w:rFonts w:ascii="Tahoma" w:hAnsi="Tahoma" w:cs="Tahoma"/>
          <w:i/>
          <w:iCs/>
          <w:sz w:val="22"/>
          <w:szCs w:val="22"/>
          <w:lang w:val="el-GR"/>
        </w:rPr>
        <w:t>Ρευματοδότηση γεώτρησης¨</w:t>
      </w:r>
      <w:r w:rsidRPr="00EC1C9C">
        <w:rPr>
          <w:rFonts w:ascii="Tahoma" w:hAnsi="Tahoma" w:cs="Tahoma"/>
          <w:sz w:val="22"/>
          <w:szCs w:val="22"/>
          <w:lang w:val="el-GR"/>
        </w:rPr>
        <w:t xml:space="preserve"> στο σκέλος των εξόδων του προϋπολογισμού οικ. έτους 2021.</w:t>
      </w:r>
    </w:p>
    <w:p w14:paraId="6ACE6EA4" w14:textId="77777777" w:rsidR="004C4556" w:rsidRPr="00EC1C9C" w:rsidRDefault="004C4556" w:rsidP="004C4556">
      <w:pPr>
        <w:suppressAutoHyphens/>
        <w:rPr>
          <w:rFonts w:ascii="Tahoma" w:hAnsi="Tahoma" w:cs="Tahoma"/>
          <w:sz w:val="22"/>
          <w:szCs w:val="22"/>
          <w:lang w:val="el-GR"/>
        </w:rPr>
      </w:pPr>
    </w:p>
    <w:p w14:paraId="0C778510" w14:textId="77777777" w:rsidR="004C4556" w:rsidRPr="00EC1C9C" w:rsidRDefault="004C4556" w:rsidP="004C4556">
      <w:pPr>
        <w:suppressAutoHyphens/>
        <w:rPr>
          <w:rFonts w:ascii="Tahoma" w:hAnsi="Tahoma" w:cs="Tahoma"/>
          <w:sz w:val="22"/>
          <w:szCs w:val="22"/>
          <w:lang w:val="el-GR"/>
        </w:rPr>
      </w:pPr>
      <w:r w:rsidRPr="00EC1C9C">
        <w:rPr>
          <w:rFonts w:ascii="Tahoma" w:hAnsi="Tahoma" w:cs="Tahoma"/>
          <w:sz w:val="22"/>
          <w:szCs w:val="22"/>
          <w:lang w:val="el-GR"/>
        </w:rPr>
        <w:t xml:space="preserve">Ε) Την εγγραφή του ποσού των </w:t>
      </w:r>
      <w:r w:rsidRPr="00EC1C9C">
        <w:rPr>
          <w:rFonts w:ascii="Tahoma" w:hAnsi="Tahoma" w:cs="Tahoma"/>
          <w:b/>
          <w:bCs/>
          <w:sz w:val="22"/>
          <w:szCs w:val="22"/>
          <w:lang w:val="el-GR"/>
        </w:rPr>
        <w:t xml:space="preserve">32.812,16 € </w:t>
      </w:r>
      <w:r w:rsidRPr="00EC1C9C">
        <w:rPr>
          <w:rFonts w:ascii="Tahoma" w:hAnsi="Tahoma" w:cs="Tahoma"/>
          <w:sz w:val="22"/>
          <w:szCs w:val="22"/>
          <w:lang w:val="el-GR"/>
        </w:rPr>
        <w:t xml:space="preserve">στον ΚΑΕ </w:t>
      </w:r>
      <w:r w:rsidRPr="00EC1C9C">
        <w:rPr>
          <w:rFonts w:ascii="Verdana" w:eastAsia="Batang" w:hAnsi="Verdana" w:cs="Tahoma"/>
          <w:color w:val="000000" w:themeColor="text1"/>
          <w:sz w:val="20"/>
          <w:szCs w:val="20"/>
          <w:lang w:val="el-GR" w:eastAsia="ar-SA"/>
        </w:rPr>
        <w:t>63.7312.07 ¨</w:t>
      </w:r>
      <w:r w:rsidRPr="00EC1C9C">
        <w:rPr>
          <w:rFonts w:ascii="Tahoma" w:hAnsi="Tahoma" w:cs="Tahoma"/>
          <w:lang w:val="el-GR" w:eastAsia="ar-SA"/>
        </w:rPr>
        <w:t xml:space="preserve"> Κατασκευή καταθληπτικού αγωγού των γεωτρήσεων Καμαριώτισσας έως την δεξαμενή Παράκ¨</w:t>
      </w:r>
      <w:r w:rsidRPr="00EC1C9C">
        <w:rPr>
          <w:rFonts w:ascii="Tahoma" w:hAnsi="Tahoma" w:cs="Tahoma"/>
          <w:sz w:val="22"/>
          <w:szCs w:val="22"/>
          <w:lang w:val="el-GR"/>
        </w:rPr>
        <w:t xml:space="preserve"> στο σκέλος των εξόδων του προϋπολογισμού οικ. έτους 2021.</w:t>
      </w:r>
    </w:p>
    <w:p w14:paraId="60387779" w14:textId="77777777" w:rsidR="004C4556" w:rsidRPr="00EC1C9C" w:rsidRDefault="004C4556" w:rsidP="004C4556">
      <w:pPr>
        <w:suppressAutoHyphens/>
        <w:rPr>
          <w:rFonts w:ascii="Tahoma" w:hAnsi="Tahoma" w:cs="Tahoma"/>
          <w:sz w:val="22"/>
          <w:szCs w:val="22"/>
          <w:lang w:val="el-GR"/>
        </w:rPr>
      </w:pPr>
    </w:p>
    <w:p w14:paraId="714C53CA" w14:textId="77777777" w:rsidR="004C4556" w:rsidRPr="00EC1C9C" w:rsidRDefault="004C4556" w:rsidP="004C4556">
      <w:pPr>
        <w:suppressAutoHyphens/>
        <w:rPr>
          <w:rFonts w:ascii="Tahoma" w:hAnsi="Tahoma" w:cs="Tahoma"/>
          <w:sz w:val="22"/>
          <w:szCs w:val="22"/>
          <w:lang w:val="el-GR"/>
        </w:rPr>
      </w:pPr>
      <w:r w:rsidRPr="00EC1C9C">
        <w:rPr>
          <w:rFonts w:ascii="Tahoma" w:hAnsi="Tahoma" w:cs="Tahoma"/>
          <w:sz w:val="22"/>
          <w:szCs w:val="22"/>
          <w:lang w:val="el-GR"/>
        </w:rPr>
        <w:t xml:space="preserve">ΣΤ) Την εγγραφή του ποσού των </w:t>
      </w:r>
      <w:r w:rsidRPr="00EC1C9C">
        <w:rPr>
          <w:rFonts w:ascii="Tahoma" w:hAnsi="Tahoma" w:cs="Tahoma"/>
          <w:b/>
          <w:bCs/>
          <w:sz w:val="22"/>
          <w:szCs w:val="22"/>
          <w:lang w:val="el-GR"/>
        </w:rPr>
        <w:t>8.426,36 €</w:t>
      </w:r>
      <w:r w:rsidRPr="00EC1C9C">
        <w:rPr>
          <w:rFonts w:ascii="Tahoma" w:hAnsi="Tahoma" w:cs="Tahoma"/>
          <w:sz w:val="22"/>
          <w:szCs w:val="22"/>
          <w:lang w:val="el-GR"/>
        </w:rPr>
        <w:t xml:space="preserve"> στον ΚΑΕ 63/6654.02 ¨</w:t>
      </w:r>
      <w:r w:rsidRPr="00EC1C9C">
        <w:rPr>
          <w:rFonts w:ascii="Tahoma" w:hAnsi="Tahoma" w:cs="Tahoma"/>
          <w:i/>
          <w:iCs/>
          <w:sz w:val="22"/>
          <w:szCs w:val="22"/>
          <w:lang w:val="el-GR" w:eastAsia="ar-SA"/>
        </w:rPr>
        <w:t>Προμήθεια διαφόρων υλικών συντήρησης δικτύου ύδρευσης¨</w:t>
      </w:r>
      <w:r w:rsidRPr="00EC1C9C">
        <w:rPr>
          <w:rFonts w:ascii="Tahoma" w:hAnsi="Tahoma" w:cs="Tahoma"/>
          <w:sz w:val="22"/>
          <w:szCs w:val="22"/>
          <w:lang w:val="el-GR" w:eastAsia="ar-SA"/>
        </w:rPr>
        <w:t xml:space="preserve"> </w:t>
      </w:r>
      <w:r w:rsidRPr="00EC1C9C">
        <w:rPr>
          <w:rFonts w:ascii="Tahoma" w:hAnsi="Tahoma" w:cs="Tahoma"/>
          <w:sz w:val="22"/>
          <w:szCs w:val="22"/>
          <w:lang w:val="el-GR"/>
        </w:rPr>
        <w:t>στο σκέλος των εξόδων του προϋπολογισμού οικ. έτους 2021.</w:t>
      </w:r>
    </w:p>
    <w:p w14:paraId="18376FBC" w14:textId="77777777" w:rsidR="004C4556" w:rsidRPr="00EC1C9C" w:rsidRDefault="004C4556" w:rsidP="004C4556">
      <w:pPr>
        <w:suppressAutoHyphens/>
        <w:rPr>
          <w:rFonts w:ascii="Tahoma" w:hAnsi="Tahoma" w:cs="Tahoma"/>
          <w:sz w:val="22"/>
          <w:szCs w:val="22"/>
          <w:lang w:val="el-GR" w:eastAsia="ar-SA"/>
        </w:rPr>
      </w:pPr>
    </w:p>
    <w:p w14:paraId="21C642CF" w14:textId="77777777" w:rsidR="004C4556" w:rsidRPr="00EC1C9C" w:rsidRDefault="004C4556" w:rsidP="004C4556">
      <w:pPr>
        <w:suppressAutoHyphens/>
        <w:rPr>
          <w:rFonts w:ascii="Tahoma" w:hAnsi="Tahoma" w:cs="Tahoma"/>
          <w:sz w:val="22"/>
          <w:szCs w:val="22"/>
          <w:lang w:val="el-GR" w:eastAsia="ar-SA"/>
        </w:rPr>
      </w:pPr>
      <w:r w:rsidRPr="00EC1C9C">
        <w:rPr>
          <w:rFonts w:ascii="Tahoma" w:hAnsi="Tahoma" w:cs="Tahoma"/>
          <w:i/>
          <w:iCs/>
          <w:sz w:val="22"/>
          <w:szCs w:val="22"/>
          <w:lang w:val="el-GR" w:eastAsia="ar-SA"/>
        </w:rPr>
        <w:tab/>
      </w:r>
      <w:r w:rsidRPr="00EC1C9C">
        <w:rPr>
          <w:rFonts w:ascii="Tahoma" w:hAnsi="Tahoma" w:cs="Tahoma"/>
          <w:i/>
          <w:iCs/>
          <w:sz w:val="22"/>
          <w:szCs w:val="22"/>
          <w:lang w:val="el-GR" w:eastAsia="ar-SA"/>
        </w:rPr>
        <w:tab/>
      </w:r>
      <w:r w:rsidRPr="00EC1C9C">
        <w:rPr>
          <w:rFonts w:ascii="Tahoma" w:hAnsi="Tahoma" w:cs="Tahoma"/>
          <w:i/>
          <w:iCs/>
          <w:sz w:val="22"/>
          <w:szCs w:val="22"/>
          <w:lang w:val="el-GR" w:eastAsia="ar-SA"/>
        </w:rPr>
        <w:tab/>
      </w:r>
      <w:r w:rsidRPr="00EC1C9C">
        <w:rPr>
          <w:rFonts w:ascii="Tahoma" w:hAnsi="Tahoma" w:cs="Tahoma"/>
          <w:i/>
          <w:iCs/>
          <w:sz w:val="22"/>
          <w:szCs w:val="22"/>
          <w:lang w:val="el-GR" w:eastAsia="ar-SA"/>
        </w:rPr>
        <w:tab/>
      </w:r>
      <w:r w:rsidRPr="00EC1C9C">
        <w:rPr>
          <w:rFonts w:ascii="Tahoma" w:hAnsi="Tahoma" w:cs="Tahoma"/>
          <w:i/>
          <w:iCs/>
          <w:sz w:val="22"/>
          <w:szCs w:val="22"/>
          <w:lang w:val="el-GR" w:eastAsia="ar-SA"/>
        </w:rPr>
        <w:tab/>
      </w:r>
      <w:r w:rsidRPr="00EC1C9C">
        <w:rPr>
          <w:rFonts w:ascii="Tahoma" w:hAnsi="Tahoma" w:cs="Tahoma"/>
          <w:i/>
          <w:iCs/>
          <w:sz w:val="22"/>
          <w:szCs w:val="22"/>
          <w:lang w:val="el-GR" w:eastAsia="ar-SA"/>
        </w:rPr>
        <w:tab/>
      </w:r>
      <w:r w:rsidRPr="00EC1C9C">
        <w:rPr>
          <w:rFonts w:ascii="Tahoma" w:hAnsi="Tahoma" w:cs="Tahoma"/>
          <w:i/>
          <w:iCs/>
          <w:sz w:val="22"/>
          <w:szCs w:val="22"/>
          <w:lang w:val="el-GR" w:eastAsia="ar-SA"/>
        </w:rPr>
        <w:tab/>
      </w:r>
    </w:p>
    <w:p w14:paraId="4DFDCBED" w14:textId="77777777" w:rsidR="004C4556" w:rsidRPr="00A31047" w:rsidRDefault="004C4556" w:rsidP="004C4556">
      <w:pPr>
        <w:autoSpaceDE w:val="0"/>
        <w:autoSpaceDN w:val="0"/>
        <w:adjustRightInd w:val="0"/>
        <w:spacing w:line="360" w:lineRule="auto"/>
        <w:rPr>
          <w:rFonts w:ascii="Tahoma" w:hAnsi="Tahoma" w:cs="Tahoma"/>
          <w:sz w:val="22"/>
          <w:szCs w:val="22"/>
          <w:lang w:val="el-GR"/>
        </w:rPr>
      </w:pPr>
      <w:r w:rsidRPr="001133FA">
        <w:rPr>
          <w:rFonts w:ascii="Tahoma" w:hAnsi="Tahoma" w:cs="Tahoma"/>
          <w:sz w:val="22"/>
          <w:szCs w:val="22"/>
          <w:lang w:val="el-GR"/>
        </w:rPr>
        <w:t xml:space="preserve">Σύμφωνα με τα έντυπα ψηφοφορίας των δεκαπέντε (15)  Δημοτικών Συμβούλων,  οι δέκα </w:t>
      </w:r>
      <w:r>
        <w:rPr>
          <w:rFonts w:ascii="Tahoma" w:hAnsi="Tahoma" w:cs="Tahoma"/>
          <w:sz w:val="22"/>
          <w:szCs w:val="22"/>
          <w:lang w:val="el-GR"/>
        </w:rPr>
        <w:t>πέντε (15</w:t>
      </w:r>
      <w:r w:rsidRPr="001133FA">
        <w:rPr>
          <w:rFonts w:ascii="Tahoma" w:hAnsi="Tahoma" w:cs="Tahoma"/>
          <w:sz w:val="22"/>
          <w:szCs w:val="22"/>
          <w:lang w:val="el-GR"/>
        </w:rPr>
        <w:t>) ψή</w:t>
      </w:r>
      <w:r>
        <w:rPr>
          <w:rFonts w:ascii="Tahoma" w:hAnsi="Tahoma" w:cs="Tahoma"/>
          <w:sz w:val="22"/>
          <w:szCs w:val="22"/>
          <w:lang w:val="el-GR"/>
        </w:rPr>
        <w:t>φισαν υπερ</w:t>
      </w:r>
      <w:r w:rsidRPr="001133FA">
        <w:rPr>
          <w:rFonts w:ascii="Tahoma" w:hAnsi="Tahoma" w:cs="Tahoma"/>
          <w:sz w:val="22"/>
          <w:szCs w:val="22"/>
          <w:lang w:val="el-GR"/>
        </w:rPr>
        <w:t>, τ</w:t>
      </w:r>
      <w:r w:rsidRPr="001133FA">
        <w:rPr>
          <w:rFonts w:ascii="Tahoma" w:hAnsi="Tahoma" w:cs="Tahoma"/>
          <w:sz w:val="22"/>
          <w:szCs w:val="22"/>
        </w:rPr>
        <w:t>ο Δημοτικό Συμβούλιο,</w:t>
      </w:r>
    </w:p>
    <w:p w14:paraId="1C851CF0" w14:textId="77777777" w:rsidR="004C4556" w:rsidRPr="001133FA" w:rsidRDefault="004C4556" w:rsidP="004C4556">
      <w:pPr>
        <w:autoSpaceDE w:val="0"/>
        <w:autoSpaceDN w:val="0"/>
        <w:adjustRightInd w:val="0"/>
        <w:spacing w:line="360" w:lineRule="auto"/>
        <w:rPr>
          <w:rFonts w:ascii="Tahoma" w:hAnsi="Tahoma" w:cs="Tahoma"/>
          <w:sz w:val="22"/>
          <w:szCs w:val="22"/>
        </w:rPr>
      </w:pPr>
    </w:p>
    <w:p w14:paraId="39B3F4DC" w14:textId="77777777" w:rsidR="004C4556" w:rsidRDefault="004C4556" w:rsidP="004C4556">
      <w:pPr>
        <w:pStyle w:val="a3"/>
        <w:autoSpaceDE w:val="0"/>
        <w:autoSpaceDN w:val="0"/>
        <w:adjustRightInd w:val="0"/>
        <w:spacing w:line="360" w:lineRule="auto"/>
        <w:rPr>
          <w:rFonts w:ascii="Tahoma" w:hAnsi="Tahoma" w:cs="Tahoma"/>
          <w:b/>
          <w:sz w:val="22"/>
          <w:szCs w:val="22"/>
          <w:lang w:val="el-GR"/>
        </w:rPr>
      </w:pPr>
      <w:r>
        <w:rPr>
          <w:rFonts w:ascii="Tahoma" w:hAnsi="Tahoma" w:cs="Tahoma"/>
          <w:sz w:val="22"/>
          <w:szCs w:val="22"/>
        </w:rPr>
        <w:tab/>
        <w:t xml:space="preserve">                     </w:t>
      </w:r>
      <w:r w:rsidRPr="00597A30">
        <w:rPr>
          <w:rFonts w:ascii="Tahoma" w:hAnsi="Tahoma" w:cs="Tahoma"/>
          <w:b/>
          <w:sz w:val="22"/>
          <w:szCs w:val="22"/>
        </w:rPr>
        <w:t>Α</w:t>
      </w:r>
      <w:r>
        <w:rPr>
          <w:rFonts w:ascii="Tahoma" w:hAnsi="Tahoma" w:cs="Tahoma"/>
          <w:b/>
          <w:sz w:val="22"/>
          <w:szCs w:val="22"/>
          <w:lang w:val="el-GR"/>
        </w:rPr>
        <w:t xml:space="preserve">ΠΟΦΑΣΙΣΕΙ ΟΜΟΦΩΝΑ </w:t>
      </w:r>
    </w:p>
    <w:p w14:paraId="47C57550" w14:textId="77777777" w:rsidR="004C4556" w:rsidRDefault="004C4556" w:rsidP="004C4556">
      <w:pPr>
        <w:pStyle w:val="a3"/>
        <w:autoSpaceDE w:val="0"/>
        <w:autoSpaceDN w:val="0"/>
        <w:adjustRightInd w:val="0"/>
        <w:spacing w:line="360" w:lineRule="auto"/>
        <w:rPr>
          <w:rFonts w:ascii="Tahoma" w:hAnsi="Tahoma" w:cs="Tahoma"/>
          <w:b/>
          <w:sz w:val="22"/>
          <w:szCs w:val="22"/>
          <w:lang w:val="el-GR"/>
        </w:rPr>
      </w:pPr>
    </w:p>
    <w:p w14:paraId="7D324C49" w14:textId="77777777" w:rsidR="004C4556" w:rsidRPr="00EC1C9C" w:rsidRDefault="004C4556" w:rsidP="004C4556">
      <w:pPr>
        <w:suppressAutoHyphens/>
        <w:rPr>
          <w:rFonts w:ascii="Arial" w:hAnsi="Arial" w:cs="Arial"/>
          <w:sz w:val="22"/>
          <w:szCs w:val="22"/>
          <w:lang w:val="el-GR" w:eastAsia="ar-SA"/>
        </w:rPr>
      </w:pPr>
      <w:r w:rsidRPr="00EC1C9C">
        <w:rPr>
          <w:rFonts w:ascii="Tahoma" w:hAnsi="Tahoma" w:cs="Tahoma"/>
          <w:lang w:val="el-GR"/>
        </w:rPr>
        <w:t xml:space="preserve">Α) </w:t>
      </w:r>
      <w:r>
        <w:rPr>
          <w:rFonts w:ascii="Tahoma" w:hAnsi="Tahoma" w:cs="Tahoma"/>
          <w:sz w:val="22"/>
          <w:szCs w:val="22"/>
          <w:lang w:val="el-GR" w:eastAsia="ar-SA"/>
        </w:rPr>
        <w:t>Ε</w:t>
      </w:r>
      <w:r w:rsidRPr="003724D0">
        <w:rPr>
          <w:rFonts w:ascii="Tahoma" w:hAnsi="Tahoma" w:cs="Tahoma"/>
          <w:sz w:val="22"/>
          <w:szCs w:val="22"/>
          <w:lang w:val="el-GR" w:eastAsia="ar-SA"/>
        </w:rPr>
        <w:t>γκρίνει τ</w:t>
      </w:r>
      <w:r w:rsidRPr="00EC1C9C">
        <w:rPr>
          <w:rFonts w:ascii="Tahoma" w:hAnsi="Tahoma" w:cs="Tahoma"/>
          <w:sz w:val="22"/>
          <w:szCs w:val="22"/>
          <w:lang w:val="el-GR" w:eastAsia="ar-SA"/>
        </w:rPr>
        <w:t>ην αποδοχή του ποσού 320.000,00 € που εγκρίθηκε με την αρίθμ. πρωτ.: 24412/16-04-2020 απόφαση του ΥΠΕΣ εγκρίθηκε</w:t>
      </w:r>
      <w:r w:rsidRPr="00EC1C9C">
        <w:rPr>
          <w:rFonts w:ascii="Arial" w:hAnsi="Arial" w:cs="Arial"/>
          <w:sz w:val="22"/>
          <w:szCs w:val="22"/>
          <w:lang w:val="el-GR" w:eastAsia="ar-SA"/>
        </w:rPr>
        <w:t xml:space="preserve"> η χ</w:t>
      </w:r>
      <w:r w:rsidRPr="00EC1C9C">
        <w:rPr>
          <w:rFonts w:ascii="Arial" w:hAnsi="Arial" w:cs="Arial"/>
          <w:sz w:val="22"/>
          <w:szCs w:val="22"/>
          <w:lang w:eastAsia="ar-SA"/>
        </w:rPr>
        <w:t xml:space="preserve">ρηματοδότηση </w:t>
      </w:r>
      <w:r w:rsidRPr="00EC1C9C">
        <w:rPr>
          <w:rFonts w:ascii="Arial" w:hAnsi="Arial" w:cs="Arial"/>
          <w:sz w:val="22"/>
          <w:szCs w:val="22"/>
          <w:lang w:val="el-GR" w:eastAsia="ar-SA"/>
        </w:rPr>
        <w:t xml:space="preserve">ποσού </w:t>
      </w:r>
      <w:r w:rsidRPr="00EC1C9C">
        <w:rPr>
          <w:rFonts w:ascii="Arial" w:hAnsi="Arial" w:cs="Arial"/>
          <w:b/>
          <w:bCs/>
          <w:sz w:val="22"/>
          <w:szCs w:val="22"/>
          <w:lang w:val="el-GR" w:eastAsia="ar-SA"/>
        </w:rPr>
        <w:t>320.000,00 €</w:t>
      </w:r>
      <w:r w:rsidRPr="00EC1C9C">
        <w:rPr>
          <w:rFonts w:ascii="Arial" w:hAnsi="Arial" w:cs="Arial"/>
          <w:sz w:val="22"/>
          <w:szCs w:val="22"/>
          <w:lang w:val="el-GR" w:eastAsia="ar-SA"/>
        </w:rPr>
        <w:t xml:space="preserve"> </w:t>
      </w:r>
      <w:r w:rsidRPr="00EC1C9C">
        <w:rPr>
          <w:rFonts w:ascii="Arial" w:hAnsi="Arial" w:cs="Arial"/>
          <w:sz w:val="22"/>
          <w:szCs w:val="22"/>
          <w:lang w:eastAsia="ar-SA"/>
        </w:rPr>
        <w:t>για αντιμετώπιση λειψυδρίας (ΣΑΕ055)</w:t>
      </w:r>
      <w:r w:rsidRPr="00EC1C9C">
        <w:rPr>
          <w:rFonts w:ascii="Arial" w:hAnsi="Arial" w:cs="Arial"/>
          <w:sz w:val="22"/>
          <w:szCs w:val="22"/>
          <w:lang w:val="el-GR" w:eastAsia="ar-SA"/>
        </w:rPr>
        <w:t xml:space="preserve"> και την έγκριση κατανομής των πιστώσεων ως εξής:</w:t>
      </w:r>
    </w:p>
    <w:p w14:paraId="0DA57EA4" w14:textId="77777777" w:rsidR="004C4556" w:rsidRPr="00EC1C9C" w:rsidRDefault="004C4556" w:rsidP="004C4556">
      <w:pPr>
        <w:suppressAutoHyphens/>
        <w:rPr>
          <w:rFonts w:ascii="Arial" w:hAnsi="Arial" w:cs="Arial"/>
          <w:sz w:val="22"/>
          <w:szCs w:val="22"/>
          <w:lang w:val="el-GR" w:eastAsia="ar-SA"/>
        </w:rPr>
      </w:pPr>
    </w:p>
    <w:p w14:paraId="20F7FF45" w14:textId="77777777" w:rsidR="004C4556" w:rsidRPr="00EC1C9C" w:rsidRDefault="004C4556" w:rsidP="004C4556">
      <w:pPr>
        <w:numPr>
          <w:ilvl w:val="0"/>
          <w:numId w:val="26"/>
        </w:numPr>
        <w:suppressAutoHyphens/>
        <w:spacing w:after="160" w:line="252" w:lineRule="auto"/>
        <w:contextualSpacing/>
        <w:rPr>
          <w:rFonts w:ascii="Tahoma" w:eastAsiaTheme="minorHAnsi" w:hAnsi="Tahoma" w:cs="Tahoma"/>
          <w:sz w:val="22"/>
          <w:szCs w:val="22"/>
          <w:lang w:val="el-GR"/>
        </w:rPr>
      </w:pPr>
      <w:r w:rsidRPr="00EC1C9C">
        <w:rPr>
          <w:rFonts w:ascii="Tahoma" w:eastAsiaTheme="minorHAnsi" w:hAnsi="Tahoma" w:cs="Tahoma"/>
          <w:sz w:val="22"/>
          <w:szCs w:val="22"/>
          <w:lang w:val="el-GR"/>
        </w:rPr>
        <w:t xml:space="preserve">Ενίσχυση δικτύων ύδρευσης και αποκατάσταση ζημιών στις υποδομές υδροδότησης οικισμών νήσου Σαμοθράκης  Έργα αξιοποίησης υδρογεώτρησης Προφήτη Ηλία Δήμου Σαμοθράκη- ποσό </w:t>
      </w:r>
      <w:r w:rsidRPr="00EC1C9C">
        <w:rPr>
          <w:rFonts w:ascii="Tahoma" w:eastAsiaTheme="minorHAnsi" w:hAnsi="Tahoma" w:cs="Tahoma"/>
          <w:b/>
          <w:bCs/>
          <w:sz w:val="22"/>
          <w:szCs w:val="22"/>
          <w:lang w:val="el-GR"/>
        </w:rPr>
        <w:t xml:space="preserve">219.617,88 € </w:t>
      </w:r>
    </w:p>
    <w:p w14:paraId="6508BB8D" w14:textId="77777777" w:rsidR="004C4556" w:rsidRPr="00EC1C9C" w:rsidRDefault="004C4556" w:rsidP="004C4556">
      <w:pPr>
        <w:numPr>
          <w:ilvl w:val="0"/>
          <w:numId w:val="26"/>
        </w:numPr>
        <w:suppressAutoHyphens/>
        <w:spacing w:after="160" w:line="252" w:lineRule="auto"/>
        <w:contextualSpacing/>
        <w:rPr>
          <w:rFonts w:ascii="Tahoma" w:eastAsiaTheme="minorHAnsi" w:hAnsi="Tahoma" w:cs="Tahoma"/>
          <w:sz w:val="22"/>
          <w:szCs w:val="22"/>
          <w:lang w:val="el-GR"/>
        </w:rPr>
      </w:pPr>
      <w:r w:rsidRPr="00EC1C9C">
        <w:rPr>
          <w:rFonts w:ascii="Arial" w:eastAsiaTheme="minorHAnsi" w:hAnsi="Arial" w:cs="Arial"/>
          <w:i/>
          <w:iCs/>
          <w:sz w:val="22"/>
          <w:szCs w:val="22"/>
          <w:lang w:val="el-GR" w:eastAsia="en-US"/>
        </w:rPr>
        <w:t>Πρ</w:t>
      </w:r>
      <w:r w:rsidRPr="00EC1C9C">
        <w:rPr>
          <w:rFonts w:ascii="Tahoma" w:eastAsiaTheme="minorHAnsi" w:hAnsi="Tahoma" w:cs="Tahoma"/>
          <w:bCs/>
          <w:iCs/>
          <w:sz w:val="22"/>
          <w:szCs w:val="22"/>
          <w:lang w:val="el-GR"/>
        </w:rPr>
        <w:t xml:space="preserve">ομήθεια εξαρτημάτων ύδρευσης για τις ανάγκες αντιμετώπισης του φαινομένου της λειψυδρίας των οικισμών- ποσό </w:t>
      </w:r>
      <w:r w:rsidRPr="00EC1C9C">
        <w:rPr>
          <w:rFonts w:ascii="Tahoma" w:eastAsiaTheme="minorHAnsi" w:hAnsi="Tahoma" w:cs="Tahoma"/>
          <w:b/>
          <w:iCs/>
          <w:sz w:val="22"/>
          <w:szCs w:val="22"/>
          <w:lang w:val="el-GR"/>
        </w:rPr>
        <w:t xml:space="preserve">19.992,40 € </w:t>
      </w:r>
    </w:p>
    <w:p w14:paraId="1B1006FD" w14:textId="77777777" w:rsidR="004C4556" w:rsidRPr="00EC1C9C" w:rsidRDefault="004C4556" w:rsidP="004C4556">
      <w:pPr>
        <w:numPr>
          <w:ilvl w:val="0"/>
          <w:numId w:val="26"/>
        </w:numPr>
        <w:suppressAutoHyphens/>
        <w:spacing w:after="160" w:line="252" w:lineRule="auto"/>
        <w:contextualSpacing/>
        <w:rPr>
          <w:rFonts w:ascii="Arial" w:eastAsiaTheme="minorHAnsi" w:hAnsi="Arial" w:cs="Arial"/>
          <w:sz w:val="22"/>
          <w:szCs w:val="22"/>
          <w:lang w:val="el-GR" w:eastAsia="en-US"/>
        </w:rPr>
      </w:pPr>
      <w:r w:rsidRPr="00EC1C9C">
        <w:rPr>
          <w:rFonts w:ascii="Tahoma" w:eastAsiaTheme="minorHAnsi" w:hAnsi="Tahoma" w:cs="Tahoma"/>
          <w:bCs/>
          <w:iCs/>
          <w:sz w:val="22"/>
          <w:szCs w:val="22"/>
          <w:lang w:val="el-GR"/>
        </w:rPr>
        <w:t>Προμήθεια υδρευτικού υλικού</w:t>
      </w:r>
      <w:r w:rsidRPr="00EC1C9C">
        <w:rPr>
          <w:rFonts w:ascii="Tahoma" w:eastAsiaTheme="minorHAnsi" w:hAnsi="Tahoma" w:cs="Tahoma"/>
          <w:b/>
          <w:iCs/>
          <w:sz w:val="22"/>
          <w:szCs w:val="22"/>
          <w:lang w:val="el-GR"/>
        </w:rPr>
        <w:t xml:space="preserve"> – ποσό 9.151,20 €</w:t>
      </w:r>
      <w:r w:rsidRPr="00EC1C9C">
        <w:rPr>
          <w:rFonts w:ascii="Tahoma" w:eastAsiaTheme="minorHAnsi" w:hAnsi="Tahoma" w:cs="Tahoma"/>
          <w:bCs/>
          <w:iCs/>
          <w:sz w:val="22"/>
          <w:szCs w:val="22"/>
          <w:lang w:val="el-GR"/>
        </w:rPr>
        <w:t xml:space="preserve"> </w:t>
      </w:r>
    </w:p>
    <w:p w14:paraId="50E8C790" w14:textId="77777777" w:rsidR="004C4556" w:rsidRPr="00EC1C9C" w:rsidRDefault="004C4556" w:rsidP="004C4556">
      <w:pPr>
        <w:numPr>
          <w:ilvl w:val="0"/>
          <w:numId w:val="26"/>
        </w:numPr>
        <w:suppressAutoHyphens/>
        <w:spacing w:after="160" w:line="252" w:lineRule="auto"/>
        <w:contextualSpacing/>
        <w:rPr>
          <w:rFonts w:ascii="Arial" w:eastAsiaTheme="minorHAnsi" w:hAnsi="Arial" w:cs="Arial"/>
          <w:b/>
          <w:bCs/>
          <w:sz w:val="22"/>
          <w:szCs w:val="22"/>
          <w:lang w:val="el-GR" w:eastAsia="en-US"/>
        </w:rPr>
      </w:pPr>
      <w:r w:rsidRPr="00EC1C9C">
        <w:rPr>
          <w:rFonts w:ascii="Arial" w:eastAsiaTheme="minorHAnsi" w:hAnsi="Arial" w:cs="Arial"/>
          <w:sz w:val="22"/>
          <w:szCs w:val="22"/>
          <w:lang w:val="el-GR"/>
        </w:rPr>
        <w:t xml:space="preserve">Ρευματοδότηση γεώτρησης- </w:t>
      </w:r>
      <w:r w:rsidRPr="00EC1C9C">
        <w:rPr>
          <w:rFonts w:ascii="Arial" w:eastAsiaTheme="minorHAnsi" w:hAnsi="Arial" w:cs="Arial"/>
          <w:b/>
          <w:bCs/>
          <w:sz w:val="22"/>
          <w:szCs w:val="22"/>
          <w:lang w:val="el-GR"/>
        </w:rPr>
        <w:t>30.000,00 €</w:t>
      </w:r>
    </w:p>
    <w:p w14:paraId="0D3CCD3C" w14:textId="77777777" w:rsidR="004C4556" w:rsidRPr="00EC1C9C" w:rsidRDefault="004C4556" w:rsidP="004C4556">
      <w:pPr>
        <w:numPr>
          <w:ilvl w:val="0"/>
          <w:numId w:val="26"/>
        </w:numPr>
        <w:suppressAutoHyphens/>
        <w:spacing w:after="160" w:line="252" w:lineRule="auto"/>
        <w:contextualSpacing/>
        <w:rPr>
          <w:rFonts w:ascii="Arial" w:eastAsiaTheme="minorHAnsi" w:hAnsi="Arial" w:cs="Arial"/>
          <w:b/>
          <w:bCs/>
          <w:sz w:val="22"/>
          <w:szCs w:val="22"/>
          <w:lang w:val="el-GR" w:eastAsia="en-US"/>
        </w:rPr>
      </w:pPr>
      <w:r w:rsidRPr="00EC1C9C">
        <w:rPr>
          <w:rFonts w:ascii="Tahoma" w:hAnsi="Tahoma" w:cs="Tahoma"/>
          <w:sz w:val="22"/>
          <w:lang w:val="el-GR" w:eastAsia="ar-SA"/>
        </w:rPr>
        <w:t xml:space="preserve">Κατασκευή καταθληπτικού αγωγού των γεωτρήσεων Καμαριώτισσας έως την δεξαμενή Παράκ- </w:t>
      </w:r>
      <w:r w:rsidRPr="00EC1C9C">
        <w:rPr>
          <w:rFonts w:ascii="Arial" w:eastAsiaTheme="minorHAnsi" w:hAnsi="Arial" w:cs="Arial"/>
          <w:b/>
          <w:bCs/>
          <w:sz w:val="22"/>
          <w:szCs w:val="22"/>
          <w:lang w:val="el-GR" w:eastAsia="en-US"/>
        </w:rPr>
        <w:t>32.812,16 €</w:t>
      </w:r>
    </w:p>
    <w:p w14:paraId="709A3C2E" w14:textId="77777777" w:rsidR="004C4556" w:rsidRPr="00EC1C9C" w:rsidRDefault="004C4556" w:rsidP="004C4556">
      <w:pPr>
        <w:numPr>
          <w:ilvl w:val="0"/>
          <w:numId w:val="26"/>
        </w:numPr>
        <w:suppressAutoHyphens/>
        <w:spacing w:after="160" w:line="252" w:lineRule="auto"/>
        <w:contextualSpacing/>
        <w:rPr>
          <w:rFonts w:ascii="Arial" w:eastAsiaTheme="minorHAnsi" w:hAnsi="Arial" w:cs="Arial"/>
          <w:b/>
          <w:bCs/>
          <w:sz w:val="22"/>
          <w:szCs w:val="22"/>
          <w:lang w:val="el-GR" w:eastAsia="en-US"/>
        </w:rPr>
      </w:pPr>
      <w:r w:rsidRPr="00EC1C9C">
        <w:rPr>
          <w:rFonts w:ascii="Tahoma" w:eastAsiaTheme="minorHAnsi" w:hAnsi="Tahoma" w:cs="Tahoma"/>
          <w:sz w:val="22"/>
          <w:szCs w:val="22"/>
          <w:lang w:val="el-GR" w:eastAsia="en-US"/>
        </w:rPr>
        <w:t>Προμήθεια διαφόρων υλικών συντήρησης δικτύου ύδρευσης</w:t>
      </w:r>
      <w:r w:rsidRPr="00EC1C9C">
        <w:rPr>
          <w:rFonts w:ascii="Tahoma" w:eastAsiaTheme="minorHAnsi" w:hAnsi="Tahoma" w:cs="Tahoma"/>
          <w:b/>
          <w:bCs/>
          <w:sz w:val="22"/>
          <w:szCs w:val="22"/>
          <w:lang w:val="el-GR" w:eastAsia="en-US"/>
        </w:rPr>
        <w:t xml:space="preserve"> </w:t>
      </w:r>
      <w:r w:rsidRPr="00EC1C9C">
        <w:rPr>
          <w:rFonts w:ascii="Arial" w:eastAsiaTheme="minorHAnsi" w:hAnsi="Arial" w:cs="Arial"/>
          <w:sz w:val="22"/>
          <w:szCs w:val="22"/>
          <w:lang w:val="el-GR" w:eastAsia="en-US"/>
        </w:rPr>
        <w:t>–</w:t>
      </w:r>
      <w:r w:rsidRPr="00EC1C9C">
        <w:rPr>
          <w:rFonts w:ascii="Arial" w:eastAsiaTheme="minorHAnsi" w:hAnsi="Arial" w:cs="Arial"/>
          <w:b/>
          <w:bCs/>
          <w:sz w:val="22"/>
          <w:szCs w:val="22"/>
          <w:lang w:val="el-GR" w:eastAsia="en-US"/>
        </w:rPr>
        <w:t xml:space="preserve"> 8.426,36 €</w:t>
      </w:r>
    </w:p>
    <w:p w14:paraId="68039231" w14:textId="77777777" w:rsidR="004C4556" w:rsidRPr="00EC1C9C" w:rsidRDefault="004C4556" w:rsidP="004C4556">
      <w:pPr>
        <w:suppressAutoHyphens/>
        <w:rPr>
          <w:rFonts w:ascii="Tahoma" w:hAnsi="Tahoma" w:cs="Tahoma"/>
          <w:sz w:val="22"/>
          <w:szCs w:val="22"/>
          <w:lang w:val="el-GR"/>
        </w:rPr>
      </w:pPr>
      <w:r>
        <w:rPr>
          <w:rFonts w:ascii="Tahoma" w:hAnsi="Tahoma" w:cs="Tahoma"/>
          <w:sz w:val="22"/>
          <w:szCs w:val="22"/>
          <w:lang w:val="el-GR" w:eastAsia="ar-SA"/>
        </w:rPr>
        <w:t>Β) Εγγράφει το  ποσό</w:t>
      </w:r>
      <w:r w:rsidRPr="00EC1C9C">
        <w:rPr>
          <w:rFonts w:ascii="Tahoma" w:hAnsi="Tahoma" w:cs="Tahoma"/>
          <w:sz w:val="22"/>
          <w:szCs w:val="22"/>
          <w:lang w:val="el-GR" w:eastAsia="ar-SA"/>
        </w:rPr>
        <w:t xml:space="preserve"> των </w:t>
      </w:r>
      <w:r w:rsidRPr="00EC1C9C">
        <w:rPr>
          <w:rFonts w:ascii="Tahoma" w:hAnsi="Tahoma" w:cs="Tahoma"/>
          <w:b/>
          <w:bCs/>
          <w:sz w:val="22"/>
          <w:szCs w:val="22"/>
          <w:lang w:val="el-GR" w:eastAsia="ar-SA"/>
        </w:rPr>
        <w:t>71.367,51€</w:t>
      </w:r>
      <w:r w:rsidRPr="00EC1C9C">
        <w:rPr>
          <w:rFonts w:ascii="Tahoma" w:hAnsi="Tahoma" w:cs="Tahoma"/>
          <w:sz w:val="22"/>
          <w:szCs w:val="22"/>
          <w:lang w:val="el-GR" w:eastAsia="ar-SA"/>
        </w:rPr>
        <w:t xml:space="preserve"> στον ΚΑΕ</w:t>
      </w:r>
      <w:r w:rsidRPr="00EC1C9C">
        <w:rPr>
          <w:rFonts w:ascii="Tahoma" w:hAnsi="Tahoma" w:cs="Tahoma"/>
          <w:sz w:val="22"/>
          <w:szCs w:val="22"/>
          <w:lang w:val="el-GR"/>
        </w:rPr>
        <w:t>1325.11 ¨</w:t>
      </w:r>
      <w:r w:rsidRPr="00EC1C9C">
        <w:rPr>
          <w:rFonts w:ascii="Tahoma" w:hAnsi="Tahoma" w:cs="Tahoma"/>
          <w:i/>
          <w:iCs/>
          <w:sz w:val="22"/>
          <w:szCs w:val="22"/>
          <w:lang w:val="el-GR"/>
        </w:rPr>
        <w:t>Χρηματοδότηση για αντιμετώπιση λειψυδρίας (ΣΑΕ055) αρίθμ. 24412/16-04-2020 απόφαση ΥΠΕΣ)¨</w:t>
      </w:r>
      <w:r w:rsidRPr="00EC1C9C">
        <w:rPr>
          <w:rFonts w:ascii="Tahoma" w:hAnsi="Tahoma" w:cs="Tahoma"/>
          <w:sz w:val="22"/>
          <w:szCs w:val="22"/>
          <w:lang w:val="el-GR"/>
        </w:rPr>
        <w:t xml:space="preserve"> στο σκέλος των εσόδων του προϋπολογισμού οικ. έτους 2021.</w:t>
      </w:r>
    </w:p>
    <w:p w14:paraId="6C0C47C7" w14:textId="77777777" w:rsidR="004C4556" w:rsidRPr="00EC1C9C" w:rsidRDefault="004C4556" w:rsidP="004C4556">
      <w:pPr>
        <w:suppressAutoHyphens/>
        <w:rPr>
          <w:rFonts w:ascii="Tahoma" w:hAnsi="Tahoma" w:cs="Tahoma"/>
          <w:sz w:val="22"/>
          <w:szCs w:val="22"/>
          <w:lang w:val="el-GR"/>
        </w:rPr>
      </w:pPr>
    </w:p>
    <w:p w14:paraId="2E2A7F4D" w14:textId="77777777" w:rsidR="004C4556" w:rsidRPr="00EC1C9C" w:rsidRDefault="004C4556" w:rsidP="004C4556">
      <w:pPr>
        <w:suppressAutoHyphens/>
        <w:rPr>
          <w:rFonts w:ascii="Tahoma" w:hAnsi="Tahoma" w:cs="Tahoma"/>
          <w:sz w:val="22"/>
          <w:szCs w:val="22"/>
          <w:lang w:val="el-GR"/>
        </w:rPr>
      </w:pPr>
      <w:r>
        <w:rPr>
          <w:rFonts w:ascii="Tahoma" w:hAnsi="Tahoma" w:cs="Tahoma"/>
          <w:sz w:val="22"/>
          <w:szCs w:val="22"/>
          <w:lang w:val="el-GR"/>
        </w:rPr>
        <w:t>Γ) Εγγράφει το ποσό</w:t>
      </w:r>
      <w:r w:rsidRPr="00EC1C9C">
        <w:rPr>
          <w:rFonts w:ascii="Tahoma" w:hAnsi="Tahoma" w:cs="Tahoma"/>
          <w:sz w:val="22"/>
          <w:szCs w:val="22"/>
          <w:lang w:val="el-GR"/>
        </w:rPr>
        <w:t xml:space="preserve"> των </w:t>
      </w:r>
      <w:r w:rsidRPr="00EC1C9C">
        <w:rPr>
          <w:rFonts w:ascii="Tahoma" w:hAnsi="Tahoma" w:cs="Tahoma"/>
          <w:b/>
          <w:bCs/>
          <w:sz w:val="22"/>
          <w:szCs w:val="22"/>
          <w:lang w:val="el-GR" w:eastAsia="ar-SA"/>
        </w:rPr>
        <w:t>128,99</w:t>
      </w:r>
      <w:r w:rsidRPr="00EC1C9C">
        <w:rPr>
          <w:rFonts w:ascii="Tahoma" w:hAnsi="Tahoma" w:cs="Tahoma"/>
          <w:b/>
          <w:bCs/>
          <w:sz w:val="22"/>
          <w:szCs w:val="22"/>
          <w:lang w:val="el-GR"/>
        </w:rPr>
        <w:t xml:space="preserve"> </w:t>
      </w:r>
      <w:r w:rsidRPr="00EC1C9C">
        <w:rPr>
          <w:rFonts w:ascii="Tahoma" w:eastAsiaTheme="minorHAnsi" w:hAnsi="Tahoma" w:cs="Tahoma"/>
          <w:b/>
          <w:bCs/>
          <w:sz w:val="22"/>
          <w:szCs w:val="22"/>
          <w:lang w:val="el-GR"/>
        </w:rPr>
        <w:t xml:space="preserve">€ στον ΚΑΕ </w:t>
      </w:r>
      <w:r w:rsidRPr="00EC1C9C">
        <w:rPr>
          <w:rFonts w:ascii="Tahoma" w:hAnsi="Tahoma" w:cs="Tahoma"/>
          <w:sz w:val="22"/>
          <w:szCs w:val="22"/>
          <w:lang w:val="el-GR"/>
        </w:rPr>
        <w:t>63/7312.05 ¨</w:t>
      </w:r>
      <w:r w:rsidRPr="00EC1C9C">
        <w:rPr>
          <w:rFonts w:ascii="Tahoma" w:hAnsi="Tahoma" w:cs="Tahoma"/>
          <w:i/>
          <w:iCs/>
          <w:sz w:val="22"/>
          <w:szCs w:val="22"/>
          <w:lang w:val="el-GR"/>
        </w:rPr>
        <w:t>Ενίσχυση δικτύων ύδρευσης και αποκατάσταση ζημιών στις υποδομές υδροδότησης οικισμών νήσου Σαμοθράκης Έργα αξιοποίησης υδρογεώτρησης Προφήτη Ηλία Δήμου Σαμοθράκη ¨</w:t>
      </w:r>
      <w:r w:rsidRPr="00EC1C9C">
        <w:rPr>
          <w:rFonts w:ascii="Tahoma" w:hAnsi="Tahoma" w:cs="Tahoma"/>
          <w:sz w:val="22"/>
          <w:szCs w:val="22"/>
          <w:lang w:val="el-GR"/>
        </w:rPr>
        <w:t xml:space="preserve"> στο σκέλος των εξόδων του προϋπολογισμού οικ. έτους 2021.</w:t>
      </w:r>
    </w:p>
    <w:p w14:paraId="2F6276EE" w14:textId="77777777" w:rsidR="004C4556" w:rsidRPr="00EC1C9C" w:rsidRDefault="004C4556" w:rsidP="004C4556">
      <w:pPr>
        <w:suppressAutoHyphens/>
        <w:rPr>
          <w:rFonts w:ascii="Tahoma" w:hAnsi="Tahoma" w:cs="Tahoma"/>
          <w:sz w:val="22"/>
          <w:szCs w:val="22"/>
          <w:lang w:val="el-GR" w:eastAsia="ar-SA"/>
        </w:rPr>
      </w:pPr>
    </w:p>
    <w:p w14:paraId="6F7946A6" w14:textId="77777777" w:rsidR="004C4556" w:rsidRPr="00EC1C9C" w:rsidRDefault="004C4556" w:rsidP="004C4556">
      <w:pPr>
        <w:suppressAutoHyphens/>
        <w:rPr>
          <w:rFonts w:ascii="Tahoma" w:hAnsi="Tahoma" w:cs="Tahoma"/>
          <w:sz w:val="22"/>
          <w:szCs w:val="22"/>
          <w:lang w:val="el-GR"/>
        </w:rPr>
      </w:pPr>
      <w:r>
        <w:rPr>
          <w:rFonts w:ascii="Tahoma" w:hAnsi="Tahoma" w:cs="Tahoma"/>
          <w:sz w:val="22"/>
          <w:szCs w:val="22"/>
          <w:lang w:val="el-GR" w:eastAsia="ar-SA"/>
        </w:rPr>
        <w:t>Δ</w:t>
      </w:r>
      <w:r w:rsidRPr="003724D0">
        <w:rPr>
          <w:rFonts w:ascii="Tahoma" w:hAnsi="Tahoma" w:cs="Tahoma"/>
          <w:sz w:val="22"/>
          <w:szCs w:val="22"/>
          <w:lang w:val="el-GR" w:eastAsia="ar-SA"/>
        </w:rPr>
        <w:t xml:space="preserve"> )</w:t>
      </w:r>
      <w:r>
        <w:rPr>
          <w:rFonts w:ascii="Tahoma" w:hAnsi="Tahoma" w:cs="Tahoma"/>
          <w:sz w:val="22"/>
          <w:szCs w:val="22"/>
          <w:lang w:val="el-GR" w:eastAsia="ar-SA"/>
        </w:rPr>
        <w:t>Εγγράφει το ποσό</w:t>
      </w:r>
      <w:r w:rsidRPr="00EC1C9C">
        <w:rPr>
          <w:rFonts w:ascii="Tahoma" w:hAnsi="Tahoma" w:cs="Tahoma"/>
          <w:sz w:val="22"/>
          <w:szCs w:val="22"/>
          <w:lang w:val="el-GR" w:eastAsia="ar-SA"/>
        </w:rPr>
        <w:t xml:space="preserve"> των </w:t>
      </w:r>
      <w:r w:rsidRPr="00EC1C9C">
        <w:rPr>
          <w:rFonts w:ascii="Tahoma" w:hAnsi="Tahoma" w:cs="Tahoma"/>
          <w:b/>
          <w:bCs/>
          <w:sz w:val="22"/>
          <w:szCs w:val="22"/>
          <w:lang w:val="el-GR" w:eastAsia="ar-SA"/>
        </w:rPr>
        <w:t>30.000,00 €</w:t>
      </w:r>
      <w:r w:rsidRPr="00EC1C9C">
        <w:rPr>
          <w:rFonts w:ascii="Tahoma" w:hAnsi="Tahoma" w:cs="Tahoma"/>
          <w:sz w:val="22"/>
          <w:szCs w:val="22"/>
          <w:lang w:val="el-GR" w:eastAsia="ar-SA"/>
        </w:rPr>
        <w:t xml:space="preserve"> στον ΚΑΕ </w:t>
      </w:r>
      <w:r w:rsidRPr="00EC1C9C">
        <w:rPr>
          <w:rFonts w:ascii="Tahoma" w:hAnsi="Tahoma" w:cs="Tahoma"/>
          <w:sz w:val="22"/>
          <w:szCs w:val="22"/>
          <w:lang w:val="el-GR"/>
        </w:rPr>
        <w:t xml:space="preserve">63/7312.06 ¨ </w:t>
      </w:r>
      <w:r w:rsidRPr="00EC1C9C">
        <w:rPr>
          <w:rFonts w:ascii="Tahoma" w:hAnsi="Tahoma" w:cs="Tahoma"/>
          <w:i/>
          <w:iCs/>
          <w:sz w:val="22"/>
          <w:szCs w:val="22"/>
          <w:lang w:val="el-GR"/>
        </w:rPr>
        <w:t>Ρευματοδότηση γεώτρησης¨</w:t>
      </w:r>
      <w:r w:rsidRPr="00EC1C9C">
        <w:rPr>
          <w:rFonts w:ascii="Tahoma" w:hAnsi="Tahoma" w:cs="Tahoma"/>
          <w:sz w:val="22"/>
          <w:szCs w:val="22"/>
          <w:lang w:val="el-GR"/>
        </w:rPr>
        <w:t xml:space="preserve"> στο σκέλος των εξόδων του προϋπολογισμού οικ. έτους 2021.</w:t>
      </w:r>
    </w:p>
    <w:p w14:paraId="1A98455E" w14:textId="77777777" w:rsidR="004C4556" w:rsidRPr="00EC1C9C" w:rsidRDefault="004C4556" w:rsidP="004C4556">
      <w:pPr>
        <w:suppressAutoHyphens/>
        <w:rPr>
          <w:rFonts w:ascii="Tahoma" w:hAnsi="Tahoma" w:cs="Tahoma"/>
          <w:sz w:val="22"/>
          <w:szCs w:val="22"/>
          <w:lang w:val="el-GR"/>
        </w:rPr>
      </w:pPr>
    </w:p>
    <w:p w14:paraId="5EA9F2C0" w14:textId="77777777" w:rsidR="004C4556" w:rsidRPr="00EC1C9C" w:rsidRDefault="004C4556" w:rsidP="004C4556">
      <w:pPr>
        <w:suppressAutoHyphens/>
        <w:rPr>
          <w:rFonts w:ascii="Tahoma" w:hAnsi="Tahoma" w:cs="Tahoma"/>
          <w:sz w:val="22"/>
          <w:szCs w:val="22"/>
          <w:lang w:val="el-GR"/>
        </w:rPr>
      </w:pPr>
      <w:r w:rsidRPr="00EC1C9C">
        <w:rPr>
          <w:rFonts w:ascii="Tahoma" w:hAnsi="Tahoma" w:cs="Tahoma"/>
          <w:sz w:val="22"/>
          <w:szCs w:val="22"/>
          <w:lang w:val="el-GR"/>
        </w:rPr>
        <w:t xml:space="preserve">Ε) </w:t>
      </w:r>
      <w:r>
        <w:rPr>
          <w:rFonts w:ascii="Tahoma" w:hAnsi="Tahoma" w:cs="Tahoma"/>
          <w:sz w:val="22"/>
          <w:szCs w:val="22"/>
          <w:lang w:val="el-GR" w:eastAsia="ar-SA"/>
        </w:rPr>
        <w:t>Εγγράφει το ποσό</w:t>
      </w:r>
      <w:r w:rsidRPr="00EC1C9C">
        <w:rPr>
          <w:rFonts w:ascii="Tahoma" w:hAnsi="Tahoma" w:cs="Tahoma"/>
          <w:sz w:val="22"/>
          <w:szCs w:val="22"/>
          <w:lang w:val="el-GR" w:eastAsia="ar-SA"/>
        </w:rPr>
        <w:t xml:space="preserve"> </w:t>
      </w:r>
      <w:r w:rsidRPr="00EC1C9C">
        <w:rPr>
          <w:rFonts w:ascii="Tahoma" w:hAnsi="Tahoma" w:cs="Tahoma"/>
          <w:sz w:val="22"/>
          <w:szCs w:val="22"/>
          <w:lang w:val="el-GR"/>
        </w:rPr>
        <w:t xml:space="preserve"> των </w:t>
      </w:r>
      <w:r w:rsidRPr="00EC1C9C">
        <w:rPr>
          <w:rFonts w:ascii="Tahoma" w:hAnsi="Tahoma" w:cs="Tahoma"/>
          <w:b/>
          <w:bCs/>
          <w:sz w:val="22"/>
          <w:szCs w:val="22"/>
          <w:lang w:val="el-GR"/>
        </w:rPr>
        <w:t xml:space="preserve">32.812,16 € </w:t>
      </w:r>
      <w:r w:rsidRPr="00EC1C9C">
        <w:rPr>
          <w:rFonts w:ascii="Tahoma" w:hAnsi="Tahoma" w:cs="Tahoma"/>
          <w:sz w:val="22"/>
          <w:szCs w:val="22"/>
          <w:lang w:val="el-GR"/>
        </w:rPr>
        <w:t xml:space="preserve">στον ΚΑΕ </w:t>
      </w:r>
      <w:r w:rsidRPr="00EC1C9C">
        <w:rPr>
          <w:rFonts w:ascii="Verdana" w:eastAsia="Batang" w:hAnsi="Verdana" w:cs="Tahoma"/>
          <w:color w:val="000000" w:themeColor="text1"/>
          <w:sz w:val="20"/>
          <w:szCs w:val="20"/>
          <w:lang w:val="el-GR" w:eastAsia="ar-SA"/>
        </w:rPr>
        <w:t>63.7312.07 ¨</w:t>
      </w:r>
      <w:r w:rsidRPr="00EC1C9C">
        <w:rPr>
          <w:rFonts w:ascii="Tahoma" w:hAnsi="Tahoma" w:cs="Tahoma"/>
          <w:lang w:val="el-GR" w:eastAsia="ar-SA"/>
        </w:rPr>
        <w:t xml:space="preserve"> Κατασκευή καταθληπτικού αγωγού των γεωτρήσεων Καμαριώτισσας έως την δεξαμενή Παράκ¨</w:t>
      </w:r>
      <w:r w:rsidRPr="00EC1C9C">
        <w:rPr>
          <w:rFonts w:ascii="Tahoma" w:hAnsi="Tahoma" w:cs="Tahoma"/>
          <w:sz w:val="22"/>
          <w:szCs w:val="22"/>
          <w:lang w:val="el-GR"/>
        </w:rPr>
        <w:t xml:space="preserve"> στο σκέλος των εξόδων του προϋπολογισμού οικ. έτους 2021.</w:t>
      </w:r>
    </w:p>
    <w:p w14:paraId="38D29428" w14:textId="77777777" w:rsidR="004C4556" w:rsidRPr="00EC1C9C" w:rsidRDefault="004C4556" w:rsidP="004C4556">
      <w:pPr>
        <w:suppressAutoHyphens/>
        <w:rPr>
          <w:rFonts w:ascii="Tahoma" w:hAnsi="Tahoma" w:cs="Tahoma"/>
          <w:sz w:val="22"/>
          <w:szCs w:val="22"/>
          <w:lang w:val="el-GR"/>
        </w:rPr>
      </w:pPr>
    </w:p>
    <w:p w14:paraId="018A854C" w14:textId="77777777" w:rsidR="004C4556" w:rsidRPr="00EC1C9C" w:rsidRDefault="004C4556" w:rsidP="004C4556">
      <w:pPr>
        <w:suppressAutoHyphens/>
        <w:rPr>
          <w:rFonts w:ascii="Tahoma" w:hAnsi="Tahoma" w:cs="Tahoma"/>
          <w:sz w:val="22"/>
          <w:szCs w:val="22"/>
          <w:lang w:val="el-GR"/>
        </w:rPr>
      </w:pPr>
      <w:r w:rsidRPr="00EC1C9C">
        <w:rPr>
          <w:rFonts w:ascii="Tahoma" w:hAnsi="Tahoma" w:cs="Tahoma"/>
          <w:sz w:val="22"/>
          <w:szCs w:val="22"/>
          <w:lang w:val="el-GR"/>
        </w:rPr>
        <w:t>ΣΤ) Τ</w:t>
      </w:r>
      <w:r w:rsidRPr="003724D0">
        <w:rPr>
          <w:rFonts w:ascii="Tahoma" w:hAnsi="Tahoma" w:cs="Tahoma"/>
          <w:sz w:val="22"/>
          <w:szCs w:val="22"/>
          <w:lang w:val="el-GR" w:eastAsia="ar-SA"/>
        </w:rPr>
        <w:t xml:space="preserve"> </w:t>
      </w:r>
      <w:r>
        <w:rPr>
          <w:rFonts w:ascii="Tahoma" w:hAnsi="Tahoma" w:cs="Tahoma"/>
          <w:sz w:val="22"/>
          <w:szCs w:val="22"/>
          <w:lang w:val="el-GR" w:eastAsia="ar-SA"/>
        </w:rPr>
        <w:t>Εγγράφει το ποσό</w:t>
      </w:r>
      <w:r w:rsidRPr="00EC1C9C">
        <w:rPr>
          <w:rFonts w:ascii="Tahoma" w:hAnsi="Tahoma" w:cs="Tahoma"/>
          <w:sz w:val="22"/>
          <w:szCs w:val="22"/>
          <w:lang w:val="el-GR" w:eastAsia="ar-SA"/>
        </w:rPr>
        <w:t xml:space="preserve"> </w:t>
      </w:r>
      <w:r w:rsidRPr="00EC1C9C">
        <w:rPr>
          <w:rFonts w:ascii="Tahoma" w:hAnsi="Tahoma" w:cs="Tahoma"/>
          <w:sz w:val="22"/>
          <w:szCs w:val="22"/>
          <w:lang w:val="el-GR"/>
        </w:rPr>
        <w:t xml:space="preserve"> των </w:t>
      </w:r>
      <w:r w:rsidRPr="00EC1C9C">
        <w:rPr>
          <w:rFonts w:ascii="Tahoma" w:hAnsi="Tahoma" w:cs="Tahoma"/>
          <w:b/>
          <w:bCs/>
          <w:sz w:val="22"/>
          <w:szCs w:val="22"/>
          <w:lang w:val="el-GR"/>
        </w:rPr>
        <w:t>8.426,36 €</w:t>
      </w:r>
      <w:r w:rsidRPr="00EC1C9C">
        <w:rPr>
          <w:rFonts w:ascii="Tahoma" w:hAnsi="Tahoma" w:cs="Tahoma"/>
          <w:sz w:val="22"/>
          <w:szCs w:val="22"/>
          <w:lang w:val="el-GR"/>
        </w:rPr>
        <w:t xml:space="preserve"> στον ΚΑΕ 63/6654.02 ¨</w:t>
      </w:r>
      <w:r w:rsidRPr="00EC1C9C">
        <w:rPr>
          <w:rFonts w:ascii="Tahoma" w:hAnsi="Tahoma" w:cs="Tahoma"/>
          <w:i/>
          <w:iCs/>
          <w:sz w:val="22"/>
          <w:szCs w:val="22"/>
          <w:lang w:val="el-GR" w:eastAsia="ar-SA"/>
        </w:rPr>
        <w:t>Προμήθεια διαφόρων υλικών συντήρησης δικτύου ύδρευσης¨</w:t>
      </w:r>
      <w:r w:rsidRPr="00EC1C9C">
        <w:rPr>
          <w:rFonts w:ascii="Tahoma" w:hAnsi="Tahoma" w:cs="Tahoma"/>
          <w:sz w:val="22"/>
          <w:szCs w:val="22"/>
          <w:lang w:val="el-GR" w:eastAsia="ar-SA"/>
        </w:rPr>
        <w:t xml:space="preserve"> </w:t>
      </w:r>
      <w:r w:rsidRPr="00EC1C9C">
        <w:rPr>
          <w:rFonts w:ascii="Tahoma" w:hAnsi="Tahoma" w:cs="Tahoma"/>
          <w:sz w:val="22"/>
          <w:szCs w:val="22"/>
          <w:lang w:val="el-GR"/>
        </w:rPr>
        <w:t>στο σκέλος των εξόδων του προϋπολογισμού οικ. έτους 2021.</w:t>
      </w:r>
    </w:p>
    <w:p w14:paraId="3A286204" w14:textId="77777777" w:rsidR="004C4556" w:rsidRPr="00EC1C9C" w:rsidRDefault="004C4556" w:rsidP="004C4556">
      <w:pPr>
        <w:suppressAutoHyphens/>
        <w:rPr>
          <w:rFonts w:ascii="Tahoma" w:hAnsi="Tahoma" w:cs="Tahoma"/>
          <w:sz w:val="22"/>
          <w:szCs w:val="22"/>
          <w:lang w:val="el-GR" w:eastAsia="ar-SA"/>
        </w:rPr>
      </w:pPr>
    </w:p>
    <w:p w14:paraId="3A451024" w14:textId="77777777" w:rsidR="004C4556" w:rsidRPr="00EC1C9C" w:rsidRDefault="004C4556" w:rsidP="004C4556">
      <w:pPr>
        <w:suppressAutoHyphens/>
        <w:rPr>
          <w:rFonts w:ascii="Tahoma" w:hAnsi="Tahoma" w:cs="Tahoma"/>
          <w:sz w:val="22"/>
          <w:szCs w:val="22"/>
          <w:lang w:val="el-GR" w:eastAsia="ar-SA"/>
        </w:rPr>
      </w:pPr>
      <w:r w:rsidRPr="00EC1C9C">
        <w:rPr>
          <w:rFonts w:ascii="Tahoma" w:hAnsi="Tahoma" w:cs="Tahoma"/>
          <w:i/>
          <w:iCs/>
          <w:sz w:val="22"/>
          <w:szCs w:val="22"/>
          <w:lang w:val="el-GR" w:eastAsia="ar-SA"/>
        </w:rPr>
        <w:tab/>
      </w:r>
      <w:r w:rsidRPr="00EC1C9C">
        <w:rPr>
          <w:rFonts w:ascii="Tahoma" w:hAnsi="Tahoma" w:cs="Tahoma"/>
          <w:i/>
          <w:iCs/>
          <w:sz w:val="22"/>
          <w:szCs w:val="22"/>
          <w:lang w:val="el-GR" w:eastAsia="ar-SA"/>
        </w:rPr>
        <w:tab/>
      </w:r>
      <w:r w:rsidRPr="00EC1C9C">
        <w:rPr>
          <w:rFonts w:ascii="Tahoma" w:hAnsi="Tahoma" w:cs="Tahoma"/>
          <w:i/>
          <w:iCs/>
          <w:sz w:val="22"/>
          <w:szCs w:val="22"/>
          <w:lang w:val="el-GR" w:eastAsia="ar-SA"/>
        </w:rPr>
        <w:tab/>
      </w:r>
      <w:r w:rsidRPr="00EC1C9C">
        <w:rPr>
          <w:rFonts w:ascii="Tahoma" w:hAnsi="Tahoma" w:cs="Tahoma"/>
          <w:i/>
          <w:iCs/>
          <w:sz w:val="22"/>
          <w:szCs w:val="22"/>
          <w:lang w:val="el-GR" w:eastAsia="ar-SA"/>
        </w:rPr>
        <w:tab/>
      </w:r>
      <w:r w:rsidRPr="00EC1C9C">
        <w:rPr>
          <w:rFonts w:ascii="Tahoma" w:hAnsi="Tahoma" w:cs="Tahoma"/>
          <w:i/>
          <w:iCs/>
          <w:sz w:val="22"/>
          <w:szCs w:val="22"/>
          <w:lang w:val="el-GR" w:eastAsia="ar-SA"/>
        </w:rPr>
        <w:tab/>
      </w:r>
      <w:r w:rsidRPr="00EC1C9C">
        <w:rPr>
          <w:rFonts w:ascii="Tahoma" w:hAnsi="Tahoma" w:cs="Tahoma"/>
          <w:i/>
          <w:iCs/>
          <w:sz w:val="22"/>
          <w:szCs w:val="22"/>
          <w:lang w:val="el-GR" w:eastAsia="ar-SA"/>
        </w:rPr>
        <w:tab/>
      </w:r>
      <w:r w:rsidRPr="00EC1C9C">
        <w:rPr>
          <w:rFonts w:ascii="Tahoma" w:hAnsi="Tahoma" w:cs="Tahoma"/>
          <w:i/>
          <w:iCs/>
          <w:sz w:val="22"/>
          <w:szCs w:val="22"/>
          <w:lang w:val="el-GR" w:eastAsia="ar-SA"/>
        </w:rPr>
        <w:tab/>
      </w:r>
    </w:p>
    <w:p w14:paraId="06890E79" w14:textId="77777777" w:rsidR="004C4556" w:rsidRDefault="004C4556" w:rsidP="004C4556">
      <w:pPr>
        <w:spacing w:line="360" w:lineRule="auto"/>
        <w:rPr>
          <w:rFonts w:ascii="Tahoma" w:eastAsia="Batang" w:hAnsi="Tahoma" w:cs="Tahoma"/>
          <w:sz w:val="22"/>
          <w:szCs w:val="22"/>
        </w:rPr>
      </w:pPr>
      <w:r>
        <w:rPr>
          <w:rFonts w:ascii="Tahoma" w:eastAsia="Batang" w:hAnsi="Tahoma" w:cs="Tahoma"/>
          <w:sz w:val="22"/>
          <w:szCs w:val="22"/>
        </w:rPr>
        <w:t>Αφού συντάχθηκε και αναγνώστηκε το πρακτικό αυτό υπογράφεται όπως παρακάτω:</w:t>
      </w:r>
    </w:p>
    <w:p w14:paraId="52FCDFD1" w14:textId="77777777" w:rsidR="004C4556" w:rsidRDefault="004C4556" w:rsidP="004C4556">
      <w:pPr>
        <w:spacing w:line="360" w:lineRule="auto"/>
        <w:rPr>
          <w:rFonts w:ascii="Tahoma" w:eastAsia="Batang" w:hAnsi="Tahoma" w:cs="Tahoma"/>
          <w:sz w:val="22"/>
          <w:szCs w:val="22"/>
        </w:rPr>
      </w:pPr>
    </w:p>
    <w:p w14:paraId="4A23470B" w14:textId="77777777" w:rsidR="004C4556" w:rsidRDefault="004C4556" w:rsidP="004C4556">
      <w:pPr>
        <w:snapToGrid w:val="0"/>
        <w:spacing w:line="360" w:lineRule="auto"/>
        <w:ind w:left="-180"/>
        <w:jc w:val="both"/>
        <w:rPr>
          <w:rFonts w:ascii="Tahoma" w:eastAsia="SimSun" w:hAnsi="Tahoma" w:cs="Tahoma"/>
          <w:sz w:val="22"/>
          <w:szCs w:val="22"/>
        </w:rPr>
      </w:pPr>
      <w:r>
        <w:rPr>
          <w:rFonts w:ascii="Tahoma" w:eastAsia="SimSun" w:hAnsi="Tahoma" w:cs="Tahoma"/>
          <w:sz w:val="22"/>
          <w:szCs w:val="22"/>
        </w:rPr>
        <w:t xml:space="preserve"> Ο  Πρόεδρος του Δημοτικού Συμβουλίου     Τα Μέλη          </w:t>
      </w:r>
      <w:r>
        <w:rPr>
          <w:rFonts w:ascii="Tahoma" w:eastAsia="SimSun" w:hAnsi="Tahoma" w:cs="Tahoma"/>
          <w:sz w:val="22"/>
          <w:szCs w:val="22"/>
          <w:lang w:val="en-US"/>
        </w:rPr>
        <w:t>O</w:t>
      </w:r>
      <w:r>
        <w:rPr>
          <w:rFonts w:ascii="Tahoma" w:eastAsia="SimSun" w:hAnsi="Tahoma" w:cs="Tahoma"/>
          <w:sz w:val="22"/>
          <w:szCs w:val="22"/>
        </w:rPr>
        <w:t xml:space="preserve"> Γραμματέας</w:t>
      </w:r>
    </w:p>
    <w:p w14:paraId="46693CF9" w14:textId="77777777" w:rsidR="004C4556" w:rsidRDefault="004C4556" w:rsidP="004C4556">
      <w:pPr>
        <w:snapToGrid w:val="0"/>
        <w:spacing w:line="360" w:lineRule="auto"/>
        <w:ind w:left="-180"/>
        <w:jc w:val="both"/>
        <w:rPr>
          <w:rFonts w:ascii="Tahoma" w:eastAsia="SimSun" w:hAnsi="Tahoma" w:cs="Tahoma"/>
          <w:sz w:val="22"/>
          <w:szCs w:val="22"/>
        </w:rPr>
      </w:pPr>
      <w:r>
        <w:rPr>
          <w:rFonts w:ascii="Tahoma" w:eastAsia="SimSun" w:hAnsi="Tahoma" w:cs="Tahoma"/>
          <w:sz w:val="22"/>
          <w:szCs w:val="22"/>
        </w:rPr>
        <w:t xml:space="preserve">             Φωτεινού Φωτεινός                    (Υπογραφές)      Παλκανίκος Ιωάννης </w:t>
      </w:r>
    </w:p>
    <w:p w14:paraId="4E54FD57" w14:textId="77777777" w:rsidR="004C4556" w:rsidRDefault="004C4556" w:rsidP="004C4556">
      <w:pPr>
        <w:snapToGrid w:val="0"/>
        <w:spacing w:line="360" w:lineRule="auto"/>
        <w:ind w:left="-180"/>
        <w:jc w:val="both"/>
        <w:rPr>
          <w:rFonts w:ascii="Tahoma" w:eastAsia="SimSun" w:hAnsi="Tahoma" w:cs="Tahoma"/>
          <w:sz w:val="22"/>
          <w:szCs w:val="22"/>
        </w:rPr>
      </w:pPr>
      <w:r>
        <w:rPr>
          <w:rFonts w:ascii="Tahoma" w:eastAsia="SimSun" w:hAnsi="Tahoma" w:cs="Tahoma"/>
          <w:sz w:val="22"/>
          <w:szCs w:val="22"/>
        </w:rPr>
        <w:t xml:space="preserve">                             </w:t>
      </w:r>
    </w:p>
    <w:p w14:paraId="2D87C720" w14:textId="77777777" w:rsidR="004C4556" w:rsidRDefault="004C4556" w:rsidP="004C4556">
      <w:pPr>
        <w:spacing w:line="360" w:lineRule="auto"/>
        <w:rPr>
          <w:rFonts w:ascii="Tahoma" w:hAnsi="Tahoma" w:cs="Tahoma"/>
          <w:sz w:val="22"/>
          <w:szCs w:val="22"/>
        </w:rPr>
      </w:pPr>
      <w:r>
        <w:rPr>
          <w:rFonts w:ascii="Tahoma" w:hAnsi="Tahoma" w:cs="Tahoma"/>
          <w:sz w:val="22"/>
          <w:szCs w:val="22"/>
        </w:rPr>
        <w:tab/>
      </w:r>
      <w:r>
        <w:rPr>
          <w:rFonts w:ascii="Tahoma" w:hAnsi="Tahoma" w:cs="Tahoma"/>
          <w:sz w:val="22"/>
          <w:szCs w:val="22"/>
        </w:rPr>
        <w:tab/>
      </w:r>
      <w:r>
        <w:rPr>
          <w:rFonts w:ascii="Tahoma" w:hAnsi="Tahoma" w:cs="Tahoma"/>
          <w:sz w:val="22"/>
          <w:szCs w:val="22"/>
          <w:lang w:val="el-GR"/>
        </w:rPr>
        <w:t xml:space="preserve">                              </w:t>
      </w:r>
      <w:r>
        <w:rPr>
          <w:rFonts w:ascii="Tahoma" w:hAnsi="Tahoma" w:cs="Tahoma"/>
          <w:sz w:val="22"/>
          <w:szCs w:val="22"/>
        </w:rPr>
        <w:t>Ακριβές Απόσπασμα</w:t>
      </w:r>
    </w:p>
    <w:p w14:paraId="4CEEEC44" w14:textId="77777777" w:rsidR="004C4556" w:rsidRDefault="004C4556" w:rsidP="004C4556">
      <w:pPr>
        <w:spacing w:line="360" w:lineRule="auto"/>
        <w:rPr>
          <w:rFonts w:ascii="Tahoma" w:hAnsi="Tahoma" w:cs="Tahoma"/>
          <w:sz w:val="22"/>
          <w:szCs w:val="22"/>
        </w:rPr>
      </w:pP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t xml:space="preserve">  Ο Δήμαρχος</w:t>
      </w:r>
    </w:p>
    <w:p w14:paraId="04EADE26" w14:textId="77777777" w:rsidR="004C4556" w:rsidRDefault="004C4556" w:rsidP="004C4556">
      <w:pPr>
        <w:spacing w:line="360" w:lineRule="auto"/>
        <w:rPr>
          <w:rFonts w:ascii="Tahoma" w:hAnsi="Tahoma" w:cs="Tahoma"/>
          <w:sz w:val="22"/>
          <w:szCs w:val="22"/>
        </w:rPr>
      </w:pPr>
    </w:p>
    <w:p w14:paraId="41590B6E" w14:textId="77777777" w:rsidR="004C4556" w:rsidRPr="00BE575C" w:rsidRDefault="004C4556" w:rsidP="004C4556">
      <w:pPr>
        <w:spacing w:line="360" w:lineRule="auto"/>
        <w:ind w:hanging="360"/>
        <w:jc w:val="both"/>
        <w:rPr>
          <w:rFonts w:ascii="Tahoma" w:eastAsia="Batang" w:hAnsi="Tahoma" w:cs="Tahoma"/>
          <w:bCs/>
          <w:sz w:val="22"/>
          <w:szCs w:val="22"/>
          <w:lang w:val="el-GR"/>
        </w:rPr>
      </w:pPr>
      <w:r>
        <w:rPr>
          <w:rFonts w:ascii="Tahoma" w:eastAsia="Batang" w:hAnsi="Tahoma" w:cs="Tahoma"/>
          <w:bCs/>
          <w:sz w:val="22"/>
          <w:szCs w:val="22"/>
        </w:rPr>
        <w:tab/>
      </w:r>
      <w:r>
        <w:rPr>
          <w:rFonts w:ascii="Tahoma" w:eastAsia="Batang" w:hAnsi="Tahoma" w:cs="Tahoma"/>
          <w:bCs/>
          <w:sz w:val="22"/>
          <w:szCs w:val="22"/>
        </w:rPr>
        <w:tab/>
      </w:r>
      <w:r>
        <w:rPr>
          <w:rFonts w:ascii="Tahoma" w:eastAsia="Batang" w:hAnsi="Tahoma" w:cs="Tahoma"/>
          <w:bCs/>
          <w:sz w:val="22"/>
          <w:szCs w:val="22"/>
        </w:rPr>
        <w:tab/>
      </w:r>
      <w:r>
        <w:rPr>
          <w:rFonts w:ascii="Tahoma" w:eastAsia="Batang" w:hAnsi="Tahoma" w:cs="Tahoma"/>
          <w:bCs/>
          <w:sz w:val="22"/>
          <w:szCs w:val="22"/>
        </w:rPr>
        <w:tab/>
      </w:r>
      <w:r>
        <w:rPr>
          <w:rFonts w:ascii="Tahoma" w:eastAsia="Batang" w:hAnsi="Tahoma" w:cs="Tahoma"/>
          <w:bCs/>
          <w:sz w:val="22"/>
          <w:szCs w:val="22"/>
        </w:rPr>
        <w:tab/>
        <w:t xml:space="preserve">         Γαλατούμος Νικόλαο</w:t>
      </w:r>
      <w:r w:rsidRPr="00BE575C">
        <w:rPr>
          <w:rFonts w:ascii="Tahoma" w:eastAsia="Batang" w:hAnsi="Tahoma" w:cs="Tahoma"/>
          <w:bCs/>
          <w:sz w:val="22"/>
          <w:szCs w:val="22"/>
          <w:lang w:val="el-GR"/>
        </w:rPr>
        <w:t>ς</w:t>
      </w:r>
    </w:p>
    <w:p w14:paraId="10185A93" w14:textId="77777777" w:rsidR="004C4556" w:rsidRDefault="004C4556" w:rsidP="004C4556">
      <w:pPr>
        <w:suppressAutoHyphens/>
        <w:rPr>
          <w:rFonts w:ascii="Tahoma" w:hAnsi="Tahoma" w:cs="Tahoma"/>
          <w:bCs/>
          <w:snapToGrid w:val="0"/>
          <w:sz w:val="22"/>
          <w:szCs w:val="22"/>
          <w:lang w:val="el-GR" w:eastAsia="zh-CN"/>
        </w:rPr>
      </w:pPr>
    </w:p>
    <w:p w14:paraId="11576431" w14:textId="77777777" w:rsidR="004C4556" w:rsidRPr="00597A30" w:rsidRDefault="004C4556" w:rsidP="004C4556">
      <w:pPr>
        <w:suppressAutoHyphens/>
        <w:rPr>
          <w:rFonts w:ascii="Tahoma" w:hAnsi="Tahoma" w:cs="Tahoma"/>
          <w:bCs/>
          <w:snapToGrid w:val="0"/>
          <w:sz w:val="22"/>
          <w:szCs w:val="22"/>
          <w:lang w:val="el-GR" w:eastAsia="zh-CN"/>
        </w:rPr>
      </w:pPr>
    </w:p>
    <w:p w14:paraId="60AB5469" w14:textId="77777777" w:rsidR="004C4556" w:rsidRPr="00597A30" w:rsidRDefault="004C4556" w:rsidP="004C4556">
      <w:pPr>
        <w:suppressAutoHyphens/>
        <w:rPr>
          <w:rFonts w:ascii="Tahoma" w:hAnsi="Tahoma" w:cs="Tahoma"/>
          <w:bCs/>
          <w:snapToGrid w:val="0"/>
          <w:sz w:val="22"/>
          <w:szCs w:val="22"/>
          <w:lang w:val="el-GR" w:eastAsia="zh-CN"/>
        </w:rPr>
      </w:pPr>
    </w:p>
    <w:p w14:paraId="5DBB49F8" w14:textId="77777777" w:rsidR="00BE575C" w:rsidRPr="00BE575C" w:rsidRDefault="00BE575C" w:rsidP="00BE575C">
      <w:pPr>
        <w:suppressAutoHyphens/>
        <w:spacing w:line="360" w:lineRule="auto"/>
        <w:ind w:hanging="360"/>
        <w:jc w:val="center"/>
        <w:rPr>
          <w:rFonts w:ascii="Tahoma" w:eastAsia="Batang" w:hAnsi="Tahoma" w:cs="Tahoma"/>
          <w:b/>
          <w:sz w:val="22"/>
          <w:szCs w:val="22"/>
          <w:lang w:val="el-GR" w:eastAsia="ar-SA"/>
        </w:rPr>
      </w:pPr>
      <w:r w:rsidRPr="00BE575C">
        <w:rPr>
          <w:rFonts w:ascii="Tahoma" w:eastAsia="Batang" w:hAnsi="Tahoma" w:cs="Tahoma"/>
          <w:b/>
          <w:sz w:val="22"/>
          <w:szCs w:val="22"/>
          <w:lang w:val="el-GR" w:eastAsia="ar-SA"/>
        </w:rPr>
        <w:t xml:space="preserve">          ΑΠΟΣΠΑΣΜΑ</w:t>
      </w:r>
    </w:p>
    <w:p w14:paraId="75119751" w14:textId="77777777" w:rsidR="00BE575C" w:rsidRPr="00BE575C" w:rsidRDefault="00BE575C" w:rsidP="00BE575C">
      <w:pPr>
        <w:suppressAutoHyphens/>
        <w:spacing w:line="360" w:lineRule="auto"/>
        <w:jc w:val="center"/>
        <w:rPr>
          <w:rFonts w:ascii="Tahoma" w:eastAsia="Batang" w:hAnsi="Tahoma" w:cs="Tahoma"/>
          <w:b/>
          <w:sz w:val="22"/>
          <w:szCs w:val="22"/>
          <w:lang w:val="el-GR" w:eastAsia="ar-SA"/>
        </w:rPr>
      </w:pPr>
      <w:r w:rsidRPr="00BE575C">
        <w:rPr>
          <w:rFonts w:ascii="Tahoma" w:eastAsia="Batang" w:hAnsi="Tahoma" w:cs="Tahoma"/>
          <w:b/>
          <w:sz w:val="22"/>
          <w:szCs w:val="22"/>
          <w:lang w:val="el-GR" w:eastAsia="ar-SA"/>
        </w:rPr>
        <w:t>ΑΡΙΘ. ΠΡΩΤ.625/9-2-2021</w:t>
      </w:r>
    </w:p>
    <w:p w14:paraId="3EE6FF4E" w14:textId="77777777" w:rsidR="00BE575C" w:rsidRPr="00BE575C" w:rsidRDefault="00BE575C" w:rsidP="00BE575C">
      <w:pPr>
        <w:suppressAutoHyphens/>
        <w:spacing w:line="360" w:lineRule="auto"/>
        <w:rPr>
          <w:rFonts w:ascii="Tahoma" w:eastAsia="Batang" w:hAnsi="Tahoma" w:cs="Tahoma"/>
          <w:b/>
          <w:sz w:val="22"/>
          <w:szCs w:val="22"/>
          <w:lang w:val="el-GR" w:eastAsia="ar-SA"/>
        </w:rPr>
      </w:pPr>
      <w:r w:rsidRPr="00BE575C">
        <w:rPr>
          <w:b/>
          <w:bCs/>
          <w:lang w:val="el-GR" w:eastAsia="ar-SA"/>
        </w:rPr>
        <w:t xml:space="preserve">                                             </w:t>
      </w:r>
      <w:r w:rsidRPr="00BE575C">
        <w:rPr>
          <w:b/>
          <w:bCs/>
          <w:lang w:eastAsia="ar-SA"/>
        </w:rPr>
        <w:t xml:space="preserve">ΑΔΑ: </w:t>
      </w:r>
      <w:r w:rsidRPr="00BE575C">
        <w:rPr>
          <w:lang w:eastAsia="ar-SA"/>
        </w:rPr>
        <w:t>6ΨΔΟΩ1Λ-6ΛΝ</w:t>
      </w:r>
    </w:p>
    <w:p w14:paraId="3EDD16FF" w14:textId="77777777" w:rsidR="00BE575C" w:rsidRPr="00BE575C" w:rsidRDefault="00BE575C" w:rsidP="00BE575C">
      <w:pPr>
        <w:suppressAutoHyphens/>
        <w:spacing w:line="360" w:lineRule="auto"/>
        <w:jc w:val="center"/>
        <w:rPr>
          <w:rFonts w:ascii="Tahoma" w:eastAsia="Batang" w:hAnsi="Tahoma" w:cs="Tahoma"/>
          <w:b/>
          <w:sz w:val="22"/>
          <w:szCs w:val="22"/>
          <w:lang w:val="el-GR" w:eastAsia="ar-SA"/>
        </w:rPr>
      </w:pPr>
      <w:r w:rsidRPr="00BE575C">
        <w:rPr>
          <w:rFonts w:ascii="Tahoma" w:eastAsia="Batang" w:hAnsi="Tahoma" w:cs="Tahoma"/>
          <w:b/>
          <w:sz w:val="22"/>
          <w:szCs w:val="22"/>
          <w:lang w:val="el-GR" w:eastAsia="ar-SA"/>
        </w:rPr>
        <w:t xml:space="preserve">  </w:t>
      </w:r>
      <w:r w:rsidRPr="00BE575C">
        <w:rPr>
          <w:rFonts w:ascii="Tahoma" w:hAnsi="Tahoma" w:cs="Tahoma"/>
          <w:sz w:val="22"/>
          <w:szCs w:val="22"/>
          <w:lang w:eastAsia="ar-SA"/>
        </w:rPr>
        <w:t xml:space="preserve">Από το πρακτικό της </w:t>
      </w:r>
      <w:r w:rsidRPr="00BE575C">
        <w:rPr>
          <w:rFonts w:ascii="Tahoma" w:hAnsi="Tahoma" w:cs="Tahoma"/>
          <w:sz w:val="22"/>
          <w:szCs w:val="22"/>
          <w:lang w:val="el-GR" w:eastAsia="ar-SA"/>
        </w:rPr>
        <w:t>2</w:t>
      </w:r>
      <w:r w:rsidRPr="00BE575C">
        <w:rPr>
          <w:rFonts w:ascii="Tahoma" w:hAnsi="Tahoma" w:cs="Tahoma"/>
          <w:sz w:val="22"/>
          <w:szCs w:val="22"/>
          <w:vertAlign w:val="superscript"/>
          <w:lang w:val="el-GR" w:eastAsia="ar-SA"/>
        </w:rPr>
        <w:t>ης</w:t>
      </w:r>
      <w:r w:rsidRPr="00BE575C">
        <w:rPr>
          <w:rFonts w:ascii="Tahoma" w:hAnsi="Tahoma" w:cs="Tahoma"/>
          <w:sz w:val="22"/>
          <w:szCs w:val="22"/>
          <w:lang w:eastAsia="ar-SA"/>
        </w:rPr>
        <w:t>/</w:t>
      </w:r>
      <w:r w:rsidRPr="00BE575C">
        <w:rPr>
          <w:rFonts w:ascii="Tahoma" w:hAnsi="Tahoma" w:cs="Tahoma"/>
          <w:sz w:val="22"/>
          <w:szCs w:val="22"/>
          <w:lang w:val="el-GR" w:eastAsia="ar-SA"/>
        </w:rPr>
        <w:t xml:space="preserve">8-2-2021 </w:t>
      </w:r>
      <w:r w:rsidRPr="00BE575C">
        <w:rPr>
          <w:rFonts w:ascii="Tahoma" w:hAnsi="Tahoma" w:cs="Tahoma"/>
          <w:sz w:val="22"/>
          <w:szCs w:val="22"/>
          <w:lang w:eastAsia="ar-SA"/>
        </w:rPr>
        <w:t>Συνεδρίασης του Δημοτικού Συμβουλίου</w:t>
      </w:r>
      <w:r w:rsidRPr="00BE575C">
        <w:rPr>
          <w:rFonts w:ascii="Tahoma" w:hAnsi="Tahoma" w:cs="Tahoma"/>
          <w:sz w:val="22"/>
          <w:szCs w:val="22"/>
          <w:lang w:val="el-GR" w:eastAsia="ar-SA"/>
        </w:rPr>
        <w:t xml:space="preserve"> Σαμοθράκης</w:t>
      </w:r>
      <w:r w:rsidRPr="00BE575C">
        <w:rPr>
          <w:rFonts w:ascii="Tahoma" w:hAnsi="Tahoma" w:cs="Tahoma"/>
          <w:sz w:val="22"/>
          <w:szCs w:val="22"/>
          <w:lang w:eastAsia="ar-SA"/>
        </w:rPr>
        <w:t>.</w:t>
      </w:r>
    </w:p>
    <w:p w14:paraId="42C80F4D" w14:textId="77777777" w:rsidR="00BE575C" w:rsidRPr="00BE575C" w:rsidRDefault="00BE575C" w:rsidP="00BE575C">
      <w:pPr>
        <w:suppressAutoHyphens/>
        <w:ind w:hanging="360"/>
        <w:rPr>
          <w:rFonts w:ascii="Tahoma" w:eastAsia="Batang" w:hAnsi="Tahoma" w:cs="Tahoma"/>
          <w:b/>
          <w:sz w:val="22"/>
          <w:szCs w:val="22"/>
          <w:lang w:val="el-GR" w:eastAsia="ar-SA"/>
        </w:rPr>
      </w:pPr>
      <w:r w:rsidRPr="00BE575C">
        <w:rPr>
          <w:rFonts w:ascii="Tahoma" w:hAnsi="Tahoma" w:cs="Tahoma"/>
          <w:sz w:val="22"/>
          <w:szCs w:val="22"/>
          <w:lang w:eastAsia="ar-SA"/>
        </w:rPr>
        <w:t xml:space="preserve">Στη Σαμοθράκη σήμερα </w:t>
      </w:r>
      <w:r w:rsidRPr="00BE575C">
        <w:rPr>
          <w:rFonts w:ascii="Tahoma" w:hAnsi="Tahoma" w:cs="Tahoma"/>
          <w:sz w:val="22"/>
          <w:szCs w:val="22"/>
          <w:lang w:val="el-GR" w:eastAsia="ar-SA"/>
        </w:rPr>
        <w:t xml:space="preserve">8-2-2021 </w:t>
      </w:r>
      <w:r w:rsidRPr="00BE575C">
        <w:rPr>
          <w:rFonts w:ascii="Tahoma" w:hAnsi="Tahoma" w:cs="Tahoma"/>
          <w:sz w:val="22"/>
          <w:szCs w:val="22"/>
          <w:lang w:eastAsia="ar-SA"/>
        </w:rPr>
        <w:t xml:space="preserve">ημέρα </w:t>
      </w:r>
      <w:r w:rsidRPr="00BE575C">
        <w:rPr>
          <w:rFonts w:ascii="Tahoma" w:hAnsi="Tahoma" w:cs="Tahoma"/>
          <w:sz w:val="22"/>
          <w:szCs w:val="22"/>
          <w:lang w:val="el-GR" w:eastAsia="ar-SA"/>
        </w:rPr>
        <w:t xml:space="preserve">Δευτέρα </w:t>
      </w:r>
      <w:r w:rsidRPr="00BE575C">
        <w:rPr>
          <w:rFonts w:ascii="Tahoma" w:hAnsi="Tahoma" w:cs="Tahoma"/>
          <w:sz w:val="22"/>
          <w:szCs w:val="22"/>
          <w:lang w:eastAsia="ar-SA"/>
        </w:rPr>
        <w:t xml:space="preserve">και ώρα </w:t>
      </w:r>
      <w:r w:rsidRPr="00BE575C">
        <w:rPr>
          <w:rFonts w:ascii="Tahoma" w:hAnsi="Tahoma" w:cs="Tahoma"/>
          <w:sz w:val="22"/>
          <w:szCs w:val="22"/>
          <w:lang w:val="el-GR" w:eastAsia="ar-SA"/>
        </w:rPr>
        <w:t xml:space="preserve">14.00  </w:t>
      </w:r>
      <w:r w:rsidRPr="00BE575C">
        <w:rPr>
          <w:rFonts w:ascii="Tahoma" w:hAnsi="Tahoma" w:cs="Tahoma"/>
          <w:sz w:val="22"/>
          <w:szCs w:val="22"/>
          <w:lang w:eastAsia="ar-SA"/>
        </w:rPr>
        <w:t>πραγματοπο</w:t>
      </w:r>
      <w:r w:rsidRPr="00BE575C">
        <w:rPr>
          <w:rFonts w:ascii="Tahoma" w:hAnsi="Tahoma" w:cs="Tahoma"/>
          <w:sz w:val="22"/>
          <w:szCs w:val="22"/>
          <w:lang w:val="el-GR" w:eastAsia="ar-SA"/>
        </w:rPr>
        <w:t>ιήθηκε τακτική</w:t>
      </w:r>
      <w:r w:rsidRPr="00BE575C">
        <w:rPr>
          <w:rFonts w:ascii="Tahoma" w:hAnsi="Tahoma" w:cs="Tahoma"/>
          <w:sz w:val="22"/>
          <w:szCs w:val="22"/>
          <w:lang w:eastAsia="ar-SA"/>
        </w:rPr>
        <w:t xml:space="preserve"> συνεδρίαση </w:t>
      </w:r>
      <w:r w:rsidRPr="00BE575C">
        <w:rPr>
          <w:rFonts w:ascii="Tahoma" w:hAnsi="Tahoma" w:cs="Tahoma"/>
          <w:sz w:val="22"/>
          <w:szCs w:val="22"/>
          <w:lang w:val="el-GR" w:eastAsia="ar-SA"/>
        </w:rPr>
        <w:t xml:space="preserve">Δημοτικού Συμβουλίου </w:t>
      </w:r>
      <w:r w:rsidRPr="00BE575C">
        <w:rPr>
          <w:rFonts w:ascii="Tahoma" w:hAnsi="Tahoma" w:cs="Tahoma"/>
          <w:sz w:val="22"/>
          <w:szCs w:val="22"/>
          <w:lang w:val="el-GR" w:eastAsia="en-US"/>
        </w:rPr>
        <w:t xml:space="preserve">δια περιφοράς, για λόγους διασφάλισης της δημόσιας υγείας  με τη </w:t>
      </w:r>
      <w:r w:rsidRPr="00BE575C">
        <w:rPr>
          <w:rFonts w:ascii="Tahoma" w:hAnsi="Tahoma" w:cs="Tahoma"/>
          <w:bCs/>
          <w:sz w:val="22"/>
          <w:szCs w:val="22"/>
          <w:lang w:val="el-GR" w:eastAsia="en-US"/>
        </w:rPr>
        <w:t>διαδικασία</w:t>
      </w:r>
      <w:r w:rsidRPr="00BE575C">
        <w:rPr>
          <w:rFonts w:ascii="Tahoma" w:hAnsi="Tahoma" w:cs="Tahoma"/>
          <w:sz w:val="22"/>
          <w:szCs w:val="22"/>
          <w:lang w:val="el-GR" w:eastAsia="en-US"/>
        </w:rPr>
        <w:t xml:space="preserve"> των διατάξεων των άρθρων 67, παρ. 51 και 167, παρ. 12 του ν. 3852/2010, δυνάμει της παρ. 1 του άρθρου 10 της  από 11 Μαρτίου 2020 Πράξης Νομοθετικού Περιεχομένου (ΠΝΠ) «Κατεπείγοντα μέτρα αντιμετώπισης των αρνητικών συνεπειών της εμφάνισης του κορωνοϊού </w:t>
      </w:r>
      <w:r w:rsidRPr="00BE575C">
        <w:rPr>
          <w:rFonts w:ascii="Tahoma" w:hAnsi="Tahoma" w:cs="Tahoma"/>
          <w:sz w:val="22"/>
          <w:szCs w:val="22"/>
          <w:lang w:val="en-US" w:eastAsia="en-US"/>
        </w:rPr>
        <w:t>Covid</w:t>
      </w:r>
      <w:r w:rsidRPr="00BE575C">
        <w:rPr>
          <w:rFonts w:ascii="Tahoma" w:hAnsi="Tahoma" w:cs="Tahoma"/>
          <w:sz w:val="22"/>
          <w:szCs w:val="22"/>
          <w:lang w:val="el-GR" w:eastAsia="en-US"/>
        </w:rPr>
        <w:t xml:space="preserve">-19 και της ανάγκης περιορισμού της διάδοσής του» (Α΄ 55), </w:t>
      </w:r>
      <w:r w:rsidRPr="00BE575C">
        <w:rPr>
          <w:rFonts w:ascii="Tahoma" w:hAnsi="Tahoma" w:cs="Tahoma"/>
          <w:sz w:val="22"/>
          <w:szCs w:val="22"/>
          <w:lang w:eastAsia="ar-SA"/>
        </w:rPr>
        <w:t>ύστερα από  την αρίθμ.</w:t>
      </w:r>
      <w:r w:rsidRPr="00BE575C">
        <w:rPr>
          <w:rFonts w:ascii="Tahoma" w:hAnsi="Tahoma" w:cs="Tahoma"/>
          <w:sz w:val="22"/>
          <w:szCs w:val="22"/>
          <w:lang w:val="el-GR" w:eastAsia="ar-SA"/>
        </w:rPr>
        <w:t xml:space="preserve"> πρωτ.:546/4-2-2021</w:t>
      </w:r>
      <w:r w:rsidRPr="00BE575C">
        <w:rPr>
          <w:rFonts w:ascii="Tahoma" w:eastAsia="Batang" w:hAnsi="Tahoma" w:cs="Tahoma"/>
          <w:sz w:val="22"/>
          <w:szCs w:val="22"/>
          <w:lang w:val="el-GR"/>
        </w:rPr>
        <w:t xml:space="preserve"> </w:t>
      </w:r>
      <w:r w:rsidRPr="00BE575C">
        <w:rPr>
          <w:rFonts w:ascii="Tahoma" w:hAnsi="Tahoma" w:cs="Tahoma"/>
          <w:sz w:val="22"/>
          <w:szCs w:val="22"/>
          <w:lang w:eastAsia="ar-SA"/>
        </w:rPr>
        <w:t xml:space="preserve">πρόσκληση του Προέδρου του Δημοτικού Συμβουλίου που δημοσιεύτηκε στον ειδικό χώρο ανακοινώσεων (πίνακα ανακοινώσεων) </w:t>
      </w:r>
      <w:r w:rsidRPr="00BE575C">
        <w:rPr>
          <w:rFonts w:ascii="Tahoma" w:hAnsi="Tahoma" w:cs="Tahoma"/>
          <w:sz w:val="22"/>
          <w:szCs w:val="22"/>
          <w:lang w:val="el-GR" w:eastAsia="ar-SA"/>
        </w:rPr>
        <w:t xml:space="preserve">και στην ιστοσελίδα </w:t>
      </w:r>
      <w:r w:rsidRPr="00BE575C">
        <w:rPr>
          <w:rFonts w:ascii="Tahoma" w:hAnsi="Tahoma" w:cs="Tahoma"/>
          <w:sz w:val="22"/>
          <w:szCs w:val="22"/>
          <w:lang w:eastAsia="ar-SA"/>
        </w:rPr>
        <w:t xml:space="preserve">του Δήμου Σαμοθράκης για συζήτηση και λήψη αποφάσεων στα κατωτέρω θέματα </w:t>
      </w:r>
      <w:r w:rsidRPr="00BE575C">
        <w:rPr>
          <w:rFonts w:ascii="Tahoma" w:hAnsi="Tahoma" w:cs="Tahoma"/>
          <w:sz w:val="22"/>
          <w:szCs w:val="22"/>
          <w:lang w:val="el-GR" w:eastAsia="ar-SA"/>
        </w:rPr>
        <w:t xml:space="preserve"> </w:t>
      </w:r>
      <w:r w:rsidRPr="00BE575C">
        <w:rPr>
          <w:rFonts w:ascii="Tahoma" w:hAnsi="Tahoma" w:cs="Tahoma"/>
          <w:sz w:val="22"/>
          <w:szCs w:val="22"/>
          <w:lang w:eastAsia="ar-SA"/>
        </w:rPr>
        <w:t>της</w:t>
      </w:r>
      <w:r w:rsidRPr="00BE575C">
        <w:rPr>
          <w:rFonts w:ascii="Tahoma" w:hAnsi="Tahoma" w:cs="Tahoma"/>
          <w:sz w:val="22"/>
          <w:szCs w:val="22"/>
          <w:lang w:val="el-GR" w:eastAsia="ar-SA"/>
        </w:rPr>
        <w:t xml:space="preserve">  </w:t>
      </w:r>
      <w:r w:rsidRPr="00BE575C">
        <w:rPr>
          <w:rFonts w:ascii="Tahoma" w:hAnsi="Tahoma" w:cs="Tahoma"/>
          <w:sz w:val="22"/>
          <w:szCs w:val="22"/>
          <w:lang w:eastAsia="ar-SA"/>
        </w:rPr>
        <w:t>ημερήσιας διάταξης</w:t>
      </w:r>
      <w:r w:rsidRPr="00BE575C">
        <w:rPr>
          <w:rFonts w:ascii="Tahoma" w:hAnsi="Tahoma" w:cs="Tahoma"/>
          <w:sz w:val="22"/>
          <w:szCs w:val="22"/>
          <w:lang w:val="el-GR" w:eastAsia="ar-SA"/>
        </w:rPr>
        <w:t>.</w:t>
      </w:r>
      <w:r w:rsidRPr="00BE575C">
        <w:rPr>
          <w:rFonts w:ascii="Tahoma" w:eastAsia="Batang" w:hAnsi="Tahoma" w:cs="Tahoma"/>
          <w:b/>
          <w:sz w:val="22"/>
          <w:szCs w:val="22"/>
          <w:lang w:val="el-GR" w:eastAsia="ar-SA"/>
        </w:rPr>
        <w:t xml:space="preserve">                                                                        </w:t>
      </w:r>
    </w:p>
    <w:p w14:paraId="0FFFCE93" w14:textId="77777777" w:rsidR="00BE575C" w:rsidRPr="00BE575C" w:rsidRDefault="00BE575C" w:rsidP="00BE575C">
      <w:pPr>
        <w:suppressAutoHyphens/>
        <w:spacing w:line="360" w:lineRule="auto"/>
        <w:jc w:val="both"/>
        <w:rPr>
          <w:rFonts w:ascii="Tahoma" w:eastAsia="Batang" w:hAnsi="Tahoma" w:cs="Tahoma"/>
          <w:sz w:val="22"/>
          <w:szCs w:val="22"/>
          <w:lang w:val="el-GR"/>
        </w:rPr>
      </w:pPr>
      <w:r w:rsidRPr="00BE575C">
        <w:rPr>
          <w:rFonts w:ascii="Tahoma" w:eastAsia="Batang" w:hAnsi="Tahoma" w:cs="Tahoma"/>
          <w:b/>
          <w:sz w:val="22"/>
          <w:szCs w:val="22"/>
          <w:lang w:val="el-GR" w:eastAsia="ar-SA"/>
        </w:rPr>
        <w:t xml:space="preserve">                                     </w:t>
      </w:r>
    </w:p>
    <w:p w14:paraId="63A48975" w14:textId="77777777" w:rsidR="00BE575C" w:rsidRPr="00BE575C" w:rsidRDefault="00BE575C" w:rsidP="00BE575C">
      <w:pPr>
        <w:ind w:right="57"/>
        <w:jc w:val="center"/>
        <w:outlineLvl w:val="0"/>
        <w:rPr>
          <w:rFonts w:ascii="Tahoma" w:eastAsia="Batang" w:hAnsi="Tahoma" w:cs="Tahoma"/>
          <w:b/>
          <w:bCs/>
          <w:sz w:val="22"/>
          <w:szCs w:val="22"/>
          <w:lang w:val="el-GR"/>
        </w:rPr>
      </w:pPr>
    </w:p>
    <w:p w14:paraId="3A3A4637" w14:textId="77777777" w:rsidR="00BE575C" w:rsidRPr="00BE575C" w:rsidRDefault="00BE575C" w:rsidP="00BE575C">
      <w:pPr>
        <w:ind w:right="57" w:hanging="360"/>
        <w:jc w:val="both"/>
        <w:rPr>
          <w:rFonts w:ascii="Tahoma" w:hAnsi="Tahoma" w:cs="Tahoma"/>
          <w:sz w:val="22"/>
          <w:szCs w:val="22"/>
          <w:lang w:val="el-GR"/>
        </w:rPr>
      </w:pPr>
      <w:r w:rsidRPr="00BE575C">
        <w:rPr>
          <w:rFonts w:ascii="Tahoma" w:eastAsia="Batang" w:hAnsi="Tahoma" w:cs="Tahoma"/>
          <w:b/>
          <w:sz w:val="22"/>
          <w:szCs w:val="22"/>
          <w:lang w:val="el-GR" w:eastAsia="ar-SA"/>
        </w:rPr>
        <w:t>Θ</w:t>
      </w:r>
      <w:r w:rsidRPr="00BE575C">
        <w:rPr>
          <w:rFonts w:ascii="Tahoma" w:eastAsia="Batang" w:hAnsi="Tahoma" w:cs="Tahoma"/>
          <w:b/>
          <w:sz w:val="22"/>
          <w:szCs w:val="22"/>
          <w:lang w:val="en-US" w:eastAsia="ar-SA"/>
        </w:rPr>
        <w:t>EMA</w:t>
      </w:r>
      <w:r w:rsidRPr="00BE575C">
        <w:rPr>
          <w:rFonts w:ascii="Tahoma" w:eastAsia="Batang" w:hAnsi="Tahoma" w:cs="Tahoma"/>
          <w:b/>
          <w:sz w:val="22"/>
          <w:szCs w:val="22"/>
          <w:lang w:val="el-GR" w:eastAsia="ar-SA"/>
        </w:rPr>
        <w:t>: 11</w:t>
      </w:r>
      <w:r w:rsidRPr="00BE575C">
        <w:rPr>
          <w:rFonts w:ascii="Tahoma" w:eastAsia="Batang" w:hAnsi="Tahoma" w:cs="Tahoma"/>
          <w:b/>
          <w:sz w:val="22"/>
          <w:szCs w:val="22"/>
          <w:vertAlign w:val="superscript"/>
          <w:lang w:val="el-GR" w:eastAsia="ar-SA"/>
        </w:rPr>
        <w:t>Ο</w:t>
      </w:r>
      <w:r w:rsidRPr="00BE575C">
        <w:rPr>
          <w:rFonts w:ascii="Tahoma" w:eastAsia="Batang" w:hAnsi="Tahoma" w:cs="Tahoma"/>
          <w:b/>
          <w:sz w:val="22"/>
          <w:szCs w:val="22"/>
          <w:lang w:val="el-GR" w:eastAsia="ar-SA"/>
        </w:rPr>
        <w:t>«Περί συγκρότησης επιτροπών παραλαβής διαφόρων προμηθειών».</w:t>
      </w:r>
    </w:p>
    <w:p w14:paraId="68A4775B" w14:textId="77777777" w:rsidR="00BE575C" w:rsidRPr="00BE575C" w:rsidRDefault="00BE575C" w:rsidP="00BE575C">
      <w:pPr>
        <w:suppressAutoHyphens/>
        <w:ind w:hanging="360"/>
        <w:jc w:val="both"/>
        <w:rPr>
          <w:rFonts w:ascii="Tahoma" w:hAnsi="Tahoma" w:cs="Tahoma"/>
          <w:sz w:val="22"/>
          <w:szCs w:val="22"/>
          <w:lang w:eastAsia="ar-SA"/>
        </w:rPr>
      </w:pPr>
    </w:p>
    <w:p w14:paraId="0883D3ED" w14:textId="77777777" w:rsidR="00BE575C" w:rsidRPr="00BE575C" w:rsidRDefault="00BE575C" w:rsidP="00BE575C">
      <w:pPr>
        <w:suppressAutoHyphens/>
        <w:ind w:hanging="360"/>
        <w:jc w:val="both"/>
        <w:rPr>
          <w:rFonts w:ascii="Tahoma" w:hAnsi="Tahoma" w:cs="Tahoma"/>
          <w:sz w:val="22"/>
          <w:szCs w:val="22"/>
          <w:lang w:val="el-GR" w:eastAsia="ar-SA"/>
        </w:rPr>
      </w:pPr>
      <w:r w:rsidRPr="00BE575C">
        <w:rPr>
          <w:rFonts w:ascii="Tahoma" w:eastAsia="Batang" w:hAnsi="Tahoma" w:cs="Tahoma"/>
          <w:b/>
          <w:sz w:val="22"/>
          <w:szCs w:val="22"/>
          <w:lang w:val="el-GR" w:eastAsia="ar-SA"/>
        </w:rPr>
        <w:t xml:space="preserve">     Αρίθμ. Απόφαση:19</w:t>
      </w:r>
    </w:p>
    <w:p w14:paraId="4465D3DC" w14:textId="77777777" w:rsidR="00BE575C" w:rsidRPr="00BE575C" w:rsidRDefault="00BE575C" w:rsidP="00BE575C">
      <w:pPr>
        <w:suppressAutoHyphens/>
        <w:jc w:val="both"/>
        <w:rPr>
          <w:rFonts w:ascii="Tahoma" w:hAnsi="Tahoma" w:cs="Tahoma"/>
          <w:sz w:val="22"/>
          <w:szCs w:val="22"/>
          <w:lang w:val="el-GR" w:eastAsia="ar-SA"/>
        </w:rPr>
      </w:pPr>
    </w:p>
    <w:p w14:paraId="117D7192" w14:textId="77777777" w:rsidR="00BE575C" w:rsidRPr="00BE575C" w:rsidRDefault="00BE575C" w:rsidP="00BE575C">
      <w:pPr>
        <w:suppressAutoHyphens/>
        <w:spacing w:line="360" w:lineRule="auto"/>
        <w:jc w:val="both"/>
        <w:rPr>
          <w:rFonts w:ascii="Tahoma" w:eastAsia="Batang" w:hAnsi="Tahoma" w:cs="Tahoma"/>
          <w:sz w:val="22"/>
          <w:szCs w:val="22"/>
          <w:lang w:val="el-GR" w:eastAsia="ar-SA"/>
        </w:rPr>
      </w:pPr>
      <w:r w:rsidRPr="00BE575C">
        <w:rPr>
          <w:rFonts w:ascii="Tahoma" w:eastAsia="Batang" w:hAnsi="Tahoma" w:cs="Tahoma"/>
          <w:bCs/>
          <w:color w:val="111111"/>
          <w:sz w:val="22"/>
          <w:szCs w:val="22"/>
          <w:lang w:val="el-GR" w:eastAsia="ar-SA"/>
        </w:rPr>
        <w:lastRenderedPageBreak/>
        <w:t xml:space="preserve">     </w:t>
      </w:r>
      <w:r w:rsidRPr="00BE575C">
        <w:rPr>
          <w:rFonts w:ascii="Tahoma" w:eastAsia="Batang" w:hAnsi="Tahoma" w:cs="Tahoma"/>
          <w:sz w:val="22"/>
          <w:szCs w:val="22"/>
          <w:lang w:val="el-GR" w:eastAsia="ar-SA"/>
        </w:rPr>
        <w:t xml:space="preserve">Από την έναρξη της συνεδρίασης αυτής και μέχρι την λήξη της, ο Πρόεδρος του Δημοτικού Συμβουλίου διαπίστωσε ότι σε σύνολο δεκαεπτά (17) συμβούλων, </w:t>
      </w:r>
      <w:r w:rsidRPr="00BE575C">
        <w:rPr>
          <w:rFonts w:ascii="Tahoma" w:eastAsia="Batang" w:hAnsi="Tahoma" w:cs="Tahoma"/>
          <w:color w:val="000000"/>
          <w:sz w:val="22"/>
          <w:szCs w:val="22"/>
          <w:lang w:val="el-GR" w:eastAsia="ar-SA"/>
        </w:rPr>
        <w:t xml:space="preserve">οι κάτωθι δεκαπέντε (15) δημοτικοί σύμβουλοι κατέθεσαν έντυπο ψηφοφορίας είτε ψήφισαν με </w:t>
      </w:r>
      <w:r w:rsidRPr="00BE575C">
        <w:rPr>
          <w:rFonts w:ascii="Tahoma" w:hAnsi="Tahoma" w:cs="Tahoma"/>
          <w:sz w:val="22"/>
          <w:szCs w:val="22"/>
          <w:lang w:val="el-GR" w:eastAsia="ar-SA"/>
        </w:rPr>
        <w:t>sms ή και τηλεφωνικά</w:t>
      </w:r>
      <w:r w:rsidRPr="00BE575C">
        <w:rPr>
          <w:rFonts w:ascii="Tahoma" w:eastAsia="Batang" w:hAnsi="Tahoma" w:cs="Tahoma"/>
          <w:sz w:val="22"/>
          <w:szCs w:val="22"/>
          <w:lang w:val="el-GR" w:eastAsia="ar-SA"/>
        </w:rPr>
        <w:t xml:space="preserve">:  </w:t>
      </w:r>
    </w:p>
    <w:p w14:paraId="147AAEEE" w14:textId="77777777" w:rsidR="00BE575C" w:rsidRPr="00BE575C" w:rsidRDefault="00BE575C" w:rsidP="00BE575C">
      <w:pPr>
        <w:suppressAutoHyphens/>
        <w:jc w:val="both"/>
        <w:rPr>
          <w:rFonts w:ascii="Tahoma" w:eastAsia="Batang" w:hAnsi="Tahoma" w:cs="Tahoma"/>
          <w:sz w:val="22"/>
          <w:szCs w:val="22"/>
          <w:lang w:val="el-GR" w:eastAsia="ar-SA"/>
        </w:rPr>
      </w:pPr>
    </w:p>
    <w:tbl>
      <w:tblPr>
        <w:tblW w:w="9000" w:type="dxa"/>
        <w:tblInd w:w="-77"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ayout w:type="fixed"/>
        <w:tblLook w:val="04A0" w:firstRow="1" w:lastRow="0" w:firstColumn="1" w:lastColumn="0" w:noHBand="0" w:noVBand="1"/>
      </w:tblPr>
      <w:tblGrid>
        <w:gridCol w:w="4748"/>
        <w:gridCol w:w="4252"/>
      </w:tblGrid>
      <w:tr w:rsidR="00BE575C" w:rsidRPr="00BE575C" w14:paraId="28E9977A" w14:textId="77777777" w:rsidTr="001C5A11">
        <w:trPr>
          <w:trHeight w:val="337"/>
        </w:trPr>
        <w:tc>
          <w:tcPr>
            <w:tcW w:w="4750" w:type="dxa"/>
            <w:tcBorders>
              <w:top w:val="single" w:sz="4" w:space="0" w:color="auto"/>
              <w:left w:val="single" w:sz="4" w:space="0" w:color="auto"/>
              <w:bottom w:val="single" w:sz="4" w:space="0" w:color="000000"/>
              <w:right w:val="single" w:sz="4" w:space="0" w:color="000000"/>
            </w:tcBorders>
            <w:hideMark/>
          </w:tcPr>
          <w:p w14:paraId="41959F7A" w14:textId="77777777" w:rsidR="00BE575C" w:rsidRPr="00BE575C" w:rsidRDefault="00BE575C" w:rsidP="00BE575C">
            <w:pPr>
              <w:tabs>
                <w:tab w:val="left" w:pos="8100"/>
              </w:tabs>
              <w:spacing w:line="254" w:lineRule="auto"/>
              <w:ind w:right="57"/>
              <w:jc w:val="both"/>
              <w:rPr>
                <w:rFonts w:ascii="Tahoma" w:eastAsia="Batang" w:hAnsi="Tahoma" w:cs="Tahoma"/>
                <w:b/>
                <w:bCs/>
                <w:color w:val="000000"/>
                <w:sz w:val="22"/>
                <w:szCs w:val="22"/>
              </w:rPr>
            </w:pPr>
            <w:r w:rsidRPr="00BE575C">
              <w:rPr>
                <w:rFonts w:ascii="Tahoma" w:eastAsia="Batang" w:hAnsi="Tahoma" w:cs="Tahoma"/>
                <w:b/>
                <w:color w:val="000000"/>
                <w:sz w:val="22"/>
                <w:szCs w:val="22"/>
              </w:rPr>
              <w:t xml:space="preserve">               ΠΑ</w:t>
            </w:r>
            <w:r w:rsidRPr="00BE575C">
              <w:rPr>
                <w:rFonts w:ascii="Tahoma" w:eastAsia="Batang" w:hAnsi="Tahoma" w:cs="Tahoma"/>
                <w:b/>
                <w:bCs/>
                <w:color w:val="000000"/>
                <w:sz w:val="22"/>
                <w:szCs w:val="22"/>
              </w:rPr>
              <w:t>ΡΟΝΤΕΣ</w:t>
            </w:r>
          </w:p>
        </w:tc>
        <w:tc>
          <w:tcPr>
            <w:tcW w:w="4253" w:type="dxa"/>
            <w:tcBorders>
              <w:top w:val="single" w:sz="4" w:space="0" w:color="auto"/>
              <w:left w:val="single" w:sz="4" w:space="0" w:color="000000"/>
              <w:bottom w:val="single" w:sz="4" w:space="0" w:color="000000"/>
              <w:right w:val="single" w:sz="4" w:space="0" w:color="auto"/>
            </w:tcBorders>
            <w:hideMark/>
          </w:tcPr>
          <w:p w14:paraId="2413DBF2" w14:textId="77777777" w:rsidR="00BE575C" w:rsidRPr="00BE575C" w:rsidRDefault="00BE575C" w:rsidP="00BE575C">
            <w:pPr>
              <w:tabs>
                <w:tab w:val="left" w:pos="8100"/>
              </w:tabs>
              <w:spacing w:line="254" w:lineRule="auto"/>
              <w:ind w:right="57"/>
              <w:jc w:val="both"/>
              <w:rPr>
                <w:rFonts w:ascii="Tahoma" w:hAnsi="Tahoma" w:cs="Tahoma"/>
                <w:b/>
                <w:color w:val="000000"/>
                <w:sz w:val="22"/>
                <w:szCs w:val="22"/>
              </w:rPr>
            </w:pPr>
            <w:r w:rsidRPr="00BE575C">
              <w:rPr>
                <w:rFonts w:ascii="Tahoma" w:eastAsia="Batang" w:hAnsi="Tahoma" w:cs="Tahoma"/>
                <w:b/>
                <w:bCs/>
                <w:color w:val="000000"/>
                <w:sz w:val="22"/>
                <w:szCs w:val="22"/>
              </w:rPr>
              <w:t xml:space="preserve">                     ΑΠΟΝΤΕΣ</w:t>
            </w:r>
          </w:p>
        </w:tc>
      </w:tr>
      <w:tr w:rsidR="00BE575C" w:rsidRPr="00BE575C" w14:paraId="781E69C8" w14:textId="77777777" w:rsidTr="001C5A11">
        <w:trPr>
          <w:trHeight w:val="337"/>
        </w:trPr>
        <w:tc>
          <w:tcPr>
            <w:tcW w:w="4750" w:type="dxa"/>
            <w:tcBorders>
              <w:top w:val="single" w:sz="4" w:space="0" w:color="000000"/>
              <w:left w:val="single" w:sz="4" w:space="0" w:color="auto"/>
              <w:bottom w:val="single" w:sz="4" w:space="0" w:color="000000"/>
              <w:right w:val="single" w:sz="4" w:space="0" w:color="000000"/>
            </w:tcBorders>
            <w:hideMark/>
          </w:tcPr>
          <w:p w14:paraId="2464DE84" w14:textId="77777777" w:rsidR="00BE575C" w:rsidRPr="00BE575C" w:rsidRDefault="00BE575C" w:rsidP="00BE575C">
            <w:pPr>
              <w:tabs>
                <w:tab w:val="left" w:pos="8100"/>
              </w:tabs>
              <w:spacing w:line="254" w:lineRule="auto"/>
              <w:ind w:right="57"/>
              <w:jc w:val="both"/>
              <w:rPr>
                <w:rFonts w:ascii="Tahoma" w:hAnsi="Tahoma" w:cs="Tahoma"/>
                <w:sz w:val="22"/>
                <w:szCs w:val="22"/>
              </w:rPr>
            </w:pPr>
            <w:r w:rsidRPr="00BE575C">
              <w:rPr>
                <w:rFonts w:ascii="Tahoma" w:eastAsia="Batang" w:hAnsi="Tahoma" w:cs="Tahoma"/>
                <w:bCs/>
                <w:sz w:val="22"/>
                <w:szCs w:val="22"/>
              </w:rPr>
              <w:t xml:space="preserve">1. </w:t>
            </w:r>
            <w:r w:rsidRPr="00BE575C">
              <w:rPr>
                <w:rFonts w:ascii="Tahoma" w:eastAsia="Batang" w:hAnsi="Tahoma" w:cs="Tahoma"/>
                <w:bCs/>
                <w:sz w:val="22"/>
                <w:szCs w:val="22"/>
                <w:lang w:val="el-GR"/>
              </w:rPr>
              <w:t>Φωτεινού Φωτεινός- Πρόεδρος Δημοτικού Συμβουλίου</w:t>
            </w:r>
            <w:r w:rsidRPr="00BE575C">
              <w:rPr>
                <w:rFonts w:ascii="Tahoma" w:eastAsia="Batang" w:hAnsi="Tahoma" w:cs="Tahoma"/>
                <w:bCs/>
                <w:sz w:val="22"/>
                <w:szCs w:val="22"/>
              </w:rPr>
              <w:t xml:space="preserve">- »   » </w:t>
            </w:r>
          </w:p>
        </w:tc>
        <w:tc>
          <w:tcPr>
            <w:tcW w:w="4253" w:type="dxa"/>
            <w:tcBorders>
              <w:top w:val="single" w:sz="4" w:space="0" w:color="000000"/>
              <w:left w:val="single" w:sz="4" w:space="0" w:color="000000"/>
              <w:bottom w:val="single" w:sz="4" w:space="0" w:color="000000"/>
              <w:right w:val="single" w:sz="4" w:space="0" w:color="auto"/>
            </w:tcBorders>
            <w:hideMark/>
          </w:tcPr>
          <w:p w14:paraId="4CB93476" w14:textId="77777777" w:rsidR="00BE575C" w:rsidRPr="00BE575C" w:rsidRDefault="00BE575C" w:rsidP="00BE575C">
            <w:pPr>
              <w:tabs>
                <w:tab w:val="left" w:pos="8100"/>
              </w:tabs>
              <w:spacing w:line="254" w:lineRule="auto"/>
              <w:ind w:right="57"/>
              <w:jc w:val="both"/>
              <w:rPr>
                <w:rFonts w:ascii="Tahoma" w:hAnsi="Tahoma" w:cs="Tahoma"/>
                <w:sz w:val="22"/>
                <w:szCs w:val="22"/>
                <w:lang w:val="el-GR"/>
              </w:rPr>
            </w:pPr>
            <w:r w:rsidRPr="00BE575C">
              <w:rPr>
                <w:rFonts w:ascii="Tahoma" w:hAnsi="Tahoma" w:cs="Tahoma"/>
                <w:sz w:val="22"/>
                <w:szCs w:val="22"/>
              </w:rPr>
              <w:t>1.</w:t>
            </w:r>
            <w:r w:rsidRPr="00BE575C">
              <w:rPr>
                <w:rFonts w:ascii="Tahoma" w:eastAsia="Batang" w:hAnsi="Tahoma" w:cs="Tahoma"/>
                <w:bCs/>
                <w:sz w:val="22"/>
                <w:szCs w:val="22"/>
                <w:lang w:val="el-GR"/>
              </w:rPr>
              <w:t xml:space="preserve"> Σκαρλατίδης Αθανάσιος </w:t>
            </w:r>
            <w:r w:rsidRPr="00BE575C">
              <w:rPr>
                <w:rFonts w:ascii="Tahoma" w:eastAsia="Batang" w:hAnsi="Tahoma" w:cs="Tahoma"/>
                <w:bCs/>
                <w:sz w:val="22"/>
                <w:szCs w:val="22"/>
              </w:rPr>
              <w:t>»   » »   »</w:t>
            </w:r>
          </w:p>
        </w:tc>
      </w:tr>
      <w:tr w:rsidR="00BE575C" w:rsidRPr="00BE575C" w14:paraId="08446B1A" w14:textId="77777777" w:rsidTr="001C5A11">
        <w:trPr>
          <w:trHeight w:val="337"/>
        </w:trPr>
        <w:tc>
          <w:tcPr>
            <w:tcW w:w="4750" w:type="dxa"/>
            <w:tcBorders>
              <w:top w:val="single" w:sz="4" w:space="0" w:color="000000"/>
              <w:left w:val="single" w:sz="4" w:space="0" w:color="auto"/>
              <w:bottom w:val="single" w:sz="4" w:space="0" w:color="000000"/>
              <w:right w:val="single" w:sz="4" w:space="0" w:color="000000"/>
            </w:tcBorders>
            <w:hideMark/>
          </w:tcPr>
          <w:p w14:paraId="41CD1278" w14:textId="77777777" w:rsidR="00BE575C" w:rsidRPr="00BE575C" w:rsidRDefault="00BE575C" w:rsidP="00BE575C">
            <w:pPr>
              <w:tabs>
                <w:tab w:val="left" w:pos="8100"/>
              </w:tabs>
              <w:spacing w:line="254" w:lineRule="auto"/>
              <w:ind w:right="57"/>
              <w:jc w:val="both"/>
              <w:rPr>
                <w:rFonts w:ascii="Tahoma" w:eastAsia="Batang" w:hAnsi="Tahoma" w:cs="Tahoma"/>
                <w:bCs/>
                <w:sz w:val="22"/>
                <w:szCs w:val="22"/>
              </w:rPr>
            </w:pPr>
            <w:r w:rsidRPr="00BE575C">
              <w:rPr>
                <w:rFonts w:ascii="Tahoma" w:hAnsi="Tahoma" w:cs="Tahoma"/>
                <w:sz w:val="22"/>
                <w:szCs w:val="22"/>
              </w:rPr>
              <w:t>2. Παλκανίκος Ιωάννης</w:t>
            </w:r>
            <w:r w:rsidRPr="00BE575C">
              <w:rPr>
                <w:rFonts w:ascii="Tahoma" w:eastAsia="Batang" w:hAnsi="Tahoma" w:cs="Tahoma"/>
                <w:bCs/>
                <w:sz w:val="22"/>
                <w:szCs w:val="22"/>
              </w:rPr>
              <w:t>-  -     »     »</w:t>
            </w:r>
          </w:p>
        </w:tc>
        <w:tc>
          <w:tcPr>
            <w:tcW w:w="4253" w:type="dxa"/>
            <w:tcBorders>
              <w:top w:val="single" w:sz="4" w:space="0" w:color="000000"/>
              <w:left w:val="single" w:sz="4" w:space="0" w:color="000000"/>
              <w:bottom w:val="single" w:sz="4" w:space="0" w:color="000000"/>
              <w:right w:val="single" w:sz="4" w:space="0" w:color="auto"/>
            </w:tcBorders>
            <w:hideMark/>
          </w:tcPr>
          <w:p w14:paraId="734A6653" w14:textId="77777777" w:rsidR="00BE575C" w:rsidRPr="00BE575C" w:rsidRDefault="00BE575C" w:rsidP="00BE575C">
            <w:pPr>
              <w:tabs>
                <w:tab w:val="left" w:pos="8100"/>
              </w:tabs>
              <w:spacing w:line="254" w:lineRule="auto"/>
              <w:ind w:right="57"/>
              <w:jc w:val="both"/>
              <w:rPr>
                <w:rFonts w:ascii="Tahoma" w:hAnsi="Tahoma" w:cs="Tahoma"/>
                <w:sz w:val="22"/>
                <w:szCs w:val="22"/>
                <w:lang w:val="el-GR"/>
              </w:rPr>
            </w:pPr>
            <w:r w:rsidRPr="00BE575C">
              <w:rPr>
                <w:rFonts w:ascii="Tahoma" w:hAnsi="Tahoma" w:cs="Tahoma"/>
                <w:sz w:val="22"/>
                <w:szCs w:val="22"/>
                <w:lang w:val="en-US"/>
              </w:rPr>
              <w:t xml:space="preserve">2. </w:t>
            </w:r>
            <w:r w:rsidRPr="00BE575C">
              <w:rPr>
                <w:rFonts w:ascii="Tahoma" w:hAnsi="Tahoma" w:cs="Tahoma"/>
                <w:sz w:val="22"/>
                <w:szCs w:val="22"/>
              </w:rPr>
              <w:t>Αντωνίου Ιωάννης</w:t>
            </w:r>
            <w:r w:rsidRPr="00BE575C">
              <w:rPr>
                <w:rFonts w:ascii="Tahoma" w:eastAsia="Batang" w:hAnsi="Tahoma" w:cs="Tahoma"/>
                <w:bCs/>
                <w:sz w:val="22"/>
                <w:szCs w:val="22"/>
              </w:rPr>
              <w:t xml:space="preserve">»    »       </w:t>
            </w:r>
          </w:p>
        </w:tc>
      </w:tr>
      <w:tr w:rsidR="00BE575C" w:rsidRPr="00BE575C" w14:paraId="782C1B0B" w14:textId="77777777" w:rsidTr="001C5A11">
        <w:trPr>
          <w:trHeight w:val="337"/>
        </w:trPr>
        <w:tc>
          <w:tcPr>
            <w:tcW w:w="4750" w:type="dxa"/>
            <w:tcBorders>
              <w:top w:val="single" w:sz="4" w:space="0" w:color="000000"/>
              <w:left w:val="single" w:sz="4" w:space="0" w:color="auto"/>
              <w:bottom w:val="single" w:sz="4" w:space="0" w:color="000000"/>
              <w:right w:val="single" w:sz="4" w:space="0" w:color="000000"/>
            </w:tcBorders>
            <w:hideMark/>
          </w:tcPr>
          <w:p w14:paraId="43CD7C1E" w14:textId="77777777" w:rsidR="00BE575C" w:rsidRPr="00BE575C" w:rsidRDefault="00BE575C" w:rsidP="00BE575C">
            <w:pPr>
              <w:tabs>
                <w:tab w:val="left" w:pos="8100"/>
              </w:tabs>
              <w:spacing w:line="254" w:lineRule="auto"/>
              <w:ind w:right="57"/>
              <w:jc w:val="both"/>
              <w:rPr>
                <w:rFonts w:ascii="Tahoma" w:hAnsi="Tahoma" w:cs="Tahoma"/>
                <w:sz w:val="22"/>
                <w:szCs w:val="22"/>
              </w:rPr>
            </w:pPr>
            <w:r w:rsidRPr="00BE575C">
              <w:rPr>
                <w:rFonts w:ascii="Tahoma" w:hAnsi="Tahoma" w:cs="Tahoma"/>
                <w:sz w:val="22"/>
                <w:szCs w:val="22"/>
              </w:rPr>
              <w:t xml:space="preserve">3. </w:t>
            </w:r>
            <w:r w:rsidRPr="00BE575C">
              <w:rPr>
                <w:rFonts w:ascii="Tahoma" w:eastAsia="Batang" w:hAnsi="Tahoma" w:cs="Tahoma"/>
                <w:bCs/>
                <w:sz w:val="22"/>
                <w:szCs w:val="22"/>
              </w:rPr>
              <w:t>Γρηγόραινας Ιωάννης -    »    »</w:t>
            </w:r>
          </w:p>
        </w:tc>
        <w:tc>
          <w:tcPr>
            <w:tcW w:w="4253" w:type="dxa"/>
            <w:tcBorders>
              <w:top w:val="single" w:sz="4" w:space="0" w:color="000000"/>
              <w:left w:val="single" w:sz="4" w:space="0" w:color="000000"/>
              <w:bottom w:val="single" w:sz="4" w:space="0" w:color="000000"/>
              <w:right w:val="single" w:sz="4" w:space="0" w:color="auto"/>
            </w:tcBorders>
            <w:hideMark/>
          </w:tcPr>
          <w:p w14:paraId="3D1F632A" w14:textId="77777777" w:rsidR="00BE575C" w:rsidRPr="00BE575C" w:rsidRDefault="00BE575C" w:rsidP="00BE575C">
            <w:pPr>
              <w:tabs>
                <w:tab w:val="left" w:pos="8100"/>
              </w:tabs>
              <w:spacing w:line="254" w:lineRule="auto"/>
              <w:ind w:right="57"/>
              <w:jc w:val="both"/>
              <w:rPr>
                <w:rFonts w:ascii="Tahoma" w:hAnsi="Tahoma" w:cs="Tahoma"/>
                <w:sz w:val="22"/>
                <w:szCs w:val="22"/>
              </w:rPr>
            </w:pPr>
          </w:p>
        </w:tc>
      </w:tr>
      <w:tr w:rsidR="00BE575C" w:rsidRPr="00BE575C" w14:paraId="4B6BED40" w14:textId="77777777" w:rsidTr="001C5A11">
        <w:trPr>
          <w:trHeight w:val="337"/>
        </w:trPr>
        <w:tc>
          <w:tcPr>
            <w:tcW w:w="4750" w:type="dxa"/>
            <w:tcBorders>
              <w:top w:val="single" w:sz="4" w:space="0" w:color="000000"/>
              <w:left w:val="single" w:sz="4" w:space="0" w:color="auto"/>
              <w:bottom w:val="single" w:sz="4" w:space="0" w:color="000000"/>
              <w:right w:val="single" w:sz="4" w:space="0" w:color="000000"/>
            </w:tcBorders>
            <w:hideMark/>
          </w:tcPr>
          <w:p w14:paraId="4F167E90" w14:textId="77777777" w:rsidR="00BE575C" w:rsidRPr="00BE575C" w:rsidRDefault="00BE575C" w:rsidP="00BE575C">
            <w:pPr>
              <w:tabs>
                <w:tab w:val="left" w:pos="8100"/>
              </w:tabs>
              <w:spacing w:line="254" w:lineRule="auto"/>
              <w:ind w:right="57"/>
              <w:jc w:val="both"/>
              <w:rPr>
                <w:rFonts w:ascii="Tahoma" w:hAnsi="Tahoma" w:cs="Tahoma"/>
                <w:sz w:val="22"/>
                <w:szCs w:val="22"/>
              </w:rPr>
            </w:pPr>
            <w:r w:rsidRPr="00BE575C">
              <w:rPr>
                <w:rFonts w:ascii="Tahoma" w:hAnsi="Tahoma" w:cs="Tahoma"/>
                <w:sz w:val="22"/>
                <w:szCs w:val="22"/>
              </w:rPr>
              <w:t>4.</w:t>
            </w:r>
            <w:r w:rsidRPr="00BE575C">
              <w:rPr>
                <w:rFonts w:ascii="Tahoma" w:eastAsia="Batang" w:hAnsi="Tahoma" w:cs="Tahoma"/>
                <w:bCs/>
                <w:sz w:val="22"/>
                <w:szCs w:val="22"/>
              </w:rPr>
              <w:t xml:space="preserve"> </w:t>
            </w:r>
            <w:r w:rsidRPr="00BE575C">
              <w:rPr>
                <w:rFonts w:ascii="Tahoma" w:hAnsi="Tahoma" w:cs="Tahoma"/>
                <w:sz w:val="22"/>
                <w:szCs w:val="22"/>
              </w:rPr>
              <w:t>Γλήνιας Ιωάννης</w:t>
            </w:r>
            <w:r w:rsidRPr="00BE575C">
              <w:rPr>
                <w:rFonts w:ascii="Tahoma" w:eastAsia="Batang" w:hAnsi="Tahoma" w:cs="Tahoma"/>
                <w:bCs/>
                <w:sz w:val="22"/>
                <w:szCs w:val="22"/>
              </w:rPr>
              <w:t>-     »   »</w:t>
            </w:r>
          </w:p>
        </w:tc>
        <w:tc>
          <w:tcPr>
            <w:tcW w:w="4253" w:type="dxa"/>
            <w:tcBorders>
              <w:top w:val="single" w:sz="4" w:space="0" w:color="000000"/>
              <w:left w:val="single" w:sz="4" w:space="0" w:color="000000"/>
              <w:bottom w:val="single" w:sz="4" w:space="0" w:color="000000"/>
              <w:right w:val="single" w:sz="4" w:space="0" w:color="auto"/>
            </w:tcBorders>
            <w:hideMark/>
          </w:tcPr>
          <w:p w14:paraId="2D024709" w14:textId="77777777" w:rsidR="00BE575C" w:rsidRPr="00BE575C" w:rsidRDefault="00BE575C" w:rsidP="00BE575C">
            <w:pPr>
              <w:tabs>
                <w:tab w:val="left" w:pos="8100"/>
              </w:tabs>
              <w:spacing w:line="254" w:lineRule="auto"/>
              <w:ind w:right="57"/>
              <w:jc w:val="both"/>
              <w:rPr>
                <w:rFonts w:ascii="Tahoma" w:hAnsi="Tahoma" w:cs="Tahoma"/>
                <w:sz w:val="22"/>
                <w:szCs w:val="22"/>
                <w:lang w:val="el-GR"/>
              </w:rPr>
            </w:pPr>
          </w:p>
        </w:tc>
      </w:tr>
      <w:tr w:rsidR="00BE575C" w:rsidRPr="00BE575C" w14:paraId="08D09487" w14:textId="77777777" w:rsidTr="001C5A11">
        <w:trPr>
          <w:trHeight w:val="337"/>
        </w:trPr>
        <w:tc>
          <w:tcPr>
            <w:tcW w:w="4750" w:type="dxa"/>
            <w:tcBorders>
              <w:top w:val="single" w:sz="4" w:space="0" w:color="000000"/>
              <w:left w:val="single" w:sz="4" w:space="0" w:color="auto"/>
              <w:bottom w:val="single" w:sz="4" w:space="0" w:color="000000"/>
              <w:right w:val="single" w:sz="4" w:space="0" w:color="000000"/>
            </w:tcBorders>
            <w:hideMark/>
          </w:tcPr>
          <w:p w14:paraId="067986F2" w14:textId="77777777" w:rsidR="00BE575C" w:rsidRPr="00BE575C" w:rsidRDefault="00BE575C" w:rsidP="00BE575C">
            <w:pPr>
              <w:spacing w:line="254" w:lineRule="auto"/>
              <w:rPr>
                <w:rFonts w:ascii="Tahoma" w:hAnsi="Tahoma" w:cs="Tahoma"/>
                <w:sz w:val="22"/>
                <w:szCs w:val="22"/>
              </w:rPr>
            </w:pPr>
            <w:r w:rsidRPr="00BE575C">
              <w:rPr>
                <w:rFonts w:ascii="Tahoma" w:hAnsi="Tahoma" w:cs="Tahoma"/>
                <w:sz w:val="22"/>
                <w:szCs w:val="22"/>
              </w:rPr>
              <w:t xml:space="preserve">5. </w:t>
            </w:r>
            <w:r w:rsidRPr="00BE575C">
              <w:rPr>
                <w:rFonts w:ascii="Tahoma" w:eastAsia="Batang" w:hAnsi="Tahoma" w:cs="Tahoma"/>
                <w:bCs/>
                <w:sz w:val="22"/>
                <w:szCs w:val="22"/>
              </w:rPr>
              <w:t>Βασιλειάδου Σωτηρία-    »    »</w:t>
            </w:r>
          </w:p>
        </w:tc>
        <w:tc>
          <w:tcPr>
            <w:tcW w:w="4253" w:type="dxa"/>
            <w:tcBorders>
              <w:top w:val="single" w:sz="4" w:space="0" w:color="000000"/>
              <w:left w:val="single" w:sz="4" w:space="0" w:color="000000"/>
              <w:bottom w:val="single" w:sz="4" w:space="0" w:color="000000"/>
              <w:right w:val="single" w:sz="4" w:space="0" w:color="auto"/>
            </w:tcBorders>
            <w:hideMark/>
          </w:tcPr>
          <w:p w14:paraId="7F3AAB75" w14:textId="77777777" w:rsidR="00BE575C" w:rsidRPr="00BE575C" w:rsidRDefault="00BE575C" w:rsidP="00BE575C">
            <w:pPr>
              <w:tabs>
                <w:tab w:val="left" w:pos="8100"/>
              </w:tabs>
              <w:spacing w:line="254" w:lineRule="auto"/>
              <w:ind w:right="57"/>
              <w:jc w:val="both"/>
              <w:rPr>
                <w:rFonts w:ascii="Tahoma" w:hAnsi="Tahoma" w:cs="Tahoma"/>
                <w:sz w:val="22"/>
                <w:szCs w:val="22"/>
              </w:rPr>
            </w:pPr>
          </w:p>
        </w:tc>
      </w:tr>
      <w:tr w:rsidR="00BE575C" w:rsidRPr="00BE575C" w14:paraId="5D6B201E" w14:textId="77777777" w:rsidTr="001C5A11">
        <w:trPr>
          <w:trHeight w:val="337"/>
        </w:trPr>
        <w:tc>
          <w:tcPr>
            <w:tcW w:w="4750" w:type="dxa"/>
            <w:tcBorders>
              <w:top w:val="single" w:sz="4" w:space="0" w:color="000000"/>
              <w:left w:val="single" w:sz="4" w:space="0" w:color="auto"/>
              <w:bottom w:val="single" w:sz="4" w:space="0" w:color="000000"/>
              <w:right w:val="single" w:sz="4" w:space="0" w:color="000000"/>
            </w:tcBorders>
            <w:hideMark/>
          </w:tcPr>
          <w:p w14:paraId="44DEBD9C" w14:textId="77777777" w:rsidR="00BE575C" w:rsidRPr="00BE575C" w:rsidRDefault="00BE575C" w:rsidP="00BE575C">
            <w:pPr>
              <w:tabs>
                <w:tab w:val="left" w:pos="8100"/>
              </w:tabs>
              <w:spacing w:line="254" w:lineRule="auto"/>
              <w:ind w:right="57"/>
              <w:jc w:val="both"/>
              <w:rPr>
                <w:rFonts w:ascii="Tahoma" w:eastAsia="Batang" w:hAnsi="Tahoma" w:cs="Tahoma"/>
                <w:bCs/>
                <w:sz w:val="22"/>
                <w:szCs w:val="22"/>
              </w:rPr>
            </w:pPr>
            <w:r w:rsidRPr="00BE575C">
              <w:rPr>
                <w:rFonts w:ascii="Tahoma" w:eastAsia="Batang" w:hAnsi="Tahoma" w:cs="Tahoma"/>
                <w:bCs/>
                <w:sz w:val="22"/>
                <w:szCs w:val="22"/>
              </w:rPr>
              <w:t>6. Κυλίμος Νικόλαιος-        »    »</w:t>
            </w:r>
          </w:p>
        </w:tc>
        <w:tc>
          <w:tcPr>
            <w:tcW w:w="4253" w:type="dxa"/>
            <w:tcBorders>
              <w:top w:val="single" w:sz="4" w:space="0" w:color="000000"/>
              <w:left w:val="single" w:sz="4" w:space="0" w:color="000000"/>
              <w:bottom w:val="single" w:sz="4" w:space="0" w:color="000000"/>
              <w:right w:val="single" w:sz="4" w:space="0" w:color="auto"/>
            </w:tcBorders>
            <w:hideMark/>
          </w:tcPr>
          <w:p w14:paraId="301CD6D9" w14:textId="77777777" w:rsidR="00BE575C" w:rsidRPr="00BE575C" w:rsidRDefault="00BE575C" w:rsidP="00BE575C">
            <w:pPr>
              <w:tabs>
                <w:tab w:val="left" w:pos="8100"/>
              </w:tabs>
              <w:spacing w:line="254" w:lineRule="auto"/>
              <w:ind w:right="57"/>
              <w:jc w:val="both"/>
              <w:rPr>
                <w:rFonts w:ascii="Tahoma" w:eastAsia="Batang" w:hAnsi="Tahoma" w:cs="Tahoma"/>
                <w:bCs/>
                <w:sz w:val="22"/>
                <w:szCs w:val="22"/>
              </w:rPr>
            </w:pPr>
          </w:p>
        </w:tc>
      </w:tr>
      <w:tr w:rsidR="00BE575C" w:rsidRPr="00BE575C" w14:paraId="2125945D" w14:textId="77777777" w:rsidTr="001C5A11">
        <w:trPr>
          <w:trHeight w:val="337"/>
        </w:trPr>
        <w:tc>
          <w:tcPr>
            <w:tcW w:w="4750" w:type="dxa"/>
            <w:tcBorders>
              <w:top w:val="single" w:sz="4" w:space="0" w:color="000000"/>
              <w:left w:val="single" w:sz="4" w:space="0" w:color="auto"/>
              <w:bottom w:val="single" w:sz="4" w:space="0" w:color="000000"/>
              <w:right w:val="single" w:sz="4" w:space="0" w:color="000000"/>
            </w:tcBorders>
            <w:hideMark/>
          </w:tcPr>
          <w:p w14:paraId="71BBFE34" w14:textId="77777777" w:rsidR="00BE575C" w:rsidRPr="00BE575C" w:rsidRDefault="00BE575C" w:rsidP="00BE575C">
            <w:pPr>
              <w:tabs>
                <w:tab w:val="left" w:pos="8100"/>
              </w:tabs>
              <w:spacing w:line="254" w:lineRule="auto"/>
              <w:ind w:right="57"/>
              <w:jc w:val="both"/>
              <w:rPr>
                <w:rFonts w:ascii="Tahoma" w:eastAsia="Batang" w:hAnsi="Tahoma" w:cs="Tahoma"/>
                <w:bCs/>
                <w:sz w:val="22"/>
                <w:szCs w:val="22"/>
              </w:rPr>
            </w:pPr>
            <w:r w:rsidRPr="00BE575C">
              <w:rPr>
                <w:rFonts w:ascii="Tahoma" w:eastAsia="Batang" w:hAnsi="Tahoma" w:cs="Tahoma"/>
                <w:bCs/>
                <w:sz w:val="22"/>
                <w:szCs w:val="22"/>
              </w:rPr>
              <w:t xml:space="preserve">7. </w:t>
            </w:r>
            <w:r w:rsidRPr="00BE575C">
              <w:rPr>
                <w:rFonts w:ascii="Tahoma" w:hAnsi="Tahoma" w:cs="Tahoma"/>
                <w:sz w:val="22"/>
                <w:szCs w:val="22"/>
              </w:rPr>
              <w:t>Τερζή Αναστασία</w:t>
            </w:r>
            <w:r w:rsidRPr="00BE575C">
              <w:rPr>
                <w:rFonts w:ascii="Tahoma" w:eastAsia="Batang" w:hAnsi="Tahoma" w:cs="Tahoma"/>
                <w:bCs/>
                <w:sz w:val="22"/>
                <w:szCs w:val="22"/>
              </w:rPr>
              <w:t>-     »   »    »    »</w:t>
            </w:r>
          </w:p>
        </w:tc>
        <w:tc>
          <w:tcPr>
            <w:tcW w:w="4253" w:type="dxa"/>
            <w:tcBorders>
              <w:top w:val="single" w:sz="4" w:space="0" w:color="000000"/>
              <w:left w:val="single" w:sz="4" w:space="0" w:color="000000"/>
              <w:bottom w:val="single" w:sz="4" w:space="0" w:color="000000"/>
              <w:right w:val="single" w:sz="4" w:space="0" w:color="auto"/>
            </w:tcBorders>
            <w:hideMark/>
          </w:tcPr>
          <w:p w14:paraId="541412E4" w14:textId="77777777" w:rsidR="00BE575C" w:rsidRPr="00BE575C" w:rsidRDefault="00BE575C" w:rsidP="00BE575C">
            <w:pPr>
              <w:rPr>
                <w:rFonts w:ascii="Tahoma" w:eastAsia="Batang" w:hAnsi="Tahoma" w:cs="Tahoma"/>
                <w:bCs/>
                <w:sz w:val="22"/>
                <w:szCs w:val="22"/>
              </w:rPr>
            </w:pPr>
          </w:p>
        </w:tc>
      </w:tr>
      <w:tr w:rsidR="00BE575C" w:rsidRPr="00BE575C" w14:paraId="68F76C59" w14:textId="77777777" w:rsidTr="001C5A11">
        <w:trPr>
          <w:trHeight w:val="337"/>
        </w:trPr>
        <w:tc>
          <w:tcPr>
            <w:tcW w:w="4750" w:type="dxa"/>
            <w:tcBorders>
              <w:top w:val="single" w:sz="4" w:space="0" w:color="000000"/>
              <w:left w:val="single" w:sz="4" w:space="0" w:color="auto"/>
              <w:bottom w:val="single" w:sz="4" w:space="0" w:color="000000"/>
              <w:right w:val="single" w:sz="4" w:space="0" w:color="000000"/>
            </w:tcBorders>
            <w:hideMark/>
          </w:tcPr>
          <w:p w14:paraId="39B97DF7" w14:textId="77777777" w:rsidR="00BE575C" w:rsidRPr="00BE575C" w:rsidRDefault="00BE575C" w:rsidP="00BE575C">
            <w:pPr>
              <w:tabs>
                <w:tab w:val="left" w:pos="8100"/>
              </w:tabs>
              <w:spacing w:line="254" w:lineRule="auto"/>
              <w:ind w:right="57"/>
              <w:jc w:val="both"/>
              <w:rPr>
                <w:rFonts w:ascii="Tahoma" w:eastAsia="Batang" w:hAnsi="Tahoma" w:cs="Tahoma"/>
                <w:bCs/>
                <w:sz w:val="22"/>
                <w:szCs w:val="22"/>
              </w:rPr>
            </w:pPr>
            <w:r w:rsidRPr="00BE575C">
              <w:rPr>
                <w:rFonts w:ascii="Tahoma" w:eastAsia="Batang" w:hAnsi="Tahoma" w:cs="Tahoma"/>
                <w:bCs/>
                <w:sz w:val="22"/>
                <w:szCs w:val="22"/>
              </w:rPr>
              <w:t>8. Καραμήτσου Κατερίνα-     »   »</w:t>
            </w:r>
          </w:p>
        </w:tc>
        <w:tc>
          <w:tcPr>
            <w:tcW w:w="4253" w:type="dxa"/>
            <w:tcBorders>
              <w:top w:val="single" w:sz="4" w:space="0" w:color="000000"/>
              <w:left w:val="single" w:sz="4" w:space="0" w:color="000000"/>
              <w:bottom w:val="single" w:sz="4" w:space="0" w:color="000000"/>
              <w:right w:val="single" w:sz="4" w:space="0" w:color="auto"/>
            </w:tcBorders>
          </w:tcPr>
          <w:p w14:paraId="1C223FD4" w14:textId="77777777" w:rsidR="00BE575C" w:rsidRPr="00BE575C" w:rsidRDefault="00BE575C" w:rsidP="00BE575C">
            <w:pPr>
              <w:tabs>
                <w:tab w:val="left" w:pos="8100"/>
              </w:tabs>
              <w:spacing w:line="254" w:lineRule="auto"/>
              <w:ind w:right="57"/>
              <w:jc w:val="both"/>
              <w:rPr>
                <w:rFonts w:ascii="Tahoma" w:hAnsi="Tahoma" w:cs="Tahoma"/>
                <w:sz w:val="22"/>
                <w:szCs w:val="22"/>
              </w:rPr>
            </w:pPr>
          </w:p>
        </w:tc>
      </w:tr>
      <w:tr w:rsidR="00BE575C" w:rsidRPr="00BE575C" w14:paraId="5968F2D5" w14:textId="77777777" w:rsidTr="001C5A11">
        <w:trPr>
          <w:trHeight w:val="337"/>
        </w:trPr>
        <w:tc>
          <w:tcPr>
            <w:tcW w:w="4750" w:type="dxa"/>
            <w:tcBorders>
              <w:top w:val="single" w:sz="4" w:space="0" w:color="000000"/>
              <w:left w:val="single" w:sz="4" w:space="0" w:color="auto"/>
              <w:bottom w:val="single" w:sz="4" w:space="0" w:color="000000"/>
              <w:right w:val="single" w:sz="4" w:space="0" w:color="000000"/>
            </w:tcBorders>
            <w:hideMark/>
          </w:tcPr>
          <w:p w14:paraId="77048558" w14:textId="77777777" w:rsidR="00BE575C" w:rsidRPr="00BE575C" w:rsidRDefault="00BE575C" w:rsidP="00BE575C">
            <w:pPr>
              <w:tabs>
                <w:tab w:val="left" w:pos="8100"/>
              </w:tabs>
              <w:spacing w:line="254" w:lineRule="auto"/>
              <w:ind w:right="57"/>
              <w:jc w:val="both"/>
              <w:rPr>
                <w:rFonts w:ascii="Tahoma" w:eastAsia="Batang" w:hAnsi="Tahoma" w:cs="Tahoma"/>
                <w:bCs/>
                <w:sz w:val="22"/>
                <w:szCs w:val="22"/>
              </w:rPr>
            </w:pPr>
            <w:r w:rsidRPr="00BE575C">
              <w:rPr>
                <w:rFonts w:ascii="Tahoma" w:eastAsia="Batang" w:hAnsi="Tahoma" w:cs="Tahoma"/>
                <w:bCs/>
                <w:sz w:val="22"/>
                <w:szCs w:val="22"/>
              </w:rPr>
              <w:t>9. Αντωνάκη Μόραλη Χρυσάνθη-  »   »</w:t>
            </w:r>
          </w:p>
        </w:tc>
        <w:tc>
          <w:tcPr>
            <w:tcW w:w="4253" w:type="dxa"/>
            <w:tcBorders>
              <w:top w:val="single" w:sz="4" w:space="0" w:color="000000"/>
              <w:left w:val="single" w:sz="4" w:space="0" w:color="000000"/>
              <w:bottom w:val="single" w:sz="4" w:space="0" w:color="000000"/>
              <w:right w:val="single" w:sz="4" w:space="0" w:color="auto"/>
            </w:tcBorders>
          </w:tcPr>
          <w:p w14:paraId="037C7A35" w14:textId="77777777" w:rsidR="00BE575C" w:rsidRPr="00BE575C" w:rsidRDefault="00BE575C" w:rsidP="00BE575C">
            <w:pPr>
              <w:tabs>
                <w:tab w:val="left" w:pos="8100"/>
              </w:tabs>
              <w:spacing w:line="254" w:lineRule="auto"/>
              <w:ind w:right="57"/>
              <w:jc w:val="both"/>
              <w:rPr>
                <w:rFonts w:ascii="Tahoma" w:hAnsi="Tahoma" w:cs="Tahoma"/>
                <w:sz w:val="22"/>
                <w:szCs w:val="22"/>
              </w:rPr>
            </w:pPr>
          </w:p>
        </w:tc>
      </w:tr>
      <w:tr w:rsidR="00BE575C" w:rsidRPr="00BE575C" w14:paraId="0A9CDAB6" w14:textId="77777777" w:rsidTr="001C5A11">
        <w:trPr>
          <w:trHeight w:val="337"/>
        </w:trPr>
        <w:tc>
          <w:tcPr>
            <w:tcW w:w="4750" w:type="dxa"/>
            <w:tcBorders>
              <w:top w:val="single" w:sz="4" w:space="0" w:color="000000"/>
              <w:left w:val="single" w:sz="4" w:space="0" w:color="auto"/>
              <w:bottom w:val="single" w:sz="4" w:space="0" w:color="000000"/>
              <w:right w:val="single" w:sz="4" w:space="0" w:color="000000"/>
            </w:tcBorders>
            <w:hideMark/>
          </w:tcPr>
          <w:p w14:paraId="2A38BC55" w14:textId="77777777" w:rsidR="00BE575C" w:rsidRPr="00BE575C" w:rsidRDefault="00BE575C" w:rsidP="00BE575C">
            <w:pPr>
              <w:tabs>
                <w:tab w:val="left" w:pos="8100"/>
              </w:tabs>
              <w:spacing w:line="254" w:lineRule="auto"/>
              <w:ind w:right="57"/>
              <w:jc w:val="both"/>
              <w:rPr>
                <w:rFonts w:ascii="Tahoma" w:eastAsia="Batang" w:hAnsi="Tahoma" w:cs="Tahoma"/>
                <w:bCs/>
                <w:sz w:val="22"/>
                <w:szCs w:val="22"/>
              </w:rPr>
            </w:pPr>
            <w:r w:rsidRPr="00BE575C">
              <w:rPr>
                <w:rFonts w:ascii="Tahoma" w:eastAsia="Batang" w:hAnsi="Tahoma" w:cs="Tahoma"/>
                <w:bCs/>
                <w:sz w:val="22"/>
                <w:szCs w:val="22"/>
              </w:rPr>
              <w:t>10.</w:t>
            </w:r>
            <w:r w:rsidRPr="00BE575C">
              <w:rPr>
                <w:rFonts w:ascii="Tahoma" w:hAnsi="Tahoma" w:cs="Tahoma"/>
                <w:sz w:val="22"/>
                <w:szCs w:val="22"/>
              </w:rPr>
              <w:t xml:space="preserve"> Φωτεινού </w:t>
            </w:r>
            <w:r w:rsidRPr="00BE575C">
              <w:rPr>
                <w:rFonts w:ascii="Tahoma" w:hAnsi="Tahoma" w:cs="Tahoma"/>
                <w:sz w:val="22"/>
                <w:szCs w:val="22"/>
                <w:lang w:val="el-GR"/>
              </w:rPr>
              <w:t>Σαράντος</w:t>
            </w:r>
            <w:r w:rsidRPr="00BE575C">
              <w:rPr>
                <w:rFonts w:ascii="Tahoma" w:hAnsi="Tahoma" w:cs="Tahoma"/>
                <w:sz w:val="22"/>
                <w:szCs w:val="22"/>
              </w:rPr>
              <w:t xml:space="preserve">- </w:t>
            </w:r>
            <w:r w:rsidRPr="00BE575C">
              <w:rPr>
                <w:rFonts w:ascii="Tahoma" w:eastAsia="Batang" w:hAnsi="Tahoma" w:cs="Tahoma"/>
                <w:bCs/>
                <w:sz w:val="22"/>
                <w:szCs w:val="22"/>
              </w:rPr>
              <w:t>-    »   »</w:t>
            </w:r>
          </w:p>
        </w:tc>
        <w:tc>
          <w:tcPr>
            <w:tcW w:w="4253" w:type="dxa"/>
            <w:tcBorders>
              <w:top w:val="single" w:sz="4" w:space="0" w:color="000000"/>
              <w:left w:val="single" w:sz="4" w:space="0" w:color="000000"/>
              <w:bottom w:val="single" w:sz="4" w:space="0" w:color="000000"/>
              <w:right w:val="single" w:sz="4" w:space="0" w:color="auto"/>
            </w:tcBorders>
          </w:tcPr>
          <w:p w14:paraId="5D9DD262" w14:textId="77777777" w:rsidR="00BE575C" w:rsidRPr="00BE575C" w:rsidRDefault="00BE575C" w:rsidP="00BE575C">
            <w:pPr>
              <w:tabs>
                <w:tab w:val="left" w:pos="8100"/>
              </w:tabs>
              <w:spacing w:line="254" w:lineRule="auto"/>
              <w:ind w:right="57"/>
              <w:jc w:val="both"/>
              <w:rPr>
                <w:rFonts w:ascii="Tahoma" w:hAnsi="Tahoma" w:cs="Tahoma"/>
                <w:sz w:val="22"/>
                <w:szCs w:val="22"/>
              </w:rPr>
            </w:pPr>
          </w:p>
        </w:tc>
      </w:tr>
      <w:tr w:rsidR="00BE575C" w:rsidRPr="00BE575C" w14:paraId="627B0879" w14:textId="77777777" w:rsidTr="001C5A11">
        <w:trPr>
          <w:trHeight w:val="337"/>
        </w:trPr>
        <w:tc>
          <w:tcPr>
            <w:tcW w:w="4750" w:type="dxa"/>
            <w:tcBorders>
              <w:top w:val="single" w:sz="4" w:space="0" w:color="000000"/>
              <w:left w:val="single" w:sz="4" w:space="0" w:color="auto"/>
              <w:bottom w:val="single" w:sz="4" w:space="0" w:color="000000"/>
              <w:right w:val="single" w:sz="4" w:space="0" w:color="000000"/>
            </w:tcBorders>
            <w:hideMark/>
          </w:tcPr>
          <w:p w14:paraId="3E7F3B2E" w14:textId="77777777" w:rsidR="00BE575C" w:rsidRPr="00BE575C" w:rsidRDefault="00BE575C" w:rsidP="00BE575C">
            <w:pPr>
              <w:tabs>
                <w:tab w:val="left" w:pos="8100"/>
              </w:tabs>
              <w:spacing w:line="254" w:lineRule="auto"/>
              <w:ind w:right="57"/>
              <w:jc w:val="both"/>
              <w:rPr>
                <w:rFonts w:ascii="Tahoma" w:eastAsia="Batang" w:hAnsi="Tahoma" w:cs="Tahoma"/>
                <w:bCs/>
                <w:sz w:val="22"/>
                <w:szCs w:val="22"/>
              </w:rPr>
            </w:pPr>
            <w:r w:rsidRPr="00BE575C">
              <w:rPr>
                <w:rFonts w:ascii="Tahoma" w:eastAsia="Batang" w:hAnsi="Tahoma" w:cs="Tahoma"/>
                <w:bCs/>
                <w:sz w:val="22"/>
                <w:szCs w:val="22"/>
              </w:rPr>
              <w:t>11</w:t>
            </w:r>
            <w:r w:rsidRPr="00BE575C">
              <w:rPr>
                <w:rFonts w:ascii="Tahoma" w:eastAsia="Batang" w:hAnsi="Tahoma" w:cs="Tahoma"/>
                <w:bCs/>
                <w:sz w:val="22"/>
                <w:szCs w:val="22"/>
                <w:lang w:val="en-US"/>
              </w:rPr>
              <w:t>.</w:t>
            </w:r>
            <w:r w:rsidRPr="00BE575C">
              <w:rPr>
                <w:rFonts w:ascii="Tahoma" w:eastAsia="Batang" w:hAnsi="Tahoma" w:cs="Tahoma"/>
                <w:bCs/>
                <w:sz w:val="22"/>
                <w:szCs w:val="22"/>
              </w:rPr>
              <w:t xml:space="preserve"> Γιαταγάννη Κων/να-  »   »</w:t>
            </w:r>
          </w:p>
        </w:tc>
        <w:tc>
          <w:tcPr>
            <w:tcW w:w="4253" w:type="dxa"/>
            <w:tcBorders>
              <w:top w:val="single" w:sz="4" w:space="0" w:color="000000"/>
              <w:left w:val="single" w:sz="4" w:space="0" w:color="000000"/>
              <w:bottom w:val="single" w:sz="4" w:space="0" w:color="000000"/>
              <w:right w:val="single" w:sz="4" w:space="0" w:color="auto"/>
            </w:tcBorders>
          </w:tcPr>
          <w:p w14:paraId="320E1CFE" w14:textId="77777777" w:rsidR="00BE575C" w:rsidRPr="00BE575C" w:rsidRDefault="00BE575C" w:rsidP="00BE575C">
            <w:pPr>
              <w:tabs>
                <w:tab w:val="left" w:pos="8100"/>
              </w:tabs>
              <w:spacing w:line="254" w:lineRule="auto"/>
              <w:ind w:right="57"/>
              <w:jc w:val="both"/>
              <w:rPr>
                <w:rFonts w:ascii="Tahoma" w:hAnsi="Tahoma" w:cs="Tahoma"/>
                <w:sz w:val="22"/>
                <w:szCs w:val="22"/>
              </w:rPr>
            </w:pPr>
          </w:p>
        </w:tc>
      </w:tr>
      <w:tr w:rsidR="00BE575C" w:rsidRPr="00BE575C" w14:paraId="29814D44" w14:textId="77777777" w:rsidTr="001C5A11">
        <w:trPr>
          <w:trHeight w:val="337"/>
        </w:trPr>
        <w:tc>
          <w:tcPr>
            <w:tcW w:w="4750" w:type="dxa"/>
            <w:tcBorders>
              <w:top w:val="single" w:sz="4" w:space="0" w:color="000000"/>
              <w:left w:val="single" w:sz="4" w:space="0" w:color="auto"/>
              <w:bottom w:val="single" w:sz="4" w:space="0" w:color="000000"/>
              <w:right w:val="single" w:sz="4" w:space="0" w:color="000000"/>
            </w:tcBorders>
            <w:hideMark/>
          </w:tcPr>
          <w:p w14:paraId="2500FFBF" w14:textId="77777777" w:rsidR="00BE575C" w:rsidRPr="00BE575C" w:rsidRDefault="00BE575C" w:rsidP="00BE575C">
            <w:pPr>
              <w:tabs>
                <w:tab w:val="left" w:pos="8100"/>
              </w:tabs>
              <w:spacing w:line="254" w:lineRule="auto"/>
              <w:ind w:right="57"/>
              <w:jc w:val="both"/>
              <w:rPr>
                <w:rFonts w:ascii="Tahoma" w:hAnsi="Tahoma" w:cs="Tahoma"/>
                <w:sz w:val="22"/>
                <w:szCs w:val="22"/>
              </w:rPr>
            </w:pPr>
            <w:r w:rsidRPr="00BE575C">
              <w:rPr>
                <w:rFonts w:ascii="Tahoma" w:eastAsia="Batang" w:hAnsi="Tahoma" w:cs="Tahoma"/>
                <w:bCs/>
                <w:sz w:val="22"/>
                <w:szCs w:val="22"/>
                <w:lang w:val="el-GR"/>
              </w:rPr>
              <w:t>1</w:t>
            </w:r>
            <w:r w:rsidRPr="00BE575C">
              <w:rPr>
                <w:rFonts w:ascii="Tahoma" w:eastAsia="Batang" w:hAnsi="Tahoma" w:cs="Tahoma"/>
                <w:bCs/>
                <w:sz w:val="22"/>
                <w:szCs w:val="22"/>
              </w:rPr>
              <w:t>2.</w:t>
            </w:r>
            <w:r w:rsidRPr="00BE575C">
              <w:rPr>
                <w:rFonts w:ascii="Tahoma" w:hAnsi="Tahoma" w:cs="Tahoma"/>
                <w:sz w:val="22"/>
                <w:szCs w:val="22"/>
              </w:rPr>
              <w:t xml:space="preserve"> </w:t>
            </w:r>
            <w:r w:rsidRPr="00BE575C">
              <w:rPr>
                <w:rFonts w:ascii="Tahoma" w:eastAsia="Batang" w:hAnsi="Tahoma" w:cs="Tahoma"/>
                <w:bCs/>
                <w:sz w:val="22"/>
                <w:szCs w:val="22"/>
              </w:rPr>
              <w:t xml:space="preserve">Πρόξενος Χρήστος-            »          </w:t>
            </w:r>
          </w:p>
        </w:tc>
        <w:tc>
          <w:tcPr>
            <w:tcW w:w="4253" w:type="dxa"/>
            <w:tcBorders>
              <w:top w:val="single" w:sz="4" w:space="0" w:color="000000"/>
              <w:left w:val="single" w:sz="4" w:space="0" w:color="000000"/>
              <w:bottom w:val="single" w:sz="4" w:space="0" w:color="000000"/>
              <w:right w:val="single" w:sz="4" w:space="0" w:color="auto"/>
            </w:tcBorders>
            <w:hideMark/>
          </w:tcPr>
          <w:p w14:paraId="32600A8B" w14:textId="77777777" w:rsidR="00BE575C" w:rsidRPr="00BE575C" w:rsidRDefault="00BE575C" w:rsidP="00BE575C">
            <w:pPr>
              <w:tabs>
                <w:tab w:val="left" w:pos="8100"/>
              </w:tabs>
              <w:spacing w:line="254" w:lineRule="auto"/>
              <w:ind w:right="57"/>
              <w:jc w:val="both"/>
              <w:rPr>
                <w:rFonts w:ascii="Tahoma" w:hAnsi="Tahoma" w:cs="Tahoma"/>
                <w:sz w:val="22"/>
                <w:szCs w:val="22"/>
              </w:rPr>
            </w:pPr>
            <w:r w:rsidRPr="00BE575C">
              <w:rPr>
                <w:rFonts w:ascii="Tahoma" w:eastAsia="Batang" w:hAnsi="Tahoma" w:cs="Tahoma"/>
                <w:bCs/>
                <w:sz w:val="22"/>
                <w:szCs w:val="22"/>
              </w:rPr>
              <w:t>(Δεν απεστειλαν ψηφισμα αν και κλήθηκαν νόμιμα)</w:t>
            </w:r>
          </w:p>
        </w:tc>
      </w:tr>
      <w:tr w:rsidR="00BE575C" w:rsidRPr="00BE575C" w14:paraId="642024F7" w14:textId="77777777" w:rsidTr="001C5A11">
        <w:trPr>
          <w:trHeight w:val="337"/>
        </w:trPr>
        <w:tc>
          <w:tcPr>
            <w:tcW w:w="4750" w:type="dxa"/>
            <w:tcBorders>
              <w:top w:val="single" w:sz="4" w:space="0" w:color="000000"/>
              <w:left w:val="single" w:sz="4" w:space="0" w:color="auto"/>
              <w:bottom w:val="single" w:sz="4" w:space="0" w:color="000000"/>
              <w:right w:val="single" w:sz="4" w:space="0" w:color="000000"/>
            </w:tcBorders>
          </w:tcPr>
          <w:p w14:paraId="607DEA37" w14:textId="77777777" w:rsidR="00BE575C" w:rsidRPr="00BE575C" w:rsidRDefault="00BE575C" w:rsidP="00BE575C">
            <w:pPr>
              <w:tabs>
                <w:tab w:val="left" w:pos="8100"/>
              </w:tabs>
              <w:spacing w:line="254" w:lineRule="auto"/>
              <w:ind w:right="57"/>
              <w:jc w:val="both"/>
              <w:rPr>
                <w:rFonts w:ascii="Tahoma" w:hAnsi="Tahoma" w:cs="Tahoma"/>
                <w:sz w:val="22"/>
                <w:szCs w:val="22"/>
              </w:rPr>
            </w:pPr>
            <w:r w:rsidRPr="00BE575C">
              <w:rPr>
                <w:rFonts w:ascii="Tahoma" w:hAnsi="Tahoma" w:cs="Tahoma"/>
                <w:sz w:val="22"/>
                <w:szCs w:val="22"/>
                <w:lang w:val="el-GR"/>
              </w:rPr>
              <w:t>1</w:t>
            </w:r>
            <w:r w:rsidRPr="00BE575C">
              <w:rPr>
                <w:rFonts w:ascii="Tahoma" w:hAnsi="Tahoma" w:cs="Tahoma"/>
                <w:sz w:val="22"/>
                <w:szCs w:val="22"/>
              </w:rPr>
              <w:t>3. Βίτσας Αθανάσιος- »  »</w:t>
            </w:r>
          </w:p>
        </w:tc>
        <w:tc>
          <w:tcPr>
            <w:tcW w:w="4253" w:type="dxa"/>
            <w:tcBorders>
              <w:top w:val="single" w:sz="4" w:space="0" w:color="000000"/>
              <w:left w:val="single" w:sz="4" w:space="0" w:color="000000"/>
              <w:bottom w:val="single" w:sz="4" w:space="0" w:color="000000"/>
              <w:right w:val="single" w:sz="4" w:space="0" w:color="auto"/>
            </w:tcBorders>
          </w:tcPr>
          <w:p w14:paraId="598F28E1" w14:textId="77777777" w:rsidR="00BE575C" w:rsidRPr="00BE575C" w:rsidRDefault="00BE575C" w:rsidP="00BE575C">
            <w:pPr>
              <w:tabs>
                <w:tab w:val="left" w:pos="8100"/>
              </w:tabs>
              <w:spacing w:line="254" w:lineRule="auto"/>
              <w:ind w:right="57"/>
              <w:jc w:val="both"/>
              <w:rPr>
                <w:rFonts w:ascii="Tahoma" w:eastAsia="Batang" w:hAnsi="Tahoma" w:cs="Tahoma"/>
                <w:bCs/>
                <w:sz w:val="22"/>
                <w:szCs w:val="22"/>
              </w:rPr>
            </w:pPr>
          </w:p>
        </w:tc>
      </w:tr>
      <w:tr w:rsidR="00BE575C" w:rsidRPr="00BE575C" w14:paraId="5914FA4F" w14:textId="77777777" w:rsidTr="001C5A11">
        <w:trPr>
          <w:trHeight w:val="337"/>
        </w:trPr>
        <w:tc>
          <w:tcPr>
            <w:tcW w:w="4750" w:type="dxa"/>
            <w:tcBorders>
              <w:top w:val="single" w:sz="4" w:space="0" w:color="000000"/>
              <w:left w:val="single" w:sz="4" w:space="0" w:color="auto"/>
              <w:bottom w:val="single" w:sz="4" w:space="0" w:color="000000"/>
              <w:right w:val="single" w:sz="4" w:space="0" w:color="000000"/>
            </w:tcBorders>
          </w:tcPr>
          <w:p w14:paraId="403700C8" w14:textId="77777777" w:rsidR="00BE575C" w:rsidRPr="00BE575C" w:rsidRDefault="00BE575C" w:rsidP="00BE575C">
            <w:pPr>
              <w:tabs>
                <w:tab w:val="left" w:pos="8100"/>
              </w:tabs>
              <w:spacing w:line="254" w:lineRule="auto"/>
              <w:ind w:right="57"/>
              <w:jc w:val="both"/>
              <w:rPr>
                <w:rFonts w:ascii="Tahoma" w:hAnsi="Tahoma" w:cs="Tahoma"/>
                <w:sz w:val="22"/>
                <w:szCs w:val="22"/>
              </w:rPr>
            </w:pPr>
            <w:r w:rsidRPr="00BE575C">
              <w:rPr>
                <w:rFonts w:ascii="Tahoma" w:hAnsi="Tahoma" w:cs="Tahoma"/>
                <w:sz w:val="22"/>
                <w:szCs w:val="22"/>
                <w:lang w:val="el-GR"/>
              </w:rPr>
              <w:t xml:space="preserve">14. </w:t>
            </w:r>
            <w:r w:rsidRPr="00BE575C">
              <w:rPr>
                <w:rFonts w:ascii="Tahoma" w:hAnsi="Tahoma" w:cs="Tahoma"/>
                <w:sz w:val="22"/>
                <w:szCs w:val="22"/>
              </w:rPr>
              <w:t>Παπάς Παναγιώτης</w:t>
            </w:r>
            <w:r w:rsidRPr="00BE575C">
              <w:rPr>
                <w:rFonts w:ascii="Tahoma" w:eastAsia="Batang" w:hAnsi="Tahoma" w:cs="Tahoma"/>
                <w:bCs/>
                <w:sz w:val="22"/>
                <w:szCs w:val="22"/>
              </w:rPr>
              <w:t>-    »   »</w:t>
            </w:r>
          </w:p>
        </w:tc>
        <w:tc>
          <w:tcPr>
            <w:tcW w:w="4253" w:type="dxa"/>
            <w:tcBorders>
              <w:top w:val="single" w:sz="4" w:space="0" w:color="000000"/>
              <w:left w:val="single" w:sz="4" w:space="0" w:color="000000"/>
              <w:bottom w:val="single" w:sz="4" w:space="0" w:color="000000"/>
              <w:right w:val="single" w:sz="4" w:space="0" w:color="auto"/>
            </w:tcBorders>
          </w:tcPr>
          <w:p w14:paraId="1925C576" w14:textId="77777777" w:rsidR="00BE575C" w:rsidRPr="00BE575C" w:rsidRDefault="00BE575C" w:rsidP="00BE575C">
            <w:pPr>
              <w:tabs>
                <w:tab w:val="left" w:pos="8100"/>
              </w:tabs>
              <w:spacing w:line="254" w:lineRule="auto"/>
              <w:ind w:right="57"/>
              <w:jc w:val="both"/>
              <w:rPr>
                <w:rFonts w:ascii="Tahoma" w:eastAsia="Batang" w:hAnsi="Tahoma" w:cs="Tahoma"/>
                <w:bCs/>
                <w:sz w:val="22"/>
                <w:szCs w:val="22"/>
              </w:rPr>
            </w:pPr>
          </w:p>
        </w:tc>
      </w:tr>
      <w:tr w:rsidR="00BE575C" w:rsidRPr="00BE575C" w14:paraId="55F3DF2D" w14:textId="77777777" w:rsidTr="001C5A11">
        <w:trPr>
          <w:trHeight w:val="337"/>
        </w:trPr>
        <w:tc>
          <w:tcPr>
            <w:tcW w:w="4750" w:type="dxa"/>
            <w:tcBorders>
              <w:top w:val="single" w:sz="4" w:space="0" w:color="000000"/>
              <w:left w:val="single" w:sz="4" w:space="0" w:color="auto"/>
              <w:bottom w:val="single" w:sz="4" w:space="0" w:color="000000"/>
              <w:right w:val="single" w:sz="4" w:space="0" w:color="000000"/>
            </w:tcBorders>
          </w:tcPr>
          <w:p w14:paraId="14D39C9E" w14:textId="77777777" w:rsidR="00BE575C" w:rsidRPr="00BE575C" w:rsidRDefault="00BE575C" w:rsidP="00BE575C">
            <w:pPr>
              <w:tabs>
                <w:tab w:val="left" w:pos="8100"/>
              </w:tabs>
              <w:spacing w:line="254" w:lineRule="auto"/>
              <w:ind w:right="57"/>
              <w:jc w:val="both"/>
              <w:rPr>
                <w:rFonts w:ascii="Tahoma" w:hAnsi="Tahoma" w:cs="Tahoma"/>
                <w:sz w:val="22"/>
                <w:szCs w:val="22"/>
              </w:rPr>
            </w:pPr>
            <w:r w:rsidRPr="00BE575C">
              <w:rPr>
                <w:rFonts w:ascii="Tahoma" w:eastAsia="Batang" w:hAnsi="Tahoma" w:cs="Tahoma"/>
                <w:bCs/>
                <w:sz w:val="22"/>
                <w:szCs w:val="22"/>
                <w:lang w:val="en-US"/>
              </w:rPr>
              <w:t>15</w:t>
            </w:r>
            <w:r w:rsidRPr="00BE575C">
              <w:rPr>
                <w:rFonts w:ascii="Tahoma" w:eastAsia="Batang" w:hAnsi="Tahoma" w:cs="Tahoma"/>
                <w:bCs/>
                <w:sz w:val="22"/>
                <w:szCs w:val="22"/>
              </w:rPr>
              <w:t>.</w:t>
            </w:r>
            <w:r w:rsidRPr="00BE575C">
              <w:rPr>
                <w:rFonts w:ascii="Tahoma" w:hAnsi="Tahoma" w:cs="Tahoma"/>
                <w:sz w:val="22"/>
                <w:szCs w:val="22"/>
              </w:rPr>
              <w:t xml:space="preserve"> </w:t>
            </w:r>
            <w:r w:rsidRPr="00BE575C">
              <w:rPr>
                <w:rFonts w:ascii="Tahoma" w:hAnsi="Tahoma" w:cs="Tahoma"/>
                <w:sz w:val="22"/>
                <w:szCs w:val="22"/>
                <w:lang w:val="el-GR"/>
              </w:rPr>
              <w:t>Σαράντος Γεώργιος</w:t>
            </w:r>
          </w:p>
        </w:tc>
        <w:tc>
          <w:tcPr>
            <w:tcW w:w="4253" w:type="dxa"/>
            <w:tcBorders>
              <w:top w:val="single" w:sz="4" w:space="0" w:color="000000"/>
              <w:left w:val="single" w:sz="4" w:space="0" w:color="000000"/>
              <w:bottom w:val="single" w:sz="4" w:space="0" w:color="000000"/>
              <w:right w:val="single" w:sz="4" w:space="0" w:color="auto"/>
            </w:tcBorders>
          </w:tcPr>
          <w:p w14:paraId="152C0CCD" w14:textId="77777777" w:rsidR="00BE575C" w:rsidRPr="00BE575C" w:rsidRDefault="00BE575C" w:rsidP="00BE575C">
            <w:pPr>
              <w:tabs>
                <w:tab w:val="left" w:pos="8100"/>
              </w:tabs>
              <w:spacing w:line="254" w:lineRule="auto"/>
              <w:ind w:right="57"/>
              <w:jc w:val="both"/>
              <w:rPr>
                <w:rFonts w:ascii="Tahoma" w:eastAsia="Batang" w:hAnsi="Tahoma" w:cs="Tahoma"/>
                <w:bCs/>
                <w:sz w:val="22"/>
                <w:szCs w:val="22"/>
              </w:rPr>
            </w:pPr>
          </w:p>
        </w:tc>
      </w:tr>
      <w:tr w:rsidR="00BE575C" w:rsidRPr="00BE575C" w14:paraId="27D81A35" w14:textId="77777777" w:rsidTr="001C5A11">
        <w:trPr>
          <w:trHeight w:val="337"/>
        </w:trPr>
        <w:tc>
          <w:tcPr>
            <w:tcW w:w="4750" w:type="dxa"/>
            <w:tcBorders>
              <w:top w:val="single" w:sz="4" w:space="0" w:color="000000"/>
              <w:left w:val="single" w:sz="4" w:space="0" w:color="auto"/>
              <w:bottom w:val="single" w:sz="4" w:space="0" w:color="auto"/>
              <w:right w:val="single" w:sz="4" w:space="0" w:color="000000"/>
            </w:tcBorders>
          </w:tcPr>
          <w:p w14:paraId="07C59EDD" w14:textId="77777777" w:rsidR="00BE575C" w:rsidRPr="00BE575C" w:rsidRDefault="00BE575C" w:rsidP="00BE575C">
            <w:pPr>
              <w:tabs>
                <w:tab w:val="left" w:pos="8100"/>
              </w:tabs>
              <w:spacing w:line="254" w:lineRule="auto"/>
              <w:ind w:right="57"/>
              <w:jc w:val="both"/>
              <w:rPr>
                <w:rFonts w:ascii="Tahoma" w:eastAsia="Batang" w:hAnsi="Tahoma" w:cs="Tahoma"/>
                <w:bCs/>
                <w:sz w:val="22"/>
                <w:szCs w:val="22"/>
                <w:lang w:val="el-GR"/>
              </w:rPr>
            </w:pPr>
          </w:p>
        </w:tc>
        <w:tc>
          <w:tcPr>
            <w:tcW w:w="4253" w:type="dxa"/>
            <w:tcBorders>
              <w:top w:val="single" w:sz="4" w:space="0" w:color="000000"/>
              <w:left w:val="single" w:sz="4" w:space="0" w:color="000000"/>
              <w:bottom w:val="single" w:sz="4" w:space="0" w:color="auto"/>
              <w:right w:val="single" w:sz="4" w:space="0" w:color="auto"/>
            </w:tcBorders>
          </w:tcPr>
          <w:p w14:paraId="436C2BC6" w14:textId="77777777" w:rsidR="00BE575C" w:rsidRPr="00BE575C" w:rsidRDefault="00BE575C" w:rsidP="00BE575C">
            <w:pPr>
              <w:tabs>
                <w:tab w:val="left" w:pos="8100"/>
              </w:tabs>
              <w:spacing w:line="254" w:lineRule="auto"/>
              <w:ind w:right="57"/>
              <w:jc w:val="both"/>
              <w:rPr>
                <w:rFonts w:ascii="Tahoma" w:eastAsia="Batang" w:hAnsi="Tahoma" w:cs="Tahoma"/>
                <w:bCs/>
                <w:sz w:val="22"/>
                <w:szCs w:val="22"/>
              </w:rPr>
            </w:pPr>
          </w:p>
        </w:tc>
      </w:tr>
    </w:tbl>
    <w:p w14:paraId="28721D7A" w14:textId="77777777" w:rsidR="00BE575C" w:rsidRPr="00BE575C" w:rsidRDefault="00BE575C" w:rsidP="00BE575C">
      <w:pPr>
        <w:suppressAutoHyphens/>
        <w:ind w:hanging="360"/>
        <w:jc w:val="both"/>
        <w:rPr>
          <w:lang w:eastAsia="ar-SA"/>
        </w:rPr>
      </w:pPr>
    </w:p>
    <w:p w14:paraId="3CE189F7" w14:textId="77777777" w:rsidR="00BE575C" w:rsidRPr="00BE575C" w:rsidRDefault="00BE575C" w:rsidP="00BE575C">
      <w:pPr>
        <w:suppressAutoHyphens/>
        <w:rPr>
          <w:lang w:eastAsia="ar-SA"/>
        </w:rPr>
      </w:pPr>
    </w:p>
    <w:p w14:paraId="3376AEDC" w14:textId="77777777" w:rsidR="00BE575C" w:rsidRPr="00BE575C" w:rsidRDefault="00BE575C" w:rsidP="00BE575C">
      <w:pPr>
        <w:suppressAutoHyphens/>
        <w:autoSpaceDE w:val="0"/>
        <w:rPr>
          <w:rFonts w:ascii="Tahoma" w:hAnsi="Tahoma" w:cs="Tahoma"/>
          <w:sz w:val="22"/>
          <w:szCs w:val="22"/>
          <w:lang w:val="el-GR" w:eastAsia="ar-SA"/>
        </w:rPr>
      </w:pPr>
      <w:r w:rsidRPr="00BE575C">
        <w:rPr>
          <w:rFonts w:ascii="Tahoma" w:hAnsi="Tahoma" w:cs="Tahoma"/>
          <w:sz w:val="22"/>
          <w:szCs w:val="22"/>
          <w:lang w:val="el-GR" w:eastAsia="ar-SA"/>
        </w:rPr>
        <w:t>Σύμφωνα με το άρθρο 65 παρ.1 του Ν.3852/2010: «Το δημοτικό συμβούλιο αποφασίζει για όλα τα θέματα που αφορούν το δήμο, εκτός από εκείνα που ανήκουν εκ του νόμου στην αρμοδιότητα του δημάρχου ή άλλου οργάνου του δήμου ή το ίδιο το δημοτικό συμβούλιο μεταβίβασε σε επιτροπή του.»</w:t>
      </w:r>
    </w:p>
    <w:p w14:paraId="6B1EF780" w14:textId="77777777" w:rsidR="00BE575C" w:rsidRPr="00BE575C" w:rsidRDefault="00BE575C" w:rsidP="00BE575C">
      <w:pPr>
        <w:suppressAutoHyphens/>
        <w:autoSpaceDE w:val="0"/>
        <w:rPr>
          <w:rFonts w:ascii="Tahoma" w:hAnsi="Tahoma" w:cs="Tahoma"/>
          <w:sz w:val="22"/>
          <w:szCs w:val="22"/>
          <w:lang w:val="el-GR" w:eastAsia="ar-SA"/>
        </w:rPr>
      </w:pPr>
      <w:r w:rsidRPr="00BE575C">
        <w:rPr>
          <w:rFonts w:ascii="Tahoma" w:hAnsi="Tahoma" w:cs="Tahoma"/>
          <w:sz w:val="22"/>
          <w:szCs w:val="22"/>
          <w:lang w:val="el-GR" w:eastAsia="ar-SA"/>
        </w:rPr>
        <w:t>Σύμφωνα με το άρθρο 221 του Ν.4412/2016: «1.Στο πλαίσιο των διαδικασιών σύναψης Δημοσίων συμβάσεων, τα όργανα που γνωμοδοτούν προς τα από φαινόμενα όργανα («γνωμοδοτικά όργανα») έχουν ιδίως τις ακόλουθες αρμοδιότητες:</w:t>
      </w:r>
    </w:p>
    <w:p w14:paraId="1E09D194" w14:textId="77777777" w:rsidR="00BE575C" w:rsidRPr="00BE575C" w:rsidRDefault="00BE575C" w:rsidP="00BE575C">
      <w:pPr>
        <w:suppressAutoHyphens/>
        <w:autoSpaceDE w:val="0"/>
        <w:rPr>
          <w:rFonts w:ascii="Tahoma" w:hAnsi="Tahoma" w:cs="Tahoma"/>
          <w:sz w:val="22"/>
          <w:szCs w:val="22"/>
          <w:lang w:val="el-GR" w:eastAsia="ar-SA"/>
        </w:rPr>
      </w:pPr>
      <w:r w:rsidRPr="00BE575C">
        <w:rPr>
          <w:rFonts w:ascii="Tahoma" w:hAnsi="Tahoma" w:cs="Tahoma"/>
          <w:sz w:val="22"/>
          <w:szCs w:val="22"/>
          <w:lang w:val="el-GR" w:eastAsia="ar-SA"/>
        </w:rPr>
        <w:t>α) αξιολογούν τις προσφορές ή αιτήσεις συμμετοχής των προσφερόντων ή υποψηφίων,</w:t>
      </w:r>
    </w:p>
    <w:p w14:paraId="79B9D9C7" w14:textId="77777777" w:rsidR="00BE575C" w:rsidRPr="00BE575C" w:rsidRDefault="00BE575C" w:rsidP="00BE575C">
      <w:pPr>
        <w:suppressAutoHyphens/>
        <w:autoSpaceDE w:val="0"/>
        <w:rPr>
          <w:rFonts w:ascii="Tahoma" w:hAnsi="Tahoma" w:cs="Tahoma"/>
          <w:sz w:val="22"/>
          <w:szCs w:val="22"/>
          <w:lang w:val="el-GR" w:eastAsia="ar-SA"/>
        </w:rPr>
      </w:pPr>
      <w:r w:rsidRPr="00BE575C">
        <w:rPr>
          <w:rFonts w:ascii="Tahoma" w:hAnsi="Tahoma" w:cs="Tahoma"/>
          <w:sz w:val="22"/>
          <w:szCs w:val="22"/>
          <w:lang w:val="el-GR" w:eastAsia="ar-SA"/>
        </w:rPr>
        <w:t>β) ελέγχουν την καταλληλότητα των προσφερόντων ή υποψηφίων για τη συμμετοχή τους στη διαδικασία σύναψης δημόσιας σύμβασης,</w:t>
      </w:r>
    </w:p>
    <w:p w14:paraId="69E49E47" w14:textId="77777777" w:rsidR="00BE575C" w:rsidRPr="00BE575C" w:rsidRDefault="00BE575C" w:rsidP="00BE575C">
      <w:pPr>
        <w:suppressAutoHyphens/>
        <w:autoSpaceDE w:val="0"/>
        <w:rPr>
          <w:rFonts w:ascii="Tahoma" w:hAnsi="Tahoma" w:cs="Tahoma"/>
          <w:sz w:val="22"/>
          <w:szCs w:val="22"/>
          <w:lang w:val="el-GR" w:eastAsia="ar-SA"/>
        </w:rPr>
      </w:pPr>
      <w:r w:rsidRPr="00BE575C">
        <w:rPr>
          <w:rFonts w:ascii="Tahoma" w:hAnsi="Tahoma" w:cs="Tahoma"/>
          <w:sz w:val="22"/>
          <w:szCs w:val="22"/>
          <w:lang w:val="el-GR" w:eastAsia="ar-SA"/>
        </w:rPr>
        <w:t>γ) ελέγχουν και αξιολογούν τις προσφορές,</w:t>
      </w:r>
    </w:p>
    <w:p w14:paraId="0298F4B8" w14:textId="77777777" w:rsidR="00BE575C" w:rsidRPr="00BE575C" w:rsidRDefault="00BE575C" w:rsidP="00BE575C">
      <w:pPr>
        <w:suppressAutoHyphens/>
        <w:autoSpaceDE w:val="0"/>
        <w:rPr>
          <w:rFonts w:ascii="Tahoma" w:hAnsi="Tahoma" w:cs="Tahoma"/>
          <w:sz w:val="22"/>
          <w:szCs w:val="22"/>
          <w:lang w:val="el-GR" w:eastAsia="ar-SA"/>
        </w:rPr>
      </w:pPr>
      <w:r w:rsidRPr="00BE575C">
        <w:rPr>
          <w:rFonts w:ascii="Tahoma" w:hAnsi="Tahoma" w:cs="Tahoma"/>
          <w:sz w:val="22"/>
          <w:szCs w:val="22"/>
          <w:lang w:val="el-GR" w:eastAsia="ar-SA"/>
        </w:rPr>
        <w:t>δ) στο πλαίσιο ανταγωνιστική διαδικασίας με διαπραγμάτευση, ανταγωνιστικού διαλόγου ή σύμπραξης καινοτομίας, διαπραγματεύονται με τους προσφέροντες ή υποψηφίους,</w:t>
      </w:r>
    </w:p>
    <w:p w14:paraId="40F0F20A" w14:textId="77777777" w:rsidR="00BE575C" w:rsidRPr="00BE575C" w:rsidRDefault="00BE575C" w:rsidP="00BE575C">
      <w:pPr>
        <w:suppressAutoHyphens/>
        <w:autoSpaceDE w:val="0"/>
        <w:rPr>
          <w:rFonts w:ascii="Tahoma" w:hAnsi="Tahoma" w:cs="Tahoma"/>
          <w:sz w:val="22"/>
          <w:szCs w:val="22"/>
          <w:lang w:val="el-GR" w:eastAsia="ar-SA"/>
        </w:rPr>
      </w:pPr>
      <w:r w:rsidRPr="00BE575C">
        <w:rPr>
          <w:rFonts w:ascii="Tahoma" w:hAnsi="Tahoma" w:cs="Tahoma"/>
          <w:sz w:val="22"/>
          <w:szCs w:val="22"/>
          <w:lang w:val="el-GR" w:eastAsia="ar-SA"/>
        </w:rPr>
        <w:t>ε) εισηγούνται τον αποκλεισμό των προσφερόντων ή υποψηφίων από τη διαδικασία, την απόρριψη των προσφορών, την κατακύρωση των αποτελεσμάτων, την αποδέσμευση των εγγυήσεων, τη ματαίωση της διαδικασίας,</w:t>
      </w:r>
    </w:p>
    <w:p w14:paraId="76823024" w14:textId="77777777" w:rsidR="00BE575C" w:rsidRPr="00BE575C" w:rsidRDefault="00BE575C" w:rsidP="00BE575C">
      <w:pPr>
        <w:suppressAutoHyphens/>
        <w:autoSpaceDE w:val="0"/>
        <w:rPr>
          <w:rFonts w:ascii="Tahoma" w:hAnsi="Tahoma" w:cs="Tahoma"/>
          <w:sz w:val="22"/>
          <w:szCs w:val="22"/>
          <w:lang w:val="el-GR" w:eastAsia="ar-SA"/>
        </w:rPr>
      </w:pPr>
      <w:r w:rsidRPr="00BE575C">
        <w:rPr>
          <w:rFonts w:ascii="Tahoma" w:hAnsi="Tahoma" w:cs="Tahoma"/>
          <w:sz w:val="22"/>
          <w:szCs w:val="22"/>
          <w:lang w:val="el-GR" w:eastAsia="ar-SA"/>
        </w:rPr>
        <w:t>στ) γνωμοδοτούν για κάθε άλλο θέμα που ανακύπτει κατά τη διαδικασία ανάθεσης,</w:t>
      </w:r>
    </w:p>
    <w:p w14:paraId="7B7DC2FF" w14:textId="77777777" w:rsidR="00BE575C" w:rsidRPr="00BE575C" w:rsidRDefault="00BE575C" w:rsidP="00BE575C">
      <w:pPr>
        <w:suppressAutoHyphens/>
        <w:autoSpaceDE w:val="0"/>
        <w:rPr>
          <w:rFonts w:ascii="Tahoma" w:hAnsi="Tahoma" w:cs="Tahoma"/>
          <w:sz w:val="22"/>
          <w:szCs w:val="22"/>
          <w:lang w:val="el-GR" w:eastAsia="ar-SA"/>
        </w:rPr>
      </w:pPr>
      <w:r w:rsidRPr="00BE575C">
        <w:rPr>
          <w:rFonts w:ascii="Tahoma" w:hAnsi="Tahoma" w:cs="Tahoma"/>
          <w:sz w:val="22"/>
          <w:szCs w:val="22"/>
          <w:lang w:val="el-GR" w:eastAsia="ar-SA"/>
        </w:rPr>
        <w:lastRenderedPageBreak/>
        <w:t>ζ) στο στάδιο της εκτέλεσης γνωμοδοτούν για κάθε θέμα που ανακύπτει από τη σύμβαση και ιδίως επί της παράτασης του συμβατικού χρόνου, κάθε άλλης τροποποίησης της σύμβασης και της έκπτωσης του αναδόχου και</w:t>
      </w:r>
    </w:p>
    <w:p w14:paraId="22AE9C76" w14:textId="77777777" w:rsidR="00BE575C" w:rsidRPr="00BE575C" w:rsidRDefault="00BE575C" w:rsidP="00BE575C">
      <w:pPr>
        <w:suppressAutoHyphens/>
        <w:autoSpaceDE w:val="0"/>
        <w:rPr>
          <w:rFonts w:ascii="Tahoma" w:hAnsi="Tahoma" w:cs="Tahoma"/>
          <w:sz w:val="22"/>
          <w:szCs w:val="22"/>
          <w:lang w:val="el-GR" w:eastAsia="ar-SA"/>
        </w:rPr>
      </w:pPr>
      <w:r w:rsidRPr="00BE575C">
        <w:rPr>
          <w:rFonts w:ascii="Tahoma" w:hAnsi="Tahoma" w:cs="Tahoma"/>
          <w:sz w:val="22"/>
          <w:szCs w:val="22"/>
          <w:lang w:val="el-GR" w:eastAsia="ar-SA"/>
        </w:rPr>
        <w:t>η) γνωμοδοτούν για τις προβλεπόμενες στον παρόντα νόμο ενστάσεις και προσφυγές που υποβάλλονται ενώπιον της αναθέτουσας αρχής ή της Προϊσταμένης Αρχής.</w:t>
      </w:r>
    </w:p>
    <w:p w14:paraId="1FB51D08" w14:textId="77777777" w:rsidR="00BE575C" w:rsidRPr="00BE575C" w:rsidRDefault="00BE575C" w:rsidP="00BE575C">
      <w:pPr>
        <w:suppressAutoHyphens/>
        <w:autoSpaceDE w:val="0"/>
        <w:rPr>
          <w:rFonts w:ascii="Tahoma" w:hAnsi="Tahoma" w:cs="Tahoma"/>
          <w:sz w:val="22"/>
          <w:szCs w:val="22"/>
          <w:lang w:val="el-GR" w:eastAsia="ar-SA"/>
        </w:rPr>
      </w:pPr>
      <w:r w:rsidRPr="00BE575C">
        <w:rPr>
          <w:rFonts w:ascii="Tahoma" w:hAnsi="Tahoma" w:cs="Tahoma"/>
          <w:sz w:val="22"/>
          <w:szCs w:val="22"/>
          <w:lang w:val="el-GR" w:eastAsia="ar-SA"/>
        </w:rPr>
        <w:t>2.Κατά την άσκηση των αρμοδιοτήτων τους τα όργανα αυτά εκδίδουν γνώμη</w:t>
      </w:r>
    </w:p>
    <w:p w14:paraId="02277E4C" w14:textId="77777777" w:rsidR="00BE575C" w:rsidRPr="00BE575C" w:rsidRDefault="00BE575C" w:rsidP="00BE575C">
      <w:pPr>
        <w:suppressAutoHyphens/>
        <w:autoSpaceDE w:val="0"/>
        <w:rPr>
          <w:rFonts w:ascii="Tahoma" w:hAnsi="Tahoma" w:cs="Tahoma"/>
          <w:sz w:val="22"/>
          <w:szCs w:val="22"/>
          <w:lang w:val="el-GR" w:eastAsia="ar-SA"/>
        </w:rPr>
      </w:pPr>
      <w:r w:rsidRPr="00BE575C">
        <w:rPr>
          <w:rFonts w:ascii="Tahoma" w:hAnsi="Tahoma" w:cs="Tahoma"/>
          <w:sz w:val="22"/>
          <w:szCs w:val="22"/>
          <w:lang w:val="el-GR" w:eastAsia="ar-SA"/>
        </w:rPr>
        <w:t>(συμπεριλαμβανομένης της βαθμολόγησης) μετά από ψηφοφορία επί των επικρατέστερων προτάσεων (π.χ. βαθμολόγησης). Η γνώμη (π.χ επί της βαθμολόγησης) του οργάνου είναι η πρόταση που συγκεντρώνει την πλειοψηφία των παρόντων. Δεν επιτρέπεται η γνώμη των οργάνων</w:t>
      </w:r>
    </w:p>
    <w:p w14:paraId="4024DA8A" w14:textId="77777777" w:rsidR="00BE575C" w:rsidRPr="00BE575C" w:rsidRDefault="00BE575C" w:rsidP="00BE575C">
      <w:pPr>
        <w:suppressAutoHyphens/>
        <w:autoSpaceDE w:val="0"/>
        <w:rPr>
          <w:rFonts w:ascii="Tahoma" w:hAnsi="Tahoma" w:cs="Tahoma"/>
          <w:sz w:val="22"/>
          <w:szCs w:val="22"/>
          <w:lang w:val="el-GR" w:eastAsia="ar-SA"/>
        </w:rPr>
      </w:pPr>
      <w:r w:rsidRPr="00BE575C">
        <w:rPr>
          <w:rFonts w:ascii="Tahoma" w:hAnsi="Tahoma" w:cs="Tahoma"/>
          <w:sz w:val="22"/>
          <w:szCs w:val="22"/>
          <w:lang w:val="el-GR" w:eastAsia="ar-SA"/>
        </w:rPr>
        <w:t>αυτών να προκύπτει από το μέσο όρo των προτάσεων.</w:t>
      </w:r>
    </w:p>
    <w:p w14:paraId="60E0AB10" w14:textId="77777777" w:rsidR="00BE575C" w:rsidRPr="00BE575C" w:rsidRDefault="00BE575C" w:rsidP="00BE575C">
      <w:pPr>
        <w:suppressAutoHyphens/>
        <w:autoSpaceDE w:val="0"/>
        <w:rPr>
          <w:rFonts w:ascii="Tahoma" w:hAnsi="Tahoma" w:cs="Tahoma"/>
          <w:sz w:val="22"/>
          <w:szCs w:val="22"/>
          <w:lang w:val="el-GR" w:eastAsia="ar-SA"/>
        </w:rPr>
      </w:pPr>
      <w:r w:rsidRPr="00BE575C">
        <w:rPr>
          <w:rFonts w:ascii="Tahoma" w:hAnsi="Tahoma" w:cs="Tahoma"/>
          <w:sz w:val="22"/>
          <w:szCs w:val="22"/>
          <w:lang w:val="el-GR" w:eastAsia="ar-SA"/>
        </w:rPr>
        <w:t>3.Με απόφαση της αναθέτουσας αρχής συγκροτούνται γνωμοδοτικά όργανα για συγκεκριμένη σύμβαση ή περισσότερες ή σε ετήσια βάση για τις συμβάσεις που συνάπτει η αναθέτουσα αρχή. Η ύπαρξη οργάνων σε ετήσια βάση δεν αποκλείει τη συγκρότηση οργάνου συγκεκριμένης/ων</w:t>
      </w:r>
    </w:p>
    <w:p w14:paraId="260F67DF" w14:textId="77777777" w:rsidR="00BE575C" w:rsidRPr="00BE575C" w:rsidRDefault="00BE575C" w:rsidP="00BE575C">
      <w:pPr>
        <w:suppressAutoHyphens/>
        <w:autoSpaceDE w:val="0"/>
        <w:rPr>
          <w:rFonts w:ascii="Tahoma" w:hAnsi="Tahoma" w:cs="Tahoma"/>
          <w:sz w:val="22"/>
          <w:szCs w:val="22"/>
          <w:lang w:val="el-GR" w:eastAsia="ar-SA"/>
        </w:rPr>
      </w:pPr>
      <w:r w:rsidRPr="00BE575C">
        <w:rPr>
          <w:rFonts w:ascii="Tahoma" w:hAnsi="Tahoma" w:cs="Tahoma"/>
          <w:sz w:val="22"/>
          <w:szCs w:val="22"/>
          <w:lang w:val="el-GR" w:eastAsia="ar-SA"/>
        </w:rPr>
        <w:t>σύμβασης ή συμβάσεων. Εφόσον τα όργανα συγκροτούνται σε ετήσια βάση, οι διαδικασίες σύναψης Δημοσίων συμβάσεων που δεν έχουν ολοκληρωθεί εντός του έτους, συνεχίζονται και ολοκληρώνονται από το ίδιο όργανο. Στην περίπτωση της διενέργειας συγκεντρωτικών αγορών από ΚΑΑ, τα αντίστοιχα γνωμοδοτικά όργανα συγκροτούνται με απόφασή τους. Με τις αποφάσεις της</w:t>
      </w:r>
    </w:p>
    <w:p w14:paraId="38108E6F" w14:textId="77777777" w:rsidR="00BE575C" w:rsidRPr="00BE575C" w:rsidRDefault="00BE575C" w:rsidP="00BE575C">
      <w:pPr>
        <w:suppressAutoHyphens/>
        <w:autoSpaceDE w:val="0"/>
        <w:rPr>
          <w:rFonts w:ascii="Tahoma" w:hAnsi="Tahoma" w:cs="Tahoma"/>
          <w:sz w:val="22"/>
          <w:szCs w:val="22"/>
          <w:lang w:val="el-GR" w:eastAsia="ar-SA"/>
        </w:rPr>
      </w:pPr>
      <w:r w:rsidRPr="00BE575C">
        <w:rPr>
          <w:rFonts w:ascii="Tahoma" w:hAnsi="Tahoma" w:cs="Tahoma"/>
          <w:sz w:val="22"/>
          <w:szCs w:val="22"/>
          <w:lang w:val="el-GR" w:eastAsia="ar-SA"/>
        </w:rPr>
        <w:t>παρούσας δύνανται να συγκροτούνται κατά περίπτωση και έκτακτες επιτροπές ή ομάδες εργασίας για την αντιμετώπιση ειδικών θεμάτων που αφορούν τις διαδικασίες σύναψης. Οι αποφάσεις συγκρότησης των γνωμοδοτικών οργάνων κοινοποιούνται στα μέλη αυτών και τους φορείς από</w:t>
      </w:r>
    </w:p>
    <w:p w14:paraId="6E35098B" w14:textId="77777777" w:rsidR="00BE575C" w:rsidRPr="00BE575C" w:rsidRDefault="00BE575C" w:rsidP="00BE575C">
      <w:pPr>
        <w:suppressAutoHyphens/>
        <w:autoSpaceDE w:val="0"/>
        <w:rPr>
          <w:rFonts w:ascii="Tahoma" w:hAnsi="Tahoma" w:cs="Tahoma"/>
          <w:sz w:val="22"/>
          <w:szCs w:val="22"/>
          <w:lang w:val="el-GR" w:eastAsia="ar-SA"/>
        </w:rPr>
      </w:pPr>
      <w:r w:rsidRPr="00BE575C">
        <w:rPr>
          <w:rFonts w:ascii="Tahoma" w:hAnsi="Tahoma" w:cs="Tahoma"/>
          <w:sz w:val="22"/>
          <w:szCs w:val="22"/>
          <w:lang w:val="el-GR" w:eastAsia="ar-SA"/>
        </w:rPr>
        <w:t>τους οποίους αυτά προέρχονται.</w:t>
      </w:r>
    </w:p>
    <w:p w14:paraId="03BC15CE" w14:textId="77777777" w:rsidR="00BE575C" w:rsidRPr="00BE575C" w:rsidRDefault="00BE575C" w:rsidP="00BE575C">
      <w:pPr>
        <w:suppressAutoHyphens/>
        <w:autoSpaceDE w:val="0"/>
        <w:rPr>
          <w:rFonts w:ascii="Tahoma" w:hAnsi="Tahoma" w:cs="Tahoma"/>
          <w:sz w:val="22"/>
          <w:szCs w:val="22"/>
          <w:lang w:val="el-GR" w:eastAsia="ar-SA"/>
        </w:rPr>
      </w:pPr>
      <w:r w:rsidRPr="00BE575C">
        <w:rPr>
          <w:rFonts w:ascii="Tahoma" w:hAnsi="Tahoma" w:cs="Tahoma"/>
          <w:sz w:val="22"/>
          <w:szCs w:val="22"/>
          <w:lang w:val="el-GR" w:eastAsia="ar-SA"/>
        </w:rPr>
        <w:t>4.Με την απόφαση της παραγράφου 3 εξειδικεύονται οι αρμοδιότητες, ο αριθμός και οι ιδιότητες των μελών, η λειτουργία των οργάνων (επιτροπών κ.λπ.), καθώς και κάθε άλλο αναγκαίο θέμα σχετικά με τα ανωτέρω.</w:t>
      </w:r>
    </w:p>
    <w:p w14:paraId="619D407F" w14:textId="77777777" w:rsidR="00BE575C" w:rsidRPr="00BE575C" w:rsidRDefault="00BE575C" w:rsidP="00BE575C">
      <w:pPr>
        <w:suppressAutoHyphens/>
        <w:autoSpaceDE w:val="0"/>
        <w:rPr>
          <w:rFonts w:ascii="Tahoma" w:hAnsi="Tahoma" w:cs="Tahoma"/>
          <w:sz w:val="22"/>
          <w:szCs w:val="22"/>
          <w:lang w:val="el-GR" w:eastAsia="ar-SA"/>
        </w:rPr>
      </w:pPr>
      <w:r w:rsidRPr="00BE575C">
        <w:rPr>
          <w:rFonts w:ascii="Tahoma" w:hAnsi="Tahoma" w:cs="Tahoma"/>
          <w:sz w:val="22"/>
          <w:szCs w:val="22"/>
          <w:lang w:val="el-GR" w:eastAsia="ar-SA"/>
        </w:rPr>
        <w:t>5.Στο στάδιο εκτέλεσης της σύμβασης, ως γνωμοδοτικά όργανα μπορεί να ορίζονται και οργανωτικές μονάδες ενταγμένες στη διοικητική δομή της αναθέτουσας αρχής ή του φορέα που έχει αναλάβει την εκτέλεση της σύμβασης.</w:t>
      </w:r>
    </w:p>
    <w:p w14:paraId="68C03EF9" w14:textId="77777777" w:rsidR="00BE575C" w:rsidRPr="00BE575C" w:rsidRDefault="00BE575C" w:rsidP="00BE575C">
      <w:pPr>
        <w:suppressAutoHyphens/>
        <w:autoSpaceDE w:val="0"/>
        <w:rPr>
          <w:rFonts w:ascii="Tahoma" w:hAnsi="Tahoma" w:cs="Tahoma"/>
          <w:sz w:val="22"/>
          <w:szCs w:val="22"/>
          <w:lang w:val="el-GR" w:eastAsia="ar-SA"/>
        </w:rPr>
      </w:pPr>
      <w:r w:rsidRPr="00BE575C">
        <w:rPr>
          <w:rFonts w:ascii="Tahoma" w:hAnsi="Tahoma" w:cs="Tahoma"/>
          <w:sz w:val="22"/>
          <w:szCs w:val="22"/>
          <w:lang w:val="el-GR" w:eastAsia="ar-SA"/>
        </w:rPr>
        <w:t>6.Για τη συγκρότηση και τη λειτουργία των συλλογικών οργάνων στις αναθέτουσες αρχές, που εμπίπτουν στο πεδίο εφαρμογής του ν. 2690/1999 «Κώδικας Διοικητικής Διαδικασίας», εφαρμόζονται οι σχετικές διατάξεις του ως άνω νόμου.</w:t>
      </w:r>
    </w:p>
    <w:p w14:paraId="323CB372" w14:textId="77777777" w:rsidR="00BE575C" w:rsidRPr="00BE575C" w:rsidRDefault="00BE575C" w:rsidP="00BE575C">
      <w:pPr>
        <w:suppressAutoHyphens/>
        <w:autoSpaceDE w:val="0"/>
        <w:rPr>
          <w:rFonts w:ascii="Tahoma" w:hAnsi="Tahoma" w:cs="Tahoma"/>
          <w:sz w:val="22"/>
          <w:szCs w:val="22"/>
          <w:lang w:val="el-GR" w:eastAsia="ar-SA"/>
        </w:rPr>
      </w:pPr>
      <w:r w:rsidRPr="00BE575C">
        <w:rPr>
          <w:rFonts w:ascii="Tahoma" w:hAnsi="Tahoma" w:cs="Tahoma"/>
          <w:sz w:val="22"/>
          <w:szCs w:val="22"/>
          <w:lang w:val="el-GR" w:eastAsia="ar-SA"/>
        </w:rPr>
        <w:t>7.Στη σύνθεση των γνωμοδοτικών οργάνων του παρόντος άρθρου μετέχει υποχρεωτικά ένα μέλος του Μη.Π.Υ.Δη.Συ. του άρθρου 344. […]</w:t>
      </w:r>
    </w:p>
    <w:p w14:paraId="5DBCDFD9" w14:textId="77777777" w:rsidR="00BE575C" w:rsidRPr="00BE575C" w:rsidRDefault="00BE575C" w:rsidP="00BE575C">
      <w:pPr>
        <w:suppressAutoHyphens/>
        <w:autoSpaceDE w:val="0"/>
        <w:rPr>
          <w:rFonts w:ascii="Tahoma" w:hAnsi="Tahoma" w:cs="Tahoma"/>
          <w:sz w:val="22"/>
          <w:szCs w:val="22"/>
          <w:lang w:val="el-GR" w:eastAsia="ar-SA"/>
        </w:rPr>
      </w:pPr>
      <w:r w:rsidRPr="00BE575C">
        <w:rPr>
          <w:rFonts w:ascii="Tahoma" w:hAnsi="Tahoma" w:cs="Tahoma"/>
          <w:sz w:val="22"/>
          <w:szCs w:val="22"/>
          <w:lang w:val="el-GR" w:eastAsia="ar-SA"/>
        </w:rPr>
        <w:t>11.Στις δημόσιες συμβάσεις προμηθειών και παροχής γενικών υπηρεσιών, πέραν των οριζόμενων στην παράγραφο 1, ισχύουν και τα ακόλουθα:</w:t>
      </w:r>
    </w:p>
    <w:p w14:paraId="31E473F4" w14:textId="77777777" w:rsidR="00BE575C" w:rsidRPr="00BE575C" w:rsidRDefault="00BE575C" w:rsidP="00BE575C">
      <w:pPr>
        <w:suppressAutoHyphens/>
        <w:autoSpaceDE w:val="0"/>
        <w:rPr>
          <w:rFonts w:ascii="Tahoma" w:hAnsi="Tahoma" w:cs="Tahoma"/>
          <w:sz w:val="22"/>
          <w:szCs w:val="22"/>
          <w:lang w:val="el-GR" w:eastAsia="ar-SA"/>
        </w:rPr>
      </w:pPr>
      <w:r w:rsidRPr="00BE575C">
        <w:rPr>
          <w:rFonts w:ascii="Tahoma" w:hAnsi="Tahoma" w:cs="Tahoma"/>
          <w:sz w:val="22"/>
          <w:szCs w:val="22"/>
          <w:lang w:val="el-GR" w:eastAsia="ar-SA"/>
        </w:rPr>
        <w:t>α) Για την εξέταση των προβλεπόμενων ενστάσεων και προσφυγών που υποβάλλονται ενώπιον της αναθέτουσας αρχής, συγκροτείται χωριστό γνωμοδοτικό όργανο τριμελές ή πενταμελές (Επιτροπή αξιολόγησης ενστάσεων), τα μέλη του οποίου είναι διαφορετικά από τα μέλη του γνωμοδοτικού οργάνου που είναι αρμόδιο για τα υπόλοιπα θέματα που ανακύπτουν κατά τη διαδικασία ανάθεσης (αξιολόγησης προσφορών κ.λπ.).</w:t>
      </w:r>
    </w:p>
    <w:p w14:paraId="2441359A" w14:textId="77777777" w:rsidR="00BE575C" w:rsidRPr="00BE575C" w:rsidRDefault="00BE575C" w:rsidP="00BE575C">
      <w:pPr>
        <w:suppressAutoHyphens/>
        <w:autoSpaceDE w:val="0"/>
        <w:rPr>
          <w:rFonts w:ascii="Tahoma" w:hAnsi="Tahoma" w:cs="Tahoma"/>
          <w:sz w:val="22"/>
          <w:szCs w:val="22"/>
          <w:lang w:val="el-GR" w:eastAsia="ar-SA"/>
        </w:rPr>
      </w:pPr>
      <w:r w:rsidRPr="00BE575C">
        <w:rPr>
          <w:rFonts w:ascii="Tahoma" w:hAnsi="Tahoma" w:cs="Tahoma"/>
          <w:sz w:val="22"/>
          <w:szCs w:val="22"/>
          <w:lang w:val="el-GR" w:eastAsia="ar-SA"/>
        </w:rPr>
        <w:t xml:space="preserve">β) Για την παρακολούθηση και την παραλαβή της σύμβασης προμήθειας συγκροτείται τριμελής ή πενταμελής Επιτροπή παρακολούθησης και παραλαβής με απόφαση του αρμόδιου αποφαινομένου οργάνου. </w:t>
      </w:r>
    </w:p>
    <w:p w14:paraId="74B2263D" w14:textId="77777777" w:rsidR="00BE575C" w:rsidRPr="00BE575C" w:rsidRDefault="00BE575C" w:rsidP="00BE575C">
      <w:pPr>
        <w:suppressAutoHyphens/>
        <w:autoSpaceDE w:val="0"/>
        <w:rPr>
          <w:rFonts w:ascii="Tahoma" w:hAnsi="Tahoma" w:cs="Tahoma"/>
          <w:sz w:val="22"/>
          <w:szCs w:val="22"/>
          <w:lang w:val="el-GR" w:eastAsia="ar-SA"/>
        </w:rPr>
      </w:pPr>
      <w:r w:rsidRPr="00BE575C">
        <w:rPr>
          <w:rFonts w:ascii="Tahoma" w:hAnsi="Tahoma" w:cs="Tahoma"/>
          <w:sz w:val="22"/>
          <w:szCs w:val="22"/>
          <w:lang w:val="el-GR" w:eastAsia="ar-SA"/>
        </w:rPr>
        <w:t xml:space="preserve">Το όργανο αυτό εισηγείται για όλα τα θέματα παραλαβής του φυσικού αντικειμένου της σύμβασης, προβαίνοντας, σε μακροσκοπικούς, λειτουργικούς ή και επιχειρησιακούς ελέγχους του προς παραλαβή αντικειμένου της σύμβασης, εφόσον προβλέπεται από τη σύμβαση ή </w:t>
      </w:r>
      <w:r w:rsidRPr="00BE575C">
        <w:rPr>
          <w:rFonts w:ascii="Tahoma" w:hAnsi="Tahoma" w:cs="Tahoma"/>
          <w:sz w:val="22"/>
          <w:szCs w:val="22"/>
          <w:lang w:val="el-GR" w:eastAsia="ar-SA"/>
        </w:rPr>
        <w:lastRenderedPageBreak/>
        <w:t>κρίνεται αναγκαίο, συντάσσει τα σχετικά πρωτόκολλα, παρακολουθεί και ελέγχει την προσήκουσα εκτέλεση όλων των όρων της σύμβασης και την εκπλήρωση των υποχρεώσεων του αναδόχου και εισηγείται τη λήψη των επιβεβλημένων μέτρων λόγω μη τήρησης των ως άνω όρων. Με απόφαση του αρμόδιου αποφαινομένου οργάνου μπορεί να συγκροτείται δευτεροβάθμια επιτροπή</w:t>
      </w:r>
    </w:p>
    <w:p w14:paraId="7171F56F" w14:textId="77777777" w:rsidR="00BE575C" w:rsidRPr="00BE575C" w:rsidRDefault="00BE575C" w:rsidP="00BE575C">
      <w:pPr>
        <w:suppressAutoHyphens/>
        <w:autoSpaceDE w:val="0"/>
        <w:rPr>
          <w:rFonts w:ascii="Tahoma" w:hAnsi="Tahoma" w:cs="Tahoma"/>
          <w:sz w:val="22"/>
          <w:szCs w:val="22"/>
          <w:lang w:val="el-GR" w:eastAsia="ar-SA"/>
        </w:rPr>
      </w:pPr>
      <w:r w:rsidRPr="00BE575C">
        <w:rPr>
          <w:rFonts w:ascii="Tahoma" w:hAnsi="Tahoma" w:cs="Tahoma"/>
          <w:sz w:val="22"/>
          <w:szCs w:val="22"/>
          <w:lang w:val="el-GR" w:eastAsia="ar-SA"/>
        </w:rPr>
        <w:t>παρακολούθησης και παραλαβής με τις παραπάνω αρμοδιότητες.</w:t>
      </w:r>
    </w:p>
    <w:p w14:paraId="3BE18628" w14:textId="77777777" w:rsidR="00BE575C" w:rsidRPr="00BE575C" w:rsidRDefault="00BE575C" w:rsidP="00BE575C">
      <w:pPr>
        <w:suppressAutoHyphens/>
        <w:autoSpaceDE w:val="0"/>
        <w:rPr>
          <w:rFonts w:ascii="Tahoma" w:hAnsi="Tahoma" w:cs="Tahoma"/>
          <w:sz w:val="22"/>
          <w:szCs w:val="22"/>
          <w:lang w:val="el-GR" w:eastAsia="ar-SA"/>
        </w:rPr>
      </w:pPr>
      <w:r w:rsidRPr="00BE575C">
        <w:rPr>
          <w:rFonts w:ascii="Tahoma" w:hAnsi="Tahoma" w:cs="Tahoma"/>
          <w:sz w:val="22"/>
          <w:szCs w:val="22"/>
          <w:lang w:val="el-GR" w:eastAsia="ar-SA"/>
        </w:rPr>
        <w:t>γ) Με απόφαση του Υπουργού Οικονομίας, Ανάπτυξης και Τουρισμού, που δημοσιεύεται στην Εφημερίδα της Κυβερνήσεως, μπορεί να καθορίζονται οι όροι για τη συγκρότηση των πρωτοβάθμιων, μόνιμων ή μη, και των δευτεροβάθμιων επιτροπών παραλαβής, η σύνθεση αυτών, η</w:t>
      </w:r>
    </w:p>
    <w:p w14:paraId="55E4767C" w14:textId="77777777" w:rsidR="00BE575C" w:rsidRPr="00BE575C" w:rsidRDefault="00BE575C" w:rsidP="00BE575C">
      <w:pPr>
        <w:suppressAutoHyphens/>
        <w:autoSpaceDE w:val="0"/>
        <w:rPr>
          <w:rFonts w:ascii="Tahoma" w:hAnsi="Tahoma" w:cs="Tahoma"/>
          <w:sz w:val="22"/>
          <w:szCs w:val="22"/>
          <w:lang w:val="el-GR" w:eastAsia="ar-SA"/>
        </w:rPr>
      </w:pPr>
      <w:r w:rsidRPr="00BE575C">
        <w:rPr>
          <w:rFonts w:ascii="Tahoma" w:hAnsi="Tahoma" w:cs="Tahoma"/>
          <w:sz w:val="22"/>
          <w:szCs w:val="22"/>
          <w:lang w:val="el-GR" w:eastAsia="ar-SA"/>
        </w:rPr>
        <w:t>διαδικασία επιλογής των μελών τους και κάθε άλλο θέμα σχετικά με το παραπάνω.</w:t>
      </w:r>
    </w:p>
    <w:p w14:paraId="38A2579A" w14:textId="77777777" w:rsidR="00BE575C" w:rsidRPr="00BE575C" w:rsidRDefault="00BE575C" w:rsidP="00BE575C">
      <w:pPr>
        <w:suppressAutoHyphens/>
        <w:autoSpaceDE w:val="0"/>
        <w:rPr>
          <w:rFonts w:ascii="Tahoma" w:hAnsi="Tahoma" w:cs="Tahoma"/>
          <w:sz w:val="22"/>
          <w:szCs w:val="22"/>
          <w:lang w:val="el-GR" w:eastAsia="ar-SA"/>
        </w:rPr>
      </w:pPr>
      <w:r w:rsidRPr="00BE575C">
        <w:rPr>
          <w:rFonts w:ascii="Tahoma" w:hAnsi="Tahoma" w:cs="Tahoma"/>
          <w:sz w:val="22"/>
          <w:szCs w:val="22"/>
          <w:lang w:val="el-GR" w:eastAsia="ar-SA"/>
        </w:rPr>
        <w:t>δ) Για την παραλαβή του αντικειμένου τμηματικού ή συνολικού σύμβασης παροχής υπηρεσιών συγκροτείται τριμελής Επιτροπή παραλαβής με απόφαση του αρμόδιου αποφαινομένου οργάνου. Εφόσον απαιτούνται ειδικές γνώσεις ένα τουλάχιστον μέλος της επιτροπής πρέπει να έχει την αντίστοιχη ειδικότητα. Σε περίπτωση αιτιολογημένης αδυναμίας για την συμπλήρωση ή την συγκρότηση της ανωτέρω επιτροπής η αναθέτουσα αρχή μπορεί να ζητήσει από άλλη αναθέτουσα αρχή τη διάθεση υπαλλήλου ή υπαλλήλων της για τη συγκρότηση της Επιτροπής.</w:t>
      </w:r>
    </w:p>
    <w:p w14:paraId="47077FA5" w14:textId="77777777" w:rsidR="00BE575C" w:rsidRPr="00BE575C" w:rsidRDefault="00BE575C" w:rsidP="00BE575C">
      <w:pPr>
        <w:suppressAutoHyphens/>
        <w:autoSpaceDE w:val="0"/>
        <w:rPr>
          <w:rFonts w:ascii="Tahoma" w:hAnsi="Tahoma" w:cs="Tahoma"/>
          <w:sz w:val="22"/>
          <w:szCs w:val="22"/>
          <w:lang w:val="el-GR" w:eastAsia="ar-SA"/>
        </w:rPr>
      </w:pPr>
      <w:r w:rsidRPr="00BE575C">
        <w:rPr>
          <w:rFonts w:ascii="Tahoma" w:hAnsi="Tahoma" w:cs="Tahoma"/>
          <w:sz w:val="22"/>
          <w:szCs w:val="22"/>
          <w:lang w:val="el-GR" w:eastAsia="ar-SA"/>
        </w:rPr>
        <w:t>ε) Για την επιλογή των μελών των συλλογικών οργάνων του παρόντος άρθρου, οι αναθέτουσες αρχές μπορεί να διενεργούν κλήρωση κατά τις διατάξεις του άρθρου 26 του ν. 4024/2011 (Α' 226).»</w:t>
      </w:r>
    </w:p>
    <w:p w14:paraId="05B8A879" w14:textId="77777777" w:rsidR="00BE575C" w:rsidRPr="00BE575C" w:rsidRDefault="00BE575C" w:rsidP="00BE575C">
      <w:pPr>
        <w:suppressAutoHyphens/>
        <w:autoSpaceDE w:val="0"/>
        <w:rPr>
          <w:rFonts w:ascii="Tahoma" w:hAnsi="Tahoma" w:cs="Tahoma"/>
          <w:sz w:val="22"/>
          <w:szCs w:val="22"/>
          <w:lang w:val="el-GR" w:eastAsia="ar-SA"/>
        </w:rPr>
      </w:pPr>
      <w:r w:rsidRPr="00BE575C">
        <w:rPr>
          <w:rFonts w:ascii="Tahoma" w:hAnsi="Tahoma" w:cs="Tahoma"/>
          <w:sz w:val="22"/>
          <w:szCs w:val="22"/>
          <w:lang w:val="el-GR" w:eastAsia="ar-SA"/>
        </w:rPr>
        <w:t>Καλείται το Δημοτικό Συμβούλιο να συγκροτήσει την Επιτροπή παρακολούθησης και παραλαβής προμηθειών του άρθρου 221 του Ν.4412/2016.</w:t>
      </w:r>
    </w:p>
    <w:p w14:paraId="1823E108" w14:textId="77777777" w:rsidR="00BE575C" w:rsidRPr="00BE575C" w:rsidRDefault="00BE575C" w:rsidP="00BE575C">
      <w:pPr>
        <w:suppressAutoHyphens/>
        <w:rPr>
          <w:rFonts w:ascii="Tahoma" w:hAnsi="Tahoma" w:cs="Tahoma"/>
          <w:sz w:val="22"/>
          <w:szCs w:val="22"/>
          <w:lang w:val="el-GR" w:eastAsia="ar-SA"/>
        </w:rPr>
      </w:pPr>
      <w:r w:rsidRPr="00BE575C">
        <w:rPr>
          <w:rFonts w:ascii="Tahoma" w:hAnsi="Tahoma" w:cs="Tahoma"/>
          <w:sz w:val="22"/>
          <w:szCs w:val="22"/>
          <w:lang w:val="el-GR" w:eastAsia="ar-SA"/>
        </w:rPr>
        <w:t xml:space="preserve">Τα μέλη του Δημοτικού Συμβουλίου αφού έλαβαν υπόψη του την  εισήγηση του Προέδρου  και έλαβε υπόψη τις διατάξεις του άρθρου 65 του Ν.3852/2010, τις διατάξεις του άρθρου 221 του Ν.4412/2016 και κατόπιν διαλογικής συζήτησης :                      </w:t>
      </w:r>
    </w:p>
    <w:p w14:paraId="337CB6CA" w14:textId="77777777" w:rsidR="00BE575C" w:rsidRPr="00BE575C" w:rsidRDefault="00BE575C" w:rsidP="00BE575C">
      <w:pPr>
        <w:suppressAutoHyphens/>
        <w:rPr>
          <w:rFonts w:ascii="Tahoma" w:hAnsi="Tahoma" w:cs="Tahoma"/>
          <w:sz w:val="22"/>
          <w:szCs w:val="22"/>
          <w:lang w:val="el-GR" w:eastAsia="ar-SA"/>
        </w:rPr>
      </w:pPr>
    </w:p>
    <w:p w14:paraId="527D36C7" w14:textId="77777777" w:rsidR="00BE575C" w:rsidRPr="00BE575C" w:rsidRDefault="00BE575C" w:rsidP="00BE575C">
      <w:pPr>
        <w:suppressAutoHyphens/>
        <w:rPr>
          <w:rFonts w:ascii="Tahoma" w:hAnsi="Tahoma" w:cs="Tahoma"/>
          <w:b/>
          <w:sz w:val="22"/>
          <w:szCs w:val="22"/>
          <w:lang w:val="el-GR" w:eastAsia="ar-SA"/>
        </w:rPr>
      </w:pPr>
      <w:r w:rsidRPr="00BE575C">
        <w:rPr>
          <w:rFonts w:ascii="Tahoma" w:hAnsi="Tahoma" w:cs="Tahoma"/>
          <w:b/>
          <w:sz w:val="22"/>
          <w:szCs w:val="22"/>
          <w:lang w:val="el-GR" w:eastAsia="ar-SA"/>
        </w:rPr>
        <w:t xml:space="preserve">                                          ΑΠΟΦΑΣΙΖΕΙ ΟΜΟΦΩΝΑ</w:t>
      </w:r>
    </w:p>
    <w:p w14:paraId="28AB5081" w14:textId="77777777" w:rsidR="00BE575C" w:rsidRPr="00BE575C" w:rsidRDefault="00BE575C" w:rsidP="00BE575C">
      <w:pPr>
        <w:suppressAutoHyphens/>
        <w:rPr>
          <w:rFonts w:ascii="Tahoma" w:hAnsi="Tahoma" w:cs="Tahoma"/>
          <w:b/>
          <w:sz w:val="22"/>
          <w:szCs w:val="22"/>
          <w:lang w:val="el-GR" w:eastAsia="ar-SA"/>
        </w:rPr>
      </w:pPr>
    </w:p>
    <w:p w14:paraId="4F3C2108" w14:textId="77777777" w:rsidR="00BE575C" w:rsidRPr="00BE575C" w:rsidRDefault="00BE575C" w:rsidP="00BE575C">
      <w:pPr>
        <w:suppressAutoHyphens/>
        <w:rPr>
          <w:rFonts w:ascii="Tahoma" w:hAnsi="Tahoma" w:cs="Tahoma"/>
          <w:b/>
          <w:sz w:val="22"/>
          <w:szCs w:val="22"/>
          <w:lang w:val="el-GR" w:eastAsia="ar-SA"/>
        </w:rPr>
      </w:pPr>
      <w:r w:rsidRPr="00BE575C">
        <w:rPr>
          <w:rFonts w:ascii="Tahoma" w:hAnsi="Tahoma" w:cs="Tahoma"/>
          <w:b/>
          <w:sz w:val="22"/>
          <w:szCs w:val="22"/>
          <w:lang w:val="el-GR" w:eastAsia="ar-SA"/>
        </w:rPr>
        <w:t>Συγκροτεί τις παρακάτω επιτροπές:</w:t>
      </w:r>
    </w:p>
    <w:p w14:paraId="50CC0446" w14:textId="77777777" w:rsidR="00BE575C" w:rsidRPr="00BE575C" w:rsidRDefault="00BE575C" w:rsidP="00BE575C">
      <w:pPr>
        <w:suppressAutoHyphens/>
        <w:rPr>
          <w:rFonts w:ascii="Tahoma" w:hAnsi="Tahoma" w:cs="Tahoma"/>
          <w:b/>
          <w:sz w:val="22"/>
          <w:szCs w:val="22"/>
          <w:lang w:val="el-GR" w:eastAsia="ar-SA"/>
        </w:rPr>
      </w:pPr>
    </w:p>
    <w:p w14:paraId="3DCCDF80" w14:textId="77777777" w:rsidR="00BE575C" w:rsidRPr="00BE575C" w:rsidRDefault="00BE575C" w:rsidP="00BE575C">
      <w:pPr>
        <w:shd w:val="clear" w:color="auto" w:fill="FEF3DD"/>
        <w:suppressAutoHyphens/>
        <w:spacing w:after="360" w:line="255" w:lineRule="atLeast"/>
        <w:textAlignment w:val="baseline"/>
        <w:rPr>
          <w:rFonts w:ascii="Tahoma" w:hAnsi="Tahoma" w:cs="Tahoma"/>
          <w:color w:val="292929"/>
          <w:sz w:val="22"/>
          <w:szCs w:val="22"/>
          <w:lang w:val="el-GR" w:eastAsia="ar-SA"/>
        </w:rPr>
      </w:pPr>
      <w:r w:rsidRPr="00BE575C">
        <w:rPr>
          <w:rFonts w:ascii="Tahoma" w:hAnsi="Tahoma" w:cs="Tahoma"/>
          <w:color w:val="292929"/>
          <w:sz w:val="22"/>
          <w:szCs w:val="22"/>
          <w:lang w:val="el-GR" w:eastAsia="ar-SA"/>
        </w:rPr>
        <w:t>Α. Επιτροπή παραλαβής των κάτωθι προμηθειών: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8"/>
        <w:gridCol w:w="1867"/>
        <w:gridCol w:w="1949"/>
        <w:gridCol w:w="2588"/>
      </w:tblGrid>
      <w:tr w:rsidR="00BE575C" w:rsidRPr="00BE575C" w14:paraId="7141CA83" w14:textId="77777777" w:rsidTr="001C5A11">
        <w:tc>
          <w:tcPr>
            <w:tcW w:w="2118" w:type="dxa"/>
            <w:shd w:val="clear" w:color="auto" w:fill="auto"/>
          </w:tcPr>
          <w:p w14:paraId="77A704D1" w14:textId="77777777" w:rsidR="00BE575C" w:rsidRPr="00BE575C" w:rsidRDefault="00BE575C" w:rsidP="00BE575C">
            <w:pPr>
              <w:rPr>
                <w:rFonts w:ascii="Tahoma" w:eastAsia="Calibri" w:hAnsi="Tahoma" w:cs="Tahoma"/>
                <w:sz w:val="28"/>
                <w:szCs w:val="28"/>
                <w:lang w:val="el-GR" w:eastAsia="en-US"/>
              </w:rPr>
            </w:pPr>
            <w:r w:rsidRPr="00BE575C">
              <w:rPr>
                <w:rFonts w:ascii="Tahoma" w:eastAsia="Calibri" w:hAnsi="Tahoma" w:cs="Tahoma"/>
                <w:b/>
                <w:color w:val="292929"/>
                <w:sz w:val="22"/>
                <w:szCs w:val="22"/>
                <w:lang w:val="el-GR" w:eastAsia="en-US"/>
              </w:rPr>
              <w:t>Τίτλος Προμήθειας</w:t>
            </w:r>
          </w:p>
        </w:tc>
        <w:tc>
          <w:tcPr>
            <w:tcW w:w="1867" w:type="dxa"/>
            <w:shd w:val="clear" w:color="auto" w:fill="auto"/>
          </w:tcPr>
          <w:p w14:paraId="5D70C587" w14:textId="77777777" w:rsidR="00BE575C" w:rsidRPr="00BE575C" w:rsidRDefault="00BE575C" w:rsidP="00BE575C">
            <w:pPr>
              <w:rPr>
                <w:rFonts w:ascii="Tahoma" w:eastAsia="Calibri" w:hAnsi="Tahoma" w:cs="Tahoma"/>
                <w:sz w:val="28"/>
                <w:szCs w:val="28"/>
                <w:lang w:val="el-GR" w:eastAsia="en-US"/>
              </w:rPr>
            </w:pPr>
            <w:r w:rsidRPr="00BE575C">
              <w:rPr>
                <w:rFonts w:ascii="Tahoma" w:eastAsia="Calibri" w:hAnsi="Tahoma" w:cs="Tahoma"/>
                <w:b/>
                <w:color w:val="292929"/>
                <w:sz w:val="22"/>
                <w:szCs w:val="22"/>
                <w:lang w:val="el-GR" w:eastAsia="en-US"/>
              </w:rPr>
              <w:t>Απόφαση ανάθεσης και έγκρισης τεχνικών προδιαγραφών</w:t>
            </w:r>
          </w:p>
        </w:tc>
        <w:tc>
          <w:tcPr>
            <w:tcW w:w="1949" w:type="dxa"/>
            <w:shd w:val="clear" w:color="auto" w:fill="auto"/>
          </w:tcPr>
          <w:p w14:paraId="4A56B2C5" w14:textId="77777777" w:rsidR="00BE575C" w:rsidRPr="00BE575C" w:rsidRDefault="00BE575C" w:rsidP="00BE575C">
            <w:pPr>
              <w:rPr>
                <w:rFonts w:ascii="Tahoma" w:eastAsia="Calibri" w:hAnsi="Tahoma" w:cs="Tahoma"/>
                <w:sz w:val="28"/>
                <w:szCs w:val="28"/>
                <w:lang w:val="el-GR" w:eastAsia="en-US"/>
              </w:rPr>
            </w:pPr>
            <w:r w:rsidRPr="00BE575C">
              <w:rPr>
                <w:rFonts w:ascii="Tahoma" w:eastAsia="Calibri" w:hAnsi="Tahoma" w:cs="Tahoma"/>
                <w:b/>
                <w:color w:val="292929"/>
                <w:sz w:val="22"/>
                <w:szCs w:val="22"/>
                <w:lang w:val="el-GR" w:eastAsia="en-US"/>
              </w:rPr>
              <w:t>Προμηθευτής</w:t>
            </w:r>
          </w:p>
        </w:tc>
        <w:tc>
          <w:tcPr>
            <w:tcW w:w="2588" w:type="dxa"/>
            <w:shd w:val="clear" w:color="auto" w:fill="auto"/>
          </w:tcPr>
          <w:p w14:paraId="7B150A87" w14:textId="77777777" w:rsidR="00BE575C" w:rsidRPr="00BE575C" w:rsidRDefault="00BE575C" w:rsidP="00BE575C">
            <w:pPr>
              <w:rPr>
                <w:rFonts w:ascii="Tahoma" w:eastAsia="Calibri" w:hAnsi="Tahoma" w:cs="Tahoma"/>
                <w:sz w:val="28"/>
                <w:szCs w:val="28"/>
                <w:lang w:val="el-GR" w:eastAsia="en-US"/>
              </w:rPr>
            </w:pPr>
            <w:r w:rsidRPr="00BE575C">
              <w:rPr>
                <w:rFonts w:ascii="Tahoma" w:eastAsia="Calibri" w:hAnsi="Tahoma" w:cs="Tahoma"/>
                <w:b/>
                <w:color w:val="292929"/>
                <w:sz w:val="22"/>
                <w:szCs w:val="22"/>
                <w:lang w:val="el-GR" w:eastAsia="en-US"/>
              </w:rPr>
              <w:t>Υπηρεσία</w:t>
            </w:r>
          </w:p>
        </w:tc>
      </w:tr>
      <w:tr w:rsidR="00BE575C" w:rsidRPr="00BE575C" w14:paraId="2449E8DC" w14:textId="77777777" w:rsidTr="001C5A11">
        <w:tc>
          <w:tcPr>
            <w:tcW w:w="2118" w:type="dxa"/>
            <w:shd w:val="clear" w:color="auto" w:fill="auto"/>
          </w:tcPr>
          <w:p w14:paraId="0402EBF8" w14:textId="77777777" w:rsidR="00BE575C" w:rsidRPr="00BE575C" w:rsidRDefault="00BE575C" w:rsidP="00BE575C">
            <w:pPr>
              <w:rPr>
                <w:rFonts w:ascii="Tahoma" w:eastAsia="Calibri" w:hAnsi="Tahoma" w:cs="Tahoma"/>
                <w:sz w:val="22"/>
                <w:szCs w:val="22"/>
                <w:lang w:val="el-GR" w:eastAsia="en-US"/>
              </w:rPr>
            </w:pPr>
            <w:r w:rsidRPr="00BE575C">
              <w:rPr>
                <w:rFonts w:ascii="Tahoma" w:eastAsia="Calibri" w:hAnsi="Tahoma" w:cs="Tahoma"/>
                <w:sz w:val="22"/>
                <w:szCs w:val="22"/>
                <w:lang w:val="el-GR" w:eastAsia="en-US"/>
              </w:rPr>
              <w:t>ΠΡΟΜΗΘΕΙΑ ΚΑΙ ΤΟΠΟΘΕΤΗΣΗ ΕΞΟΠΛΙΣΜΟΥ ΓΙΑ ΤΗΝ ΑΝΑΒΑΘΜΙΣΗ ΠΑΙΔΙΚΩΝ ΧΑΡΩΝ ΔΗΜΟΥ ΣΑΜΟΘΡΑΚΗΣ</w:t>
            </w:r>
          </w:p>
        </w:tc>
        <w:tc>
          <w:tcPr>
            <w:tcW w:w="1867" w:type="dxa"/>
            <w:shd w:val="clear" w:color="auto" w:fill="auto"/>
          </w:tcPr>
          <w:p w14:paraId="7F233D9D" w14:textId="77777777" w:rsidR="00BE575C" w:rsidRPr="00BE575C" w:rsidRDefault="00BE575C" w:rsidP="00BE575C">
            <w:pPr>
              <w:suppressAutoHyphens/>
              <w:spacing w:after="360" w:line="255" w:lineRule="atLeast"/>
              <w:textAlignment w:val="baseline"/>
              <w:rPr>
                <w:rFonts w:ascii="Tahoma" w:hAnsi="Tahoma" w:cs="Tahoma"/>
                <w:sz w:val="22"/>
                <w:szCs w:val="22"/>
                <w:lang w:val="el-GR" w:eastAsia="ar-SA"/>
              </w:rPr>
            </w:pPr>
            <w:r w:rsidRPr="00BE575C">
              <w:rPr>
                <w:rFonts w:ascii="Tahoma" w:hAnsi="Tahoma" w:cs="Tahoma"/>
                <w:sz w:val="22"/>
                <w:szCs w:val="22"/>
                <w:lang w:val="el-GR" w:eastAsia="ar-SA"/>
              </w:rPr>
              <w:t>235/2020</w:t>
            </w:r>
          </w:p>
          <w:p w14:paraId="05FFBCE7" w14:textId="77777777" w:rsidR="00BE575C" w:rsidRPr="00BE575C" w:rsidRDefault="00BE575C" w:rsidP="00BE575C">
            <w:pPr>
              <w:rPr>
                <w:rFonts w:ascii="Tahoma" w:hAnsi="Tahoma" w:cs="Tahoma"/>
                <w:sz w:val="22"/>
                <w:szCs w:val="22"/>
                <w:lang w:val="el-GR" w:eastAsia="ar-SA"/>
              </w:rPr>
            </w:pPr>
            <w:r w:rsidRPr="00BE575C">
              <w:rPr>
                <w:rFonts w:ascii="Tahoma" w:hAnsi="Tahoma" w:cs="Tahoma"/>
                <w:sz w:val="22"/>
                <w:szCs w:val="22"/>
                <w:lang w:val="el-GR" w:eastAsia="ar-SA"/>
              </w:rPr>
              <w:t>Απόφαση Οικονομικής Επιτροπής</w:t>
            </w:r>
          </w:p>
          <w:p w14:paraId="3EFEAFFA" w14:textId="77777777" w:rsidR="00BE575C" w:rsidRPr="00BE575C" w:rsidRDefault="00BE575C" w:rsidP="00BE575C">
            <w:pPr>
              <w:suppressAutoHyphens/>
              <w:spacing w:after="360" w:line="255" w:lineRule="atLeast"/>
              <w:textAlignment w:val="baseline"/>
              <w:rPr>
                <w:rFonts w:ascii="Tahoma" w:hAnsi="Tahoma" w:cs="Tahoma"/>
                <w:sz w:val="22"/>
                <w:szCs w:val="22"/>
                <w:lang w:val="el-GR" w:eastAsia="ar-SA"/>
              </w:rPr>
            </w:pPr>
          </w:p>
        </w:tc>
        <w:tc>
          <w:tcPr>
            <w:tcW w:w="1949" w:type="dxa"/>
            <w:shd w:val="clear" w:color="auto" w:fill="auto"/>
          </w:tcPr>
          <w:p w14:paraId="4BB1DD4A" w14:textId="77777777" w:rsidR="00BE575C" w:rsidRPr="00BE575C" w:rsidRDefault="00BE575C" w:rsidP="00BE575C">
            <w:pPr>
              <w:rPr>
                <w:rFonts w:ascii="Tahoma" w:eastAsia="Calibri" w:hAnsi="Tahoma" w:cs="Tahoma"/>
                <w:sz w:val="22"/>
                <w:szCs w:val="22"/>
                <w:lang w:val="el-GR" w:eastAsia="en-US"/>
              </w:rPr>
            </w:pPr>
            <w:r w:rsidRPr="00BE575C">
              <w:rPr>
                <w:rFonts w:ascii="Tahoma" w:eastAsia="Calibri" w:hAnsi="Tahoma" w:cs="Tahoma"/>
                <w:sz w:val="22"/>
                <w:szCs w:val="22"/>
                <w:lang w:val="el-GR" w:eastAsia="en-US"/>
              </w:rPr>
              <w:t>ΚΗΠΩΝ ΟΔΟΣ ΕΤΑΙΡΕΙΑ ΠΕΡΙΟΡΙΣΜΕΝΗΣ ΕΥΘΥΝΗΣ</w:t>
            </w:r>
          </w:p>
        </w:tc>
        <w:tc>
          <w:tcPr>
            <w:tcW w:w="2588" w:type="dxa"/>
            <w:shd w:val="clear" w:color="auto" w:fill="auto"/>
          </w:tcPr>
          <w:p w14:paraId="01834710" w14:textId="77777777" w:rsidR="00BE575C" w:rsidRPr="00BE575C" w:rsidRDefault="00BE575C" w:rsidP="00BE575C">
            <w:pPr>
              <w:suppressAutoHyphens/>
              <w:rPr>
                <w:rFonts w:ascii="Tahoma" w:eastAsia="Calibri" w:hAnsi="Tahoma" w:cs="Tahoma"/>
                <w:sz w:val="22"/>
                <w:szCs w:val="22"/>
                <w:lang w:val="el-GR" w:eastAsia="en-US"/>
              </w:rPr>
            </w:pPr>
            <w:r w:rsidRPr="00BE575C">
              <w:rPr>
                <w:rFonts w:ascii="Tahoma" w:eastAsia="Calibri" w:hAnsi="Tahoma" w:cs="Tahoma"/>
                <w:sz w:val="22"/>
                <w:szCs w:val="22"/>
                <w:lang w:val="el-GR" w:eastAsia="en-US"/>
              </w:rPr>
              <w:t>ΥΠΗΡΕΣΙΕΣ ΚΟΙΝΩΝΙΚΗΣ ΠΟΛΙΤΙΚΗΣ (ΕΡΓΑ ΚΑΙ ΔΡΑΣΕΙΣ ΧΡΗΜΑΤΟΔΟΤΟΥΜΕΝΕΣ ΑΠΟ ΠΔΕ)</w:t>
            </w:r>
          </w:p>
        </w:tc>
      </w:tr>
    </w:tbl>
    <w:p w14:paraId="427714AB" w14:textId="77777777" w:rsidR="00BE575C" w:rsidRPr="00BE575C" w:rsidRDefault="00BE575C" w:rsidP="00BE575C">
      <w:pPr>
        <w:tabs>
          <w:tab w:val="center" w:pos="4156"/>
          <w:tab w:val="left" w:pos="4815"/>
        </w:tabs>
        <w:suppressAutoHyphens/>
        <w:rPr>
          <w:rFonts w:ascii="Tahoma" w:hAnsi="Tahoma" w:cs="Tahoma"/>
          <w:sz w:val="22"/>
          <w:szCs w:val="22"/>
          <w:lang w:val="el-GR" w:eastAsia="ar-SA"/>
        </w:rPr>
      </w:pPr>
    </w:p>
    <w:p w14:paraId="6D60B3CE" w14:textId="77777777" w:rsidR="00BE575C" w:rsidRPr="00BE575C" w:rsidRDefault="00BE575C" w:rsidP="00BE575C">
      <w:pPr>
        <w:tabs>
          <w:tab w:val="center" w:pos="4156"/>
          <w:tab w:val="left" w:pos="4815"/>
        </w:tabs>
        <w:suppressAutoHyphens/>
        <w:rPr>
          <w:rFonts w:ascii="Tahoma" w:hAnsi="Tahoma" w:cs="Tahoma"/>
          <w:sz w:val="22"/>
          <w:szCs w:val="22"/>
          <w:lang w:val="el-GR" w:eastAsia="ar-SA"/>
        </w:rPr>
      </w:pPr>
      <w:r w:rsidRPr="00BE575C">
        <w:rPr>
          <w:rFonts w:ascii="Tahoma" w:hAnsi="Tahoma" w:cs="Tahoma"/>
          <w:sz w:val="22"/>
          <w:szCs w:val="22"/>
          <w:lang w:val="el-GR" w:eastAsia="ar-SA"/>
        </w:rPr>
        <w:t xml:space="preserve">1. Πρόεδρος: Ρωμανίδου Παρθένα </w:t>
      </w:r>
    </w:p>
    <w:p w14:paraId="31DED987" w14:textId="77777777" w:rsidR="00BE575C" w:rsidRPr="00BE575C" w:rsidRDefault="00BE575C" w:rsidP="00BE575C">
      <w:pPr>
        <w:tabs>
          <w:tab w:val="left" w:pos="1275"/>
        </w:tabs>
        <w:suppressAutoHyphens/>
        <w:rPr>
          <w:rFonts w:ascii="Tahoma" w:hAnsi="Tahoma" w:cs="Tahoma"/>
          <w:sz w:val="22"/>
          <w:szCs w:val="22"/>
          <w:lang w:val="el-GR" w:eastAsia="ar-SA"/>
        </w:rPr>
      </w:pPr>
      <w:r w:rsidRPr="00BE575C">
        <w:rPr>
          <w:rFonts w:ascii="Tahoma" w:hAnsi="Tahoma" w:cs="Tahoma"/>
          <w:sz w:val="22"/>
          <w:szCs w:val="22"/>
          <w:lang w:val="el-GR" w:eastAsia="ar-SA"/>
        </w:rPr>
        <w:t>2. Μέλος: Παυλίδου Πασχαλιά</w:t>
      </w:r>
      <w:bookmarkStart w:id="11" w:name="_GoBack"/>
      <w:bookmarkEnd w:id="11"/>
    </w:p>
    <w:p w14:paraId="4D4BD4E7" w14:textId="77777777" w:rsidR="00BE575C" w:rsidRPr="00BE575C" w:rsidRDefault="00BE575C" w:rsidP="00BE575C">
      <w:pPr>
        <w:tabs>
          <w:tab w:val="left" w:pos="1275"/>
          <w:tab w:val="center" w:pos="4156"/>
          <w:tab w:val="left" w:pos="4815"/>
        </w:tabs>
        <w:suppressAutoHyphens/>
        <w:rPr>
          <w:rFonts w:ascii="Tahoma" w:hAnsi="Tahoma" w:cs="Tahoma"/>
          <w:sz w:val="22"/>
          <w:szCs w:val="22"/>
          <w:lang w:val="el-GR" w:eastAsia="ar-SA"/>
        </w:rPr>
      </w:pPr>
      <w:r w:rsidRPr="00BE575C">
        <w:rPr>
          <w:rFonts w:ascii="Tahoma" w:hAnsi="Tahoma" w:cs="Tahoma"/>
          <w:sz w:val="22"/>
          <w:szCs w:val="22"/>
          <w:lang w:val="el-GR" w:eastAsia="ar-SA"/>
        </w:rPr>
        <w:lastRenderedPageBreak/>
        <w:t xml:space="preserve">3. Μέλος: Χονδρός Σταύρος </w:t>
      </w:r>
    </w:p>
    <w:p w14:paraId="713378FB" w14:textId="77777777" w:rsidR="00BE575C" w:rsidRPr="00BE575C" w:rsidRDefault="00BE575C" w:rsidP="00BE575C">
      <w:pPr>
        <w:tabs>
          <w:tab w:val="center" w:pos="4156"/>
          <w:tab w:val="left" w:pos="4815"/>
        </w:tabs>
        <w:suppressAutoHyphens/>
        <w:rPr>
          <w:rFonts w:ascii="Tahoma" w:hAnsi="Tahoma" w:cs="Tahoma"/>
          <w:sz w:val="22"/>
          <w:szCs w:val="22"/>
          <w:u w:val="single"/>
          <w:lang w:val="el-GR" w:eastAsia="ar-SA"/>
        </w:rPr>
      </w:pPr>
    </w:p>
    <w:p w14:paraId="5EB537EF" w14:textId="77777777" w:rsidR="00BE575C" w:rsidRPr="00BE575C" w:rsidRDefault="00BE575C" w:rsidP="00BE575C">
      <w:pPr>
        <w:tabs>
          <w:tab w:val="center" w:pos="4156"/>
          <w:tab w:val="left" w:pos="4815"/>
        </w:tabs>
        <w:suppressAutoHyphens/>
        <w:rPr>
          <w:rFonts w:ascii="Tahoma" w:hAnsi="Tahoma" w:cs="Tahoma"/>
          <w:sz w:val="22"/>
          <w:szCs w:val="22"/>
          <w:lang w:val="el-GR" w:eastAsia="ar-SA"/>
        </w:rPr>
      </w:pPr>
      <w:r w:rsidRPr="00BE575C">
        <w:rPr>
          <w:rFonts w:ascii="Tahoma" w:hAnsi="Tahoma" w:cs="Tahoma"/>
          <w:sz w:val="22"/>
          <w:szCs w:val="22"/>
          <w:u w:val="single"/>
          <w:lang w:val="el-GR" w:eastAsia="ar-SA"/>
        </w:rPr>
        <w:t>Αναπληρωματικά:</w:t>
      </w:r>
    </w:p>
    <w:p w14:paraId="692FA450" w14:textId="77777777" w:rsidR="00BE575C" w:rsidRPr="00BE575C" w:rsidRDefault="00BE575C" w:rsidP="00BE575C">
      <w:pPr>
        <w:tabs>
          <w:tab w:val="left" w:pos="1275"/>
        </w:tabs>
        <w:suppressAutoHyphens/>
        <w:rPr>
          <w:rFonts w:ascii="Tahoma" w:hAnsi="Tahoma" w:cs="Tahoma"/>
          <w:sz w:val="22"/>
          <w:szCs w:val="22"/>
          <w:lang w:val="el-GR" w:eastAsia="ar-SA"/>
        </w:rPr>
      </w:pPr>
    </w:p>
    <w:p w14:paraId="63BF7EC1" w14:textId="77777777" w:rsidR="00BE575C" w:rsidRPr="00BE575C" w:rsidRDefault="00BE575C" w:rsidP="00BE575C">
      <w:pPr>
        <w:suppressAutoHyphens/>
        <w:rPr>
          <w:rFonts w:ascii="Tahoma" w:hAnsi="Tahoma" w:cs="Tahoma"/>
          <w:sz w:val="22"/>
          <w:szCs w:val="22"/>
          <w:lang w:val="el-GR" w:eastAsia="ar-SA"/>
        </w:rPr>
      </w:pPr>
      <w:r w:rsidRPr="00BE575C">
        <w:rPr>
          <w:rFonts w:ascii="Tahoma" w:hAnsi="Tahoma" w:cs="Tahoma"/>
          <w:sz w:val="22"/>
          <w:szCs w:val="22"/>
          <w:lang w:val="el-GR" w:eastAsia="ar-SA"/>
        </w:rPr>
        <w:t xml:space="preserve">1. Πρόεδρος: </w:t>
      </w:r>
      <w:r w:rsidRPr="00BE575C">
        <w:rPr>
          <w:rFonts w:ascii="Tahoma" w:hAnsi="Tahoma" w:cs="Tahoma"/>
          <w:sz w:val="22"/>
          <w:szCs w:val="22"/>
          <w:lang w:val="en-US" w:eastAsia="ar-SA"/>
        </w:rPr>
        <w:t>A</w:t>
      </w:r>
      <w:r w:rsidRPr="00BE575C">
        <w:rPr>
          <w:rFonts w:ascii="Tahoma" w:hAnsi="Tahoma" w:cs="Tahoma"/>
          <w:sz w:val="22"/>
          <w:szCs w:val="22"/>
          <w:lang w:val="el-GR" w:eastAsia="ar-SA"/>
        </w:rPr>
        <w:t xml:space="preserve">ποστολούδιας Πέτρος </w:t>
      </w:r>
    </w:p>
    <w:p w14:paraId="446EAF52" w14:textId="77777777" w:rsidR="00BE575C" w:rsidRPr="00BE575C" w:rsidRDefault="00BE575C" w:rsidP="00BE575C">
      <w:pPr>
        <w:suppressAutoHyphens/>
        <w:rPr>
          <w:rFonts w:ascii="Tahoma" w:hAnsi="Tahoma" w:cs="Tahoma"/>
          <w:sz w:val="22"/>
          <w:szCs w:val="22"/>
          <w:lang w:val="el-GR" w:eastAsia="ar-SA"/>
        </w:rPr>
      </w:pPr>
      <w:r w:rsidRPr="00BE575C">
        <w:rPr>
          <w:rFonts w:ascii="Tahoma" w:hAnsi="Tahoma" w:cs="Tahoma"/>
          <w:sz w:val="22"/>
          <w:szCs w:val="22"/>
          <w:lang w:val="el-GR" w:eastAsia="ar-SA"/>
        </w:rPr>
        <w:t>2. Μέλος: Χάιλας Δούκας</w:t>
      </w:r>
    </w:p>
    <w:p w14:paraId="6548A445" w14:textId="77777777" w:rsidR="00BE575C" w:rsidRPr="00BE575C" w:rsidRDefault="00BE575C" w:rsidP="00BE575C">
      <w:pPr>
        <w:tabs>
          <w:tab w:val="left" w:pos="1275"/>
        </w:tabs>
        <w:suppressAutoHyphens/>
        <w:rPr>
          <w:rFonts w:ascii="Tahoma" w:hAnsi="Tahoma" w:cs="Tahoma"/>
          <w:sz w:val="22"/>
          <w:szCs w:val="22"/>
          <w:lang w:val="el-GR" w:eastAsia="ar-SA"/>
        </w:rPr>
      </w:pPr>
      <w:r w:rsidRPr="00BE575C">
        <w:rPr>
          <w:rFonts w:ascii="Tahoma" w:hAnsi="Tahoma" w:cs="Tahoma"/>
          <w:sz w:val="22"/>
          <w:szCs w:val="22"/>
          <w:lang w:val="el-GR" w:eastAsia="ar-SA"/>
        </w:rPr>
        <w:t>3. Μέλος: Παπαθανασίου Μαρία</w:t>
      </w:r>
    </w:p>
    <w:p w14:paraId="2ED2CFD9" w14:textId="77777777" w:rsidR="00BE575C" w:rsidRPr="00BE575C" w:rsidRDefault="00BE575C" w:rsidP="00BE575C">
      <w:pPr>
        <w:suppressAutoHyphens/>
        <w:rPr>
          <w:rFonts w:ascii="Tahoma" w:hAnsi="Tahoma" w:cs="Tahoma"/>
          <w:b/>
          <w:sz w:val="22"/>
          <w:szCs w:val="22"/>
          <w:lang w:val="el-GR" w:eastAsia="ar-SA"/>
        </w:rPr>
      </w:pPr>
    </w:p>
    <w:p w14:paraId="687C7712" w14:textId="77777777" w:rsidR="00BE575C" w:rsidRPr="00BE575C" w:rsidRDefault="00BE575C" w:rsidP="00BE575C">
      <w:pPr>
        <w:suppressAutoHyphens/>
        <w:rPr>
          <w:rFonts w:ascii="Tahoma" w:hAnsi="Tahoma" w:cs="Tahoma"/>
          <w:b/>
          <w:sz w:val="22"/>
          <w:szCs w:val="22"/>
          <w:lang w:val="el-GR" w:eastAsia="ar-SA"/>
        </w:rPr>
      </w:pPr>
    </w:p>
    <w:p w14:paraId="09F0D312" w14:textId="77777777" w:rsidR="00BE575C" w:rsidRPr="00BE575C" w:rsidRDefault="00BE575C" w:rsidP="00BE575C">
      <w:pPr>
        <w:suppressAutoHyphens/>
        <w:rPr>
          <w:rFonts w:ascii="Tahoma" w:hAnsi="Tahoma" w:cs="Tahoma"/>
          <w:b/>
          <w:sz w:val="22"/>
          <w:szCs w:val="22"/>
          <w:lang w:val="el-GR" w:eastAsia="ar-SA"/>
        </w:rPr>
      </w:pPr>
    </w:p>
    <w:p w14:paraId="76DE11BB" w14:textId="77777777" w:rsidR="00BE575C" w:rsidRPr="00BE575C" w:rsidRDefault="00BE575C" w:rsidP="00BE575C">
      <w:pPr>
        <w:suppressAutoHyphens/>
        <w:rPr>
          <w:rFonts w:ascii="Tahoma" w:hAnsi="Tahoma" w:cs="Tahoma"/>
          <w:b/>
          <w:sz w:val="22"/>
          <w:szCs w:val="22"/>
          <w:lang w:val="el-GR" w:eastAsia="ar-SA"/>
        </w:rPr>
      </w:pPr>
    </w:p>
    <w:p w14:paraId="405B3BFA" w14:textId="77777777" w:rsidR="00BE575C" w:rsidRPr="00BE575C" w:rsidRDefault="00BE575C" w:rsidP="00BE575C">
      <w:pPr>
        <w:suppressAutoHyphens/>
        <w:rPr>
          <w:rFonts w:ascii="Tahoma" w:hAnsi="Tahoma" w:cs="Tahoma"/>
          <w:b/>
          <w:sz w:val="22"/>
          <w:szCs w:val="22"/>
          <w:lang w:val="el-GR" w:eastAsia="ar-SA"/>
        </w:rPr>
      </w:pPr>
    </w:p>
    <w:p w14:paraId="0718C834" w14:textId="77777777" w:rsidR="00BE575C" w:rsidRPr="00BE575C" w:rsidRDefault="00BE575C" w:rsidP="00BE575C">
      <w:pPr>
        <w:suppressAutoHyphens/>
        <w:autoSpaceDE w:val="0"/>
        <w:rPr>
          <w:rFonts w:ascii="Tahoma" w:hAnsi="Tahoma" w:cs="Tahoma"/>
          <w:sz w:val="22"/>
          <w:szCs w:val="22"/>
          <w:lang w:val="el-GR" w:eastAsia="ar-SA"/>
        </w:rPr>
      </w:pPr>
      <w:r w:rsidRPr="00BE575C">
        <w:rPr>
          <w:rFonts w:ascii="Tahoma" w:hAnsi="Tahoma" w:cs="Tahoma"/>
          <w:sz w:val="22"/>
          <w:szCs w:val="22"/>
          <w:lang w:val="el-GR" w:eastAsia="ar-SA"/>
        </w:rPr>
        <w:t>2. Η Επιτροπή εισηγείται για όλα τα θέματα παραλαβής του φυσικού αντικειμένου των συμβάσεων, προβαίνοντας, σε μακροσκοπικούς, λειτουργικούς ή και επιχειρησιακούς ελέγχους του προς παραλαβή αντικειμένου της σύμβασης, εφόσον προβλέπεται από τη σύμβαση ή κρίνεται αναγκαίο, συντάσσει τα σχετικά πρωτόκολλα, παρακολουθεί και ελέγχει την προσήκουσα εκτέλεση όλων των όρων των συμβάσεων  και την εκπλήρωση των υποχρεώσεων του αναδόχου και εισηγείται τη λήψη των επιβεβλημένων μέτρων λόγω μη τήρησης των ως άνω όρων.</w:t>
      </w:r>
    </w:p>
    <w:p w14:paraId="5CC53952" w14:textId="77777777" w:rsidR="00BE575C" w:rsidRPr="00BE575C" w:rsidRDefault="00BE575C" w:rsidP="00BE575C">
      <w:pPr>
        <w:suppressAutoHyphens/>
        <w:autoSpaceDE w:val="0"/>
        <w:rPr>
          <w:rFonts w:ascii="Tahoma" w:hAnsi="Tahoma" w:cs="Tahoma"/>
          <w:sz w:val="22"/>
          <w:szCs w:val="22"/>
          <w:lang w:val="el-GR" w:eastAsia="ar-SA"/>
        </w:rPr>
      </w:pPr>
    </w:p>
    <w:p w14:paraId="1534F51B" w14:textId="77777777" w:rsidR="00BE575C" w:rsidRPr="00BE575C" w:rsidRDefault="00BE575C" w:rsidP="00BE575C">
      <w:pPr>
        <w:suppressAutoHyphens/>
        <w:autoSpaceDE w:val="0"/>
        <w:rPr>
          <w:rFonts w:ascii="Tahoma" w:hAnsi="Tahoma" w:cs="Tahoma"/>
          <w:sz w:val="22"/>
          <w:szCs w:val="22"/>
          <w:lang w:val="el-GR" w:eastAsia="ar-SA"/>
        </w:rPr>
      </w:pPr>
      <w:r w:rsidRPr="00BE575C">
        <w:rPr>
          <w:rFonts w:ascii="Tahoma" w:hAnsi="Tahoma" w:cs="Tahoma"/>
          <w:sz w:val="22"/>
          <w:szCs w:val="22"/>
          <w:lang w:val="el-GR" w:eastAsia="ar-SA"/>
        </w:rPr>
        <w:t>3. Η Επιτροπή έχει διάρκεια μέχρι την ολοκλήρωση των προμηθειών της παρούσας απόφασης.</w:t>
      </w:r>
    </w:p>
    <w:p w14:paraId="2BABB905" w14:textId="77777777" w:rsidR="00BE575C" w:rsidRPr="00BE575C" w:rsidRDefault="00BE575C" w:rsidP="00BE575C">
      <w:pPr>
        <w:suppressAutoHyphens/>
        <w:autoSpaceDE w:val="0"/>
        <w:rPr>
          <w:rFonts w:ascii="Tahoma" w:hAnsi="Tahoma" w:cs="Tahoma"/>
          <w:sz w:val="22"/>
          <w:szCs w:val="22"/>
          <w:lang w:val="el-GR" w:eastAsia="ar-SA"/>
        </w:rPr>
      </w:pPr>
    </w:p>
    <w:p w14:paraId="75E5AEBC" w14:textId="77777777" w:rsidR="00BE575C" w:rsidRPr="00BE575C" w:rsidRDefault="00BE575C" w:rsidP="00BE575C">
      <w:pPr>
        <w:suppressAutoHyphens/>
        <w:rPr>
          <w:rFonts w:ascii="Tahoma" w:hAnsi="Tahoma" w:cs="Tahoma"/>
          <w:sz w:val="22"/>
          <w:szCs w:val="22"/>
          <w:lang w:val="el-GR" w:eastAsia="ar-SA"/>
        </w:rPr>
      </w:pPr>
      <w:r w:rsidRPr="00BE575C">
        <w:rPr>
          <w:rFonts w:ascii="Tahoma" w:hAnsi="Tahoma" w:cs="Tahoma"/>
          <w:sz w:val="22"/>
          <w:szCs w:val="22"/>
          <w:lang w:val="el-GR" w:eastAsia="ar-SA"/>
        </w:rPr>
        <w:t>Η παρούσα απόφαση να κοινοποιηθεί στα ανωτέρω μέλη του οργάνου.</w:t>
      </w:r>
    </w:p>
    <w:p w14:paraId="076D4BCD" w14:textId="77777777" w:rsidR="00BE575C" w:rsidRPr="00BE575C" w:rsidRDefault="00BE575C" w:rsidP="00BE575C">
      <w:pPr>
        <w:shd w:val="clear" w:color="auto" w:fill="FEF3DD"/>
        <w:tabs>
          <w:tab w:val="center" w:pos="4156"/>
          <w:tab w:val="left" w:pos="4815"/>
        </w:tabs>
        <w:suppressAutoHyphens/>
        <w:spacing w:after="360" w:line="255" w:lineRule="atLeast"/>
        <w:textAlignment w:val="baseline"/>
        <w:rPr>
          <w:rFonts w:ascii="Tahoma" w:hAnsi="Tahoma" w:cs="Tahoma"/>
          <w:sz w:val="22"/>
          <w:szCs w:val="22"/>
          <w:lang w:val="el-GR" w:eastAsia="ar-SA"/>
        </w:rPr>
      </w:pPr>
    </w:p>
    <w:p w14:paraId="0701A15D" w14:textId="77777777" w:rsidR="00BE575C" w:rsidRPr="00BE575C" w:rsidRDefault="00BE575C" w:rsidP="00BE575C">
      <w:pPr>
        <w:tabs>
          <w:tab w:val="center" w:pos="4156"/>
          <w:tab w:val="left" w:pos="4815"/>
        </w:tabs>
        <w:suppressAutoHyphens/>
        <w:rPr>
          <w:rFonts w:ascii="Tahoma" w:hAnsi="Tahoma" w:cs="Tahoma"/>
          <w:color w:val="292929"/>
          <w:sz w:val="22"/>
          <w:szCs w:val="22"/>
          <w:lang w:eastAsia="ar-SA"/>
        </w:rPr>
      </w:pPr>
      <w:r w:rsidRPr="00BE575C">
        <w:rPr>
          <w:rFonts w:ascii="Tahoma" w:hAnsi="Tahoma" w:cs="Tahoma"/>
          <w:color w:val="292929"/>
          <w:sz w:val="22"/>
          <w:szCs w:val="22"/>
          <w:lang w:eastAsia="ar-SA"/>
        </w:rPr>
        <w:t>Αφού συντάχθηκε και αναγνώστηκε το πρακτικό αυτό υπογράφεται όπως παρακάτω:</w:t>
      </w:r>
    </w:p>
    <w:p w14:paraId="64980E80" w14:textId="77777777" w:rsidR="00BE575C" w:rsidRPr="00BE575C" w:rsidRDefault="00BE575C" w:rsidP="00BE575C">
      <w:pPr>
        <w:tabs>
          <w:tab w:val="center" w:pos="4156"/>
          <w:tab w:val="left" w:pos="4815"/>
        </w:tabs>
        <w:suppressAutoHyphens/>
        <w:rPr>
          <w:rFonts w:ascii="Tahoma" w:hAnsi="Tahoma" w:cs="Tahoma"/>
          <w:color w:val="292929"/>
          <w:sz w:val="22"/>
          <w:szCs w:val="22"/>
          <w:lang w:eastAsia="ar-SA"/>
        </w:rPr>
      </w:pPr>
    </w:p>
    <w:p w14:paraId="38713AAA" w14:textId="77777777" w:rsidR="00BE575C" w:rsidRPr="00BE575C" w:rsidRDefault="00BE575C" w:rsidP="00BE575C">
      <w:pPr>
        <w:suppressAutoHyphens/>
        <w:snapToGrid w:val="0"/>
        <w:ind w:left="-180"/>
        <w:jc w:val="both"/>
        <w:rPr>
          <w:rFonts w:ascii="Tahoma" w:eastAsia="SimSun" w:hAnsi="Tahoma" w:cs="Tahoma"/>
          <w:sz w:val="22"/>
          <w:szCs w:val="22"/>
          <w:lang w:val="el-GR" w:eastAsia="ar-SA"/>
        </w:rPr>
      </w:pPr>
      <w:r w:rsidRPr="00BE575C">
        <w:rPr>
          <w:rFonts w:ascii="Tahoma" w:eastAsia="SimSun" w:hAnsi="Tahoma" w:cs="Tahoma"/>
          <w:color w:val="292929"/>
          <w:sz w:val="22"/>
          <w:szCs w:val="22"/>
          <w:lang w:val="el-GR" w:eastAsia="ar-SA"/>
        </w:rPr>
        <w:t xml:space="preserve">      </w:t>
      </w:r>
      <w:r w:rsidRPr="00BE575C">
        <w:rPr>
          <w:rFonts w:ascii="Tahoma" w:eastAsia="SimSun" w:hAnsi="Tahoma" w:cs="Tahoma"/>
          <w:sz w:val="22"/>
          <w:szCs w:val="22"/>
          <w:lang w:val="el-GR" w:eastAsia="ar-SA"/>
        </w:rPr>
        <w:t xml:space="preserve"> Πρόεδρος ΔΣ     Τα Μέλη          </w:t>
      </w:r>
      <w:r w:rsidRPr="00BE575C">
        <w:rPr>
          <w:rFonts w:ascii="Tahoma" w:eastAsia="SimSun" w:hAnsi="Tahoma" w:cs="Tahoma"/>
          <w:sz w:val="22"/>
          <w:szCs w:val="22"/>
          <w:lang w:val="en-US" w:eastAsia="ar-SA"/>
        </w:rPr>
        <w:t>O</w:t>
      </w:r>
      <w:r w:rsidRPr="00BE575C">
        <w:rPr>
          <w:rFonts w:ascii="Tahoma" w:eastAsia="SimSun" w:hAnsi="Tahoma" w:cs="Tahoma"/>
          <w:sz w:val="22"/>
          <w:szCs w:val="22"/>
          <w:lang w:val="el-GR" w:eastAsia="ar-SA"/>
        </w:rPr>
        <w:t xml:space="preserve"> Γραμματέας</w:t>
      </w:r>
    </w:p>
    <w:p w14:paraId="6AE45064" w14:textId="77777777" w:rsidR="00BE575C" w:rsidRPr="00BE575C" w:rsidRDefault="00BE575C" w:rsidP="00BE575C">
      <w:pPr>
        <w:suppressAutoHyphens/>
        <w:snapToGrid w:val="0"/>
        <w:ind w:left="-180"/>
        <w:jc w:val="both"/>
        <w:rPr>
          <w:rFonts w:ascii="Tahoma" w:eastAsia="SimSun" w:hAnsi="Tahoma" w:cs="Tahoma"/>
          <w:sz w:val="22"/>
          <w:szCs w:val="22"/>
          <w:lang w:val="el-GR" w:eastAsia="ar-SA"/>
        </w:rPr>
      </w:pPr>
      <w:r w:rsidRPr="00BE575C">
        <w:rPr>
          <w:rFonts w:ascii="Tahoma" w:eastAsia="SimSun" w:hAnsi="Tahoma" w:cs="Tahoma"/>
          <w:sz w:val="22"/>
          <w:szCs w:val="22"/>
          <w:lang w:val="el-GR" w:eastAsia="ar-SA"/>
        </w:rPr>
        <w:t xml:space="preserve">       Φωτεινού Φωτεινός           (Υπογραφές)                       Παλκανίκος Ιωάννης </w:t>
      </w:r>
    </w:p>
    <w:p w14:paraId="53ECF4DA" w14:textId="77777777" w:rsidR="00BE575C" w:rsidRPr="00BE575C" w:rsidRDefault="00BE575C" w:rsidP="00BE575C">
      <w:pPr>
        <w:suppressAutoHyphens/>
        <w:snapToGrid w:val="0"/>
        <w:ind w:left="-180"/>
        <w:jc w:val="both"/>
        <w:rPr>
          <w:rFonts w:ascii="Tahoma" w:eastAsia="SimSun" w:hAnsi="Tahoma" w:cs="Tahoma"/>
          <w:sz w:val="22"/>
          <w:szCs w:val="22"/>
          <w:lang w:val="el-GR" w:eastAsia="ar-SA"/>
        </w:rPr>
      </w:pPr>
    </w:p>
    <w:p w14:paraId="447A3805" w14:textId="77777777" w:rsidR="00BE575C" w:rsidRPr="00BE575C" w:rsidRDefault="00BE575C" w:rsidP="00BE575C">
      <w:pPr>
        <w:suppressAutoHyphens/>
        <w:snapToGrid w:val="0"/>
        <w:ind w:left="-180"/>
        <w:jc w:val="both"/>
        <w:rPr>
          <w:rFonts w:ascii="Tahoma" w:eastAsia="SimSun" w:hAnsi="Tahoma" w:cs="Tahoma"/>
          <w:sz w:val="22"/>
          <w:szCs w:val="22"/>
          <w:lang w:val="el-GR" w:eastAsia="ar-SA"/>
        </w:rPr>
      </w:pPr>
      <w:r w:rsidRPr="00BE575C">
        <w:rPr>
          <w:rFonts w:ascii="Tahoma" w:eastAsia="SimSun" w:hAnsi="Tahoma" w:cs="Tahoma"/>
          <w:sz w:val="22"/>
          <w:szCs w:val="22"/>
          <w:lang w:val="el-GR" w:eastAsia="ar-SA"/>
        </w:rPr>
        <w:t xml:space="preserve"> </w:t>
      </w:r>
    </w:p>
    <w:p w14:paraId="1FC3F614" w14:textId="77777777" w:rsidR="00BE575C" w:rsidRPr="00BE575C" w:rsidRDefault="00BE575C" w:rsidP="00BE575C">
      <w:pPr>
        <w:suppressAutoHyphens/>
        <w:rPr>
          <w:rFonts w:ascii="Tahoma" w:hAnsi="Tahoma" w:cs="Tahoma"/>
          <w:sz w:val="22"/>
          <w:szCs w:val="22"/>
          <w:lang w:val="el-GR" w:eastAsia="ar-SA"/>
        </w:rPr>
      </w:pPr>
      <w:r w:rsidRPr="00BE575C">
        <w:rPr>
          <w:rFonts w:ascii="Tahoma" w:hAnsi="Tahoma" w:cs="Tahoma"/>
          <w:sz w:val="22"/>
          <w:szCs w:val="22"/>
          <w:lang w:val="el-GR" w:eastAsia="ar-SA"/>
        </w:rPr>
        <w:tab/>
      </w:r>
      <w:r w:rsidRPr="00BE575C">
        <w:rPr>
          <w:rFonts w:ascii="Tahoma" w:hAnsi="Tahoma" w:cs="Tahoma"/>
          <w:sz w:val="22"/>
          <w:szCs w:val="22"/>
          <w:lang w:val="el-GR" w:eastAsia="ar-SA"/>
        </w:rPr>
        <w:tab/>
        <w:t xml:space="preserve">                        Ακριβές Απόσπασμα</w:t>
      </w:r>
    </w:p>
    <w:p w14:paraId="3BC42413" w14:textId="77777777" w:rsidR="00BE575C" w:rsidRPr="00BE575C" w:rsidRDefault="00BE575C" w:rsidP="00BE575C">
      <w:pPr>
        <w:suppressAutoHyphens/>
        <w:rPr>
          <w:rFonts w:ascii="Tahoma" w:hAnsi="Tahoma" w:cs="Tahoma"/>
          <w:sz w:val="22"/>
          <w:szCs w:val="22"/>
          <w:lang w:val="el-GR" w:eastAsia="ar-SA"/>
        </w:rPr>
      </w:pPr>
      <w:r w:rsidRPr="00BE575C">
        <w:rPr>
          <w:rFonts w:ascii="Tahoma" w:hAnsi="Tahoma" w:cs="Tahoma"/>
          <w:sz w:val="22"/>
          <w:szCs w:val="22"/>
          <w:lang w:val="el-GR" w:eastAsia="ar-SA"/>
        </w:rPr>
        <w:tab/>
      </w:r>
      <w:r w:rsidRPr="00BE575C">
        <w:rPr>
          <w:rFonts w:ascii="Tahoma" w:hAnsi="Tahoma" w:cs="Tahoma"/>
          <w:sz w:val="22"/>
          <w:szCs w:val="22"/>
          <w:lang w:val="el-GR" w:eastAsia="ar-SA"/>
        </w:rPr>
        <w:tab/>
        <w:t xml:space="preserve">                               Ο Δήμαρχος</w:t>
      </w:r>
    </w:p>
    <w:p w14:paraId="6EA8B954" w14:textId="77777777" w:rsidR="00BE575C" w:rsidRPr="00BE575C" w:rsidRDefault="00BE575C" w:rsidP="00BE575C">
      <w:pPr>
        <w:suppressAutoHyphens/>
        <w:rPr>
          <w:rFonts w:ascii="Tahoma" w:hAnsi="Tahoma" w:cs="Tahoma"/>
          <w:sz w:val="22"/>
          <w:szCs w:val="22"/>
          <w:lang w:val="el-GR" w:eastAsia="ar-SA"/>
        </w:rPr>
      </w:pPr>
    </w:p>
    <w:p w14:paraId="59DAAFD8" w14:textId="77777777" w:rsidR="00BE575C" w:rsidRPr="00BE575C" w:rsidRDefault="00BE575C" w:rsidP="00BE575C">
      <w:pPr>
        <w:suppressAutoHyphens/>
        <w:ind w:hanging="360"/>
        <w:jc w:val="both"/>
        <w:rPr>
          <w:lang w:eastAsia="ar-SA"/>
        </w:rPr>
      </w:pPr>
      <w:r w:rsidRPr="00BE575C">
        <w:rPr>
          <w:rFonts w:ascii="Tahoma" w:eastAsia="Batang" w:hAnsi="Tahoma" w:cs="Tahoma"/>
          <w:bCs/>
          <w:sz w:val="22"/>
          <w:szCs w:val="22"/>
          <w:lang w:val="el-GR" w:eastAsia="ar-SA"/>
        </w:rPr>
        <w:tab/>
      </w:r>
      <w:r w:rsidRPr="00BE575C">
        <w:rPr>
          <w:rFonts w:ascii="Tahoma" w:eastAsia="Batang" w:hAnsi="Tahoma" w:cs="Tahoma"/>
          <w:bCs/>
          <w:sz w:val="22"/>
          <w:szCs w:val="22"/>
          <w:lang w:val="el-GR" w:eastAsia="ar-SA"/>
        </w:rPr>
        <w:tab/>
      </w:r>
      <w:r w:rsidRPr="00BE575C">
        <w:rPr>
          <w:rFonts w:ascii="Tahoma" w:eastAsia="Batang" w:hAnsi="Tahoma" w:cs="Tahoma"/>
          <w:bCs/>
          <w:sz w:val="22"/>
          <w:szCs w:val="22"/>
          <w:lang w:val="el-GR" w:eastAsia="ar-SA"/>
        </w:rPr>
        <w:tab/>
      </w:r>
      <w:r w:rsidRPr="00BE575C">
        <w:rPr>
          <w:rFonts w:ascii="Tahoma" w:eastAsia="Batang" w:hAnsi="Tahoma" w:cs="Tahoma"/>
          <w:bCs/>
          <w:sz w:val="22"/>
          <w:szCs w:val="22"/>
          <w:lang w:val="el-GR" w:eastAsia="ar-SA"/>
        </w:rPr>
        <w:tab/>
      </w:r>
      <w:r w:rsidRPr="00BE575C">
        <w:rPr>
          <w:rFonts w:ascii="Tahoma" w:eastAsia="Batang" w:hAnsi="Tahoma" w:cs="Tahoma"/>
          <w:bCs/>
          <w:sz w:val="22"/>
          <w:szCs w:val="22"/>
          <w:lang w:val="el-GR" w:eastAsia="ar-SA"/>
        </w:rPr>
        <w:tab/>
        <w:t xml:space="preserve">          Γαλατούμος Νικόλαος</w:t>
      </w:r>
    </w:p>
    <w:p w14:paraId="3598D3B3" w14:textId="77777777" w:rsidR="00BE575C" w:rsidRPr="00BE575C" w:rsidRDefault="00BE575C" w:rsidP="00BE575C">
      <w:pPr>
        <w:shd w:val="clear" w:color="auto" w:fill="FEF3DD"/>
        <w:suppressAutoHyphens/>
        <w:spacing w:after="360" w:line="255" w:lineRule="atLeast"/>
        <w:textAlignment w:val="baseline"/>
        <w:rPr>
          <w:rFonts w:ascii="Tahoma" w:hAnsi="Tahoma" w:cs="Tahoma"/>
          <w:color w:val="292929"/>
          <w:sz w:val="22"/>
          <w:szCs w:val="22"/>
          <w:lang w:val="el-GR" w:eastAsia="ar-SA"/>
        </w:rPr>
      </w:pPr>
      <w:r w:rsidRPr="00BE575C">
        <w:rPr>
          <w:rFonts w:ascii="Tahoma" w:hAnsi="Tahoma" w:cs="Tahoma"/>
          <w:color w:val="292929"/>
          <w:sz w:val="22"/>
          <w:szCs w:val="22"/>
          <w:lang w:val="el-GR" w:eastAsia="ar-SA"/>
        </w:rPr>
        <w:t xml:space="preserve">                                        </w:t>
      </w:r>
    </w:p>
    <w:p w14:paraId="42FE58E3" w14:textId="77777777" w:rsidR="00BE575C" w:rsidRPr="00BE575C" w:rsidRDefault="00BE575C" w:rsidP="00BE575C">
      <w:pPr>
        <w:shd w:val="clear" w:color="auto" w:fill="FEF3DD"/>
        <w:suppressAutoHyphens/>
        <w:spacing w:after="360" w:line="255" w:lineRule="atLeast"/>
        <w:textAlignment w:val="baseline"/>
        <w:rPr>
          <w:rFonts w:ascii="Tahoma" w:hAnsi="Tahoma" w:cs="Tahoma"/>
          <w:sz w:val="22"/>
          <w:szCs w:val="22"/>
          <w:lang w:val="el-GR" w:eastAsia="ar-SA"/>
        </w:rPr>
      </w:pPr>
      <w:r w:rsidRPr="00BE575C">
        <w:rPr>
          <w:rFonts w:ascii="Tahoma" w:hAnsi="Tahoma" w:cs="Tahoma"/>
          <w:color w:val="292929"/>
          <w:sz w:val="22"/>
          <w:szCs w:val="22"/>
          <w:lang w:val="el-GR" w:eastAsia="ar-SA"/>
        </w:rPr>
        <w:t xml:space="preserve">                                                      </w:t>
      </w:r>
    </w:p>
    <w:p w14:paraId="32A4D4A8" w14:textId="77777777" w:rsidR="00BE575C" w:rsidRPr="00BE575C" w:rsidRDefault="00BE575C" w:rsidP="00BE575C">
      <w:pPr>
        <w:suppressAutoHyphens/>
        <w:rPr>
          <w:rFonts w:ascii="Tahoma" w:hAnsi="Tahoma" w:cs="Tahoma"/>
          <w:sz w:val="22"/>
          <w:szCs w:val="22"/>
          <w:lang w:val="el-GR" w:eastAsia="ar-SA"/>
        </w:rPr>
      </w:pPr>
    </w:p>
    <w:p w14:paraId="27D22B38" w14:textId="77777777" w:rsidR="004C4556" w:rsidRPr="00597A30" w:rsidRDefault="004C4556" w:rsidP="004C4556">
      <w:pPr>
        <w:suppressAutoHyphens/>
        <w:rPr>
          <w:rFonts w:ascii="Tahoma" w:hAnsi="Tahoma" w:cs="Tahoma"/>
          <w:bCs/>
          <w:snapToGrid w:val="0"/>
          <w:sz w:val="22"/>
          <w:szCs w:val="22"/>
          <w:lang w:val="el-GR" w:eastAsia="zh-CN"/>
        </w:rPr>
      </w:pPr>
    </w:p>
    <w:p w14:paraId="44D0CC79" w14:textId="77777777" w:rsidR="004C4556" w:rsidRPr="00597A30" w:rsidRDefault="004C4556" w:rsidP="004C4556">
      <w:pPr>
        <w:suppressAutoHyphens/>
        <w:spacing w:before="60"/>
        <w:ind w:left="540" w:right="639"/>
        <w:jc w:val="both"/>
        <w:rPr>
          <w:rFonts w:ascii="Tahoma" w:hAnsi="Tahoma" w:cs="Tahoma"/>
          <w:b/>
          <w:sz w:val="22"/>
          <w:szCs w:val="22"/>
          <w:lang w:val="el-GR"/>
        </w:rPr>
      </w:pPr>
    </w:p>
    <w:p w14:paraId="19412297" w14:textId="77777777" w:rsidR="004C4556" w:rsidRPr="00597A30" w:rsidRDefault="004C4556" w:rsidP="004C4556">
      <w:pPr>
        <w:suppressAutoHyphens/>
        <w:spacing w:before="60"/>
        <w:ind w:right="639"/>
        <w:jc w:val="both"/>
        <w:rPr>
          <w:rFonts w:ascii="Tahoma" w:hAnsi="Tahoma" w:cs="Tahoma"/>
          <w:bCs/>
          <w:snapToGrid w:val="0"/>
          <w:sz w:val="22"/>
          <w:szCs w:val="22"/>
          <w:lang w:val="el-GR" w:eastAsia="zh-CN"/>
        </w:rPr>
      </w:pPr>
    </w:p>
    <w:p w14:paraId="72D8AC28" w14:textId="77777777" w:rsidR="004C4556" w:rsidRPr="00597A30" w:rsidRDefault="004C4556" w:rsidP="004C4556">
      <w:pPr>
        <w:suppressAutoHyphens/>
        <w:spacing w:before="60"/>
        <w:ind w:left="540" w:right="639"/>
        <w:jc w:val="both"/>
        <w:rPr>
          <w:rFonts w:ascii="Tahoma" w:hAnsi="Tahoma" w:cs="Tahoma"/>
          <w:bCs/>
          <w:snapToGrid w:val="0"/>
          <w:sz w:val="22"/>
          <w:szCs w:val="22"/>
          <w:lang w:val="el-GR" w:eastAsia="zh-CN"/>
        </w:rPr>
      </w:pPr>
    </w:p>
    <w:p w14:paraId="79FA233B" w14:textId="77777777" w:rsidR="004C4556" w:rsidRDefault="004C4556" w:rsidP="004C4556"/>
    <w:p w14:paraId="2B36A1D1" w14:textId="77777777" w:rsidR="00EA452B" w:rsidRPr="00597A30" w:rsidRDefault="00EA452B" w:rsidP="00EA452B">
      <w:pPr>
        <w:suppressAutoHyphens/>
        <w:spacing w:before="60"/>
        <w:ind w:right="639"/>
        <w:jc w:val="both"/>
        <w:rPr>
          <w:rFonts w:ascii="Tahoma" w:hAnsi="Tahoma" w:cs="Tahoma"/>
          <w:bCs/>
          <w:snapToGrid w:val="0"/>
          <w:sz w:val="22"/>
          <w:szCs w:val="22"/>
          <w:lang w:val="el-GR" w:eastAsia="zh-CN"/>
        </w:rPr>
      </w:pPr>
    </w:p>
    <w:p w14:paraId="69EA89E4" w14:textId="77777777" w:rsidR="00EA452B" w:rsidRPr="00597A30" w:rsidRDefault="00EA452B" w:rsidP="00EA452B">
      <w:pPr>
        <w:suppressAutoHyphens/>
        <w:spacing w:before="60"/>
        <w:ind w:left="540" w:right="639"/>
        <w:jc w:val="both"/>
        <w:rPr>
          <w:rFonts w:ascii="Tahoma" w:hAnsi="Tahoma" w:cs="Tahoma"/>
          <w:bCs/>
          <w:snapToGrid w:val="0"/>
          <w:sz w:val="22"/>
          <w:szCs w:val="22"/>
          <w:lang w:val="el-GR" w:eastAsia="zh-CN"/>
        </w:rPr>
      </w:pPr>
    </w:p>
    <w:tbl>
      <w:tblPr>
        <w:tblW w:w="8295" w:type="dxa"/>
        <w:tblInd w:w="686" w:type="dxa"/>
        <w:tblLayout w:type="fixed"/>
        <w:tblLook w:val="04A0" w:firstRow="1" w:lastRow="0" w:firstColumn="1" w:lastColumn="0" w:noHBand="0" w:noVBand="1"/>
      </w:tblPr>
      <w:tblGrid>
        <w:gridCol w:w="3635"/>
        <w:gridCol w:w="4660"/>
      </w:tblGrid>
      <w:tr w:rsidR="00EA452B" w:rsidRPr="00597A30" w14:paraId="029557D1" w14:textId="77777777" w:rsidTr="004C4556">
        <w:trPr>
          <w:gridAfter w:val="1"/>
          <w:wAfter w:w="4657" w:type="dxa"/>
          <w:cantSplit/>
          <w:trHeight w:val="266"/>
        </w:trPr>
        <w:tc>
          <w:tcPr>
            <w:tcW w:w="3633" w:type="dxa"/>
          </w:tcPr>
          <w:p w14:paraId="65B8EE28" w14:textId="77777777" w:rsidR="00EA452B" w:rsidRPr="00597A30" w:rsidRDefault="00EA452B" w:rsidP="004C4556">
            <w:pPr>
              <w:suppressAutoHyphens/>
              <w:spacing w:line="256" w:lineRule="auto"/>
              <w:rPr>
                <w:rFonts w:ascii="Tahoma" w:hAnsi="Tahoma" w:cs="Tahoma"/>
                <w:sz w:val="22"/>
                <w:szCs w:val="22"/>
                <w:lang w:val="el-GR" w:eastAsia="en-US"/>
              </w:rPr>
            </w:pPr>
          </w:p>
        </w:tc>
      </w:tr>
      <w:tr w:rsidR="00EA452B" w:rsidRPr="00597A30" w14:paraId="327456B1" w14:textId="77777777" w:rsidTr="004C4556">
        <w:trPr>
          <w:gridAfter w:val="1"/>
          <w:wAfter w:w="4657" w:type="dxa"/>
          <w:cantSplit/>
          <w:trHeight w:val="266"/>
        </w:trPr>
        <w:tc>
          <w:tcPr>
            <w:tcW w:w="3633" w:type="dxa"/>
          </w:tcPr>
          <w:p w14:paraId="365693E4" w14:textId="77777777" w:rsidR="00EA452B" w:rsidRPr="00597A30" w:rsidRDefault="00EA452B" w:rsidP="004C4556">
            <w:pPr>
              <w:suppressAutoHyphens/>
              <w:spacing w:line="256" w:lineRule="auto"/>
              <w:rPr>
                <w:rFonts w:ascii="Tahoma" w:hAnsi="Tahoma" w:cs="Tahoma"/>
                <w:sz w:val="22"/>
                <w:szCs w:val="22"/>
                <w:lang w:eastAsia="en-US"/>
              </w:rPr>
            </w:pPr>
          </w:p>
        </w:tc>
      </w:tr>
      <w:tr w:rsidR="00EA452B" w:rsidRPr="00597A30" w14:paraId="78BDFC0B" w14:textId="77777777" w:rsidTr="004C4556">
        <w:trPr>
          <w:gridAfter w:val="1"/>
          <w:wAfter w:w="4657" w:type="dxa"/>
          <w:cantSplit/>
          <w:trHeight w:val="280"/>
        </w:trPr>
        <w:tc>
          <w:tcPr>
            <w:tcW w:w="3633" w:type="dxa"/>
          </w:tcPr>
          <w:p w14:paraId="342E8C02" w14:textId="77777777" w:rsidR="00EA452B" w:rsidRPr="00597A30" w:rsidRDefault="00EA452B" w:rsidP="004C4556">
            <w:pPr>
              <w:suppressAutoHyphens/>
              <w:spacing w:line="256" w:lineRule="auto"/>
              <w:rPr>
                <w:rFonts w:ascii="Tahoma" w:hAnsi="Tahoma" w:cs="Tahoma"/>
                <w:sz w:val="22"/>
                <w:szCs w:val="22"/>
                <w:lang w:eastAsia="en-US"/>
              </w:rPr>
            </w:pPr>
          </w:p>
        </w:tc>
      </w:tr>
      <w:tr w:rsidR="00EA452B" w:rsidRPr="00597A30" w14:paraId="302AA14F" w14:textId="77777777" w:rsidTr="004C4556">
        <w:trPr>
          <w:gridAfter w:val="1"/>
          <w:wAfter w:w="4657" w:type="dxa"/>
          <w:cantSplit/>
          <w:trHeight w:val="280"/>
        </w:trPr>
        <w:tc>
          <w:tcPr>
            <w:tcW w:w="3633" w:type="dxa"/>
          </w:tcPr>
          <w:p w14:paraId="2B7B319A" w14:textId="77777777" w:rsidR="00EA452B" w:rsidRPr="00597A30" w:rsidRDefault="00EA452B" w:rsidP="004C4556">
            <w:pPr>
              <w:suppressAutoHyphens/>
              <w:spacing w:line="256" w:lineRule="auto"/>
              <w:rPr>
                <w:rFonts w:ascii="Tahoma" w:hAnsi="Tahoma" w:cs="Tahoma"/>
                <w:sz w:val="22"/>
                <w:szCs w:val="22"/>
                <w:lang w:eastAsia="en-US"/>
              </w:rPr>
            </w:pPr>
          </w:p>
        </w:tc>
      </w:tr>
      <w:tr w:rsidR="00EA452B" w:rsidRPr="00597A30" w14:paraId="06B9F6DE" w14:textId="77777777" w:rsidTr="004C4556">
        <w:trPr>
          <w:cantSplit/>
          <w:trHeight w:val="266"/>
        </w:trPr>
        <w:tc>
          <w:tcPr>
            <w:tcW w:w="8290" w:type="dxa"/>
            <w:gridSpan w:val="2"/>
          </w:tcPr>
          <w:p w14:paraId="6E7B2EA9" w14:textId="77777777" w:rsidR="00EA452B" w:rsidRPr="00597A30" w:rsidRDefault="00EA452B" w:rsidP="004C4556">
            <w:pPr>
              <w:spacing w:before="60" w:line="256" w:lineRule="auto"/>
              <w:jc w:val="both"/>
              <w:rPr>
                <w:rFonts w:ascii="Tahoma" w:hAnsi="Tahoma" w:cs="Tahoma"/>
                <w:sz w:val="22"/>
                <w:szCs w:val="22"/>
                <w:lang w:val="el-GR" w:eastAsia="en-US"/>
              </w:rPr>
            </w:pPr>
          </w:p>
        </w:tc>
      </w:tr>
      <w:tr w:rsidR="00EA452B" w:rsidRPr="00597A30" w14:paraId="6C628235" w14:textId="77777777" w:rsidTr="004C4556">
        <w:trPr>
          <w:cantSplit/>
          <w:trHeight w:val="266"/>
        </w:trPr>
        <w:tc>
          <w:tcPr>
            <w:tcW w:w="8290" w:type="dxa"/>
            <w:gridSpan w:val="2"/>
          </w:tcPr>
          <w:p w14:paraId="274064A9" w14:textId="77777777" w:rsidR="00EA452B" w:rsidRPr="00597A30" w:rsidRDefault="00EA452B" w:rsidP="004C4556">
            <w:pPr>
              <w:spacing w:before="60" w:line="256" w:lineRule="auto"/>
              <w:jc w:val="both"/>
              <w:rPr>
                <w:rFonts w:ascii="Tahoma" w:hAnsi="Tahoma" w:cs="Tahoma"/>
                <w:sz w:val="22"/>
                <w:szCs w:val="22"/>
                <w:lang w:val="el-GR" w:eastAsia="en-US"/>
              </w:rPr>
            </w:pPr>
          </w:p>
        </w:tc>
      </w:tr>
    </w:tbl>
    <w:p w14:paraId="1A2A0ACA" w14:textId="77777777" w:rsidR="00EA452B" w:rsidRDefault="00EA452B" w:rsidP="00EA452B">
      <w:pPr>
        <w:rPr>
          <w:lang w:val="el-GR"/>
        </w:rPr>
      </w:pPr>
    </w:p>
    <w:p w14:paraId="59ECB1A3" w14:textId="77777777" w:rsidR="00EA452B" w:rsidRDefault="00EA452B" w:rsidP="00EA452B"/>
    <w:p w14:paraId="289BC79C" w14:textId="77777777" w:rsidR="00196A8A" w:rsidRPr="00597A30" w:rsidRDefault="00196A8A" w:rsidP="00196A8A">
      <w:pPr>
        <w:suppressAutoHyphens/>
        <w:rPr>
          <w:rFonts w:ascii="Tahoma" w:hAnsi="Tahoma" w:cs="Tahoma"/>
          <w:bCs/>
          <w:snapToGrid w:val="0"/>
          <w:sz w:val="22"/>
          <w:szCs w:val="22"/>
          <w:lang w:val="el-GR" w:eastAsia="zh-CN"/>
        </w:rPr>
      </w:pPr>
    </w:p>
    <w:p w14:paraId="7B456BEB" w14:textId="77777777" w:rsidR="00196A8A" w:rsidRPr="00597A30" w:rsidRDefault="00196A8A" w:rsidP="00196A8A">
      <w:pPr>
        <w:suppressAutoHyphens/>
        <w:rPr>
          <w:rFonts w:ascii="Tahoma" w:hAnsi="Tahoma" w:cs="Tahoma"/>
          <w:bCs/>
          <w:snapToGrid w:val="0"/>
          <w:sz w:val="22"/>
          <w:szCs w:val="22"/>
          <w:lang w:val="el-GR" w:eastAsia="zh-CN"/>
        </w:rPr>
      </w:pPr>
    </w:p>
    <w:p w14:paraId="314A206D" w14:textId="77777777" w:rsidR="00196A8A" w:rsidRPr="00597A30" w:rsidRDefault="00196A8A" w:rsidP="00196A8A">
      <w:pPr>
        <w:suppressAutoHyphens/>
        <w:rPr>
          <w:rFonts w:ascii="Tahoma" w:hAnsi="Tahoma" w:cs="Tahoma"/>
          <w:bCs/>
          <w:snapToGrid w:val="0"/>
          <w:sz w:val="22"/>
          <w:szCs w:val="22"/>
          <w:lang w:val="el-GR" w:eastAsia="zh-CN"/>
        </w:rPr>
      </w:pPr>
    </w:p>
    <w:p w14:paraId="03CAD62F" w14:textId="77777777" w:rsidR="00196A8A" w:rsidRPr="00597A30" w:rsidRDefault="00196A8A" w:rsidP="00196A8A">
      <w:pPr>
        <w:suppressAutoHyphens/>
        <w:spacing w:before="60"/>
        <w:ind w:left="540" w:right="639"/>
        <w:jc w:val="both"/>
        <w:rPr>
          <w:rFonts w:ascii="Tahoma" w:hAnsi="Tahoma" w:cs="Tahoma"/>
          <w:b/>
          <w:sz w:val="22"/>
          <w:szCs w:val="22"/>
          <w:lang w:val="el-GR"/>
        </w:rPr>
      </w:pPr>
    </w:p>
    <w:p w14:paraId="178781B9" w14:textId="77777777" w:rsidR="00196A8A" w:rsidRPr="00597A30" w:rsidRDefault="00196A8A" w:rsidP="00196A8A">
      <w:pPr>
        <w:suppressAutoHyphens/>
        <w:spacing w:before="60"/>
        <w:ind w:right="639"/>
        <w:jc w:val="both"/>
        <w:rPr>
          <w:rFonts w:ascii="Tahoma" w:hAnsi="Tahoma" w:cs="Tahoma"/>
          <w:bCs/>
          <w:snapToGrid w:val="0"/>
          <w:sz w:val="22"/>
          <w:szCs w:val="22"/>
          <w:lang w:val="el-GR" w:eastAsia="zh-CN"/>
        </w:rPr>
      </w:pPr>
    </w:p>
    <w:p w14:paraId="448855F9" w14:textId="77777777" w:rsidR="00196A8A" w:rsidRPr="00597A30" w:rsidRDefault="00196A8A" w:rsidP="00196A8A">
      <w:pPr>
        <w:suppressAutoHyphens/>
        <w:spacing w:before="60"/>
        <w:ind w:left="540" w:right="639"/>
        <w:jc w:val="both"/>
        <w:rPr>
          <w:rFonts w:ascii="Tahoma" w:hAnsi="Tahoma" w:cs="Tahoma"/>
          <w:bCs/>
          <w:snapToGrid w:val="0"/>
          <w:sz w:val="22"/>
          <w:szCs w:val="22"/>
          <w:lang w:val="el-GR" w:eastAsia="zh-CN"/>
        </w:rPr>
      </w:pPr>
    </w:p>
    <w:tbl>
      <w:tblPr>
        <w:tblW w:w="8295" w:type="dxa"/>
        <w:tblInd w:w="686" w:type="dxa"/>
        <w:tblLayout w:type="fixed"/>
        <w:tblLook w:val="04A0" w:firstRow="1" w:lastRow="0" w:firstColumn="1" w:lastColumn="0" w:noHBand="0" w:noVBand="1"/>
      </w:tblPr>
      <w:tblGrid>
        <w:gridCol w:w="3635"/>
        <w:gridCol w:w="4660"/>
      </w:tblGrid>
      <w:tr w:rsidR="00196A8A" w:rsidRPr="00597A30" w14:paraId="4CE97058" w14:textId="77777777" w:rsidTr="004C4556">
        <w:trPr>
          <w:gridAfter w:val="1"/>
          <w:wAfter w:w="4657" w:type="dxa"/>
          <w:cantSplit/>
          <w:trHeight w:val="266"/>
        </w:trPr>
        <w:tc>
          <w:tcPr>
            <w:tcW w:w="3633" w:type="dxa"/>
          </w:tcPr>
          <w:p w14:paraId="3D56FB09" w14:textId="77777777" w:rsidR="00196A8A" w:rsidRPr="00597A30" w:rsidRDefault="00196A8A" w:rsidP="004C4556">
            <w:pPr>
              <w:suppressAutoHyphens/>
              <w:spacing w:line="256" w:lineRule="auto"/>
              <w:rPr>
                <w:rFonts w:ascii="Tahoma" w:hAnsi="Tahoma" w:cs="Tahoma"/>
                <w:sz w:val="22"/>
                <w:szCs w:val="22"/>
                <w:lang w:val="el-GR" w:eastAsia="en-US"/>
              </w:rPr>
            </w:pPr>
          </w:p>
        </w:tc>
      </w:tr>
      <w:tr w:rsidR="00196A8A" w:rsidRPr="00597A30" w14:paraId="1DA7D816" w14:textId="77777777" w:rsidTr="004C4556">
        <w:trPr>
          <w:gridAfter w:val="1"/>
          <w:wAfter w:w="4657" w:type="dxa"/>
          <w:cantSplit/>
          <w:trHeight w:val="266"/>
        </w:trPr>
        <w:tc>
          <w:tcPr>
            <w:tcW w:w="3633" w:type="dxa"/>
          </w:tcPr>
          <w:p w14:paraId="3287C546" w14:textId="77777777" w:rsidR="00196A8A" w:rsidRPr="00597A30" w:rsidRDefault="00196A8A" w:rsidP="004C4556">
            <w:pPr>
              <w:suppressAutoHyphens/>
              <w:spacing w:line="256" w:lineRule="auto"/>
              <w:rPr>
                <w:rFonts w:ascii="Tahoma" w:hAnsi="Tahoma" w:cs="Tahoma"/>
                <w:sz w:val="22"/>
                <w:szCs w:val="22"/>
                <w:lang w:eastAsia="en-US"/>
              </w:rPr>
            </w:pPr>
          </w:p>
        </w:tc>
      </w:tr>
      <w:tr w:rsidR="00196A8A" w:rsidRPr="00597A30" w14:paraId="2E3683AB" w14:textId="77777777" w:rsidTr="004C4556">
        <w:trPr>
          <w:gridAfter w:val="1"/>
          <w:wAfter w:w="4657" w:type="dxa"/>
          <w:cantSplit/>
          <w:trHeight w:val="280"/>
        </w:trPr>
        <w:tc>
          <w:tcPr>
            <w:tcW w:w="3633" w:type="dxa"/>
          </w:tcPr>
          <w:p w14:paraId="4B198CAC" w14:textId="77777777" w:rsidR="00196A8A" w:rsidRPr="00597A30" w:rsidRDefault="00196A8A" w:rsidP="004C4556">
            <w:pPr>
              <w:suppressAutoHyphens/>
              <w:spacing w:line="256" w:lineRule="auto"/>
              <w:rPr>
                <w:rFonts w:ascii="Tahoma" w:hAnsi="Tahoma" w:cs="Tahoma"/>
                <w:sz w:val="22"/>
                <w:szCs w:val="22"/>
                <w:lang w:eastAsia="en-US"/>
              </w:rPr>
            </w:pPr>
          </w:p>
        </w:tc>
      </w:tr>
      <w:tr w:rsidR="00196A8A" w:rsidRPr="00597A30" w14:paraId="7046FA53" w14:textId="77777777" w:rsidTr="004C4556">
        <w:trPr>
          <w:gridAfter w:val="1"/>
          <w:wAfter w:w="4657" w:type="dxa"/>
          <w:cantSplit/>
          <w:trHeight w:val="280"/>
        </w:trPr>
        <w:tc>
          <w:tcPr>
            <w:tcW w:w="3633" w:type="dxa"/>
          </w:tcPr>
          <w:p w14:paraId="7C660126" w14:textId="77777777" w:rsidR="00196A8A" w:rsidRPr="00597A30" w:rsidRDefault="00196A8A" w:rsidP="004C4556">
            <w:pPr>
              <w:suppressAutoHyphens/>
              <w:spacing w:line="256" w:lineRule="auto"/>
              <w:rPr>
                <w:rFonts w:ascii="Tahoma" w:hAnsi="Tahoma" w:cs="Tahoma"/>
                <w:sz w:val="22"/>
                <w:szCs w:val="22"/>
                <w:lang w:eastAsia="en-US"/>
              </w:rPr>
            </w:pPr>
          </w:p>
        </w:tc>
      </w:tr>
      <w:tr w:rsidR="00196A8A" w:rsidRPr="00597A30" w14:paraId="4C4A8591" w14:textId="77777777" w:rsidTr="004C4556">
        <w:trPr>
          <w:cantSplit/>
          <w:trHeight w:val="266"/>
        </w:trPr>
        <w:tc>
          <w:tcPr>
            <w:tcW w:w="8290" w:type="dxa"/>
            <w:gridSpan w:val="2"/>
          </w:tcPr>
          <w:p w14:paraId="6DFE352A" w14:textId="77777777" w:rsidR="00196A8A" w:rsidRPr="00597A30" w:rsidRDefault="00196A8A" w:rsidP="004C4556">
            <w:pPr>
              <w:spacing w:before="60" w:line="256" w:lineRule="auto"/>
              <w:jc w:val="both"/>
              <w:rPr>
                <w:rFonts w:ascii="Tahoma" w:hAnsi="Tahoma" w:cs="Tahoma"/>
                <w:sz w:val="22"/>
                <w:szCs w:val="22"/>
                <w:lang w:val="el-GR" w:eastAsia="en-US"/>
              </w:rPr>
            </w:pPr>
          </w:p>
        </w:tc>
      </w:tr>
      <w:tr w:rsidR="00196A8A" w:rsidRPr="00597A30" w14:paraId="3ECEC574" w14:textId="77777777" w:rsidTr="004C4556">
        <w:trPr>
          <w:cantSplit/>
          <w:trHeight w:val="266"/>
        </w:trPr>
        <w:tc>
          <w:tcPr>
            <w:tcW w:w="8290" w:type="dxa"/>
            <w:gridSpan w:val="2"/>
          </w:tcPr>
          <w:p w14:paraId="61F2E883" w14:textId="77777777" w:rsidR="00196A8A" w:rsidRPr="00597A30" w:rsidRDefault="00196A8A" w:rsidP="004C4556">
            <w:pPr>
              <w:spacing w:before="60" w:line="256" w:lineRule="auto"/>
              <w:jc w:val="both"/>
              <w:rPr>
                <w:rFonts w:ascii="Tahoma" w:hAnsi="Tahoma" w:cs="Tahoma"/>
                <w:sz w:val="22"/>
                <w:szCs w:val="22"/>
                <w:lang w:val="el-GR" w:eastAsia="en-US"/>
              </w:rPr>
            </w:pPr>
          </w:p>
        </w:tc>
      </w:tr>
    </w:tbl>
    <w:p w14:paraId="1D79C125" w14:textId="77777777" w:rsidR="00196A8A" w:rsidRDefault="00196A8A" w:rsidP="00196A8A">
      <w:pPr>
        <w:rPr>
          <w:lang w:val="el-GR"/>
        </w:rPr>
      </w:pPr>
    </w:p>
    <w:p w14:paraId="62F35F4A" w14:textId="77777777" w:rsidR="00196A8A" w:rsidRDefault="00196A8A" w:rsidP="00196A8A"/>
    <w:p w14:paraId="31ECC4A1" w14:textId="1464CDC1" w:rsidR="00597A30" w:rsidRPr="00597A30" w:rsidRDefault="00597A30" w:rsidP="00196A8A">
      <w:pPr>
        <w:tabs>
          <w:tab w:val="left" w:pos="1500"/>
        </w:tabs>
        <w:suppressAutoHyphens/>
        <w:rPr>
          <w:rFonts w:ascii="Tahoma" w:hAnsi="Tahoma" w:cs="Tahoma"/>
          <w:bCs/>
          <w:snapToGrid w:val="0"/>
          <w:sz w:val="22"/>
          <w:szCs w:val="22"/>
          <w:lang w:val="el-GR" w:eastAsia="zh-CN"/>
        </w:rPr>
      </w:pPr>
    </w:p>
    <w:p w14:paraId="63402C9A" w14:textId="77777777" w:rsidR="00597A30" w:rsidRPr="00597A30" w:rsidRDefault="00597A30" w:rsidP="00597A30">
      <w:pPr>
        <w:suppressAutoHyphens/>
        <w:spacing w:before="60"/>
        <w:ind w:left="540" w:right="639"/>
        <w:jc w:val="both"/>
        <w:rPr>
          <w:rFonts w:ascii="Tahoma" w:hAnsi="Tahoma" w:cs="Tahoma"/>
          <w:b/>
          <w:sz w:val="22"/>
          <w:szCs w:val="22"/>
          <w:lang w:val="el-GR"/>
        </w:rPr>
      </w:pPr>
    </w:p>
    <w:p w14:paraId="2FFC012A" w14:textId="77777777" w:rsidR="00597A30" w:rsidRPr="00597A30" w:rsidRDefault="00597A30" w:rsidP="00597A30">
      <w:pPr>
        <w:suppressAutoHyphens/>
        <w:spacing w:before="60"/>
        <w:ind w:right="639"/>
        <w:jc w:val="both"/>
        <w:rPr>
          <w:rFonts w:ascii="Tahoma" w:hAnsi="Tahoma" w:cs="Tahoma"/>
          <w:bCs/>
          <w:snapToGrid w:val="0"/>
          <w:sz w:val="22"/>
          <w:szCs w:val="22"/>
          <w:lang w:val="el-GR" w:eastAsia="zh-CN"/>
        </w:rPr>
      </w:pPr>
    </w:p>
    <w:p w14:paraId="71C56D57" w14:textId="77777777" w:rsidR="00597A30" w:rsidRPr="00597A30" w:rsidRDefault="00597A30" w:rsidP="00597A30">
      <w:pPr>
        <w:suppressAutoHyphens/>
        <w:spacing w:before="60"/>
        <w:ind w:left="540" w:right="639"/>
        <w:jc w:val="both"/>
        <w:rPr>
          <w:rFonts w:ascii="Tahoma" w:hAnsi="Tahoma" w:cs="Tahoma"/>
          <w:bCs/>
          <w:snapToGrid w:val="0"/>
          <w:sz w:val="22"/>
          <w:szCs w:val="22"/>
          <w:lang w:val="el-GR" w:eastAsia="zh-CN"/>
        </w:rPr>
      </w:pPr>
    </w:p>
    <w:tbl>
      <w:tblPr>
        <w:tblW w:w="8295" w:type="dxa"/>
        <w:tblInd w:w="686" w:type="dxa"/>
        <w:tblLayout w:type="fixed"/>
        <w:tblLook w:val="04A0" w:firstRow="1" w:lastRow="0" w:firstColumn="1" w:lastColumn="0" w:noHBand="0" w:noVBand="1"/>
      </w:tblPr>
      <w:tblGrid>
        <w:gridCol w:w="3635"/>
        <w:gridCol w:w="4660"/>
      </w:tblGrid>
      <w:tr w:rsidR="00597A30" w:rsidRPr="00597A30" w14:paraId="366A93DD" w14:textId="77777777" w:rsidTr="00BD4FA7">
        <w:trPr>
          <w:gridAfter w:val="1"/>
          <w:wAfter w:w="4657" w:type="dxa"/>
          <w:cantSplit/>
          <w:trHeight w:val="266"/>
        </w:trPr>
        <w:tc>
          <w:tcPr>
            <w:tcW w:w="3633" w:type="dxa"/>
          </w:tcPr>
          <w:p w14:paraId="3E008E94" w14:textId="77777777" w:rsidR="00597A30" w:rsidRPr="00597A30" w:rsidRDefault="00597A30" w:rsidP="00597A30">
            <w:pPr>
              <w:suppressAutoHyphens/>
              <w:spacing w:line="256" w:lineRule="auto"/>
              <w:rPr>
                <w:rFonts w:ascii="Tahoma" w:hAnsi="Tahoma" w:cs="Tahoma"/>
                <w:sz w:val="22"/>
                <w:szCs w:val="22"/>
                <w:lang w:val="el-GR" w:eastAsia="en-US"/>
              </w:rPr>
            </w:pPr>
          </w:p>
        </w:tc>
      </w:tr>
      <w:tr w:rsidR="00597A30" w:rsidRPr="00597A30" w14:paraId="63C8F4C9" w14:textId="77777777" w:rsidTr="00BD4FA7">
        <w:trPr>
          <w:gridAfter w:val="1"/>
          <w:wAfter w:w="4657" w:type="dxa"/>
          <w:cantSplit/>
          <w:trHeight w:val="266"/>
        </w:trPr>
        <w:tc>
          <w:tcPr>
            <w:tcW w:w="3633" w:type="dxa"/>
          </w:tcPr>
          <w:p w14:paraId="31B765CB" w14:textId="77777777" w:rsidR="00597A30" w:rsidRPr="00597A30" w:rsidRDefault="00597A30" w:rsidP="00597A30">
            <w:pPr>
              <w:suppressAutoHyphens/>
              <w:spacing w:line="256" w:lineRule="auto"/>
              <w:rPr>
                <w:rFonts w:ascii="Tahoma" w:hAnsi="Tahoma" w:cs="Tahoma"/>
                <w:sz w:val="22"/>
                <w:szCs w:val="22"/>
                <w:lang w:eastAsia="en-US"/>
              </w:rPr>
            </w:pPr>
          </w:p>
        </w:tc>
      </w:tr>
      <w:tr w:rsidR="00597A30" w:rsidRPr="00597A30" w14:paraId="1DFAF946" w14:textId="77777777" w:rsidTr="00BD4FA7">
        <w:trPr>
          <w:gridAfter w:val="1"/>
          <w:wAfter w:w="4657" w:type="dxa"/>
          <w:cantSplit/>
          <w:trHeight w:val="280"/>
        </w:trPr>
        <w:tc>
          <w:tcPr>
            <w:tcW w:w="3633" w:type="dxa"/>
          </w:tcPr>
          <w:p w14:paraId="2F63AD45" w14:textId="77777777" w:rsidR="00597A30" w:rsidRPr="00597A30" w:rsidRDefault="00597A30" w:rsidP="00597A30">
            <w:pPr>
              <w:suppressAutoHyphens/>
              <w:spacing w:line="256" w:lineRule="auto"/>
              <w:rPr>
                <w:rFonts w:ascii="Tahoma" w:hAnsi="Tahoma" w:cs="Tahoma"/>
                <w:sz w:val="22"/>
                <w:szCs w:val="22"/>
                <w:lang w:eastAsia="en-US"/>
              </w:rPr>
            </w:pPr>
          </w:p>
        </w:tc>
      </w:tr>
      <w:tr w:rsidR="00597A30" w:rsidRPr="00597A30" w14:paraId="0147C84F" w14:textId="77777777" w:rsidTr="00BD4FA7">
        <w:trPr>
          <w:gridAfter w:val="1"/>
          <w:wAfter w:w="4657" w:type="dxa"/>
          <w:cantSplit/>
          <w:trHeight w:val="280"/>
        </w:trPr>
        <w:tc>
          <w:tcPr>
            <w:tcW w:w="3633" w:type="dxa"/>
          </w:tcPr>
          <w:p w14:paraId="4039B7AA" w14:textId="77777777" w:rsidR="00597A30" w:rsidRPr="00597A30" w:rsidRDefault="00597A30" w:rsidP="00597A30">
            <w:pPr>
              <w:suppressAutoHyphens/>
              <w:spacing w:line="256" w:lineRule="auto"/>
              <w:rPr>
                <w:rFonts w:ascii="Tahoma" w:hAnsi="Tahoma" w:cs="Tahoma"/>
                <w:sz w:val="22"/>
                <w:szCs w:val="22"/>
                <w:lang w:eastAsia="en-US"/>
              </w:rPr>
            </w:pPr>
          </w:p>
        </w:tc>
      </w:tr>
      <w:tr w:rsidR="00597A30" w:rsidRPr="00597A30" w14:paraId="4CC8F930" w14:textId="77777777" w:rsidTr="00BD4FA7">
        <w:trPr>
          <w:cantSplit/>
          <w:trHeight w:val="266"/>
        </w:trPr>
        <w:tc>
          <w:tcPr>
            <w:tcW w:w="8290" w:type="dxa"/>
            <w:gridSpan w:val="2"/>
          </w:tcPr>
          <w:p w14:paraId="39DC201E" w14:textId="77777777" w:rsidR="00597A30" w:rsidRPr="00597A30" w:rsidRDefault="00597A30" w:rsidP="00597A30">
            <w:pPr>
              <w:spacing w:before="60" w:line="256" w:lineRule="auto"/>
              <w:jc w:val="both"/>
              <w:rPr>
                <w:rFonts w:ascii="Tahoma" w:hAnsi="Tahoma" w:cs="Tahoma"/>
                <w:sz w:val="22"/>
                <w:szCs w:val="22"/>
                <w:lang w:val="el-GR" w:eastAsia="en-US"/>
              </w:rPr>
            </w:pPr>
          </w:p>
        </w:tc>
      </w:tr>
      <w:tr w:rsidR="00597A30" w:rsidRPr="00597A30" w14:paraId="5CA4A9D3" w14:textId="77777777" w:rsidTr="00BD4FA7">
        <w:trPr>
          <w:cantSplit/>
          <w:trHeight w:val="266"/>
        </w:trPr>
        <w:tc>
          <w:tcPr>
            <w:tcW w:w="8290" w:type="dxa"/>
            <w:gridSpan w:val="2"/>
          </w:tcPr>
          <w:p w14:paraId="550C8705" w14:textId="77777777" w:rsidR="00597A30" w:rsidRPr="00597A30" w:rsidRDefault="00597A30" w:rsidP="00597A30">
            <w:pPr>
              <w:spacing w:before="60" w:line="256" w:lineRule="auto"/>
              <w:jc w:val="both"/>
              <w:rPr>
                <w:rFonts w:ascii="Tahoma" w:hAnsi="Tahoma" w:cs="Tahoma"/>
                <w:sz w:val="22"/>
                <w:szCs w:val="22"/>
                <w:lang w:val="el-GR" w:eastAsia="en-US"/>
              </w:rPr>
            </w:pPr>
          </w:p>
        </w:tc>
      </w:tr>
    </w:tbl>
    <w:p w14:paraId="4A585BD2" w14:textId="77777777" w:rsidR="00380829" w:rsidRDefault="00380829" w:rsidP="00380829">
      <w:pPr>
        <w:rPr>
          <w:lang w:val="el-GR"/>
        </w:rPr>
      </w:pPr>
    </w:p>
    <w:p w14:paraId="3AC76074" w14:textId="77777777" w:rsidR="006B7142" w:rsidRDefault="006B7142"/>
    <w:sectPr w:rsidR="006B71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02FF" w:usb1="4000ACFF" w:usb2="00000001" w:usb3="00000000" w:csb0="0000019F" w:csb1="00000000"/>
  </w:font>
  <w:font w:name="Verdana">
    <w:panose1 w:val="020B0604030504040204"/>
    <w:charset w:val="A1"/>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MyriadPro-Regular">
    <w:altName w:val="Calibri"/>
    <w:panose1 w:val="00000000000000000000"/>
    <w:charset w:val="A1"/>
    <w:family w:val="auto"/>
    <w:notTrueType/>
    <w:pitch w:val="default"/>
    <w:sig w:usb0="00000081" w:usb1="00000000" w:usb2="00000000" w:usb3="00000000" w:csb0="00000008" w:csb1="00000000"/>
  </w:font>
  <w:font w:name="Arial">
    <w:panose1 w:val="020B0604020202020204"/>
    <w:charset w:val="A1"/>
    <w:family w:val="swiss"/>
    <w:pitch w:val="variable"/>
    <w:sig w:usb0="E0002AFF" w:usb1="C0007843" w:usb2="00000009" w:usb3="00000000" w:csb0="000001FF" w:csb1="00000000"/>
  </w:font>
  <w:font w:name="Arial-BoldMT">
    <w:altName w:val="Arial"/>
    <w:panose1 w:val="00000000000000000000"/>
    <w:charset w:val="A1"/>
    <w:family w:val="auto"/>
    <w:notTrueType/>
    <w:pitch w:val="default"/>
    <w:sig w:usb0="00000081" w:usb1="00000000" w:usb2="00000000" w:usb3="00000000" w:csb0="00000008"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95F47"/>
    <w:multiLevelType w:val="hybridMultilevel"/>
    <w:tmpl w:val="D0502FA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6785CD5"/>
    <w:multiLevelType w:val="hybridMultilevel"/>
    <w:tmpl w:val="2606FDB6"/>
    <w:lvl w:ilvl="0" w:tplc="0408000B">
      <w:start w:val="1"/>
      <w:numFmt w:val="bullet"/>
      <w:lvlText w:val=""/>
      <w:lvlJc w:val="left"/>
      <w:pPr>
        <w:tabs>
          <w:tab w:val="num" w:pos="720"/>
        </w:tabs>
        <w:ind w:left="720" w:hanging="360"/>
      </w:pPr>
      <w:rPr>
        <w:rFonts w:ascii="Wingdings" w:hAnsi="Wingdings" w:hint="default"/>
        <w:b/>
      </w:rPr>
    </w:lvl>
    <w:lvl w:ilvl="1" w:tplc="04080001">
      <w:start w:val="1"/>
      <w:numFmt w:val="bullet"/>
      <w:lvlText w:val=""/>
      <w:lvlJc w:val="left"/>
      <w:pPr>
        <w:tabs>
          <w:tab w:val="num" w:pos="1440"/>
        </w:tabs>
        <w:ind w:left="1440" w:hanging="360"/>
      </w:pPr>
      <w:rPr>
        <w:rFonts w:ascii="Symbol" w:hAnsi="Symbol" w:hint="default"/>
        <w:b/>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15:restartNumberingAfterBreak="0">
    <w:nsid w:val="074E592F"/>
    <w:multiLevelType w:val="hybridMultilevel"/>
    <w:tmpl w:val="5906D7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08874D9D"/>
    <w:multiLevelType w:val="hybridMultilevel"/>
    <w:tmpl w:val="67606D9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1127427C"/>
    <w:multiLevelType w:val="hybridMultilevel"/>
    <w:tmpl w:val="931E9054"/>
    <w:lvl w:ilvl="0" w:tplc="04080001">
      <w:start w:val="1"/>
      <w:numFmt w:val="bullet"/>
      <w:lvlText w:val=""/>
      <w:lvlJc w:val="left"/>
      <w:pPr>
        <w:ind w:left="780" w:hanging="360"/>
      </w:pPr>
      <w:rPr>
        <w:rFonts w:ascii="Symbol" w:hAnsi="Symbol" w:hint="default"/>
      </w:rPr>
    </w:lvl>
    <w:lvl w:ilvl="1" w:tplc="04080003" w:tentative="1">
      <w:start w:val="1"/>
      <w:numFmt w:val="bullet"/>
      <w:lvlText w:val="o"/>
      <w:lvlJc w:val="left"/>
      <w:pPr>
        <w:ind w:left="1500" w:hanging="360"/>
      </w:pPr>
      <w:rPr>
        <w:rFonts w:ascii="Courier New" w:hAnsi="Courier New" w:cs="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cs="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cs="Courier New" w:hint="default"/>
      </w:rPr>
    </w:lvl>
    <w:lvl w:ilvl="8" w:tplc="04080005" w:tentative="1">
      <w:start w:val="1"/>
      <w:numFmt w:val="bullet"/>
      <w:lvlText w:val=""/>
      <w:lvlJc w:val="left"/>
      <w:pPr>
        <w:ind w:left="6540" w:hanging="360"/>
      </w:pPr>
      <w:rPr>
        <w:rFonts w:ascii="Wingdings" w:hAnsi="Wingdings" w:hint="default"/>
      </w:rPr>
    </w:lvl>
  </w:abstractNum>
  <w:abstractNum w:abstractNumId="5" w15:restartNumberingAfterBreak="0">
    <w:nsid w:val="151A4C01"/>
    <w:multiLevelType w:val="hybridMultilevel"/>
    <w:tmpl w:val="33968D26"/>
    <w:lvl w:ilvl="0" w:tplc="04080001">
      <w:start w:val="1"/>
      <w:numFmt w:val="bullet"/>
      <w:lvlText w:val=""/>
      <w:lvlJc w:val="left"/>
      <w:pPr>
        <w:tabs>
          <w:tab w:val="num" w:pos="720"/>
        </w:tabs>
        <w:ind w:left="720" w:hanging="360"/>
      </w:pPr>
      <w:rPr>
        <w:rFonts w:ascii="Symbol" w:hAnsi="Symbol" w:hint="default"/>
      </w:rPr>
    </w:lvl>
    <w:lvl w:ilvl="1" w:tplc="04080019">
      <w:start w:val="1"/>
      <w:numFmt w:val="lowerLetter"/>
      <w:lvlText w:val="%2."/>
      <w:lvlJc w:val="left"/>
      <w:pPr>
        <w:tabs>
          <w:tab w:val="num" w:pos="1440"/>
        </w:tabs>
        <w:ind w:left="1440" w:hanging="360"/>
      </w:pPr>
    </w:lvl>
    <w:lvl w:ilvl="2" w:tplc="3E64FFBE">
      <w:start w:val="1"/>
      <w:numFmt w:val="decimal"/>
      <w:lvlText w:val="%3."/>
      <w:lvlJc w:val="left"/>
      <w:pPr>
        <w:tabs>
          <w:tab w:val="num" w:pos="2340"/>
        </w:tabs>
        <w:ind w:left="2340" w:hanging="360"/>
      </w:pPr>
      <w:rPr>
        <w:rFonts w:hint="default"/>
      </w:r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15:restartNumberingAfterBreak="0">
    <w:nsid w:val="1DE62747"/>
    <w:multiLevelType w:val="hybridMultilevel"/>
    <w:tmpl w:val="088A1AD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1F6102CE"/>
    <w:multiLevelType w:val="hybridMultilevel"/>
    <w:tmpl w:val="6E5E6CB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2490521A"/>
    <w:multiLevelType w:val="hybridMultilevel"/>
    <w:tmpl w:val="57EA23FC"/>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ABA50CD"/>
    <w:multiLevelType w:val="hybridMultilevel"/>
    <w:tmpl w:val="0342458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13306C"/>
    <w:multiLevelType w:val="hybridMultilevel"/>
    <w:tmpl w:val="D7709666"/>
    <w:lvl w:ilvl="0" w:tplc="0408000F">
      <w:start w:val="1"/>
      <w:numFmt w:val="decimal"/>
      <w:lvlText w:val="%1."/>
      <w:lvlJc w:val="left"/>
      <w:pPr>
        <w:tabs>
          <w:tab w:val="num" w:pos="1080"/>
        </w:tabs>
        <w:ind w:left="1080" w:hanging="360"/>
      </w:pPr>
    </w:lvl>
    <w:lvl w:ilvl="1" w:tplc="04080001">
      <w:start w:val="1"/>
      <w:numFmt w:val="bullet"/>
      <w:lvlText w:val=""/>
      <w:lvlJc w:val="left"/>
      <w:pPr>
        <w:tabs>
          <w:tab w:val="num" w:pos="1800"/>
        </w:tabs>
        <w:ind w:left="1800" w:hanging="360"/>
      </w:pPr>
      <w:rPr>
        <w:rFonts w:ascii="Symbol" w:hAnsi="Symbol" w:hint="default"/>
      </w:r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11" w15:restartNumberingAfterBreak="0">
    <w:nsid w:val="2BF47588"/>
    <w:multiLevelType w:val="hybridMultilevel"/>
    <w:tmpl w:val="8140DD30"/>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FBE4E65"/>
    <w:multiLevelType w:val="hybridMultilevel"/>
    <w:tmpl w:val="5AF4C54A"/>
    <w:lvl w:ilvl="0" w:tplc="04080011">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3" w15:restartNumberingAfterBreak="0">
    <w:nsid w:val="33906B10"/>
    <w:multiLevelType w:val="hybridMultilevel"/>
    <w:tmpl w:val="8AC09078"/>
    <w:lvl w:ilvl="0" w:tplc="04080001">
      <w:start w:val="1"/>
      <w:numFmt w:val="bullet"/>
      <w:lvlText w:val=""/>
      <w:lvlJc w:val="left"/>
      <w:pPr>
        <w:tabs>
          <w:tab w:val="num" w:pos="720"/>
        </w:tabs>
        <w:ind w:left="720" w:hanging="360"/>
      </w:pPr>
      <w:rPr>
        <w:rFonts w:ascii="Symbol" w:hAnsi="Symbol" w:hint="default"/>
      </w:rPr>
    </w:lvl>
    <w:lvl w:ilvl="1" w:tplc="F300F8BC">
      <w:numFmt w:val="bullet"/>
      <w:lvlText w:val="-"/>
      <w:lvlJc w:val="left"/>
      <w:pPr>
        <w:tabs>
          <w:tab w:val="num" w:pos="1440"/>
        </w:tabs>
        <w:ind w:left="1440" w:hanging="360"/>
      </w:pPr>
      <w:rPr>
        <w:rFonts w:ascii="Tahoma" w:eastAsia="Times New Roman" w:hAnsi="Tahoma" w:cs="Tahoma"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55C4D90"/>
    <w:multiLevelType w:val="hybridMultilevel"/>
    <w:tmpl w:val="0DE697BC"/>
    <w:lvl w:ilvl="0" w:tplc="04080011">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5" w15:restartNumberingAfterBreak="0">
    <w:nsid w:val="3FBE217E"/>
    <w:multiLevelType w:val="hybridMultilevel"/>
    <w:tmpl w:val="3D6807B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3FFC6697"/>
    <w:multiLevelType w:val="hybridMultilevel"/>
    <w:tmpl w:val="8C3E930C"/>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46A61230"/>
    <w:multiLevelType w:val="hybridMultilevel"/>
    <w:tmpl w:val="DE5AD92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5BC73D23"/>
    <w:multiLevelType w:val="hybridMultilevel"/>
    <w:tmpl w:val="4F1C5E44"/>
    <w:lvl w:ilvl="0" w:tplc="0408000D">
      <w:start w:val="1"/>
      <w:numFmt w:val="bullet"/>
      <w:lvlText w:val=""/>
      <w:lvlJc w:val="left"/>
      <w:pPr>
        <w:tabs>
          <w:tab w:val="num" w:pos="1080"/>
        </w:tabs>
        <w:ind w:left="1080" w:hanging="360"/>
      </w:pPr>
      <w:rPr>
        <w:rFonts w:ascii="Wingdings" w:hAnsi="Wingdings" w:hint="default"/>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61611721"/>
    <w:multiLevelType w:val="hybridMultilevel"/>
    <w:tmpl w:val="FE0483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63FC790D"/>
    <w:multiLevelType w:val="hybridMultilevel"/>
    <w:tmpl w:val="C62AC6B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69AC3925"/>
    <w:multiLevelType w:val="hybridMultilevel"/>
    <w:tmpl w:val="A962BBDA"/>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2" w15:restartNumberingAfterBreak="0">
    <w:nsid w:val="70606AA8"/>
    <w:multiLevelType w:val="hybridMultilevel"/>
    <w:tmpl w:val="12A46E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75F057A0"/>
    <w:multiLevelType w:val="hybridMultilevel"/>
    <w:tmpl w:val="B09CFE44"/>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15:restartNumberingAfterBreak="0">
    <w:nsid w:val="7C0179A4"/>
    <w:multiLevelType w:val="hybridMultilevel"/>
    <w:tmpl w:val="9724CA5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15:restartNumberingAfterBreak="0">
    <w:nsid w:val="7CCC6D14"/>
    <w:multiLevelType w:val="hybridMultilevel"/>
    <w:tmpl w:val="E22072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7E0F5388"/>
    <w:multiLevelType w:val="hybridMultilevel"/>
    <w:tmpl w:val="9DCAB4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6"/>
  </w:num>
  <w:num w:numId="5">
    <w:abstractNumId w:val="24"/>
  </w:num>
  <w:num w:numId="6">
    <w:abstractNumId w:val="1"/>
  </w:num>
  <w:num w:numId="7">
    <w:abstractNumId w:val="13"/>
  </w:num>
  <w:num w:numId="8">
    <w:abstractNumId w:val="11"/>
  </w:num>
  <w:num w:numId="9">
    <w:abstractNumId w:val="21"/>
  </w:num>
  <w:num w:numId="10">
    <w:abstractNumId w:val="5"/>
  </w:num>
  <w:num w:numId="11">
    <w:abstractNumId w:val="18"/>
  </w:num>
  <w:num w:numId="12">
    <w:abstractNumId w:val="15"/>
  </w:num>
  <w:num w:numId="13">
    <w:abstractNumId w:val="10"/>
  </w:num>
  <w:num w:numId="14">
    <w:abstractNumId w:val="23"/>
  </w:num>
  <w:num w:numId="15">
    <w:abstractNumId w:val="3"/>
  </w:num>
  <w:num w:numId="16">
    <w:abstractNumId w:val="2"/>
  </w:num>
  <w:num w:numId="17">
    <w:abstractNumId w:val="8"/>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0"/>
  </w:num>
  <w:num w:numId="22">
    <w:abstractNumId w:val="20"/>
  </w:num>
  <w:num w:numId="23">
    <w:abstractNumId w:val="7"/>
  </w:num>
  <w:num w:numId="24">
    <w:abstractNumId w:val="9"/>
  </w:num>
  <w:num w:numId="25">
    <w:abstractNumId w:val="26"/>
  </w:num>
  <w:num w:numId="26">
    <w:abstractNumId w:val="4"/>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829"/>
    <w:rsid w:val="00002EA1"/>
    <w:rsid w:val="000237B4"/>
    <w:rsid w:val="001133FA"/>
    <w:rsid w:val="00163286"/>
    <w:rsid w:val="00196A8A"/>
    <w:rsid w:val="002A38C4"/>
    <w:rsid w:val="00380829"/>
    <w:rsid w:val="004C4556"/>
    <w:rsid w:val="00597A30"/>
    <w:rsid w:val="006261F6"/>
    <w:rsid w:val="00647F3E"/>
    <w:rsid w:val="00670086"/>
    <w:rsid w:val="006B7142"/>
    <w:rsid w:val="00714F43"/>
    <w:rsid w:val="007E0220"/>
    <w:rsid w:val="008B3422"/>
    <w:rsid w:val="00903715"/>
    <w:rsid w:val="00A31047"/>
    <w:rsid w:val="00AF2C92"/>
    <w:rsid w:val="00B87B1C"/>
    <w:rsid w:val="00BD4FA7"/>
    <w:rsid w:val="00BE575C"/>
    <w:rsid w:val="00C57441"/>
    <w:rsid w:val="00DA0D10"/>
    <w:rsid w:val="00DC4525"/>
    <w:rsid w:val="00DF3857"/>
    <w:rsid w:val="00E51038"/>
    <w:rsid w:val="00E55379"/>
    <w:rsid w:val="00E60627"/>
    <w:rsid w:val="00EA452B"/>
    <w:rsid w:val="00F43733"/>
    <w:rsid w:val="00F91F73"/>
    <w:rsid w:val="00FC0C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AB148"/>
  <w15:chartTrackingRefBased/>
  <w15:docId w15:val="{69D9A668-1BAE-4C9E-BDB0-F4CF21017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0829"/>
    <w:pPr>
      <w:spacing w:after="0" w:line="240" w:lineRule="auto"/>
    </w:pPr>
    <w:rPr>
      <w:rFonts w:ascii="Times New Roman" w:eastAsia="Times New Roman" w:hAnsi="Times New Roman" w:cs="Times New Roman"/>
      <w:sz w:val="24"/>
      <w:szCs w:val="24"/>
      <w:lang w:val="ru-RU"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80829"/>
    <w:pPr>
      <w:ind w:left="720"/>
      <w:contextualSpacing/>
    </w:pPr>
  </w:style>
  <w:style w:type="paragraph" w:styleId="Web">
    <w:name w:val="Normal (Web)"/>
    <w:basedOn w:val="a"/>
    <w:uiPriority w:val="99"/>
    <w:semiHidden/>
    <w:unhideWhenUsed/>
    <w:rsid w:val="001133FA"/>
    <w:pPr>
      <w:suppressAutoHyphens/>
    </w:pPr>
    <w:rPr>
      <w:lang w:eastAsia="ar-SA"/>
    </w:rPr>
  </w:style>
  <w:style w:type="character" w:styleId="a4">
    <w:name w:val="Strong"/>
    <w:basedOn w:val="a0"/>
    <w:uiPriority w:val="22"/>
    <w:qFormat/>
    <w:rsid w:val="00163286"/>
    <w:rPr>
      <w:b/>
      <w:bCs/>
    </w:rPr>
  </w:style>
  <w:style w:type="table" w:styleId="a5">
    <w:name w:val="Table Grid"/>
    <w:basedOn w:val="a1"/>
    <w:rsid w:val="00903715"/>
    <w:pPr>
      <w:spacing w:after="0" w:line="240" w:lineRule="auto"/>
    </w:pPr>
    <w:rPr>
      <w:rFonts w:ascii="Times New Roman" w:eastAsia="Times New Roman" w:hAnsi="Times New Roman" w:cs="Times New Roman"/>
      <w:sz w:val="20"/>
      <w:szCs w:val="20"/>
      <w:lang w:val="el-GR" w:eastAsia="el-G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Σώμα κείμενου με εσοχή 31"/>
    <w:basedOn w:val="a"/>
    <w:rsid w:val="00EA452B"/>
    <w:pPr>
      <w:suppressAutoHyphens/>
      <w:snapToGrid w:val="0"/>
      <w:spacing w:after="120"/>
      <w:ind w:left="283"/>
    </w:pPr>
    <w:rPr>
      <w:rFonts w:ascii="Verdana" w:eastAsia="SimSun" w:hAnsi="Verdana" w:cs="Verdana"/>
      <w:sz w:val="16"/>
      <w:szCs w:val="16"/>
      <w:lang w:val="el-GR" w:eastAsia="ar-SA"/>
    </w:rPr>
  </w:style>
  <w:style w:type="numbering" w:customStyle="1" w:styleId="1">
    <w:name w:val="Χωρίς λίστα1"/>
    <w:next w:val="a2"/>
    <w:uiPriority w:val="99"/>
    <w:semiHidden/>
    <w:unhideWhenUsed/>
    <w:rsid w:val="004C45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5250835">
      <w:bodyDiv w:val="1"/>
      <w:marLeft w:val="0"/>
      <w:marRight w:val="0"/>
      <w:marTop w:val="0"/>
      <w:marBottom w:val="0"/>
      <w:divBdr>
        <w:top w:val="none" w:sz="0" w:space="0" w:color="auto"/>
        <w:left w:val="none" w:sz="0" w:space="0" w:color="auto"/>
        <w:bottom w:val="none" w:sz="0" w:space="0" w:color="auto"/>
        <w:right w:val="none" w:sz="0" w:space="0" w:color="auto"/>
      </w:divBdr>
    </w:div>
    <w:div w:id="1342003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86</Pages>
  <Words>24160</Words>
  <Characters>130466</Characters>
  <Application>Microsoft Office Word</Application>
  <DocSecurity>0</DocSecurity>
  <Lines>1087</Lines>
  <Paragraphs>308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154318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cp:lastPrinted>2021-02-10T06:32:00Z</cp:lastPrinted>
  <dcterms:created xsi:type="dcterms:W3CDTF">2021-02-03T07:46:00Z</dcterms:created>
  <dcterms:modified xsi:type="dcterms:W3CDTF">2023-03-01T07:25:00Z</dcterms:modified>
</cp:coreProperties>
</file>