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33F5" w14:textId="77777777" w:rsidR="00E831BD" w:rsidRDefault="00E831BD" w:rsidP="00E831BD">
      <w:pPr>
        <w:jc w:val="both"/>
        <w:rPr>
          <w:rFonts w:ascii="Tahoma" w:eastAsia="Batang" w:hAnsi="Tahoma" w:cs="Tahoma"/>
          <w:b/>
          <w:sz w:val="22"/>
          <w:szCs w:val="22"/>
          <w:lang w:val="el-GR"/>
        </w:rPr>
      </w:pPr>
    </w:p>
    <w:p w14:paraId="7E754481" w14:textId="58162BBA" w:rsidR="008D0C0A" w:rsidRPr="008D0C0A" w:rsidRDefault="008D0C0A" w:rsidP="00CE1E19">
      <w:pPr>
        <w:suppressAutoHyphens/>
        <w:spacing w:line="360" w:lineRule="auto"/>
        <w:ind w:left="2880" w:firstLine="720"/>
        <w:jc w:val="center"/>
        <w:rPr>
          <w:rFonts w:ascii="Tahoma" w:eastAsia="Batang" w:hAnsi="Tahoma" w:cs="Tahoma"/>
          <w:b/>
          <w:sz w:val="22"/>
          <w:szCs w:val="22"/>
          <w:lang w:val="el-GR" w:eastAsia="ar-SA"/>
        </w:rPr>
      </w:pPr>
      <w:r w:rsidRPr="007E0FC2">
        <w:rPr>
          <w:rFonts w:ascii="Tahoma" w:eastAsia="Batang" w:hAnsi="Tahoma" w:cs="Tahoma"/>
          <w:b/>
          <w:sz w:val="22"/>
          <w:szCs w:val="22"/>
          <w:lang w:val="el-GR" w:eastAsia="ar-SA"/>
        </w:rPr>
        <w:t>ΑΡΙΘ. ΠΡΩΤ.</w:t>
      </w:r>
      <w:r w:rsidR="006309CD">
        <w:rPr>
          <w:rFonts w:ascii="Tahoma" w:eastAsia="Batang" w:hAnsi="Tahoma" w:cs="Tahoma"/>
          <w:b/>
          <w:sz w:val="22"/>
          <w:szCs w:val="22"/>
          <w:lang w:val="el-GR" w:eastAsia="ar-SA"/>
        </w:rPr>
        <w:t>1605/8</w:t>
      </w:r>
      <w:r w:rsidR="00CE1E19">
        <w:rPr>
          <w:rFonts w:ascii="Tahoma" w:eastAsia="Batang" w:hAnsi="Tahoma" w:cs="Tahoma"/>
          <w:b/>
          <w:sz w:val="22"/>
          <w:szCs w:val="22"/>
          <w:lang w:val="el-GR" w:eastAsia="ar-SA"/>
        </w:rPr>
        <w:t>-4-2021</w:t>
      </w:r>
    </w:p>
    <w:p w14:paraId="73D20205" w14:textId="54FD8485" w:rsidR="008D0C0A" w:rsidRDefault="002E533C" w:rsidP="00FA30C7">
      <w:pPr>
        <w:suppressAutoHyphens/>
        <w:spacing w:line="360" w:lineRule="auto"/>
        <w:ind w:hanging="360"/>
        <w:jc w:val="center"/>
        <w:rPr>
          <w:rFonts w:ascii="Tahoma" w:eastAsia="Batang" w:hAnsi="Tahoma" w:cs="Tahoma"/>
          <w:b/>
          <w:sz w:val="22"/>
          <w:szCs w:val="22"/>
          <w:lang w:val="el-GR" w:eastAsia="ar-SA"/>
        </w:rPr>
      </w:pPr>
      <w:r>
        <w:rPr>
          <w:rFonts w:ascii="Tahoma" w:eastAsia="Batang" w:hAnsi="Tahoma" w:cs="Tahoma"/>
          <w:b/>
          <w:sz w:val="22"/>
          <w:szCs w:val="22"/>
          <w:lang w:val="el-GR" w:eastAsia="ar-SA"/>
        </w:rPr>
        <w:t xml:space="preserve">            </w:t>
      </w:r>
      <w:bookmarkStart w:id="0" w:name="_GoBack"/>
      <w:bookmarkEnd w:id="0"/>
      <w:r w:rsidR="00A65C91" w:rsidRPr="007E0FC2">
        <w:rPr>
          <w:rFonts w:ascii="Tahoma" w:eastAsia="Batang" w:hAnsi="Tahoma" w:cs="Tahoma"/>
          <w:b/>
          <w:sz w:val="22"/>
          <w:szCs w:val="22"/>
          <w:lang w:val="el-GR" w:eastAsia="ar-SA"/>
        </w:rPr>
        <w:t>ΑΠΟΣΠΑΣΜΑ</w:t>
      </w:r>
      <w:r>
        <w:rPr>
          <w:rFonts w:ascii="Tahoma" w:eastAsia="Batang" w:hAnsi="Tahoma" w:cs="Tahoma"/>
          <w:b/>
          <w:sz w:val="22"/>
          <w:szCs w:val="22"/>
          <w:lang w:val="el-GR" w:eastAsia="ar-SA"/>
        </w:rPr>
        <w:t xml:space="preserve">                </w:t>
      </w:r>
      <w:r>
        <w:rPr>
          <w:rStyle w:val="a3"/>
        </w:rPr>
        <w:t xml:space="preserve">ΑΔΑ: </w:t>
      </w:r>
      <w:r>
        <w:t>6ΙΞΝΩ1Λ-ΠΨΗ</w:t>
      </w:r>
    </w:p>
    <w:p w14:paraId="5AA46F14" w14:textId="12DE4B3D" w:rsidR="00A65C91" w:rsidRPr="007E0FC2" w:rsidRDefault="00A65C91" w:rsidP="00FA30C7">
      <w:pPr>
        <w:suppressAutoHyphens/>
        <w:spacing w:line="360" w:lineRule="auto"/>
        <w:rPr>
          <w:rFonts w:ascii="Tahoma" w:eastAsia="Batang" w:hAnsi="Tahoma" w:cs="Tahoma"/>
          <w:b/>
          <w:sz w:val="22"/>
          <w:szCs w:val="22"/>
          <w:lang w:val="el-GR" w:eastAsia="ar-SA"/>
        </w:rPr>
      </w:pPr>
      <w:r w:rsidRPr="007E0FC2">
        <w:rPr>
          <w:rFonts w:ascii="Tahoma" w:hAnsi="Tahoma" w:cs="Tahoma"/>
          <w:sz w:val="22"/>
          <w:szCs w:val="22"/>
          <w:lang w:eastAsia="ar-SA"/>
        </w:rPr>
        <w:t xml:space="preserve">Από το πρακτικό της </w:t>
      </w:r>
      <w:r w:rsidR="006E0070">
        <w:rPr>
          <w:rFonts w:ascii="Tahoma" w:hAnsi="Tahoma" w:cs="Tahoma"/>
          <w:sz w:val="22"/>
          <w:szCs w:val="22"/>
          <w:lang w:val="el-GR" w:eastAsia="ar-SA"/>
        </w:rPr>
        <w:t>3</w:t>
      </w:r>
      <w:r w:rsidRPr="007E0FC2">
        <w:rPr>
          <w:rFonts w:ascii="Tahoma" w:hAnsi="Tahoma" w:cs="Tahoma"/>
          <w:sz w:val="22"/>
          <w:szCs w:val="22"/>
          <w:vertAlign w:val="superscript"/>
          <w:lang w:val="el-GR" w:eastAsia="ar-SA"/>
        </w:rPr>
        <w:t>ης</w:t>
      </w:r>
      <w:r w:rsidRPr="007E0FC2">
        <w:rPr>
          <w:rFonts w:ascii="Tahoma" w:hAnsi="Tahoma" w:cs="Tahoma"/>
          <w:sz w:val="22"/>
          <w:szCs w:val="22"/>
          <w:lang w:eastAsia="ar-SA"/>
        </w:rPr>
        <w:t>/</w:t>
      </w:r>
      <w:r w:rsidR="006E0070">
        <w:rPr>
          <w:rFonts w:ascii="Tahoma" w:hAnsi="Tahoma" w:cs="Tahoma"/>
          <w:sz w:val="22"/>
          <w:szCs w:val="22"/>
          <w:lang w:val="el-GR" w:eastAsia="ar-SA"/>
        </w:rPr>
        <w:t>12-3</w:t>
      </w:r>
      <w:r w:rsidRPr="007E0FC2">
        <w:rPr>
          <w:rFonts w:ascii="Tahoma" w:hAnsi="Tahoma" w:cs="Tahoma"/>
          <w:sz w:val="22"/>
          <w:szCs w:val="22"/>
          <w:lang w:val="el-GR" w:eastAsia="ar-SA"/>
        </w:rPr>
        <w:t xml:space="preserve">-2021 </w:t>
      </w:r>
      <w:r w:rsidRPr="007E0FC2">
        <w:rPr>
          <w:rFonts w:ascii="Tahoma" w:hAnsi="Tahoma" w:cs="Tahoma"/>
          <w:sz w:val="22"/>
          <w:szCs w:val="22"/>
          <w:lang w:eastAsia="ar-SA"/>
        </w:rPr>
        <w:t>Συνεδρίασης του Δημοτικού Συμβουλίου</w:t>
      </w:r>
      <w:r w:rsidRPr="007E0FC2">
        <w:rPr>
          <w:rFonts w:ascii="Tahoma" w:hAnsi="Tahoma" w:cs="Tahoma"/>
          <w:sz w:val="22"/>
          <w:szCs w:val="22"/>
          <w:lang w:val="el-GR" w:eastAsia="ar-SA"/>
        </w:rPr>
        <w:t xml:space="preserve"> Σαμοθράκης</w:t>
      </w:r>
      <w:r w:rsidRPr="007E0FC2">
        <w:rPr>
          <w:rFonts w:ascii="Tahoma" w:hAnsi="Tahoma" w:cs="Tahoma"/>
          <w:sz w:val="22"/>
          <w:szCs w:val="22"/>
          <w:lang w:eastAsia="ar-SA"/>
        </w:rPr>
        <w:t>.</w:t>
      </w:r>
    </w:p>
    <w:p w14:paraId="18A78125" w14:textId="50C55BF5" w:rsidR="004D7EC6" w:rsidRDefault="008D0C0A" w:rsidP="00CE1E19">
      <w:pPr>
        <w:suppressAutoHyphens/>
        <w:spacing w:line="360" w:lineRule="auto"/>
        <w:ind w:hanging="360"/>
        <w:rPr>
          <w:rFonts w:ascii="Tahoma" w:eastAsia="Batang" w:hAnsi="Tahoma" w:cs="Tahoma"/>
          <w:b/>
          <w:sz w:val="22"/>
          <w:szCs w:val="22"/>
          <w:lang w:val="el-GR" w:eastAsia="ar-SA"/>
        </w:rPr>
      </w:pPr>
      <w:r w:rsidRPr="008D0C0A">
        <w:rPr>
          <w:rFonts w:ascii="Tahoma" w:hAnsi="Tahoma" w:cs="Tahoma"/>
          <w:sz w:val="22"/>
          <w:szCs w:val="22"/>
          <w:lang w:val="el-GR" w:eastAsia="ar-SA"/>
        </w:rPr>
        <w:t xml:space="preserve">     </w:t>
      </w:r>
      <w:r w:rsidR="00A65C91" w:rsidRPr="007E0FC2">
        <w:rPr>
          <w:rFonts w:ascii="Tahoma" w:hAnsi="Tahoma" w:cs="Tahoma"/>
          <w:sz w:val="22"/>
          <w:szCs w:val="22"/>
          <w:lang w:eastAsia="ar-SA"/>
        </w:rPr>
        <w:t xml:space="preserve">Στη Σαμοθράκη σήμερα </w:t>
      </w:r>
      <w:r w:rsidR="006E0070">
        <w:rPr>
          <w:rFonts w:ascii="Tahoma" w:hAnsi="Tahoma" w:cs="Tahoma"/>
          <w:sz w:val="22"/>
          <w:szCs w:val="22"/>
          <w:lang w:val="el-GR" w:eastAsia="ar-SA"/>
        </w:rPr>
        <w:t>12-3</w:t>
      </w:r>
      <w:r w:rsidR="00A65C91" w:rsidRPr="007E0FC2">
        <w:rPr>
          <w:rFonts w:ascii="Tahoma" w:hAnsi="Tahoma" w:cs="Tahoma"/>
          <w:sz w:val="22"/>
          <w:szCs w:val="22"/>
          <w:lang w:val="el-GR" w:eastAsia="ar-SA"/>
        </w:rPr>
        <w:t xml:space="preserve">-2021 </w:t>
      </w:r>
      <w:r w:rsidR="00A65C91" w:rsidRPr="007E0FC2">
        <w:rPr>
          <w:rFonts w:ascii="Tahoma" w:hAnsi="Tahoma" w:cs="Tahoma"/>
          <w:sz w:val="22"/>
          <w:szCs w:val="22"/>
          <w:lang w:eastAsia="ar-SA"/>
        </w:rPr>
        <w:t xml:space="preserve">ημέρα </w:t>
      </w:r>
      <w:r w:rsidR="006E0070">
        <w:rPr>
          <w:rFonts w:ascii="Tahoma" w:hAnsi="Tahoma" w:cs="Tahoma"/>
          <w:sz w:val="22"/>
          <w:szCs w:val="22"/>
          <w:lang w:val="el-GR" w:eastAsia="ar-SA"/>
        </w:rPr>
        <w:t>Παρασκευή</w:t>
      </w:r>
      <w:r w:rsidR="00A65C91" w:rsidRPr="007E0FC2">
        <w:rPr>
          <w:rFonts w:ascii="Tahoma" w:hAnsi="Tahoma" w:cs="Tahoma"/>
          <w:sz w:val="22"/>
          <w:szCs w:val="22"/>
          <w:lang w:val="el-GR" w:eastAsia="ar-SA"/>
        </w:rPr>
        <w:t xml:space="preserve"> </w:t>
      </w:r>
      <w:r w:rsidR="00A65C91" w:rsidRPr="007E0FC2">
        <w:rPr>
          <w:rFonts w:ascii="Tahoma" w:hAnsi="Tahoma" w:cs="Tahoma"/>
          <w:sz w:val="22"/>
          <w:szCs w:val="22"/>
          <w:lang w:eastAsia="ar-SA"/>
        </w:rPr>
        <w:t xml:space="preserve">και ώρα </w:t>
      </w:r>
      <w:r w:rsidR="006E0070">
        <w:rPr>
          <w:rFonts w:ascii="Tahoma" w:hAnsi="Tahoma" w:cs="Tahoma"/>
          <w:sz w:val="22"/>
          <w:szCs w:val="22"/>
          <w:lang w:val="el-GR" w:eastAsia="ar-SA"/>
        </w:rPr>
        <w:t>19</w:t>
      </w:r>
      <w:r w:rsidR="00A65C91" w:rsidRPr="007E0FC2">
        <w:rPr>
          <w:rFonts w:ascii="Tahoma" w:hAnsi="Tahoma" w:cs="Tahoma"/>
          <w:sz w:val="22"/>
          <w:szCs w:val="22"/>
          <w:lang w:val="el-GR" w:eastAsia="ar-SA"/>
        </w:rPr>
        <w:t xml:space="preserve">.00  </w:t>
      </w:r>
      <w:r w:rsidR="00A65C91" w:rsidRPr="007E0FC2">
        <w:rPr>
          <w:rFonts w:ascii="Tahoma" w:hAnsi="Tahoma" w:cs="Tahoma"/>
          <w:sz w:val="22"/>
          <w:szCs w:val="22"/>
          <w:lang w:eastAsia="ar-SA"/>
        </w:rPr>
        <w:t>πραγματοπο</w:t>
      </w:r>
      <w:r w:rsidR="00A65C91" w:rsidRPr="007E0FC2">
        <w:rPr>
          <w:rFonts w:ascii="Tahoma" w:hAnsi="Tahoma" w:cs="Tahoma"/>
          <w:sz w:val="22"/>
          <w:szCs w:val="22"/>
          <w:lang w:val="el-GR" w:eastAsia="ar-SA"/>
        </w:rPr>
        <w:t>ιήθηκε τακτική</w:t>
      </w:r>
      <w:r w:rsidR="00A65C91" w:rsidRPr="007E0FC2">
        <w:rPr>
          <w:rFonts w:ascii="Tahoma" w:hAnsi="Tahoma" w:cs="Tahoma"/>
          <w:sz w:val="22"/>
          <w:szCs w:val="22"/>
          <w:lang w:eastAsia="ar-SA"/>
        </w:rPr>
        <w:t xml:space="preserve"> συνεδρίαση </w:t>
      </w:r>
      <w:r w:rsidR="00A65C91" w:rsidRPr="007E0FC2">
        <w:rPr>
          <w:rFonts w:ascii="Tahoma" w:hAnsi="Tahoma" w:cs="Tahoma"/>
          <w:sz w:val="22"/>
          <w:szCs w:val="22"/>
          <w:lang w:val="el-GR" w:eastAsia="ar-SA"/>
        </w:rPr>
        <w:t>Δημοτικού Συμβουλίου</w:t>
      </w:r>
      <w:r w:rsidR="006E0070">
        <w:rPr>
          <w:rFonts w:ascii="Tahoma" w:hAnsi="Tahoma" w:cs="Tahoma"/>
          <w:sz w:val="22"/>
          <w:szCs w:val="22"/>
          <w:lang w:val="el-GR" w:eastAsia="ar-SA"/>
        </w:rPr>
        <w:t xml:space="preserve"> με </w:t>
      </w:r>
      <w:r w:rsidR="00EE7B4C">
        <w:rPr>
          <w:rFonts w:ascii="Tahoma" w:hAnsi="Tahoma" w:cs="Tahoma"/>
          <w:sz w:val="22"/>
          <w:szCs w:val="22"/>
          <w:lang w:val="el-GR" w:eastAsia="ar-SA"/>
        </w:rPr>
        <w:t>τηλεδιάσκεψη</w:t>
      </w:r>
      <w:r w:rsidR="006E0070">
        <w:rPr>
          <w:rFonts w:ascii="Tahoma" w:hAnsi="Tahoma" w:cs="Tahoma"/>
          <w:sz w:val="22"/>
          <w:szCs w:val="22"/>
          <w:lang w:val="el-GR" w:eastAsia="ar-SA"/>
        </w:rPr>
        <w:t xml:space="preserve"> (</w:t>
      </w:r>
      <w:r w:rsidR="006E0070">
        <w:rPr>
          <w:rFonts w:ascii="Tahoma" w:hAnsi="Tahoma" w:cs="Tahoma"/>
          <w:sz w:val="22"/>
          <w:szCs w:val="22"/>
          <w:lang w:val="en-US" w:eastAsia="ar-SA"/>
        </w:rPr>
        <w:t>zoom</w:t>
      </w:r>
      <w:r w:rsidR="006E0070" w:rsidRPr="006E0070">
        <w:rPr>
          <w:rFonts w:ascii="Tahoma" w:hAnsi="Tahoma" w:cs="Tahoma"/>
          <w:sz w:val="22"/>
          <w:szCs w:val="22"/>
          <w:lang w:val="el-GR" w:eastAsia="ar-SA"/>
        </w:rPr>
        <w:t>)</w:t>
      </w:r>
      <w:r w:rsidR="00A65C91" w:rsidRPr="007E0FC2">
        <w:rPr>
          <w:rFonts w:ascii="Tahoma" w:hAnsi="Tahoma" w:cs="Tahoma"/>
          <w:sz w:val="22"/>
          <w:szCs w:val="22"/>
          <w:lang w:val="el-GR" w:eastAsia="ar-SA"/>
        </w:rPr>
        <w:t xml:space="preserve"> </w:t>
      </w:r>
      <w:r w:rsidR="00A65C91" w:rsidRPr="007E0FC2">
        <w:rPr>
          <w:rFonts w:ascii="Tahoma" w:hAnsi="Tahoma" w:cs="Tahoma"/>
          <w:sz w:val="22"/>
          <w:szCs w:val="22"/>
          <w:lang w:val="el-GR" w:eastAsia="en-US"/>
        </w:rPr>
        <w:t xml:space="preserve">, για λόγους διασφάλισης της δημόσιας υγείας  με τη </w:t>
      </w:r>
      <w:r w:rsidR="00A65C91" w:rsidRPr="007E0FC2">
        <w:rPr>
          <w:rFonts w:ascii="Tahoma" w:hAnsi="Tahoma" w:cs="Tahoma"/>
          <w:bCs/>
          <w:sz w:val="22"/>
          <w:szCs w:val="22"/>
          <w:lang w:val="el-GR" w:eastAsia="en-US"/>
        </w:rPr>
        <w:t>διαδικασία</w:t>
      </w:r>
      <w:r w:rsidR="00A65C91" w:rsidRPr="007E0FC2">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00A65C91" w:rsidRPr="007E0FC2">
        <w:rPr>
          <w:rFonts w:ascii="Tahoma" w:hAnsi="Tahoma" w:cs="Tahoma"/>
          <w:sz w:val="22"/>
          <w:szCs w:val="22"/>
          <w:lang w:val="el-GR" w:eastAsia="en-US"/>
        </w:rPr>
        <w:t>κορωνοϊού</w:t>
      </w:r>
      <w:proofErr w:type="spellEnd"/>
      <w:r w:rsidR="00A65C91" w:rsidRPr="007E0FC2">
        <w:rPr>
          <w:rFonts w:ascii="Tahoma" w:hAnsi="Tahoma" w:cs="Tahoma"/>
          <w:sz w:val="22"/>
          <w:szCs w:val="22"/>
          <w:lang w:val="el-GR" w:eastAsia="en-US"/>
        </w:rPr>
        <w:t xml:space="preserve"> </w:t>
      </w:r>
      <w:proofErr w:type="spellStart"/>
      <w:r w:rsidR="00A65C91" w:rsidRPr="007E0FC2">
        <w:rPr>
          <w:rFonts w:ascii="Tahoma" w:hAnsi="Tahoma" w:cs="Tahoma"/>
          <w:sz w:val="22"/>
          <w:szCs w:val="22"/>
          <w:lang w:val="en-US" w:eastAsia="en-US"/>
        </w:rPr>
        <w:t>Covid</w:t>
      </w:r>
      <w:proofErr w:type="spellEnd"/>
      <w:r w:rsidR="00A65C91" w:rsidRPr="007E0FC2">
        <w:rPr>
          <w:rFonts w:ascii="Tahoma" w:hAnsi="Tahoma" w:cs="Tahoma"/>
          <w:sz w:val="22"/>
          <w:szCs w:val="22"/>
          <w:lang w:val="el-GR" w:eastAsia="en-US"/>
        </w:rPr>
        <w:t xml:space="preserve">-19 και της ανάγκης περιορισμού της διάδοσής του» (Α΄ 55), </w:t>
      </w:r>
      <w:r w:rsidR="00A65C91" w:rsidRPr="007E0FC2">
        <w:rPr>
          <w:rFonts w:ascii="Tahoma" w:hAnsi="Tahoma" w:cs="Tahoma"/>
          <w:sz w:val="22"/>
          <w:szCs w:val="22"/>
          <w:lang w:eastAsia="ar-SA"/>
        </w:rPr>
        <w:t>ύστερα από  την αρίθμ.</w:t>
      </w:r>
      <w:r w:rsidR="006E0070">
        <w:rPr>
          <w:rFonts w:ascii="Tahoma" w:hAnsi="Tahoma" w:cs="Tahoma"/>
          <w:sz w:val="22"/>
          <w:szCs w:val="22"/>
          <w:lang w:val="el-GR" w:eastAsia="ar-SA"/>
        </w:rPr>
        <w:t xml:space="preserve"> πρωτ.:1062/8-3-2021</w:t>
      </w:r>
      <w:r w:rsidR="00A65C91" w:rsidRPr="007E0FC2">
        <w:rPr>
          <w:rFonts w:ascii="Tahoma" w:eastAsia="Batang" w:hAnsi="Tahoma" w:cs="Tahoma"/>
          <w:sz w:val="22"/>
          <w:szCs w:val="22"/>
          <w:lang w:val="el-GR"/>
        </w:rPr>
        <w:t xml:space="preserve"> </w:t>
      </w:r>
      <w:r w:rsidR="00A65C91" w:rsidRPr="007E0FC2">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ανακοινώσεων) </w:t>
      </w:r>
      <w:r w:rsidR="00A65C91" w:rsidRPr="007E0FC2">
        <w:rPr>
          <w:rFonts w:ascii="Tahoma" w:hAnsi="Tahoma" w:cs="Tahoma"/>
          <w:sz w:val="22"/>
          <w:szCs w:val="22"/>
          <w:lang w:val="el-GR" w:eastAsia="ar-SA"/>
        </w:rPr>
        <w:t xml:space="preserve">και στην ιστοσελίδα </w:t>
      </w:r>
      <w:r w:rsidR="00A65C91" w:rsidRPr="007E0FC2">
        <w:rPr>
          <w:rFonts w:ascii="Tahoma" w:hAnsi="Tahoma" w:cs="Tahoma"/>
          <w:sz w:val="22"/>
          <w:szCs w:val="22"/>
          <w:lang w:eastAsia="ar-SA"/>
        </w:rPr>
        <w:t xml:space="preserve">του Δήμου Σαμοθράκης για συζήτηση και λήψη αποφάσεων στα κατωτέρω θέματα </w:t>
      </w:r>
      <w:r w:rsidR="00A65C91" w:rsidRPr="007E0FC2">
        <w:rPr>
          <w:rFonts w:ascii="Tahoma" w:hAnsi="Tahoma" w:cs="Tahoma"/>
          <w:sz w:val="22"/>
          <w:szCs w:val="22"/>
          <w:lang w:val="el-GR" w:eastAsia="ar-SA"/>
        </w:rPr>
        <w:t xml:space="preserve"> </w:t>
      </w:r>
      <w:r w:rsidR="00A65C91" w:rsidRPr="007E0FC2">
        <w:rPr>
          <w:rFonts w:ascii="Tahoma" w:hAnsi="Tahoma" w:cs="Tahoma"/>
          <w:sz w:val="22"/>
          <w:szCs w:val="22"/>
          <w:lang w:eastAsia="ar-SA"/>
        </w:rPr>
        <w:t>της</w:t>
      </w:r>
      <w:r w:rsidR="00A65C91" w:rsidRPr="007E0FC2">
        <w:rPr>
          <w:rFonts w:ascii="Tahoma" w:hAnsi="Tahoma" w:cs="Tahoma"/>
          <w:sz w:val="22"/>
          <w:szCs w:val="22"/>
          <w:lang w:val="el-GR" w:eastAsia="ar-SA"/>
        </w:rPr>
        <w:t xml:space="preserve">  </w:t>
      </w:r>
      <w:r w:rsidR="00A65C91" w:rsidRPr="007E0FC2">
        <w:rPr>
          <w:rFonts w:ascii="Tahoma" w:hAnsi="Tahoma" w:cs="Tahoma"/>
          <w:sz w:val="22"/>
          <w:szCs w:val="22"/>
          <w:lang w:eastAsia="ar-SA"/>
        </w:rPr>
        <w:t>ημερήσιας διάταξης</w:t>
      </w:r>
      <w:r w:rsidR="00A65C91" w:rsidRPr="007E0FC2">
        <w:rPr>
          <w:rFonts w:ascii="Tahoma" w:hAnsi="Tahoma" w:cs="Tahoma"/>
          <w:sz w:val="22"/>
          <w:szCs w:val="22"/>
          <w:lang w:val="el-GR" w:eastAsia="ar-SA"/>
        </w:rPr>
        <w:t>.</w:t>
      </w:r>
      <w:r w:rsidR="00A65C91" w:rsidRPr="007E0FC2">
        <w:rPr>
          <w:rFonts w:ascii="Tahoma" w:eastAsia="Batang" w:hAnsi="Tahoma" w:cs="Tahoma"/>
          <w:b/>
          <w:sz w:val="22"/>
          <w:szCs w:val="22"/>
          <w:lang w:val="el-GR" w:eastAsia="ar-SA"/>
        </w:rPr>
        <w:t xml:space="preserve">                                                                        </w:t>
      </w:r>
    </w:p>
    <w:p w14:paraId="0B249680" w14:textId="3E65A517" w:rsidR="00FA30C7" w:rsidRPr="00FA30C7" w:rsidRDefault="00E831BD" w:rsidP="00FA30C7">
      <w:pPr>
        <w:suppressAutoHyphens/>
        <w:spacing w:line="360" w:lineRule="auto"/>
        <w:jc w:val="both"/>
        <w:rPr>
          <w:rFonts w:ascii="Tahoma" w:eastAsia="Batang" w:hAnsi="Tahoma" w:cs="Tahoma"/>
          <w:sz w:val="22"/>
          <w:szCs w:val="22"/>
          <w:lang w:val="el-GR"/>
        </w:rPr>
      </w:pPr>
      <w:r w:rsidRPr="00085BBD">
        <w:rPr>
          <w:rFonts w:ascii="Tahoma" w:eastAsia="Batang" w:hAnsi="Tahoma" w:cs="Tahoma"/>
          <w:b/>
          <w:sz w:val="22"/>
          <w:szCs w:val="22"/>
          <w:lang w:val="el-GR"/>
        </w:rPr>
        <w:t xml:space="preserve">ΘΕΜΑ: </w:t>
      </w:r>
      <w:r w:rsidR="006E0070">
        <w:rPr>
          <w:rFonts w:ascii="Tahoma" w:eastAsia="Batang" w:hAnsi="Tahoma" w:cs="Tahoma"/>
          <w:b/>
          <w:sz w:val="22"/>
          <w:szCs w:val="22"/>
          <w:lang w:val="el-GR"/>
        </w:rPr>
        <w:t>1</w:t>
      </w:r>
      <w:r w:rsidR="00E80A17" w:rsidRPr="00E80A17">
        <w:rPr>
          <w:rFonts w:ascii="Tahoma" w:eastAsia="Batang" w:hAnsi="Tahoma" w:cs="Tahoma"/>
          <w:b/>
          <w:sz w:val="22"/>
          <w:szCs w:val="22"/>
          <w:vertAlign w:val="superscript"/>
          <w:lang w:val="el-GR"/>
        </w:rPr>
        <w:t>Ο</w:t>
      </w:r>
      <w:r w:rsidR="00E80A17">
        <w:rPr>
          <w:rFonts w:ascii="Tahoma" w:eastAsia="Batang" w:hAnsi="Tahoma" w:cs="Tahoma"/>
          <w:b/>
          <w:color w:val="FF0000"/>
          <w:sz w:val="22"/>
          <w:szCs w:val="22"/>
          <w:lang w:val="el-GR"/>
        </w:rPr>
        <w:t xml:space="preserve"> </w:t>
      </w:r>
      <w:r w:rsidRPr="00085BBD">
        <w:rPr>
          <w:rFonts w:ascii="Tahoma" w:eastAsia="Batang" w:hAnsi="Tahoma" w:cs="Tahoma"/>
          <w:b/>
          <w:sz w:val="22"/>
          <w:szCs w:val="22"/>
          <w:lang w:val="el-GR"/>
        </w:rPr>
        <w:t>«</w:t>
      </w:r>
      <w:r w:rsidR="006E0070">
        <w:rPr>
          <w:rFonts w:ascii="Tahoma" w:eastAsia="Batang" w:hAnsi="Tahoma" w:cs="Tahoma"/>
          <w:b/>
          <w:sz w:val="22"/>
          <w:szCs w:val="22"/>
          <w:lang w:val="el-GR"/>
        </w:rPr>
        <w:t>Συζήτηση και λήψη απόφασης για Δασικούς Χάρτες και Χωροταξικό του Δήμου Σαμοθράκης</w:t>
      </w:r>
      <w:r>
        <w:rPr>
          <w:rFonts w:ascii="Tahoma" w:eastAsia="Batang" w:hAnsi="Tahoma" w:cs="Tahoma"/>
          <w:b/>
          <w:sz w:val="22"/>
          <w:szCs w:val="22"/>
          <w:lang w:val="el-GR"/>
        </w:rPr>
        <w:t>»</w:t>
      </w:r>
    </w:p>
    <w:p w14:paraId="44656C1C" w14:textId="4C26940F" w:rsidR="008D0C0A" w:rsidRDefault="00E831BD" w:rsidP="00FA30C7">
      <w:pPr>
        <w:spacing w:line="360" w:lineRule="auto"/>
        <w:jc w:val="both"/>
        <w:rPr>
          <w:rFonts w:ascii="Tahoma" w:eastAsia="Batang" w:hAnsi="Tahoma" w:cs="Tahoma"/>
          <w:b/>
          <w:sz w:val="22"/>
          <w:szCs w:val="22"/>
          <w:lang w:val="el-GR"/>
        </w:rPr>
      </w:pPr>
      <w:r w:rsidRPr="00085BBD">
        <w:rPr>
          <w:rFonts w:ascii="Tahoma" w:eastAsia="Batang" w:hAnsi="Tahoma" w:cs="Tahoma"/>
          <w:b/>
          <w:sz w:val="22"/>
          <w:szCs w:val="22"/>
          <w:lang w:val="el-GR"/>
        </w:rPr>
        <w:t xml:space="preserve">ΑΡΙΘΜ. ΑΠΟΦΑΣΗΣ: </w:t>
      </w:r>
      <w:r w:rsidR="006E0070">
        <w:rPr>
          <w:rFonts w:ascii="Tahoma" w:eastAsia="Batang" w:hAnsi="Tahoma" w:cs="Tahoma"/>
          <w:b/>
          <w:sz w:val="22"/>
          <w:szCs w:val="22"/>
          <w:lang w:val="el-GR"/>
        </w:rPr>
        <w:t>20</w:t>
      </w:r>
    </w:p>
    <w:p w14:paraId="20366ED5" w14:textId="590540C0" w:rsidR="00A65C91" w:rsidRPr="00FA30C7" w:rsidRDefault="00A65C91" w:rsidP="00FA30C7">
      <w:pPr>
        <w:spacing w:line="360" w:lineRule="auto"/>
        <w:jc w:val="both"/>
        <w:rPr>
          <w:rFonts w:ascii="Tahoma" w:eastAsia="Batang" w:hAnsi="Tahoma" w:cs="Tahoma"/>
          <w:b/>
          <w:sz w:val="22"/>
          <w:szCs w:val="22"/>
          <w:lang w:val="el-GR"/>
        </w:rPr>
      </w:pPr>
      <w:r w:rsidRPr="00777277">
        <w:rPr>
          <w:rFonts w:ascii="Tahoma" w:eastAsia="Batang" w:hAnsi="Tahoma" w:cs="Tahoma"/>
          <w:bCs/>
          <w:color w:val="111111"/>
          <w:sz w:val="22"/>
          <w:szCs w:val="22"/>
          <w:lang w:val="el-GR" w:eastAsia="ar-SA"/>
        </w:rPr>
        <w:t xml:space="preserve"> </w:t>
      </w:r>
      <w:r w:rsidRPr="00777277">
        <w:rPr>
          <w:rFonts w:ascii="Tahoma" w:eastAsia="Batang" w:hAnsi="Tahoma" w:cs="Tahoma"/>
          <w:sz w:val="22"/>
          <w:szCs w:val="22"/>
          <w:lang w:val="el-GR" w:eastAsia="ar-SA"/>
        </w:rPr>
        <w:t xml:space="preserve">Από την έναρξη της συνεδρίασης αυτής και μέχρι την λήξη της, ο Πρόεδρος του Δημοτικού Συμβουλίου διαπίστωσε </w:t>
      </w:r>
      <w:r w:rsidR="00DE4E14">
        <w:rPr>
          <w:rFonts w:ascii="Tahoma" w:eastAsia="Batang" w:hAnsi="Tahoma" w:cs="Tahoma"/>
          <w:sz w:val="22"/>
          <w:szCs w:val="22"/>
          <w:lang w:val="el-GR" w:eastAsia="ar-SA"/>
        </w:rPr>
        <w:t xml:space="preserve">  </w:t>
      </w:r>
      <w:r w:rsidRPr="00777277">
        <w:rPr>
          <w:rFonts w:ascii="Tahoma" w:eastAsia="Batang" w:hAnsi="Tahoma" w:cs="Tahoma"/>
          <w:sz w:val="22"/>
          <w:szCs w:val="22"/>
          <w:lang w:val="el-GR" w:eastAsia="ar-SA"/>
        </w:rPr>
        <w:t xml:space="preserve"> σε σύνολο δεκαεπτά (17) συμβούλων, </w:t>
      </w:r>
      <w:r w:rsidR="006E0070">
        <w:rPr>
          <w:rFonts w:ascii="Tahoma" w:eastAsia="Batang" w:hAnsi="Tahoma" w:cs="Tahoma"/>
          <w:color w:val="000000"/>
          <w:sz w:val="22"/>
          <w:szCs w:val="22"/>
          <w:lang w:val="el-GR" w:eastAsia="ar-SA"/>
        </w:rPr>
        <w:t>οι κάτωθι δεκαέξι (16</w:t>
      </w:r>
      <w:r w:rsidRPr="00777277">
        <w:rPr>
          <w:rFonts w:ascii="Tahoma" w:eastAsia="Batang" w:hAnsi="Tahoma" w:cs="Tahoma"/>
          <w:color w:val="000000"/>
          <w:sz w:val="22"/>
          <w:szCs w:val="22"/>
          <w:lang w:val="el-GR" w:eastAsia="ar-SA"/>
        </w:rPr>
        <w:t xml:space="preserve">) </w:t>
      </w:r>
      <w:r w:rsidR="006E0070">
        <w:rPr>
          <w:rFonts w:ascii="Tahoma" w:eastAsia="Batang" w:hAnsi="Tahoma" w:cs="Tahoma"/>
          <w:color w:val="000000"/>
          <w:sz w:val="22"/>
          <w:szCs w:val="22"/>
          <w:lang w:val="el-GR" w:eastAsia="ar-SA"/>
        </w:rPr>
        <w:t>δημοτικοί σύμβουλοι ήταν παρόντες</w:t>
      </w:r>
      <w:r w:rsidRPr="00777277">
        <w:rPr>
          <w:rFonts w:ascii="Tahoma" w:eastAsia="Batang" w:hAnsi="Tahoma" w:cs="Tahoma"/>
          <w:sz w:val="22"/>
          <w:szCs w:val="22"/>
          <w:lang w:val="el-GR" w:eastAsia="ar-SA"/>
        </w:rPr>
        <w:t xml:space="preserve">:  </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A65C91" w:rsidRPr="00777277" w14:paraId="2D8E508B" w14:textId="77777777" w:rsidTr="008D0C0A">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6346AFFB" w14:textId="77777777" w:rsidR="00A65C91" w:rsidRPr="00777277" w:rsidRDefault="00A65C91" w:rsidP="00FA30C7">
            <w:pPr>
              <w:tabs>
                <w:tab w:val="left" w:pos="8100"/>
              </w:tabs>
              <w:spacing w:line="360" w:lineRule="auto"/>
              <w:ind w:right="57"/>
              <w:jc w:val="both"/>
              <w:rPr>
                <w:rFonts w:ascii="Tahoma" w:eastAsia="Batang" w:hAnsi="Tahoma" w:cs="Tahoma"/>
                <w:b/>
                <w:bCs/>
                <w:color w:val="000000"/>
                <w:sz w:val="22"/>
                <w:szCs w:val="22"/>
              </w:rPr>
            </w:pPr>
            <w:r w:rsidRPr="00777277">
              <w:rPr>
                <w:rFonts w:ascii="Tahoma" w:eastAsia="Batang" w:hAnsi="Tahoma" w:cs="Tahoma"/>
                <w:b/>
                <w:color w:val="000000"/>
                <w:sz w:val="22"/>
                <w:szCs w:val="22"/>
              </w:rPr>
              <w:t xml:space="preserve">               ΠΑ</w:t>
            </w:r>
            <w:r w:rsidRPr="00777277">
              <w:rPr>
                <w:rFonts w:ascii="Tahoma" w:eastAsia="Batang" w:hAnsi="Tahoma" w:cs="Tahoma"/>
                <w:b/>
                <w:bCs/>
                <w:color w:val="000000"/>
                <w:sz w:val="22"/>
                <w:szCs w:val="22"/>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29DA0F6B" w14:textId="77777777" w:rsidR="00A65C91" w:rsidRPr="00777277" w:rsidRDefault="00A65C91" w:rsidP="00FA30C7">
            <w:pPr>
              <w:tabs>
                <w:tab w:val="left" w:pos="8100"/>
              </w:tabs>
              <w:spacing w:line="360" w:lineRule="auto"/>
              <w:ind w:right="57"/>
              <w:jc w:val="both"/>
              <w:rPr>
                <w:rFonts w:ascii="Tahoma" w:hAnsi="Tahoma" w:cs="Tahoma"/>
                <w:b/>
                <w:color w:val="000000"/>
                <w:sz w:val="22"/>
                <w:szCs w:val="22"/>
              </w:rPr>
            </w:pPr>
            <w:r w:rsidRPr="00777277">
              <w:rPr>
                <w:rFonts w:ascii="Tahoma" w:eastAsia="Batang" w:hAnsi="Tahoma" w:cs="Tahoma"/>
                <w:b/>
                <w:bCs/>
                <w:color w:val="000000"/>
                <w:sz w:val="22"/>
                <w:szCs w:val="22"/>
              </w:rPr>
              <w:t xml:space="preserve">                     ΑΠΟΝΤΕΣ</w:t>
            </w:r>
          </w:p>
        </w:tc>
      </w:tr>
      <w:tr w:rsidR="00A65C91" w:rsidRPr="00777277" w14:paraId="365B7A2A"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7B4A1B6" w14:textId="7411B28A" w:rsidR="00A65C91" w:rsidRPr="00777277" w:rsidRDefault="00A65C91" w:rsidP="00FA30C7">
            <w:pPr>
              <w:tabs>
                <w:tab w:val="left" w:pos="8100"/>
              </w:tabs>
              <w:spacing w:line="360" w:lineRule="auto"/>
              <w:ind w:right="57"/>
              <w:jc w:val="both"/>
              <w:rPr>
                <w:rFonts w:ascii="Tahoma" w:hAnsi="Tahoma" w:cs="Tahoma"/>
                <w:sz w:val="22"/>
                <w:szCs w:val="22"/>
              </w:rPr>
            </w:pPr>
            <w:r w:rsidRPr="00777277">
              <w:rPr>
                <w:rFonts w:ascii="Tahoma" w:eastAsia="Batang" w:hAnsi="Tahoma" w:cs="Tahoma"/>
                <w:bCs/>
                <w:sz w:val="22"/>
                <w:szCs w:val="22"/>
              </w:rPr>
              <w:t xml:space="preserve">1. </w:t>
            </w:r>
            <w:r w:rsidRPr="00777277">
              <w:rPr>
                <w:rFonts w:ascii="Tahoma" w:eastAsia="Batang" w:hAnsi="Tahoma" w:cs="Tahoma"/>
                <w:bCs/>
                <w:sz w:val="22"/>
                <w:szCs w:val="22"/>
                <w:lang w:val="el-GR"/>
              </w:rPr>
              <w:t>Φωτεινού Φωτεινός- Πρόεδρος Δημοτικού Συμβουλίου</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77ACAC50" w14:textId="67E87CA3" w:rsidR="00A65C91" w:rsidRPr="00777277" w:rsidRDefault="00A65C91" w:rsidP="00FA30C7">
            <w:pPr>
              <w:tabs>
                <w:tab w:val="left" w:pos="8100"/>
              </w:tabs>
              <w:spacing w:line="360" w:lineRule="auto"/>
              <w:ind w:right="57"/>
              <w:jc w:val="both"/>
              <w:rPr>
                <w:rFonts w:ascii="Tahoma" w:hAnsi="Tahoma" w:cs="Tahoma"/>
                <w:sz w:val="22"/>
                <w:szCs w:val="22"/>
                <w:lang w:val="el-GR"/>
              </w:rPr>
            </w:pPr>
            <w:r w:rsidRPr="00777277">
              <w:rPr>
                <w:rFonts w:ascii="Tahoma" w:hAnsi="Tahoma" w:cs="Tahoma"/>
                <w:sz w:val="22"/>
                <w:szCs w:val="22"/>
              </w:rPr>
              <w:t>1.</w:t>
            </w:r>
            <w:r w:rsidR="006E0070">
              <w:rPr>
                <w:rFonts w:ascii="Tahoma" w:eastAsia="Batang" w:hAnsi="Tahoma" w:cs="Tahoma"/>
                <w:bCs/>
                <w:sz w:val="22"/>
                <w:szCs w:val="22"/>
                <w:lang w:val="el-GR"/>
              </w:rPr>
              <w:t xml:space="preserve"> Σαράντος Γεώργιος</w:t>
            </w:r>
            <w:r w:rsidR="00CE1E19">
              <w:rPr>
                <w:rFonts w:ascii="Tahoma" w:eastAsia="Batang" w:hAnsi="Tahoma" w:cs="Tahoma"/>
                <w:bCs/>
                <w:sz w:val="22"/>
                <w:szCs w:val="22"/>
                <w:lang w:val="el-GR"/>
              </w:rPr>
              <w:t>- Δημοτικός Σύμβουλος</w:t>
            </w:r>
          </w:p>
        </w:tc>
      </w:tr>
      <w:tr w:rsidR="00A65C91" w:rsidRPr="00777277" w14:paraId="1599E668"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E6A75E5" w14:textId="5B44202F" w:rsidR="00A65C91" w:rsidRPr="00CE1E19" w:rsidRDefault="00A65C91" w:rsidP="00FA30C7">
            <w:pPr>
              <w:tabs>
                <w:tab w:val="left" w:pos="8100"/>
              </w:tabs>
              <w:spacing w:line="360" w:lineRule="auto"/>
              <w:ind w:right="57"/>
              <w:jc w:val="both"/>
              <w:rPr>
                <w:rFonts w:ascii="Tahoma" w:eastAsia="Batang" w:hAnsi="Tahoma" w:cs="Tahoma"/>
                <w:bCs/>
                <w:sz w:val="22"/>
                <w:szCs w:val="22"/>
                <w:lang w:val="el-GR"/>
              </w:rPr>
            </w:pPr>
            <w:r w:rsidRPr="00777277">
              <w:rPr>
                <w:rFonts w:ascii="Tahoma" w:hAnsi="Tahoma" w:cs="Tahoma"/>
                <w:sz w:val="22"/>
                <w:szCs w:val="22"/>
              </w:rPr>
              <w:t>2. Παλκανίκος Ιωάννης</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Δημοτικός Σύμβουλος</w:t>
            </w:r>
          </w:p>
        </w:tc>
        <w:tc>
          <w:tcPr>
            <w:tcW w:w="4252" w:type="dxa"/>
            <w:tcBorders>
              <w:top w:val="single" w:sz="4" w:space="0" w:color="000000"/>
              <w:left w:val="single" w:sz="4" w:space="0" w:color="000000"/>
              <w:bottom w:val="single" w:sz="4" w:space="0" w:color="000000"/>
              <w:right w:val="single" w:sz="4" w:space="0" w:color="auto"/>
            </w:tcBorders>
            <w:hideMark/>
          </w:tcPr>
          <w:p w14:paraId="0539CDD4" w14:textId="7B2935CE" w:rsidR="00A65C91" w:rsidRPr="00777277" w:rsidRDefault="00A65C91" w:rsidP="00FA30C7">
            <w:pPr>
              <w:tabs>
                <w:tab w:val="left" w:pos="8100"/>
              </w:tabs>
              <w:spacing w:line="360" w:lineRule="auto"/>
              <w:ind w:right="57"/>
              <w:jc w:val="both"/>
              <w:rPr>
                <w:rFonts w:ascii="Tahoma" w:hAnsi="Tahoma" w:cs="Tahoma"/>
                <w:sz w:val="22"/>
                <w:szCs w:val="22"/>
                <w:lang w:val="el-GR"/>
              </w:rPr>
            </w:pPr>
            <w:r w:rsidRPr="00777277">
              <w:rPr>
                <w:rFonts w:ascii="Tahoma" w:eastAsia="Batang" w:hAnsi="Tahoma" w:cs="Tahoma"/>
                <w:bCs/>
                <w:sz w:val="22"/>
                <w:szCs w:val="22"/>
              </w:rPr>
              <w:t xml:space="preserve">   </w:t>
            </w:r>
          </w:p>
        </w:tc>
      </w:tr>
      <w:tr w:rsidR="00A65C91" w:rsidRPr="00777277" w14:paraId="1195050E"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C28D396" w14:textId="14429B18" w:rsidR="00A65C91" w:rsidRPr="00777277" w:rsidRDefault="00A65C91" w:rsidP="00FA30C7">
            <w:pPr>
              <w:tabs>
                <w:tab w:val="left" w:pos="8100"/>
              </w:tabs>
              <w:spacing w:line="360" w:lineRule="auto"/>
              <w:ind w:right="57"/>
              <w:jc w:val="both"/>
              <w:rPr>
                <w:rFonts w:ascii="Tahoma" w:hAnsi="Tahoma" w:cs="Tahoma"/>
                <w:sz w:val="22"/>
                <w:szCs w:val="22"/>
              </w:rPr>
            </w:pPr>
            <w:r w:rsidRPr="00777277">
              <w:rPr>
                <w:rFonts w:ascii="Tahoma" w:hAnsi="Tahoma" w:cs="Tahoma"/>
                <w:sz w:val="22"/>
                <w:szCs w:val="22"/>
              </w:rPr>
              <w:t xml:space="preserve">3. </w:t>
            </w:r>
            <w:r w:rsidRPr="00777277">
              <w:rPr>
                <w:rFonts w:ascii="Tahoma" w:eastAsia="Batang" w:hAnsi="Tahoma" w:cs="Tahoma"/>
                <w:bCs/>
                <w:sz w:val="22"/>
                <w:szCs w:val="22"/>
              </w:rPr>
              <w:t xml:space="preserve">Γρηγόραινας Ιωάννης -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5549F6FC" w14:textId="77777777" w:rsidR="00A65C91" w:rsidRPr="00777277" w:rsidRDefault="00A65C91" w:rsidP="00FA30C7">
            <w:pPr>
              <w:tabs>
                <w:tab w:val="left" w:pos="8100"/>
              </w:tabs>
              <w:spacing w:line="360" w:lineRule="auto"/>
              <w:ind w:right="57"/>
              <w:jc w:val="both"/>
              <w:rPr>
                <w:rFonts w:ascii="Tahoma" w:hAnsi="Tahoma" w:cs="Tahoma"/>
                <w:sz w:val="22"/>
                <w:szCs w:val="22"/>
              </w:rPr>
            </w:pPr>
          </w:p>
        </w:tc>
      </w:tr>
      <w:tr w:rsidR="00A65C91" w:rsidRPr="00777277" w14:paraId="1288E6B2"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CEFA5F5" w14:textId="3CE9675D" w:rsidR="00A65C91" w:rsidRPr="00777277" w:rsidRDefault="00A65C91" w:rsidP="00FA30C7">
            <w:pPr>
              <w:tabs>
                <w:tab w:val="left" w:pos="8100"/>
              </w:tabs>
              <w:spacing w:line="360" w:lineRule="auto"/>
              <w:ind w:right="57"/>
              <w:jc w:val="both"/>
              <w:rPr>
                <w:rFonts w:ascii="Tahoma" w:hAnsi="Tahoma" w:cs="Tahoma"/>
                <w:sz w:val="22"/>
                <w:szCs w:val="22"/>
              </w:rPr>
            </w:pPr>
            <w:r w:rsidRPr="00777277">
              <w:rPr>
                <w:rFonts w:ascii="Tahoma" w:hAnsi="Tahoma" w:cs="Tahoma"/>
                <w:sz w:val="22"/>
                <w:szCs w:val="22"/>
              </w:rPr>
              <w:t>4.</w:t>
            </w:r>
            <w:r w:rsidRPr="00777277">
              <w:rPr>
                <w:rFonts w:ascii="Tahoma" w:eastAsia="Batang" w:hAnsi="Tahoma" w:cs="Tahoma"/>
                <w:bCs/>
                <w:sz w:val="22"/>
                <w:szCs w:val="22"/>
              </w:rPr>
              <w:t xml:space="preserve"> </w:t>
            </w:r>
            <w:r w:rsidRPr="00777277">
              <w:rPr>
                <w:rFonts w:ascii="Tahoma" w:hAnsi="Tahoma" w:cs="Tahoma"/>
                <w:sz w:val="22"/>
                <w:szCs w:val="22"/>
              </w:rPr>
              <w:t>Γλήνιας Ιωάννης</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30BE6080" w14:textId="77777777" w:rsidR="00A65C91" w:rsidRPr="00777277" w:rsidRDefault="00A65C91" w:rsidP="00FA30C7">
            <w:pPr>
              <w:tabs>
                <w:tab w:val="left" w:pos="8100"/>
              </w:tabs>
              <w:spacing w:line="360" w:lineRule="auto"/>
              <w:ind w:right="57"/>
              <w:jc w:val="both"/>
              <w:rPr>
                <w:rFonts w:ascii="Tahoma" w:hAnsi="Tahoma" w:cs="Tahoma"/>
                <w:sz w:val="22"/>
                <w:szCs w:val="22"/>
                <w:lang w:val="el-GR"/>
              </w:rPr>
            </w:pPr>
          </w:p>
        </w:tc>
      </w:tr>
      <w:tr w:rsidR="00A65C91" w:rsidRPr="00777277" w14:paraId="7383D8D6"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906E620" w14:textId="56E22DBF" w:rsidR="00A65C91" w:rsidRPr="00777277" w:rsidRDefault="00A65C91" w:rsidP="00FA30C7">
            <w:pPr>
              <w:spacing w:line="360" w:lineRule="auto"/>
              <w:rPr>
                <w:rFonts w:ascii="Tahoma" w:hAnsi="Tahoma" w:cs="Tahoma"/>
                <w:sz w:val="22"/>
                <w:szCs w:val="22"/>
              </w:rPr>
            </w:pPr>
            <w:r w:rsidRPr="00777277">
              <w:rPr>
                <w:rFonts w:ascii="Tahoma" w:hAnsi="Tahoma" w:cs="Tahoma"/>
                <w:sz w:val="22"/>
                <w:szCs w:val="22"/>
              </w:rPr>
              <w:t xml:space="preserve">5. </w:t>
            </w:r>
            <w:r w:rsidRPr="00777277">
              <w:rPr>
                <w:rFonts w:ascii="Tahoma" w:eastAsia="Batang" w:hAnsi="Tahoma" w:cs="Tahoma"/>
                <w:bCs/>
                <w:sz w:val="22"/>
                <w:szCs w:val="22"/>
              </w:rPr>
              <w:t xml:space="preserve">Βασιλειάδου Σωτηρία-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08B71A97" w14:textId="77777777" w:rsidR="00A65C91" w:rsidRPr="00777277" w:rsidRDefault="00A65C91" w:rsidP="00FA30C7">
            <w:pPr>
              <w:tabs>
                <w:tab w:val="left" w:pos="8100"/>
              </w:tabs>
              <w:spacing w:line="360" w:lineRule="auto"/>
              <w:ind w:right="57"/>
              <w:jc w:val="both"/>
              <w:rPr>
                <w:rFonts w:ascii="Tahoma" w:hAnsi="Tahoma" w:cs="Tahoma"/>
                <w:sz w:val="22"/>
                <w:szCs w:val="22"/>
              </w:rPr>
            </w:pPr>
          </w:p>
        </w:tc>
      </w:tr>
      <w:tr w:rsidR="00A65C91" w:rsidRPr="00777277" w14:paraId="2D65C537"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4227C9C" w14:textId="37419CE6" w:rsidR="00A65C91" w:rsidRPr="00777277" w:rsidRDefault="00A65C91" w:rsidP="00FA30C7">
            <w:pPr>
              <w:tabs>
                <w:tab w:val="left" w:pos="8100"/>
              </w:tabs>
              <w:spacing w:line="360" w:lineRule="auto"/>
              <w:ind w:right="57"/>
              <w:jc w:val="both"/>
              <w:rPr>
                <w:rFonts w:ascii="Tahoma" w:eastAsia="Batang" w:hAnsi="Tahoma" w:cs="Tahoma"/>
                <w:bCs/>
                <w:sz w:val="22"/>
                <w:szCs w:val="22"/>
              </w:rPr>
            </w:pPr>
            <w:r w:rsidRPr="00777277">
              <w:rPr>
                <w:rFonts w:ascii="Tahoma" w:eastAsia="Batang" w:hAnsi="Tahoma" w:cs="Tahoma"/>
                <w:bCs/>
                <w:sz w:val="22"/>
                <w:szCs w:val="22"/>
              </w:rPr>
              <w:t xml:space="preserve">6. Κυλίμος Νικόλαιος-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5A1331AE" w14:textId="77777777" w:rsidR="00A65C91" w:rsidRPr="00777277" w:rsidRDefault="00A65C91" w:rsidP="00FA30C7">
            <w:pPr>
              <w:tabs>
                <w:tab w:val="left" w:pos="8100"/>
              </w:tabs>
              <w:spacing w:line="360" w:lineRule="auto"/>
              <w:ind w:right="57"/>
              <w:jc w:val="both"/>
              <w:rPr>
                <w:rFonts w:ascii="Tahoma" w:eastAsia="Batang" w:hAnsi="Tahoma" w:cs="Tahoma"/>
                <w:bCs/>
                <w:sz w:val="22"/>
                <w:szCs w:val="22"/>
              </w:rPr>
            </w:pPr>
          </w:p>
        </w:tc>
      </w:tr>
      <w:tr w:rsidR="00A65C91" w:rsidRPr="00777277" w14:paraId="12A5B412"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44BA320" w14:textId="64A94B51" w:rsidR="00A65C91" w:rsidRPr="00777277" w:rsidRDefault="00A65C91" w:rsidP="00FA30C7">
            <w:pPr>
              <w:tabs>
                <w:tab w:val="left" w:pos="8100"/>
              </w:tabs>
              <w:spacing w:line="360" w:lineRule="auto"/>
              <w:ind w:right="57"/>
              <w:jc w:val="both"/>
              <w:rPr>
                <w:rFonts w:ascii="Tahoma" w:eastAsia="Batang" w:hAnsi="Tahoma" w:cs="Tahoma"/>
                <w:bCs/>
                <w:sz w:val="22"/>
                <w:szCs w:val="22"/>
              </w:rPr>
            </w:pPr>
            <w:r w:rsidRPr="00777277">
              <w:rPr>
                <w:rFonts w:ascii="Tahoma" w:eastAsia="Batang" w:hAnsi="Tahoma" w:cs="Tahoma"/>
                <w:bCs/>
                <w:sz w:val="22"/>
                <w:szCs w:val="22"/>
              </w:rPr>
              <w:t xml:space="preserve">7. </w:t>
            </w:r>
            <w:r w:rsidRPr="00777277">
              <w:rPr>
                <w:rFonts w:ascii="Tahoma" w:hAnsi="Tahoma" w:cs="Tahoma"/>
                <w:sz w:val="22"/>
                <w:szCs w:val="22"/>
              </w:rPr>
              <w:t>Τερζή Αναστασία</w:t>
            </w:r>
            <w:r w:rsidRPr="00777277">
              <w:rPr>
                <w:rFonts w:ascii="Tahoma" w:eastAsia="Batang" w:hAnsi="Tahoma" w:cs="Tahoma"/>
                <w:bCs/>
                <w:sz w:val="22"/>
                <w:szCs w:val="22"/>
              </w:rPr>
              <w:t xml:space="preserve">-     </w:t>
            </w:r>
            <w:r w:rsidR="008D0C0A">
              <w:rPr>
                <w:rFonts w:ascii="Tahoma" w:eastAsia="Batang" w:hAnsi="Tahoma" w:cs="Tahoma"/>
                <w:bCs/>
                <w:sz w:val="22"/>
                <w:szCs w:val="22"/>
                <w:lang w:val="en-US"/>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54BDDBCA" w14:textId="77777777" w:rsidR="00A65C91" w:rsidRPr="00777277" w:rsidRDefault="00A65C91" w:rsidP="00FA30C7">
            <w:pPr>
              <w:spacing w:line="360" w:lineRule="auto"/>
              <w:rPr>
                <w:rFonts w:ascii="Tahoma" w:eastAsia="Batang" w:hAnsi="Tahoma" w:cs="Tahoma"/>
                <w:bCs/>
                <w:sz w:val="22"/>
                <w:szCs w:val="22"/>
              </w:rPr>
            </w:pPr>
          </w:p>
        </w:tc>
      </w:tr>
      <w:tr w:rsidR="00A65C91" w:rsidRPr="00777277" w14:paraId="69C19A9A"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9F9C84A" w14:textId="1DD11F86" w:rsidR="00A65C91" w:rsidRPr="00777277" w:rsidRDefault="00A65C91" w:rsidP="00FA30C7">
            <w:pPr>
              <w:tabs>
                <w:tab w:val="left" w:pos="8100"/>
              </w:tabs>
              <w:spacing w:line="360" w:lineRule="auto"/>
              <w:ind w:right="57"/>
              <w:jc w:val="both"/>
              <w:rPr>
                <w:rFonts w:ascii="Tahoma" w:eastAsia="Batang" w:hAnsi="Tahoma" w:cs="Tahoma"/>
                <w:bCs/>
                <w:sz w:val="22"/>
                <w:szCs w:val="22"/>
              </w:rPr>
            </w:pPr>
            <w:r w:rsidRPr="00777277">
              <w:rPr>
                <w:rFonts w:ascii="Tahoma" w:eastAsia="Batang" w:hAnsi="Tahoma" w:cs="Tahoma"/>
                <w:bCs/>
                <w:sz w:val="22"/>
                <w:szCs w:val="22"/>
              </w:rPr>
              <w:t xml:space="preserve">8. Καραμήτσου Κατερίνα-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7E85B019" w14:textId="77777777" w:rsidR="00A65C91" w:rsidRPr="00777277" w:rsidRDefault="00A65C91" w:rsidP="00FA30C7">
            <w:pPr>
              <w:tabs>
                <w:tab w:val="left" w:pos="8100"/>
              </w:tabs>
              <w:spacing w:line="360" w:lineRule="auto"/>
              <w:ind w:right="57"/>
              <w:jc w:val="both"/>
              <w:rPr>
                <w:rFonts w:ascii="Tahoma" w:hAnsi="Tahoma" w:cs="Tahoma"/>
                <w:sz w:val="22"/>
                <w:szCs w:val="22"/>
              </w:rPr>
            </w:pPr>
          </w:p>
        </w:tc>
      </w:tr>
      <w:tr w:rsidR="00A65C91" w:rsidRPr="00777277" w14:paraId="7D11A1F3"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354F8F6" w14:textId="1DFC05FE" w:rsidR="00A65C91" w:rsidRPr="00777277" w:rsidRDefault="00A65C91" w:rsidP="00FA30C7">
            <w:pPr>
              <w:tabs>
                <w:tab w:val="left" w:pos="8100"/>
              </w:tabs>
              <w:spacing w:line="360" w:lineRule="auto"/>
              <w:ind w:right="57"/>
              <w:jc w:val="both"/>
              <w:rPr>
                <w:rFonts w:ascii="Tahoma" w:eastAsia="Batang" w:hAnsi="Tahoma" w:cs="Tahoma"/>
                <w:bCs/>
                <w:sz w:val="22"/>
                <w:szCs w:val="22"/>
              </w:rPr>
            </w:pPr>
            <w:r w:rsidRPr="00777277">
              <w:rPr>
                <w:rFonts w:ascii="Tahoma" w:eastAsia="Batang" w:hAnsi="Tahoma" w:cs="Tahoma"/>
                <w:bCs/>
                <w:sz w:val="22"/>
                <w:szCs w:val="22"/>
              </w:rPr>
              <w:t xml:space="preserve">9. Αντωνάκη Μόραλη Χρυσάνθη-  »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2DDFC83D" w14:textId="77777777" w:rsidR="00A65C91" w:rsidRPr="00777277" w:rsidRDefault="00A65C91" w:rsidP="00FA30C7">
            <w:pPr>
              <w:tabs>
                <w:tab w:val="left" w:pos="8100"/>
              </w:tabs>
              <w:spacing w:line="360" w:lineRule="auto"/>
              <w:ind w:right="57"/>
              <w:jc w:val="both"/>
              <w:rPr>
                <w:rFonts w:ascii="Tahoma" w:hAnsi="Tahoma" w:cs="Tahoma"/>
                <w:sz w:val="22"/>
                <w:szCs w:val="22"/>
              </w:rPr>
            </w:pPr>
          </w:p>
        </w:tc>
      </w:tr>
      <w:tr w:rsidR="00A65C91" w:rsidRPr="00777277" w14:paraId="311C8EA7"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87EE6A8" w14:textId="544CC970" w:rsidR="00A65C91" w:rsidRPr="00777277" w:rsidRDefault="00A65C91" w:rsidP="00FA30C7">
            <w:pPr>
              <w:tabs>
                <w:tab w:val="left" w:pos="8100"/>
              </w:tabs>
              <w:spacing w:line="360" w:lineRule="auto"/>
              <w:ind w:right="57"/>
              <w:jc w:val="both"/>
              <w:rPr>
                <w:rFonts w:ascii="Tahoma" w:eastAsia="Batang" w:hAnsi="Tahoma" w:cs="Tahoma"/>
                <w:bCs/>
                <w:sz w:val="22"/>
                <w:szCs w:val="22"/>
              </w:rPr>
            </w:pPr>
            <w:r w:rsidRPr="00777277">
              <w:rPr>
                <w:rFonts w:ascii="Tahoma" w:eastAsia="Batang" w:hAnsi="Tahoma" w:cs="Tahoma"/>
                <w:bCs/>
                <w:sz w:val="22"/>
                <w:szCs w:val="22"/>
              </w:rPr>
              <w:t>10.</w:t>
            </w:r>
            <w:r w:rsidRPr="00777277">
              <w:rPr>
                <w:rFonts w:ascii="Tahoma" w:hAnsi="Tahoma" w:cs="Tahoma"/>
                <w:sz w:val="22"/>
                <w:szCs w:val="22"/>
              </w:rPr>
              <w:t xml:space="preserve"> Φωτεινού </w:t>
            </w:r>
            <w:r w:rsidRPr="00777277">
              <w:rPr>
                <w:rFonts w:ascii="Tahoma" w:hAnsi="Tahoma" w:cs="Tahoma"/>
                <w:sz w:val="22"/>
                <w:szCs w:val="22"/>
                <w:lang w:val="el-GR"/>
              </w:rPr>
              <w:t>Σαράντος</w:t>
            </w:r>
            <w:r w:rsidRPr="00777277">
              <w:rPr>
                <w:rFonts w:ascii="Tahoma" w:hAnsi="Tahoma" w:cs="Tahoma"/>
                <w:sz w:val="22"/>
                <w:szCs w:val="22"/>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27638CC8" w14:textId="77777777" w:rsidR="00A65C91" w:rsidRPr="00777277" w:rsidRDefault="00A65C91" w:rsidP="00FA30C7">
            <w:pPr>
              <w:tabs>
                <w:tab w:val="left" w:pos="8100"/>
              </w:tabs>
              <w:spacing w:line="360" w:lineRule="auto"/>
              <w:ind w:right="57"/>
              <w:jc w:val="both"/>
              <w:rPr>
                <w:rFonts w:ascii="Tahoma" w:hAnsi="Tahoma" w:cs="Tahoma"/>
                <w:sz w:val="22"/>
                <w:szCs w:val="22"/>
              </w:rPr>
            </w:pPr>
          </w:p>
        </w:tc>
      </w:tr>
      <w:tr w:rsidR="00A65C91" w:rsidRPr="00777277" w14:paraId="010BB5E9"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F9966C6" w14:textId="61D03C63" w:rsidR="00A65C91" w:rsidRPr="00777277" w:rsidRDefault="00A65C91" w:rsidP="00FA30C7">
            <w:pPr>
              <w:tabs>
                <w:tab w:val="left" w:pos="8100"/>
              </w:tabs>
              <w:spacing w:line="360" w:lineRule="auto"/>
              <w:ind w:right="57"/>
              <w:jc w:val="both"/>
              <w:rPr>
                <w:rFonts w:ascii="Tahoma" w:eastAsia="Batang" w:hAnsi="Tahoma" w:cs="Tahoma"/>
                <w:bCs/>
                <w:sz w:val="22"/>
                <w:szCs w:val="22"/>
              </w:rPr>
            </w:pPr>
            <w:r w:rsidRPr="00777277">
              <w:rPr>
                <w:rFonts w:ascii="Tahoma" w:eastAsia="Batang" w:hAnsi="Tahoma" w:cs="Tahoma"/>
                <w:bCs/>
                <w:sz w:val="22"/>
                <w:szCs w:val="22"/>
              </w:rPr>
              <w:lastRenderedPageBreak/>
              <w:t>11</w:t>
            </w:r>
            <w:r w:rsidRPr="00777277">
              <w:rPr>
                <w:rFonts w:ascii="Tahoma" w:eastAsia="Batang" w:hAnsi="Tahoma" w:cs="Tahoma"/>
                <w:bCs/>
                <w:sz w:val="22"/>
                <w:szCs w:val="22"/>
                <w:lang w:val="en-US"/>
              </w:rPr>
              <w:t>.</w:t>
            </w:r>
            <w:r w:rsidRPr="00777277">
              <w:rPr>
                <w:rFonts w:ascii="Tahoma" w:eastAsia="Batang" w:hAnsi="Tahoma" w:cs="Tahoma"/>
                <w:bCs/>
                <w:sz w:val="22"/>
                <w:szCs w:val="22"/>
              </w:rPr>
              <w:t xml:space="preserve"> Γιαταγάννη Κων/να-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w:t>
            </w:r>
          </w:p>
        </w:tc>
        <w:tc>
          <w:tcPr>
            <w:tcW w:w="4252" w:type="dxa"/>
            <w:tcBorders>
              <w:top w:val="single" w:sz="4" w:space="0" w:color="000000"/>
              <w:left w:val="single" w:sz="4" w:space="0" w:color="000000"/>
              <w:bottom w:val="single" w:sz="4" w:space="0" w:color="000000"/>
              <w:right w:val="single" w:sz="4" w:space="0" w:color="auto"/>
            </w:tcBorders>
          </w:tcPr>
          <w:p w14:paraId="2B08860F" w14:textId="77777777" w:rsidR="00A65C91" w:rsidRPr="00777277" w:rsidRDefault="00A65C91" w:rsidP="00FA30C7">
            <w:pPr>
              <w:tabs>
                <w:tab w:val="left" w:pos="8100"/>
              </w:tabs>
              <w:spacing w:line="360" w:lineRule="auto"/>
              <w:ind w:right="57"/>
              <w:jc w:val="both"/>
              <w:rPr>
                <w:rFonts w:ascii="Tahoma" w:hAnsi="Tahoma" w:cs="Tahoma"/>
                <w:sz w:val="22"/>
                <w:szCs w:val="22"/>
              </w:rPr>
            </w:pPr>
          </w:p>
        </w:tc>
      </w:tr>
      <w:tr w:rsidR="00A65C91" w:rsidRPr="00777277" w14:paraId="4BEF4C78"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94E518F" w14:textId="0CA9991B" w:rsidR="00A65C91" w:rsidRPr="00777277" w:rsidRDefault="00A65C91" w:rsidP="00FA30C7">
            <w:pPr>
              <w:tabs>
                <w:tab w:val="left" w:pos="8100"/>
              </w:tabs>
              <w:spacing w:line="360" w:lineRule="auto"/>
              <w:ind w:right="57"/>
              <w:jc w:val="both"/>
              <w:rPr>
                <w:rFonts w:ascii="Tahoma" w:hAnsi="Tahoma" w:cs="Tahoma"/>
                <w:sz w:val="22"/>
                <w:szCs w:val="22"/>
              </w:rPr>
            </w:pPr>
            <w:r w:rsidRPr="00777277">
              <w:rPr>
                <w:rFonts w:ascii="Tahoma" w:eastAsia="Batang" w:hAnsi="Tahoma" w:cs="Tahoma"/>
                <w:bCs/>
                <w:sz w:val="22"/>
                <w:szCs w:val="22"/>
                <w:lang w:val="el-GR"/>
              </w:rPr>
              <w:t>1</w:t>
            </w:r>
            <w:r w:rsidRPr="00777277">
              <w:rPr>
                <w:rFonts w:ascii="Tahoma" w:eastAsia="Batang" w:hAnsi="Tahoma" w:cs="Tahoma"/>
                <w:bCs/>
                <w:sz w:val="22"/>
                <w:szCs w:val="22"/>
              </w:rPr>
              <w:t>2.</w:t>
            </w:r>
            <w:r w:rsidRPr="00777277">
              <w:rPr>
                <w:rFonts w:ascii="Tahoma" w:hAnsi="Tahoma" w:cs="Tahoma"/>
                <w:sz w:val="22"/>
                <w:szCs w:val="22"/>
              </w:rPr>
              <w:t xml:space="preserve"> </w:t>
            </w:r>
            <w:r w:rsidRPr="00777277">
              <w:rPr>
                <w:rFonts w:ascii="Tahoma" w:eastAsia="Batang" w:hAnsi="Tahoma" w:cs="Tahoma"/>
                <w:bCs/>
                <w:sz w:val="22"/>
                <w:szCs w:val="22"/>
              </w:rPr>
              <w:t xml:space="preserve">Πρόξενος Χρήστος-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w:t>
            </w:r>
            <w:r w:rsidR="008D0C0A">
              <w:rPr>
                <w:rFonts w:ascii="Tahoma" w:eastAsia="Batang" w:hAnsi="Tahoma" w:cs="Tahoma"/>
                <w:bCs/>
                <w:sz w:val="22"/>
                <w:szCs w:val="22"/>
                <w:lang w:val="el-GR"/>
              </w:rPr>
              <w:t xml:space="preserve">  </w:t>
            </w:r>
            <w:r w:rsidR="00CE1E19">
              <w:rPr>
                <w:rFonts w:ascii="Tahoma" w:eastAsia="Batang" w:hAnsi="Tahoma" w:cs="Tahoma"/>
                <w:bCs/>
                <w:sz w:val="22"/>
                <w:szCs w:val="22"/>
                <w:lang w:val="el-GR"/>
              </w:rPr>
              <w:t xml:space="preserve">  </w:t>
            </w:r>
            <w:r w:rsidR="008D0C0A">
              <w:rPr>
                <w:rFonts w:ascii="Tahoma" w:eastAsia="Batang" w:hAnsi="Tahoma" w:cs="Tahoma"/>
                <w:bCs/>
                <w:sz w:val="22"/>
                <w:szCs w:val="22"/>
                <w:lang w:val="el-GR"/>
              </w:rPr>
              <w:t xml:space="preserve"> </w:t>
            </w:r>
            <w:r w:rsidR="00CE1E19">
              <w:rPr>
                <w:rFonts w:ascii="Tahoma" w:eastAsia="Batang" w:hAnsi="Tahoma" w:cs="Tahoma"/>
                <w:bCs/>
                <w:sz w:val="22"/>
                <w:szCs w:val="22"/>
                <w:lang w:val="el-GR"/>
              </w:rPr>
              <w:t xml:space="preserve"> </w:t>
            </w:r>
            <w:r w:rsidR="008D0C0A">
              <w:rPr>
                <w:rFonts w:ascii="Tahoma" w:eastAsia="Batang" w:hAnsi="Tahoma" w:cs="Tahoma"/>
                <w:bCs/>
                <w:sz w:val="22"/>
                <w:szCs w:val="22"/>
                <w:lang w:val="el-GR"/>
              </w:rPr>
              <w:t>»</w:t>
            </w:r>
            <w:r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hideMark/>
          </w:tcPr>
          <w:p w14:paraId="0C9BB159" w14:textId="6C647233" w:rsidR="00A65C91" w:rsidRPr="00777277" w:rsidRDefault="00A65C91" w:rsidP="00FA30C7">
            <w:pPr>
              <w:tabs>
                <w:tab w:val="left" w:pos="8100"/>
              </w:tabs>
              <w:spacing w:line="360" w:lineRule="auto"/>
              <w:ind w:right="57"/>
              <w:jc w:val="both"/>
              <w:rPr>
                <w:rFonts w:ascii="Tahoma" w:hAnsi="Tahoma" w:cs="Tahoma"/>
                <w:sz w:val="22"/>
                <w:szCs w:val="22"/>
              </w:rPr>
            </w:pPr>
          </w:p>
        </w:tc>
      </w:tr>
      <w:tr w:rsidR="00A65C91" w:rsidRPr="00777277" w14:paraId="472569A9"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tcPr>
          <w:p w14:paraId="365566B8" w14:textId="61634CF1" w:rsidR="00A65C91" w:rsidRPr="00777277" w:rsidRDefault="00A65C91" w:rsidP="00FA30C7">
            <w:pPr>
              <w:tabs>
                <w:tab w:val="left" w:pos="8100"/>
              </w:tabs>
              <w:spacing w:line="360" w:lineRule="auto"/>
              <w:ind w:right="57"/>
              <w:jc w:val="both"/>
              <w:rPr>
                <w:rFonts w:ascii="Tahoma" w:hAnsi="Tahoma" w:cs="Tahoma"/>
                <w:sz w:val="22"/>
                <w:szCs w:val="22"/>
              </w:rPr>
            </w:pPr>
            <w:r w:rsidRPr="00777277">
              <w:rPr>
                <w:rFonts w:ascii="Tahoma" w:hAnsi="Tahoma" w:cs="Tahoma"/>
                <w:sz w:val="22"/>
                <w:szCs w:val="22"/>
                <w:lang w:val="el-GR"/>
              </w:rPr>
              <w:t>1</w:t>
            </w:r>
            <w:r w:rsidRPr="00777277">
              <w:rPr>
                <w:rFonts w:ascii="Tahoma" w:hAnsi="Tahoma" w:cs="Tahoma"/>
                <w:sz w:val="22"/>
                <w:szCs w:val="22"/>
              </w:rPr>
              <w:t xml:space="preserve">3. Βίτσας Αθανάσιος- </w:t>
            </w:r>
            <w:r w:rsidR="00CE1E19">
              <w:rPr>
                <w:rFonts w:ascii="Tahoma" w:hAnsi="Tahoma" w:cs="Tahoma"/>
                <w:sz w:val="22"/>
                <w:szCs w:val="22"/>
                <w:lang w:val="el-GR"/>
              </w:rPr>
              <w:t xml:space="preserve">       </w:t>
            </w:r>
            <w:r w:rsidRPr="00777277">
              <w:rPr>
                <w:rFonts w:ascii="Tahoma" w:hAnsi="Tahoma" w:cs="Tahoma"/>
                <w:sz w:val="22"/>
                <w:szCs w:val="22"/>
              </w:rPr>
              <w:t xml:space="preserve">» </w:t>
            </w:r>
            <w:r w:rsidR="00CE1E19">
              <w:rPr>
                <w:rFonts w:ascii="Tahoma" w:hAnsi="Tahoma" w:cs="Tahoma"/>
                <w:sz w:val="22"/>
                <w:szCs w:val="22"/>
                <w:lang w:val="el-GR"/>
              </w:rPr>
              <w:t xml:space="preserve">    </w:t>
            </w:r>
            <w:r w:rsidRPr="00777277">
              <w:rPr>
                <w:rFonts w:ascii="Tahoma" w:hAnsi="Tahoma" w:cs="Tahoma"/>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0552737E" w14:textId="77777777" w:rsidR="00A65C91" w:rsidRPr="00777277" w:rsidRDefault="00A65C91" w:rsidP="00FA30C7">
            <w:pPr>
              <w:tabs>
                <w:tab w:val="left" w:pos="8100"/>
              </w:tabs>
              <w:spacing w:line="360" w:lineRule="auto"/>
              <w:ind w:right="57"/>
              <w:jc w:val="both"/>
              <w:rPr>
                <w:rFonts w:ascii="Tahoma" w:eastAsia="Batang" w:hAnsi="Tahoma" w:cs="Tahoma"/>
                <w:bCs/>
                <w:sz w:val="22"/>
                <w:szCs w:val="22"/>
              </w:rPr>
            </w:pPr>
          </w:p>
        </w:tc>
      </w:tr>
      <w:tr w:rsidR="00A65C91" w:rsidRPr="00777277" w14:paraId="41161D26"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tcPr>
          <w:p w14:paraId="01535DC7" w14:textId="398B92DE" w:rsidR="00A65C91" w:rsidRPr="00777277" w:rsidRDefault="00A65C91" w:rsidP="00FA30C7">
            <w:pPr>
              <w:tabs>
                <w:tab w:val="left" w:pos="8100"/>
              </w:tabs>
              <w:spacing w:line="360" w:lineRule="auto"/>
              <w:ind w:right="57"/>
              <w:jc w:val="both"/>
              <w:rPr>
                <w:rFonts w:ascii="Tahoma" w:hAnsi="Tahoma" w:cs="Tahoma"/>
                <w:sz w:val="22"/>
                <w:szCs w:val="22"/>
              </w:rPr>
            </w:pPr>
            <w:r w:rsidRPr="00777277">
              <w:rPr>
                <w:rFonts w:ascii="Tahoma" w:hAnsi="Tahoma" w:cs="Tahoma"/>
                <w:sz w:val="22"/>
                <w:szCs w:val="22"/>
                <w:lang w:val="el-GR"/>
              </w:rPr>
              <w:t xml:space="preserve">14. </w:t>
            </w:r>
            <w:r w:rsidRPr="00777277">
              <w:rPr>
                <w:rFonts w:ascii="Tahoma" w:hAnsi="Tahoma" w:cs="Tahoma"/>
                <w:sz w:val="22"/>
                <w:szCs w:val="22"/>
              </w:rPr>
              <w:t>Παπάς Παναγιώτης</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Pr="00777277">
              <w:rPr>
                <w:rFonts w:ascii="Tahoma" w:eastAsia="Batang" w:hAnsi="Tahoma" w:cs="Tahoma"/>
                <w:bCs/>
                <w:sz w:val="22"/>
                <w:szCs w:val="22"/>
              </w:rPr>
              <w:t>»</w:t>
            </w:r>
          </w:p>
        </w:tc>
        <w:tc>
          <w:tcPr>
            <w:tcW w:w="4252" w:type="dxa"/>
            <w:tcBorders>
              <w:top w:val="single" w:sz="4" w:space="0" w:color="000000"/>
              <w:left w:val="single" w:sz="4" w:space="0" w:color="000000"/>
              <w:bottom w:val="single" w:sz="4" w:space="0" w:color="000000"/>
              <w:right w:val="single" w:sz="4" w:space="0" w:color="auto"/>
            </w:tcBorders>
          </w:tcPr>
          <w:p w14:paraId="7641458D" w14:textId="77777777" w:rsidR="00A65C91" w:rsidRPr="00777277" w:rsidRDefault="00A65C91" w:rsidP="00FA30C7">
            <w:pPr>
              <w:tabs>
                <w:tab w:val="left" w:pos="8100"/>
              </w:tabs>
              <w:spacing w:line="360" w:lineRule="auto"/>
              <w:ind w:right="57"/>
              <w:jc w:val="both"/>
              <w:rPr>
                <w:rFonts w:ascii="Tahoma" w:eastAsia="Batang" w:hAnsi="Tahoma" w:cs="Tahoma"/>
                <w:bCs/>
                <w:sz w:val="22"/>
                <w:szCs w:val="22"/>
              </w:rPr>
            </w:pPr>
          </w:p>
        </w:tc>
      </w:tr>
      <w:tr w:rsidR="00A65C91" w:rsidRPr="00777277" w14:paraId="3AD18332"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tcPr>
          <w:p w14:paraId="0869019E" w14:textId="3A8E15E8" w:rsidR="00A65C91" w:rsidRPr="00777277" w:rsidRDefault="00A65C91" w:rsidP="00FA30C7">
            <w:pPr>
              <w:tabs>
                <w:tab w:val="left" w:pos="8100"/>
              </w:tabs>
              <w:spacing w:line="360" w:lineRule="auto"/>
              <w:ind w:right="57"/>
              <w:jc w:val="both"/>
              <w:rPr>
                <w:rFonts w:ascii="Tahoma" w:hAnsi="Tahoma" w:cs="Tahoma"/>
                <w:sz w:val="22"/>
                <w:szCs w:val="22"/>
              </w:rPr>
            </w:pPr>
            <w:r w:rsidRPr="00777277">
              <w:rPr>
                <w:rFonts w:ascii="Tahoma" w:eastAsia="Batang" w:hAnsi="Tahoma" w:cs="Tahoma"/>
                <w:bCs/>
                <w:sz w:val="22"/>
                <w:szCs w:val="22"/>
                <w:lang w:val="en-US"/>
              </w:rPr>
              <w:t>15</w:t>
            </w:r>
            <w:r w:rsidRPr="00777277">
              <w:rPr>
                <w:rFonts w:ascii="Tahoma" w:eastAsia="Batang" w:hAnsi="Tahoma" w:cs="Tahoma"/>
                <w:bCs/>
                <w:sz w:val="22"/>
                <w:szCs w:val="22"/>
              </w:rPr>
              <w:t>.</w:t>
            </w:r>
            <w:r w:rsidRPr="00777277">
              <w:rPr>
                <w:rFonts w:ascii="Tahoma" w:hAnsi="Tahoma" w:cs="Tahoma"/>
                <w:sz w:val="22"/>
                <w:szCs w:val="22"/>
              </w:rPr>
              <w:t xml:space="preserve"> </w:t>
            </w:r>
            <w:r w:rsidR="008D0C0A" w:rsidRPr="00777277">
              <w:rPr>
                <w:rFonts w:ascii="Tahoma" w:eastAsia="Batang" w:hAnsi="Tahoma" w:cs="Tahoma"/>
                <w:bCs/>
                <w:sz w:val="22"/>
                <w:szCs w:val="22"/>
              </w:rPr>
              <w:t xml:space="preserve">- </w:t>
            </w:r>
            <w:r w:rsidR="006E0070" w:rsidRPr="00777277">
              <w:rPr>
                <w:rFonts w:ascii="Tahoma" w:eastAsia="Batang" w:hAnsi="Tahoma" w:cs="Tahoma"/>
                <w:bCs/>
                <w:sz w:val="22"/>
                <w:szCs w:val="22"/>
                <w:lang w:val="el-GR"/>
              </w:rPr>
              <w:t>Σκαρλατίδης Αθανάσιος</w:t>
            </w:r>
            <w:r w:rsidR="00CE1E19">
              <w:rPr>
                <w:rFonts w:ascii="Tahoma" w:eastAsia="Batang" w:hAnsi="Tahoma" w:cs="Tahoma"/>
                <w:bCs/>
                <w:sz w:val="22"/>
                <w:szCs w:val="22"/>
                <w:lang w:val="el-GR"/>
              </w:rPr>
              <w:t xml:space="preserve">- </w:t>
            </w:r>
            <w:r w:rsidR="008D0C0A" w:rsidRPr="00777277">
              <w:rPr>
                <w:rFonts w:ascii="Tahoma" w:eastAsia="Batang" w:hAnsi="Tahoma" w:cs="Tahoma"/>
                <w:bCs/>
                <w:sz w:val="22"/>
                <w:szCs w:val="22"/>
              </w:rPr>
              <w:t xml:space="preserve">»  </w:t>
            </w:r>
            <w:r w:rsidR="00CE1E19">
              <w:rPr>
                <w:rFonts w:ascii="Tahoma" w:eastAsia="Batang" w:hAnsi="Tahoma" w:cs="Tahoma"/>
                <w:bCs/>
                <w:sz w:val="22"/>
                <w:szCs w:val="22"/>
                <w:lang w:val="el-GR"/>
              </w:rPr>
              <w:t xml:space="preserve"> </w:t>
            </w:r>
            <w:r w:rsidR="008D0C0A" w:rsidRPr="00777277">
              <w:rPr>
                <w:rFonts w:ascii="Tahoma" w:eastAsia="Batang" w:hAnsi="Tahoma" w:cs="Tahoma"/>
                <w:bCs/>
                <w:sz w:val="22"/>
                <w:szCs w:val="22"/>
              </w:rPr>
              <w:t xml:space="preserve"> »</w:t>
            </w:r>
          </w:p>
        </w:tc>
        <w:tc>
          <w:tcPr>
            <w:tcW w:w="4252" w:type="dxa"/>
            <w:tcBorders>
              <w:top w:val="single" w:sz="4" w:space="0" w:color="000000"/>
              <w:left w:val="single" w:sz="4" w:space="0" w:color="000000"/>
              <w:bottom w:val="single" w:sz="4" w:space="0" w:color="000000"/>
              <w:right w:val="single" w:sz="4" w:space="0" w:color="auto"/>
            </w:tcBorders>
          </w:tcPr>
          <w:p w14:paraId="3F6FB076" w14:textId="77777777" w:rsidR="00A65C91" w:rsidRPr="00777277" w:rsidRDefault="00A65C91" w:rsidP="00FA30C7">
            <w:pPr>
              <w:tabs>
                <w:tab w:val="left" w:pos="8100"/>
              </w:tabs>
              <w:spacing w:line="360" w:lineRule="auto"/>
              <w:ind w:right="57"/>
              <w:jc w:val="both"/>
              <w:rPr>
                <w:rFonts w:ascii="Tahoma" w:eastAsia="Batang" w:hAnsi="Tahoma" w:cs="Tahoma"/>
                <w:bCs/>
                <w:sz w:val="22"/>
                <w:szCs w:val="22"/>
              </w:rPr>
            </w:pPr>
          </w:p>
        </w:tc>
      </w:tr>
      <w:tr w:rsidR="00CE1E19" w:rsidRPr="00777277" w14:paraId="33FE940C" w14:textId="77777777" w:rsidTr="008D0C0A">
        <w:trPr>
          <w:trHeight w:val="337"/>
        </w:trPr>
        <w:tc>
          <w:tcPr>
            <w:tcW w:w="4748" w:type="dxa"/>
            <w:tcBorders>
              <w:top w:val="single" w:sz="4" w:space="0" w:color="000000"/>
              <w:left w:val="single" w:sz="4" w:space="0" w:color="auto"/>
              <w:bottom w:val="single" w:sz="4" w:space="0" w:color="000000"/>
              <w:right w:val="single" w:sz="4" w:space="0" w:color="000000"/>
            </w:tcBorders>
          </w:tcPr>
          <w:p w14:paraId="7F7FAE76" w14:textId="37224389" w:rsidR="00CE1E19" w:rsidRPr="00777277" w:rsidRDefault="00CE1E19" w:rsidP="00CE1E19">
            <w:pPr>
              <w:tabs>
                <w:tab w:val="left" w:pos="8100"/>
              </w:tabs>
              <w:spacing w:line="360" w:lineRule="auto"/>
              <w:ind w:right="57"/>
              <w:jc w:val="both"/>
              <w:rPr>
                <w:rFonts w:ascii="Tahoma" w:eastAsia="Batang" w:hAnsi="Tahoma" w:cs="Tahoma"/>
                <w:bCs/>
                <w:sz w:val="22"/>
                <w:szCs w:val="22"/>
                <w:lang w:val="en-US"/>
              </w:rPr>
            </w:pPr>
            <w:r>
              <w:rPr>
                <w:rFonts w:ascii="Tahoma" w:hAnsi="Tahoma" w:cs="Tahoma"/>
                <w:sz w:val="22"/>
                <w:szCs w:val="22"/>
                <w:lang w:val="el-GR"/>
              </w:rPr>
              <w:t>16</w:t>
            </w:r>
            <w:r w:rsidRPr="00777277">
              <w:rPr>
                <w:rFonts w:ascii="Tahoma" w:hAnsi="Tahoma" w:cs="Tahoma"/>
                <w:sz w:val="22"/>
                <w:szCs w:val="22"/>
                <w:lang w:val="en-US"/>
              </w:rPr>
              <w:t xml:space="preserve">. </w:t>
            </w:r>
            <w:r w:rsidRPr="00777277">
              <w:rPr>
                <w:rFonts w:ascii="Tahoma" w:hAnsi="Tahoma" w:cs="Tahoma"/>
                <w:sz w:val="22"/>
                <w:szCs w:val="22"/>
              </w:rPr>
              <w:t>Αντωνίου Ιωάννης</w:t>
            </w:r>
            <w:r>
              <w:rPr>
                <w:rFonts w:ascii="Tahoma" w:hAnsi="Tahoma" w:cs="Tahoma"/>
                <w:sz w:val="22"/>
                <w:szCs w:val="22"/>
                <w:lang w:val="el-GR"/>
              </w:rPr>
              <w:t xml:space="preserve">-        </w:t>
            </w:r>
            <w:r w:rsidRPr="00777277">
              <w:rPr>
                <w:rFonts w:ascii="Tahoma" w:eastAsia="Batang" w:hAnsi="Tahoma" w:cs="Tahoma"/>
                <w:bCs/>
                <w:sz w:val="22"/>
                <w:szCs w:val="22"/>
              </w:rPr>
              <w:t xml:space="preserve">»   </w:t>
            </w:r>
            <w:r>
              <w:rPr>
                <w:rFonts w:ascii="Tahoma" w:eastAsia="Batang" w:hAnsi="Tahoma" w:cs="Tahoma"/>
                <w:bCs/>
                <w:sz w:val="22"/>
                <w:szCs w:val="22"/>
                <w:lang w:val="el-GR"/>
              </w:rPr>
              <w:t xml:space="preserve">  </w:t>
            </w:r>
            <w:r w:rsidRPr="00777277">
              <w:rPr>
                <w:rFonts w:ascii="Tahoma" w:eastAsia="Batang" w:hAnsi="Tahoma" w:cs="Tahoma"/>
                <w:bCs/>
                <w:sz w:val="22"/>
                <w:szCs w:val="22"/>
              </w:rPr>
              <w:t xml:space="preserve"> »       </w:t>
            </w:r>
          </w:p>
        </w:tc>
        <w:tc>
          <w:tcPr>
            <w:tcW w:w="4252" w:type="dxa"/>
            <w:tcBorders>
              <w:top w:val="single" w:sz="4" w:space="0" w:color="000000"/>
              <w:left w:val="single" w:sz="4" w:space="0" w:color="000000"/>
              <w:bottom w:val="single" w:sz="4" w:space="0" w:color="000000"/>
              <w:right w:val="single" w:sz="4" w:space="0" w:color="auto"/>
            </w:tcBorders>
          </w:tcPr>
          <w:p w14:paraId="6054E5BE" w14:textId="259B07F1" w:rsidR="00CE1E19" w:rsidRPr="00777277" w:rsidRDefault="00CE1E19" w:rsidP="00CE1E19">
            <w:pPr>
              <w:tabs>
                <w:tab w:val="left" w:pos="8100"/>
              </w:tabs>
              <w:spacing w:line="360" w:lineRule="auto"/>
              <w:ind w:right="57"/>
              <w:jc w:val="both"/>
              <w:rPr>
                <w:rFonts w:ascii="Tahoma" w:eastAsia="Batang" w:hAnsi="Tahoma" w:cs="Tahoma"/>
                <w:bCs/>
                <w:sz w:val="22"/>
                <w:szCs w:val="22"/>
              </w:rPr>
            </w:pPr>
            <w:r w:rsidRPr="00777277">
              <w:rPr>
                <w:rFonts w:ascii="Tahoma" w:eastAsia="Batang" w:hAnsi="Tahoma" w:cs="Tahoma"/>
                <w:bCs/>
                <w:sz w:val="22"/>
                <w:szCs w:val="22"/>
              </w:rPr>
              <w:t xml:space="preserve">(Δεν </w:t>
            </w:r>
            <w:r>
              <w:rPr>
                <w:rFonts w:ascii="Tahoma" w:eastAsia="Batang" w:hAnsi="Tahoma" w:cs="Tahoma"/>
                <w:bCs/>
                <w:sz w:val="22"/>
                <w:szCs w:val="22"/>
                <w:lang w:val="el-GR"/>
              </w:rPr>
              <w:t>προσήλθε</w:t>
            </w:r>
            <w:r w:rsidRPr="00777277">
              <w:rPr>
                <w:rFonts w:ascii="Tahoma" w:eastAsia="Batang" w:hAnsi="Tahoma" w:cs="Tahoma"/>
                <w:bCs/>
                <w:sz w:val="22"/>
                <w:szCs w:val="22"/>
              </w:rPr>
              <w:t xml:space="preserve"> αν και κλήθηκ</w:t>
            </w:r>
            <w:r>
              <w:rPr>
                <w:rFonts w:ascii="Tahoma" w:eastAsia="Batang" w:hAnsi="Tahoma" w:cs="Tahoma"/>
                <w:bCs/>
                <w:sz w:val="22"/>
                <w:szCs w:val="22"/>
                <w:lang w:val="el-GR"/>
              </w:rPr>
              <w:t>ε</w:t>
            </w:r>
            <w:r w:rsidRPr="00777277">
              <w:rPr>
                <w:rFonts w:ascii="Tahoma" w:eastAsia="Batang" w:hAnsi="Tahoma" w:cs="Tahoma"/>
                <w:bCs/>
                <w:sz w:val="22"/>
                <w:szCs w:val="22"/>
              </w:rPr>
              <w:t xml:space="preserve"> νόμιμα)</w:t>
            </w:r>
          </w:p>
        </w:tc>
      </w:tr>
    </w:tbl>
    <w:p w14:paraId="6134235A" w14:textId="77777777" w:rsidR="00CE1E19" w:rsidRDefault="00CE1E19" w:rsidP="00CE1E19">
      <w:pPr>
        <w:spacing w:line="360" w:lineRule="auto"/>
        <w:jc w:val="both"/>
        <w:rPr>
          <w:rFonts w:ascii="Tahoma" w:hAnsi="Tahoma" w:cs="Tahoma"/>
          <w:sz w:val="22"/>
          <w:szCs w:val="22"/>
        </w:rPr>
      </w:pPr>
    </w:p>
    <w:p w14:paraId="12A2F753" w14:textId="0F894E4F" w:rsidR="00A65C91" w:rsidRPr="00CE1E19" w:rsidRDefault="00CE1E19" w:rsidP="00FA30C7">
      <w:pPr>
        <w:spacing w:line="360" w:lineRule="auto"/>
        <w:jc w:val="both"/>
        <w:rPr>
          <w:rFonts w:ascii="Tahoma" w:hAnsi="Tahoma" w:cs="Tahoma"/>
          <w:sz w:val="22"/>
          <w:szCs w:val="22"/>
        </w:rPr>
      </w:pPr>
      <w:r w:rsidRPr="00EF3A4B">
        <w:rPr>
          <w:rFonts w:ascii="Tahoma" w:hAnsi="Tahoma" w:cs="Tahoma"/>
          <w:sz w:val="22"/>
          <w:szCs w:val="22"/>
        </w:rPr>
        <w:t>Στη συνεδρίαση παρ</w:t>
      </w:r>
      <w:r>
        <w:rPr>
          <w:rFonts w:ascii="Tahoma" w:hAnsi="Tahoma" w:cs="Tahoma"/>
          <w:sz w:val="22"/>
          <w:szCs w:val="22"/>
          <w:lang w:val="el-GR"/>
        </w:rPr>
        <w:t xml:space="preserve">ίσταται ο Δήμαρχος κ. Γαλατούμος Νικόλαος </w:t>
      </w:r>
      <w:r w:rsidRPr="00EF3A4B">
        <w:rPr>
          <w:rFonts w:ascii="Tahoma" w:hAnsi="Tahoma" w:cs="Tahoma"/>
          <w:sz w:val="22"/>
          <w:szCs w:val="22"/>
        </w:rPr>
        <w:t>και η Βραχιώλια Ευαγγελία υπάλληλος του Δήμου κλάδου ΤΕ Διοικητικού Λογιστικού/Α΄ για την τήρηση των πρακτικών.</w:t>
      </w:r>
    </w:p>
    <w:p w14:paraId="1BE7A382" w14:textId="0E2F8B89" w:rsidR="00CE1E19" w:rsidRDefault="00A65C91" w:rsidP="00FA30C7">
      <w:pPr>
        <w:autoSpaceDE w:val="0"/>
        <w:autoSpaceDN w:val="0"/>
        <w:adjustRightInd w:val="0"/>
        <w:spacing w:line="360" w:lineRule="auto"/>
        <w:rPr>
          <w:rFonts w:ascii="Tahoma" w:hAnsi="Tahoma" w:cs="Tahoma"/>
          <w:sz w:val="22"/>
          <w:szCs w:val="22"/>
          <w:lang w:val="el-GR"/>
        </w:rPr>
      </w:pPr>
      <w:r w:rsidRPr="00024413">
        <w:rPr>
          <w:rFonts w:ascii="Tahoma" w:hAnsi="Tahoma" w:cs="Tahoma"/>
          <w:sz w:val="22"/>
          <w:szCs w:val="22"/>
          <w:lang w:val="el-GR"/>
        </w:rPr>
        <w:t>Στην συνεδρίαση προεδρεύει ο Προέδρος Δ</w:t>
      </w:r>
      <w:r w:rsidR="00CE1E19">
        <w:rPr>
          <w:rFonts w:ascii="Tahoma" w:hAnsi="Tahoma" w:cs="Tahoma"/>
          <w:sz w:val="22"/>
          <w:szCs w:val="22"/>
          <w:lang w:val="el-GR"/>
        </w:rPr>
        <w:t>.</w:t>
      </w:r>
      <w:r w:rsidRPr="00024413">
        <w:rPr>
          <w:rFonts w:ascii="Tahoma" w:hAnsi="Tahoma" w:cs="Tahoma"/>
          <w:sz w:val="22"/>
          <w:szCs w:val="22"/>
          <w:lang w:val="el-GR"/>
        </w:rPr>
        <w:t>Σ</w:t>
      </w:r>
      <w:r w:rsidR="00CE1E19">
        <w:rPr>
          <w:rFonts w:ascii="Tahoma" w:hAnsi="Tahoma" w:cs="Tahoma"/>
          <w:sz w:val="22"/>
          <w:szCs w:val="22"/>
          <w:lang w:val="el-GR"/>
        </w:rPr>
        <w:t>.</w:t>
      </w:r>
      <w:r w:rsidRPr="00024413">
        <w:rPr>
          <w:rFonts w:ascii="Tahoma" w:hAnsi="Tahoma" w:cs="Tahoma"/>
          <w:sz w:val="22"/>
          <w:szCs w:val="22"/>
          <w:lang w:val="el-GR"/>
        </w:rPr>
        <w:t xml:space="preserve"> Σαμοθράκης</w:t>
      </w:r>
      <w:r w:rsidR="006E0070" w:rsidRPr="00024413">
        <w:rPr>
          <w:rFonts w:ascii="Tahoma" w:hAnsi="Tahoma" w:cs="Tahoma"/>
          <w:sz w:val="22"/>
          <w:szCs w:val="22"/>
          <w:lang w:val="el-GR"/>
        </w:rPr>
        <w:t xml:space="preserve"> Φωτεινού Φωτεινός </w:t>
      </w:r>
      <w:r w:rsidR="00CE1E19">
        <w:rPr>
          <w:rFonts w:ascii="Tahoma" w:hAnsi="Tahoma" w:cs="Tahoma"/>
          <w:sz w:val="22"/>
          <w:szCs w:val="22"/>
          <w:lang w:val="el-GR"/>
        </w:rPr>
        <w:t>ο οποίος αφού διαπίστωσε την αναρτία  κήρυξε την έναρξη της συνεδρίασης και εισήγηθηκε ως εξής:</w:t>
      </w:r>
    </w:p>
    <w:p w14:paraId="690EE55C" w14:textId="7C13B560" w:rsidR="004D7EC6" w:rsidRPr="00024413" w:rsidRDefault="004D7EC6" w:rsidP="00FA30C7">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10/3/2021 εισήγηση του Αυτοτελούς Τμήματος Προγραμματισμού και Ανάπτυξης αναφέρονται τα εξής:</w:t>
      </w:r>
    </w:p>
    <w:p w14:paraId="592D5FBD" w14:textId="218FDD7D" w:rsidR="002F5AA4" w:rsidRPr="004D7EC6" w:rsidRDefault="002F5AA4" w:rsidP="00FA30C7">
      <w:pPr>
        <w:autoSpaceDE w:val="0"/>
        <w:autoSpaceDN w:val="0"/>
        <w:adjustRightInd w:val="0"/>
        <w:spacing w:line="360" w:lineRule="auto"/>
        <w:rPr>
          <w:rFonts w:ascii="Tahoma" w:eastAsia="Calibri" w:hAnsi="Tahoma" w:cs="Tahoma"/>
          <w:i/>
          <w:iCs/>
          <w:color w:val="000000"/>
          <w:sz w:val="22"/>
          <w:szCs w:val="22"/>
          <w:lang w:val="el-GR" w:eastAsia="en-US"/>
        </w:rPr>
      </w:pPr>
      <w:r w:rsidRPr="004D7EC6">
        <w:rPr>
          <w:rFonts w:ascii="Tahoma" w:eastAsia="Calibri" w:hAnsi="Tahoma" w:cs="Tahoma"/>
          <w:i/>
          <w:iCs/>
          <w:color w:val="000000"/>
          <w:sz w:val="22"/>
          <w:szCs w:val="22"/>
          <w:lang w:val="el-GR" w:eastAsia="en-US"/>
        </w:rPr>
        <w:t xml:space="preserve">Όπως είναι γνωστό η Διεύθυνση Δασών Έβρου έχει προχωρήσει στην ανάρτηση του δαισκού χάρτη της Περιφερειακής Ενότητας Έβρου. </w:t>
      </w:r>
    </w:p>
    <w:p w14:paraId="3CBEC0E2" w14:textId="77777777" w:rsidR="002F5AA4" w:rsidRPr="004D7EC6" w:rsidRDefault="002F5AA4" w:rsidP="00FA30C7">
      <w:pPr>
        <w:autoSpaceDE w:val="0"/>
        <w:autoSpaceDN w:val="0"/>
        <w:adjustRightInd w:val="0"/>
        <w:spacing w:line="360" w:lineRule="auto"/>
        <w:rPr>
          <w:rFonts w:ascii="Tahoma" w:eastAsia="Calibri" w:hAnsi="Tahoma" w:cs="Tahoma"/>
          <w:i/>
          <w:iCs/>
          <w:color w:val="000000"/>
          <w:sz w:val="22"/>
          <w:szCs w:val="22"/>
          <w:lang w:val="el-GR" w:eastAsia="en-US"/>
        </w:rPr>
      </w:pPr>
      <w:r w:rsidRPr="004D7EC6">
        <w:rPr>
          <w:rFonts w:ascii="Tahoma" w:eastAsia="Calibri" w:hAnsi="Tahoma" w:cs="Tahoma"/>
          <w:i/>
          <w:iCs/>
          <w:color w:val="000000"/>
          <w:sz w:val="22"/>
          <w:szCs w:val="22"/>
          <w:lang w:val="el-GR" w:eastAsia="en-US"/>
        </w:rPr>
        <w:t>Ο δασικός χάρτης των περιοχών του Ν. Έβρου μεταξύ αυτών και της Σαμοθράκης παρουσιάζεται στον ειδικό διαδικτυακό τόπο ανάρτησης δασικών χαρτών και υποβολής αντιρρήσεων της ιστοσελίδας</w:t>
      </w:r>
      <w:r w:rsidRPr="004D7EC6">
        <w:rPr>
          <w:rFonts w:ascii="Tahoma" w:eastAsia="Calibri" w:hAnsi="Tahoma" w:cs="Tahoma"/>
          <w:i/>
          <w:iCs/>
          <w:sz w:val="22"/>
          <w:szCs w:val="22"/>
          <w:lang w:val="el-GR" w:eastAsia="en-US"/>
        </w:rPr>
        <w:t xml:space="preserve"> </w:t>
      </w:r>
      <w:r w:rsidRPr="004D7EC6">
        <w:rPr>
          <w:rFonts w:ascii="Tahoma" w:eastAsia="Calibri" w:hAnsi="Tahoma" w:cs="Tahoma"/>
          <w:i/>
          <w:iCs/>
          <w:color w:val="000000"/>
          <w:sz w:val="22"/>
          <w:szCs w:val="22"/>
          <w:lang w:val="el-GR" w:eastAsia="en-US"/>
        </w:rPr>
        <w:t>του</w:t>
      </w:r>
      <w:r w:rsidRPr="004D7EC6">
        <w:rPr>
          <w:rFonts w:ascii="Tahoma" w:eastAsia="Calibri" w:hAnsi="Tahoma" w:cs="Tahoma"/>
          <w:i/>
          <w:iCs/>
          <w:sz w:val="22"/>
          <w:szCs w:val="22"/>
          <w:lang w:val="el-GR" w:eastAsia="en-US"/>
        </w:rPr>
        <w:t xml:space="preserve"> </w:t>
      </w:r>
      <w:r w:rsidRPr="004D7EC6">
        <w:rPr>
          <w:rFonts w:ascii="Tahoma" w:eastAsia="Calibri" w:hAnsi="Tahoma" w:cs="Tahoma"/>
          <w:i/>
          <w:iCs/>
          <w:color w:val="000000"/>
          <w:sz w:val="22"/>
          <w:szCs w:val="22"/>
          <w:lang w:val="el-GR" w:eastAsia="en-US"/>
        </w:rPr>
        <w:t xml:space="preserve">φορέα «Ελληνικό Κτηματολόγιο» </w:t>
      </w:r>
    </w:p>
    <w:p w14:paraId="7CFA752A" w14:textId="77777777" w:rsidR="002F5AA4" w:rsidRPr="004D7EC6" w:rsidRDefault="002F5AA4" w:rsidP="00FA30C7">
      <w:pPr>
        <w:spacing w:line="360" w:lineRule="auto"/>
        <w:rPr>
          <w:rFonts w:ascii="Tahoma" w:eastAsia="Calibri" w:hAnsi="Tahoma" w:cs="Tahoma"/>
          <w:i/>
          <w:iCs/>
          <w:color w:val="000000"/>
          <w:sz w:val="22"/>
          <w:szCs w:val="22"/>
          <w:lang w:val="el-GR" w:eastAsia="en-US"/>
        </w:rPr>
      </w:pPr>
      <w:r w:rsidRPr="004D7EC6">
        <w:rPr>
          <w:rFonts w:ascii="Tahoma" w:eastAsia="Calibri" w:hAnsi="Tahoma" w:cs="Tahoma"/>
          <w:i/>
          <w:iCs/>
          <w:color w:val="000000"/>
          <w:sz w:val="22"/>
          <w:szCs w:val="22"/>
          <w:lang w:val="el-GR" w:eastAsia="en-US"/>
        </w:rPr>
        <w:t xml:space="preserve">Σύμφωνα με σχετική ανακοίνωση της Διεύθυνσης Δασών Έβρου, σε αυτόν «απεικονίζονται με μαύρη οριογραμμή οι περιοχές που εξαιρέθηκαν της θεώρησής του, σε εφαρμογή της με </w:t>
      </w:r>
      <w:hyperlink r:id="rId5" w:tgtFrame="_blank" w:history="1">
        <w:r w:rsidRPr="004D7EC6">
          <w:rPr>
            <w:rFonts w:ascii="Tahoma" w:eastAsia="Calibri" w:hAnsi="Tahoma" w:cs="Tahoma"/>
            <w:i/>
            <w:iCs/>
            <w:color w:val="000000"/>
            <w:sz w:val="22"/>
            <w:szCs w:val="22"/>
            <w:u w:val="single"/>
            <w:lang w:val="el-GR" w:eastAsia="en-US"/>
          </w:rPr>
          <w:t>αριθ. 123007/3541/21.12.2020 (ΑΔΑ: Ω9ΩΓ4653Π8- ΖΦ2) εγκύκλιο</w:t>
        </w:r>
      </w:hyperlink>
      <w:r w:rsidRPr="004D7EC6">
        <w:rPr>
          <w:rFonts w:ascii="Tahoma" w:eastAsia="Calibri" w:hAnsi="Tahoma" w:cs="Tahoma"/>
          <w:i/>
          <w:iCs/>
          <w:color w:val="000000"/>
          <w:sz w:val="22"/>
          <w:szCs w:val="22"/>
          <w:lang w:val="el-GR" w:eastAsia="en-US"/>
        </w:rPr>
        <w:t xml:space="preserve"> γενικού γραμματέα Φυσικού Περιβάλλοντος και Υδάτων του Υ.Π.ΕΝ. «Προετοιμασία για την ανάρτηση του δασικού χάρτη», οι οποίες εξαιρούνται της ανάρτησης και της υποβολής αντιρρήσεων.</w:t>
      </w:r>
    </w:p>
    <w:p w14:paraId="2F6DCF02" w14:textId="77777777" w:rsidR="002F5AA4" w:rsidRPr="004D7EC6" w:rsidRDefault="002F5AA4" w:rsidP="00FA30C7">
      <w:pPr>
        <w:spacing w:line="360" w:lineRule="auto"/>
        <w:rPr>
          <w:rFonts w:ascii="Tahoma" w:eastAsia="Calibri" w:hAnsi="Tahoma" w:cs="Tahoma"/>
          <w:i/>
          <w:iCs/>
          <w:color w:val="000000"/>
          <w:sz w:val="22"/>
          <w:szCs w:val="22"/>
          <w:lang w:val="el-GR" w:eastAsia="en-US"/>
        </w:rPr>
      </w:pPr>
      <w:r w:rsidRPr="004D7EC6">
        <w:rPr>
          <w:rFonts w:ascii="Tahoma" w:eastAsia="Calibri" w:hAnsi="Tahoma" w:cs="Tahoma"/>
          <w:i/>
          <w:iCs/>
          <w:color w:val="000000"/>
          <w:sz w:val="22"/>
          <w:szCs w:val="22"/>
          <w:lang w:val="el-GR" w:eastAsia="en-US"/>
        </w:rPr>
        <w:t xml:space="preserve">Καλείται κάθε ενδιαφερόμενος, αφού λάβει γνώση του περιεχομένου του αναρτημένου κατά τα προηγούμενα δασικού χάρτη, να υποβάλει τις τυχόν αντιρρήσεις του εντός αποκλειστικής προθεσμίας 105 ημερών, η οποία </w:t>
      </w:r>
      <w:r w:rsidRPr="004D7EC6">
        <w:rPr>
          <w:rFonts w:ascii="Tahoma" w:eastAsia="Calibri" w:hAnsi="Tahoma" w:cs="Tahoma"/>
          <w:b/>
          <w:bCs/>
          <w:i/>
          <w:iCs/>
          <w:color w:val="000000"/>
          <w:sz w:val="22"/>
          <w:szCs w:val="22"/>
          <w:lang w:val="el-GR" w:eastAsia="en-US"/>
        </w:rPr>
        <w:t>αρχίζει την 26η Φεβρουαρίου 2021, ημέρα Παρασκευή</w:t>
      </w:r>
      <w:r w:rsidRPr="004D7EC6">
        <w:rPr>
          <w:rFonts w:ascii="Tahoma" w:eastAsia="Calibri" w:hAnsi="Tahoma" w:cs="Tahoma"/>
          <w:i/>
          <w:iCs/>
          <w:color w:val="000000"/>
          <w:sz w:val="22"/>
          <w:szCs w:val="22"/>
          <w:lang w:val="el-GR" w:eastAsia="en-US"/>
        </w:rPr>
        <w:t>. Η καταληκτική ημερομηνία της παραπάνω προθεσμίας είναι η</w:t>
      </w:r>
      <w:r w:rsidRPr="004D7EC6">
        <w:rPr>
          <w:rFonts w:ascii="Tahoma" w:eastAsia="Calibri" w:hAnsi="Tahoma" w:cs="Tahoma"/>
          <w:b/>
          <w:bCs/>
          <w:i/>
          <w:iCs/>
          <w:color w:val="000000"/>
          <w:sz w:val="22"/>
          <w:szCs w:val="22"/>
          <w:lang w:val="el-GR" w:eastAsia="en-US"/>
        </w:rPr>
        <w:t xml:space="preserve"> 10η Ιουνίου 2021, ημέρα Πέμπτη</w:t>
      </w:r>
      <w:r w:rsidRPr="004D7EC6">
        <w:rPr>
          <w:rFonts w:ascii="Tahoma" w:eastAsia="Calibri" w:hAnsi="Tahoma" w:cs="Tahoma"/>
          <w:i/>
          <w:iCs/>
          <w:color w:val="000000"/>
          <w:sz w:val="22"/>
          <w:szCs w:val="22"/>
          <w:lang w:val="el-GR" w:eastAsia="en-US"/>
        </w:rPr>
        <w:t xml:space="preserve"> ενώ </w:t>
      </w:r>
      <w:r w:rsidRPr="004D7EC6">
        <w:rPr>
          <w:rFonts w:ascii="Tahoma" w:hAnsi="Tahoma" w:cs="Tahoma"/>
          <w:i/>
          <w:iCs/>
          <w:sz w:val="22"/>
          <w:szCs w:val="22"/>
          <w:lang w:val="el-GR"/>
        </w:rPr>
        <w:t xml:space="preserve"> </w:t>
      </w:r>
      <w:r w:rsidRPr="004D7EC6">
        <w:rPr>
          <w:rFonts w:ascii="Tahoma" w:eastAsia="Calibri" w:hAnsi="Tahoma" w:cs="Tahoma"/>
          <w:i/>
          <w:iCs/>
          <w:color w:val="000000"/>
          <w:sz w:val="22"/>
          <w:szCs w:val="22"/>
          <w:lang w:val="el-GR" w:eastAsia="en-US"/>
        </w:rPr>
        <w:t xml:space="preserve">για τους κατοικούντες ή διαμένοντες στην αλλοδαπή, η παραπάνω προθεσμία παρεκτείνεται κατά 20 ημέρες, συνεπώς η καταληκτική ημερομηνία της προθεσμίας υποβολής αντιρρήσεων είναι η </w:t>
      </w:r>
      <w:r w:rsidRPr="004D7EC6">
        <w:rPr>
          <w:rFonts w:ascii="Tahoma" w:eastAsia="Calibri" w:hAnsi="Tahoma" w:cs="Tahoma"/>
          <w:b/>
          <w:bCs/>
          <w:i/>
          <w:iCs/>
          <w:color w:val="000000"/>
          <w:sz w:val="22"/>
          <w:szCs w:val="22"/>
          <w:lang w:val="el-GR" w:eastAsia="en-US"/>
        </w:rPr>
        <w:t>30η Ιουνίου 2021 ημέρα Τετάρτη</w:t>
      </w:r>
      <w:r w:rsidRPr="004D7EC6">
        <w:rPr>
          <w:rFonts w:ascii="Tahoma" w:eastAsia="Calibri" w:hAnsi="Tahoma" w:cs="Tahoma"/>
          <w:i/>
          <w:iCs/>
          <w:color w:val="000000"/>
          <w:sz w:val="22"/>
          <w:szCs w:val="22"/>
          <w:lang w:val="el-GR" w:eastAsia="en-US"/>
        </w:rPr>
        <w:t>.</w:t>
      </w:r>
    </w:p>
    <w:p w14:paraId="22AB5838" w14:textId="77777777" w:rsidR="002F5AA4" w:rsidRPr="004D7EC6" w:rsidRDefault="002F5AA4" w:rsidP="00FA30C7">
      <w:pPr>
        <w:spacing w:line="360" w:lineRule="auto"/>
        <w:rPr>
          <w:rFonts w:ascii="Tahoma" w:eastAsia="Calibri" w:hAnsi="Tahoma" w:cs="Tahoma"/>
          <w:i/>
          <w:iCs/>
          <w:color w:val="000000"/>
          <w:sz w:val="22"/>
          <w:szCs w:val="22"/>
          <w:lang w:val="el-GR" w:eastAsia="en-US"/>
        </w:rPr>
      </w:pPr>
      <w:r w:rsidRPr="004D7EC6">
        <w:rPr>
          <w:rFonts w:ascii="Tahoma" w:eastAsia="Calibri" w:hAnsi="Tahoma" w:cs="Tahoma"/>
          <w:i/>
          <w:iCs/>
          <w:color w:val="000000"/>
          <w:sz w:val="22"/>
          <w:szCs w:val="22"/>
          <w:lang w:val="el-GR" w:eastAsia="en-US"/>
        </w:rPr>
        <w:t>Με την πρώτη ανάγνωση των δασικών χαρτών αντιλαμβάνεται κανείς ότι το μεγαλύτερο μέρος  της έκτασης του νησιού περιλαμβάνεται στο δασικό χάρτη.</w:t>
      </w:r>
    </w:p>
    <w:p w14:paraId="226423AD" w14:textId="77777777" w:rsidR="002F5AA4" w:rsidRPr="004D7EC6" w:rsidRDefault="002F5AA4" w:rsidP="00FA30C7">
      <w:pPr>
        <w:spacing w:line="360" w:lineRule="auto"/>
        <w:rPr>
          <w:rFonts w:ascii="Tahoma" w:hAnsi="Tahoma" w:cs="Tahoma"/>
          <w:i/>
          <w:iCs/>
          <w:sz w:val="22"/>
          <w:szCs w:val="22"/>
          <w:lang w:val="el-GR"/>
        </w:rPr>
      </w:pPr>
      <w:r w:rsidRPr="004D7EC6">
        <w:rPr>
          <w:rFonts w:ascii="Tahoma" w:eastAsia="Calibri" w:hAnsi="Tahoma" w:cs="Tahoma"/>
          <w:i/>
          <w:iCs/>
          <w:color w:val="000000"/>
          <w:sz w:val="22"/>
          <w:szCs w:val="22"/>
          <w:lang w:val="el-GR" w:eastAsia="en-US"/>
        </w:rPr>
        <w:lastRenderedPageBreak/>
        <w:t xml:space="preserve">Α. Η υφιστάμενη κατάσταση του νησιού, σύμφωνα με τα επίσημα στοιχεία της </w:t>
      </w:r>
      <w:r w:rsidRPr="004D7EC6">
        <w:rPr>
          <w:rFonts w:ascii="Tahoma" w:hAnsi="Tahoma" w:cs="Tahoma"/>
          <w:i/>
          <w:iCs/>
          <w:sz w:val="22"/>
          <w:szCs w:val="22"/>
          <w:lang w:val="el-GR"/>
        </w:rPr>
        <w:t>ΕΛ.ΣΤΑΤ έχει ως εξής:</w:t>
      </w:r>
    </w:p>
    <w:p w14:paraId="76B97AB0" w14:textId="77777777" w:rsidR="002F5AA4" w:rsidRPr="004D7EC6" w:rsidRDefault="002F5AA4" w:rsidP="00FA30C7">
      <w:pPr>
        <w:spacing w:line="360" w:lineRule="auto"/>
        <w:rPr>
          <w:rFonts w:ascii="Tahoma" w:hAnsi="Tahoma" w:cs="Tahoma"/>
          <w:i/>
          <w:iCs/>
          <w:sz w:val="22"/>
          <w:szCs w:val="22"/>
          <w:lang w:val="el-GR"/>
        </w:rPr>
      </w:pPr>
      <w:r w:rsidRPr="004D7EC6">
        <w:rPr>
          <w:rFonts w:ascii="Tahoma" w:eastAsia="Calibri" w:hAnsi="Tahoma" w:cs="Tahoma"/>
          <w:i/>
          <w:iCs/>
          <w:color w:val="000000"/>
          <w:sz w:val="22"/>
          <w:szCs w:val="22"/>
          <w:lang w:val="el-GR" w:eastAsia="en-US"/>
        </w:rPr>
        <w:t>Το μεγαλύτερο μέρος της</w:t>
      </w:r>
      <w:r w:rsidRPr="004D7EC6">
        <w:rPr>
          <w:rFonts w:ascii="Tahoma" w:hAnsi="Tahoma" w:cs="Tahoma"/>
          <w:i/>
          <w:iCs/>
          <w:sz w:val="22"/>
          <w:szCs w:val="22"/>
          <w:lang w:val="el-GR"/>
        </w:rPr>
        <w:t xml:space="preserve"> έκτασης του Δήμου Σαμοθράκης, καλύπτεται από δασικές εκτάσεις και γεωργικές περιοχές, με συνδυασμούς θαμνώδους και ποώδους βλάστησης. Επίσης, η περιοχή καλύπτεται και από βοσκοτόπους οι οποίοι αποτελούν την τρίτη μεγαλύτερη έκταση στο νησί (44 τ. χλμ.).</w:t>
      </w:r>
    </w:p>
    <w:p w14:paraId="44A49FC8" w14:textId="77777777" w:rsidR="002F5AA4" w:rsidRPr="004D7EC6" w:rsidRDefault="002F5AA4" w:rsidP="00FA30C7">
      <w:pPr>
        <w:suppressAutoHyphens/>
        <w:spacing w:line="360" w:lineRule="auto"/>
        <w:rPr>
          <w:rFonts w:ascii="Tahoma" w:hAnsi="Tahoma" w:cs="Tahoma"/>
          <w:i/>
          <w:iCs/>
          <w:sz w:val="22"/>
          <w:szCs w:val="22"/>
          <w:lang w:val="el-GR" w:eastAsia="ar-SA"/>
        </w:rPr>
      </w:pPr>
      <w:r w:rsidRPr="004D7EC6">
        <w:rPr>
          <w:rFonts w:ascii="Tahoma" w:hAnsi="Tahoma" w:cs="Tahoma"/>
          <w:i/>
          <w:iCs/>
          <w:sz w:val="22"/>
          <w:szCs w:val="22"/>
          <w:lang w:val="el-GR" w:eastAsia="ar-SA"/>
        </w:rPr>
        <w:t xml:space="preserve">Σημαντικό είναι επίσης να σημειωθεί  ότι οι τεχνητές περιοχές του νησιού είναι μόνο 0.1 τ. χλμ. και αφορούν κυρίως την αστική ζώνη του νησιού . </w:t>
      </w:r>
    </w:p>
    <w:p w14:paraId="7A92A095" w14:textId="77777777" w:rsidR="002F5AA4" w:rsidRPr="004D7EC6" w:rsidRDefault="002F5AA4" w:rsidP="00FA30C7">
      <w:pPr>
        <w:keepNext/>
        <w:spacing w:line="360" w:lineRule="auto"/>
        <w:jc w:val="both"/>
        <w:rPr>
          <w:rFonts w:ascii="Tahoma" w:hAnsi="Tahoma" w:cs="Tahoma"/>
          <w:b/>
          <w:bCs/>
          <w:i/>
          <w:iCs/>
          <w:sz w:val="22"/>
          <w:szCs w:val="22"/>
          <w:lang w:val="el-GR"/>
        </w:rPr>
      </w:pPr>
      <w:bookmarkStart w:id="1" w:name="_Toc310589618"/>
      <w:r w:rsidRPr="004D7EC6">
        <w:rPr>
          <w:rFonts w:ascii="Tahoma" w:hAnsi="Tahoma" w:cs="Tahoma"/>
          <w:b/>
          <w:bCs/>
          <w:i/>
          <w:iCs/>
          <w:sz w:val="22"/>
          <w:szCs w:val="22"/>
          <w:lang w:val="el-GR"/>
        </w:rPr>
        <w:t xml:space="preserve">Πίνακας  </w:t>
      </w:r>
      <w:r w:rsidRPr="004D7EC6">
        <w:rPr>
          <w:rFonts w:ascii="Tahoma" w:hAnsi="Tahoma" w:cs="Tahoma"/>
          <w:i/>
          <w:iCs/>
          <w:sz w:val="22"/>
          <w:szCs w:val="22"/>
          <w:lang w:val="el-GR"/>
        </w:rPr>
        <w:t>Εκτάσεις Κατά τις Βασικές Κατηγορίες Χρήσεων Γης (2011)</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171"/>
        <w:gridCol w:w="1239"/>
        <w:gridCol w:w="969"/>
        <w:gridCol w:w="1306"/>
        <w:gridCol w:w="1218"/>
        <w:gridCol w:w="1174"/>
        <w:gridCol w:w="1140"/>
        <w:gridCol w:w="1174"/>
      </w:tblGrid>
      <w:tr w:rsidR="002F5AA4" w:rsidRPr="004D7EC6" w14:paraId="2D7B696F" w14:textId="77777777" w:rsidTr="002F5AA4">
        <w:trPr>
          <w:cantSplit/>
          <w:jc w:val="center"/>
        </w:trPr>
        <w:tc>
          <w:tcPr>
            <w:tcW w:w="1028" w:type="dxa"/>
            <w:vMerge w:val="restart"/>
            <w:tcBorders>
              <w:top w:val="single" w:sz="4" w:space="0" w:color="auto"/>
              <w:left w:val="single" w:sz="4" w:space="0" w:color="auto"/>
              <w:bottom w:val="single" w:sz="4" w:space="0" w:color="auto"/>
              <w:right w:val="single" w:sz="4" w:space="0" w:color="auto"/>
            </w:tcBorders>
            <w:vAlign w:val="center"/>
          </w:tcPr>
          <w:p w14:paraId="662767AB" w14:textId="77777777" w:rsidR="002F5AA4" w:rsidRPr="004D7EC6" w:rsidRDefault="002F5AA4" w:rsidP="00FA30C7">
            <w:pPr>
              <w:spacing w:line="360" w:lineRule="auto"/>
              <w:jc w:val="center"/>
              <w:rPr>
                <w:rFonts w:ascii="Tahoma" w:eastAsia="Calibri" w:hAnsi="Tahoma" w:cs="Tahoma"/>
                <w:b/>
                <w:bCs/>
                <w:i/>
                <w:iCs/>
                <w:sz w:val="22"/>
                <w:szCs w:val="22"/>
                <w:lang w:val="el-GR" w:eastAsia="en-US"/>
              </w:rPr>
            </w:pPr>
          </w:p>
        </w:tc>
        <w:tc>
          <w:tcPr>
            <w:tcW w:w="1184" w:type="dxa"/>
            <w:vMerge w:val="restart"/>
            <w:tcBorders>
              <w:top w:val="single" w:sz="4" w:space="0" w:color="auto"/>
              <w:left w:val="single" w:sz="4" w:space="0" w:color="auto"/>
              <w:bottom w:val="single" w:sz="4" w:space="0" w:color="auto"/>
              <w:right w:val="single" w:sz="4" w:space="0" w:color="auto"/>
            </w:tcBorders>
            <w:vAlign w:val="center"/>
            <w:hideMark/>
          </w:tcPr>
          <w:p w14:paraId="10C0E88F" w14:textId="77777777" w:rsidR="002F5AA4" w:rsidRPr="004D7EC6" w:rsidRDefault="002F5AA4" w:rsidP="00FA30C7">
            <w:pPr>
              <w:keepNext/>
              <w:tabs>
                <w:tab w:val="num" w:pos="850"/>
              </w:tabs>
              <w:spacing w:line="360" w:lineRule="auto"/>
              <w:ind w:left="850" w:hanging="850"/>
              <w:jc w:val="center"/>
              <w:outlineLvl w:val="3"/>
              <w:rPr>
                <w:rFonts w:ascii="Tahoma" w:hAnsi="Tahoma" w:cs="Tahoma"/>
                <w:bCs/>
                <w:i/>
                <w:iCs/>
                <w:sz w:val="22"/>
                <w:szCs w:val="22"/>
                <w:lang w:val="el-GR" w:eastAsia="x-none"/>
              </w:rPr>
            </w:pPr>
            <w:r w:rsidRPr="004D7EC6">
              <w:rPr>
                <w:rFonts w:ascii="Tahoma" w:hAnsi="Tahoma" w:cs="Tahoma"/>
                <w:bCs/>
                <w:i/>
                <w:iCs/>
                <w:sz w:val="22"/>
                <w:szCs w:val="22"/>
                <w:lang w:val="el-GR" w:eastAsia="x-none"/>
              </w:rPr>
              <w:t>Σύνολο</w:t>
            </w:r>
          </w:p>
          <w:p w14:paraId="53A67CD5" w14:textId="77777777" w:rsidR="002F5AA4" w:rsidRPr="004D7EC6" w:rsidRDefault="002F5AA4" w:rsidP="00FA30C7">
            <w:pPr>
              <w:keepNext/>
              <w:tabs>
                <w:tab w:val="num" w:pos="850"/>
              </w:tabs>
              <w:spacing w:line="360" w:lineRule="auto"/>
              <w:ind w:left="850" w:hanging="850"/>
              <w:jc w:val="center"/>
              <w:outlineLvl w:val="3"/>
              <w:rPr>
                <w:rFonts w:ascii="Tahoma" w:hAnsi="Tahoma" w:cs="Tahoma"/>
                <w:bCs/>
                <w:i/>
                <w:iCs/>
                <w:sz w:val="22"/>
                <w:szCs w:val="22"/>
                <w:lang w:val="el-GR" w:eastAsia="x-none"/>
              </w:rPr>
            </w:pPr>
            <w:r w:rsidRPr="004D7EC6">
              <w:rPr>
                <w:rFonts w:ascii="Tahoma" w:hAnsi="Tahoma" w:cs="Tahoma"/>
                <w:bCs/>
                <w:i/>
                <w:iCs/>
                <w:sz w:val="22"/>
                <w:szCs w:val="22"/>
                <w:lang w:val="el-GR" w:eastAsia="x-none"/>
              </w:rPr>
              <w:t>Εκτάσεων</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14:paraId="350FCAC6" w14:textId="77777777" w:rsidR="002F5AA4" w:rsidRPr="004D7EC6" w:rsidRDefault="002F5AA4" w:rsidP="00FA30C7">
            <w:pPr>
              <w:spacing w:line="360" w:lineRule="auto"/>
              <w:jc w:val="center"/>
              <w:rPr>
                <w:rFonts w:ascii="Tahoma" w:eastAsia="Calibri" w:hAnsi="Tahoma" w:cs="Tahoma"/>
                <w:b/>
                <w:bCs/>
                <w:i/>
                <w:iCs/>
                <w:sz w:val="22"/>
                <w:szCs w:val="22"/>
                <w:lang w:val="en-US" w:eastAsia="en-US"/>
                <w14:shadow w14:blurRad="50800" w14:dist="38100" w14:dir="2700000" w14:sx="100000" w14:sy="100000" w14:kx="0" w14:ky="0" w14:algn="tl">
                  <w14:srgbClr w14:val="000000">
                    <w14:alpha w14:val="60000"/>
                  </w14:srgbClr>
                </w14:shadow>
              </w:rPr>
            </w:pPr>
            <w:proofErr w:type="spellStart"/>
            <w:r w:rsidRPr="004D7EC6">
              <w:rPr>
                <w:rFonts w:ascii="Tahoma" w:eastAsia="Calibri" w:hAnsi="Tahoma" w:cs="Tahoma"/>
                <w:b/>
                <w:bCs/>
                <w:i/>
                <w:iCs/>
                <w:sz w:val="22"/>
                <w:szCs w:val="22"/>
                <w:lang w:val="en-US" w:eastAsia="en-US"/>
              </w:rPr>
              <w:t>Γεωργική</w:t>
            </w:r>
            <w:proofErr w:type="spellEnd"/>
            <w:r w:rsidRPr="004D7EC6">
              <w:rPr>
                <w:rFonts w:ascii="Tahoma" w:eastAsia="Calibri" w:hAnsi="Tahoma" w:cs="Tahoma"/>
                <w:b/>
                <w:bCs/>
                <w:i/>
                <w:iCs/>
                <w:sz w:val="22"/>
                <w:szCs w:val="22"/>
                <w:lang w:val="en-US" w:eastAsia="en-US"/>
              </w:rPr>
              <w:t xml:space="preserve"> </w:t>
            </w:r>
            <w:proofErr w:type="spellStart"/>
            <w:r w:rsidRPr="004D7EC6">
              <w:rPr>
                <w:rFonts w:ascii="Tahoma" w:eastAsia="Calibri" w:hAnsi="Tahoma" w:cs="Tahoma"/>
                <w:b/>
                <w:bCs/>
                <w:i/>
                <w:iCs/>
                <w:sz w:val="22"/>
                <w:szCs w:val="22"/>
                <w:lang w:val="en-US" w:eastAsia="en-US"/>
              </w:rPr>
              <w:t>Γη</w:t>
            </w:r>
            <w:proofErr w:type="spellEnd"/>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39E2EE23" w14:textId="77777777" w:rsidR="002F5AA4" w:rsidRPr="004D7EC6" w:rsidRDefault="002F5AA4" w:rsidP="00FA30C7">
            <w:pPr>
              <w:keepNext/>
              <w:tabs>
                <w:tab w:val="num" w:pos="850"/>
              </w:tabs>
              <w:spacing w:line="360" w:lineRule="auto"/>
              <w:ind w:left="850" w:hanging="850"/>
              <w:jc w:val="center"/>
              <w:outlineLvl w:val="3"/>
              <w:rPr>
                <w:rFonts w:ascii="Tahoma" w:hAnsi="Tahoma" w:cs="Tahoma"/>
                <w:bCs/>
                <w:i/>
                <w:iCs/>
                <w:sz w:val="22"/>
                <w:szCs w:val="22"/>
                <w:lang w:val="el-GR" w:eastAsia="x-none"/>
              </w:rPr>
            </w:pPr>
            <w:r w:rsidRPr="004D7EC6">
              <w:rPr>
                <w:rFonts w:ascii="Tahoma" w:hAnsi="Tahoma" w:cs="Tahoma"/>
                <w:bCs/>
                <w:i/>
                <w:iCs/>
                <w:sz w:val="22"/>
                <w:szCs w:val="22"/>
                <w:lang w:val="el-GR" w:eastAsia="x-none"/>
              </w:rPr>
              <w:t>Δάση</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51D6973F" w14:textId="77777777" w:rsidR="002F5AA4" w:rsidRPr="004D7EC6" w:rsidRDefault="002F5AA4" w:rsidP="00FA30C7">
            <w:pPr>
              <w:spacing w:line="360" w:lineRule="auto"/>
              <w:jc w:val="center"/>
              <w:rPr>
                <w:rFonts w:ascii="Tahoma" w:eastAsia="Calibri" w:hAnsi="Tahoma" w:cs="Tahoma"/>
                <w:b/>
                <w:bCs/>
                <w:i/>
                <w:iCs/>
                <w:sz w:val="22"/>
                <w:szCs w:val="22"/>
                <w:lang w:val="en-US" w:eastAsia="en-US"/>
              </w:rPr>
            </w:pPr>
            <w:proofErr w:type="spellStart"/>
            <w:r w:rsidRPr="004D7EC6">
              <w:rPr>
                <w:rFonts w:ascii="Tahoma" w:eastAsia="Calibri" w:hAnsi="Tahoma" w:cs="Tahoma"/>
                <w:b/>
                <w:bCs/>
                <w:i/>
                <w:iCs/>
                <w:sz w:val="22"/>
                <w:szCs w:val="22"/>
                <w:lang w:val="en-US" w:eastAsia="en-US"/>
              </w:rPr>
              <w:t>Βοσκότο</w:t>
            </w:r>
            <w:proofErr w:type="spellEnd"/>
            <w:r w:rsidRPr="004D7EC6">
              <w:rPr>
                <w:rFonts w:ascii="Tahoma" w:eastAsia="Calibri" w:hAnsi="Tahoma" w:cs="Tahoma"/>
                <w:b/>
                <w:bCs/>
                <w:i/>
                <w:iCs/>
                <w:sz w:val="22"/>
                <w:szCs w:val="22"/>
                <w:lang w:val="en-US" w:eastAsia="en-US"/>
              </w:rPr>
              <w:t>ποι</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30752042" w14:textId="77777777" w:rsidR="002F5AA4" w:rsidRPr="004D7EC6" w:rsidRDefault="002F5AA4" w:rsidP="00FA30C7">
            <w:pPr>
              <w:spacing w:line="360" w:lineRule="auto"/>
              <w:jc w:val="center"/>
              <w:rPr>
                <w:rFonts w:ascii="Tahoma" w:eastAsia="Calibri" w:hAnsi="Tahoma" w:cs="Tahoma"/>
                <w:b/>
                <w:bCs/>
                <w:i/>
                <w:iCs/>
                <w:sz w:val="22"/>
                <w:szCs w:val="22"/>
                <w:lang w:val="en-US" w:eastAsia="en-US"/>
              </w:rPr>
            </w:pPr>
            <w:proofErr w:type="spellStart"/>
            <w:r w:rsidRPr="004D7EC6">
              <w:rPr>
                <w:rFonts w:ascii="Tahoma" w:eastAsia="Calibri" w:hAnsi="Tahoma" w:cs="Tahoma"/>
                <w:b/>
                <w:bCs/>
                <w:i/>
                <w:iCs/>
                <w:sz w:val="22"/>
                <w:szCs w:val="22"/>
                <w:lang w:val="en-US" w:eastAsia="en-US"/>
              </w:rPr>
              <w:t>Εκτάσεις</w:t>
            </w:r>
            <w:proofErr w:type="spellEnd"/>
            <w:r w:rsidRPr="004D7EC6">
              <w:rPr>
                <w:rFonts w:ascii="Tahoma" w:eastAsia="Calibri" w:hAnsi="Tahoma" w:cs="Tahoma"/>
                <w:b/>
                <w:bCs/>
                <w:i/>
                <w:iCs/>
                <w:sz w:val="22"/>
                <w:szCs w:val="22"/>
                <w:lang w:val="en-US" w:eastAsia="en-US"/>
              </w:rPr>
              <w:t xml:space="preserve"> </w:t>
            </w:r>
            <w:proofErr w:type="spellStart"/>
            <w:r w:rsidRPr="004D7EC6">
              <w:rPr>
                <w:rFonts w:ascii="Tahoma" w:eastAsia="Calibri" w:hAnsi="Tahoma" w:cs="Tahoma"/>
                <w:b/>
                <w:bCs/>
                <w:i/>
                <w:iCs/>
                <w:sz w:val="22"/>
                <w:szCs w:val="22"/>
                <w:lang w:val="en-US" w:eastAsia="en-US"/>
              </w:rPr>
              <w:t>με</w:t>
            </w:r>
            <w:proofErr w:type="spellEnd"/>
            <w:r w:rsidRPr="004D7EC6">
              <w:rPr>
                <w:rFonts w:ascii="Tahoma" w:eastAsia="Calibri" w:hAnsi="Tahoma" w:cs="Tahoma"/>
                <w:b/>
                <w:bCs/>
                <w:i/>
                <w:iCs/>
                <w:sz w:val="22"/>
                <w:szCs w:val="22"/>
                <w:lang w:val="en-US" w:eastAsia="en-US"/>
              </w:rPr>
              <w:t xml:space="preserve"> </w:t>
            </w:r>
            <w:proofErr w:type="spellStart"/>
            <w:r w:rsidRPr="004D7EC6">
              <w:rPr>
                <w:rFonts w:ascii="Tahoma" w:eastAsia="Calibri" w:hAnsi="Tahoma" w:cs="Tahoma"/>
                <w:b/>
                <w:bCs/>
                <w:i/>
                <w:iCs/>
                <w:sz w:val="22"/>
                <w:szCs w:val="22"/>
                <w:lang w:val="en-US" w:eastAsia="en-US"/>
              </w:rPr>
              <w:t>Νερά</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18634BB0" w14:textId="77777777" w:rsidR="002F5AA4" w:rsidRPr="004D7EC6" w:rsidRDefault="002F5AA4" w:rsidP="00FA30C7">
            <w:pPr>
              <w:spacing w:line="360" w:lineRule="auto"/>
              <w:jc w:val="center"/>
              <w:rPr>
                <w:rFonts w:ascii="Tahoma" w:eastAsia="Calibri" w:hAnsi="Tahoma" w:cs="Tahoma"/>
                <w:b/>
                <w:bCs/>
                <w:i/>
                <w:iCs/>
                <w:sz w:val="22"/>
                <w:szCs w:val="22"/>
                <w:lang w:val="en-US" w:eastAsia="en-US"/>
              </w:rPr>
            </w:pPr>
            <w:proofErr w:type="spellStart"/>
            <w:r w:rsidRPr="004D7EC6">
              <w:rPr>
                <w:rFonts w:ascii="Tahoma" w:eastAsia="Calibri" w:hAnsi="Tahoma" w:cs="Tahoma"/>
                <w:b/>
                <w:bCs/>
                <w:i/>
                <w:iCs/>
                <w:sz w:val="22"/>
                <w:szCs w:val="22"/>
                <w:lang w:val="en-US" w:eastAsia="en-US"/>
              </w:rPr>
              <w:t>Δρόμοι-Οικισμοί</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345B4BE5" w14:textId="77777777" w:rsidR="002F5AA4" w:rsidRPr="004D7EC6" w:rsidRDefault="002F5AA4" w:rsidP="00FA30C7">
            <w:pPr>
              <w:spacing w:line="360" w:lineRule="auto"/>
              <w:jc w:val="center"/>
              <w:rPr>
                <w:rFonts w:ascii="Tahoma" w:eastAsia="Calibri" w:hAnsi="Tahoma" w:cs="Tahoma"/>
                <w:b/>
                <w:bCs/>
                <w:i/>
                <w:iCs/>
                <w:sz w:val="22"/>
                <w:szCs w:val="22"/>
                <w:lang w:val="en-US" w:eastAsia="en-US"/>
              </w:rPr>
            </w:pPr>
            <w:proofErr w:type="spellStart"/>
            <w:r w:rsidRPr="004D7EC6">
              <w:rPr>
                <w:rFonts w:ascii="Tahoma" w:eastAsia="Calibri" w:hAnsi="Tahoma" w:cs="Tahoma"/>
                <w:b/>
                <w:bCs/>
                <w:i/>
                <w:iCs/>
                <w:sz w:val="22"/>
                <w:szCs w:val="22"/>
                <w:lang w:val="en-US" w:eastAsia="en-US"/>
              </w:rPr>
              <w:t>Άλλες</w:t>
            </w:r>
            <w:proofErr w:type="spellEnd"/>
            <w:r w:rsidRPr="004D7EC6">
              <w:rPr>
                <w:rFonts w:ascii="Tahoma" w:eastAsia="Calibri" w:hAnsi="Tahoma" w:cs="Tahoma"/>
                <w:b/>
                <w:bCs/>
                <w:i/>
                <w:iCs/>
                <w:sz w:val="22"/>
                <w:szCs w:val="22"/>
                <w:lang w:val="en-US" w:eastAsia="en-US"/>
              </w:rPr>
              <w:t xml:space="preserve"> </w:t>
            </w:r>
            <w:proofErr w:type="spellStart"/>
            <w:r w:rsidRPr="004D7EC6">
              <w:rPr>
                <w:rFonts w:ascii="Tahoma" w:eastAsia="Calibri" w:hAnsi="Tahoma" w:cs="Tahoma"/>
                <w:b/>
                <w:bCs/>
                <w:i/>
                <w:iCs/>
                <w:sz w:val="22"/>
                <w:szCs w:val="22"/>
                <w:lang w:val="en-US" w:eastAsia="en-US"/>
              </w:rPr>
              <w:t>Εκτάσεις</w:t>
            </w:r>
            <w:proofErr w:type="spellEnd"/>
          </w:p>
        </w:tc>
      </w:tr>
      <w:tr w:rsidR="002F5AA4" w:rsidRPr="004D7EC6" w14:paraId="3FBDD8EE" w14:textId="77777777" w:rsidTr="002F5AA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8879C" w14:textId="77777777" w:rsidR="002F5AA4" w:rsidRPr="004D7EC6" w:rsidRDefault="002F5AA4" w:rsidP="00FA30C7">
            <w:pPr>
              <w:spacing w:line="360" w:lineRule="auto"/>
              <w:rPr>
                <w:rFonts w:ascii="Tahoma" w:eastAsia="Calibri" w:hAnsi="Tahoma" w:cs="Tahoma"/>
                <w:b/>
                <w:bCs/>
                <w:i/>
                <w:iCs/>
                <w:sz w:val="22"/>
                <w:szCs w:val="22"/>
                <w:lang w:val="el-G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76607" w14:textId="77777777" w:rsidR="002F5AA4" w:rsidRPr="004D7EC6" w:rsidRDefault="002F5AA4" w:rsidP="00FA30C7">
            <w:pPr>
              <w:spacing w:line="360" w:lineRule="auto"/>
              <w:rPr>
                <w:rFonts w:ascii="Tahoma" w:hAnsi="Tahoma" w:cs="Tahoma"/>
                <w:bCs/>
                <w:i/>
                <w:iCs/>
                <w:sz w:val="22"/>
                <w:szCs w:val="22"/>
                <w:lang w:val="el-GR"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20C35" w14:textId="77777777" w:rsidR="002F5AA4" w:rsidRPr="004D7EC6" w:rsidRDefault="002F5AA4" w:rsidP="00FA30C7">
            <w:pPr>
              <w:spacing w:line="360" w:lineRule="auto"/>
              <w:rPr>
                <w:rFonts w:ascii="Tahoma" w:eastAsia="Calibri" w:hAnsi="Tahoma" w:cs="Tahoma"/>
                <w:b/>
                <w:bCs/>
                <w:i/>
                <w:iCs/>
                <w:sz w:val="22"/>
                <w:szCs w:val="22"/>
                <w:lang w:val="en-US" w:eastAsia="en-US"/>
                <w14:shadow w14:blurRad="50800" w14:dist="38100" w14:dir="2700000" w14:sx="100000" w14:sy="100000" w14:kx="0" w14:ky="0" w14:algn="tl">
                  <w14:srgbClr w14:val="000000">
                    <w14:alpha w14:val="60000"/>
                  </w14:srgbClr>
                </w14:shad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B3C39" w14:textId="77777777" w:rsidR="002F5AA4" w:rsidRPr="004D7EC6" w:rsidRDefault="002F5AA4" w:rsidP="00FA30C7">
            <w:pPr>
              <w:spacing w:line="360" w:lineRule="auto"/>
              <w:rPr>
                <w:rFonts w:ascii="Tahoma" w:hAnsi="Tahoma" w:cs="Tahoma"/>
                <w:bCs/>
                <w:i/>
                <w:iCs/>
                <w:sz w:val="22"/>
                <w:szCs w:val="22"/>
                <w:lang w:val="el-GR" w:eastAsia="x-none"/>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F0230EB" w14:textId="77777777" w:rsidR="002F5AA4" w:rsidRPr="004D7EC6" w:rsidRDefault="002F5AA4" w:rsidP="00FA30C7">
            <w:pPr>
              <w:spacing w:line="360" w:lineRule="auto"/>
              <w:rPr>
                <w:rFonts w:ascii="Tahoma" w:eastAsia="Calibri" w:hAnsi="Tahoma" w:cs="Tahoma"/>
                <w:b/>
                <w:bCs/>
                <w:i/>
                <w:iCs/>
                <w:sz w:val="22"/>
                <w:szCs w:val="22"/>
                <w:lang w:val="en-US" w:eastAsia="en-US"/>
              </w:rPr>
            </w:pPr>
            <w:proofErr w:type="spellStart"/>
            <w:r w:rsidRPr="004D7EC6">
              <w:rPr>
                <w:rFonts w:ascii="Tahoma" w:eastAsia="Calibri" w:hAnsi="Tahoma" w:cs="Tahoma"/>
                <w:b/>
                <w:bCs/>
                <w:i/>
                <w:iCs/>
                <w:sz w:val="22"/>
                <w:szCs w:val="22"/>
                <w:lang w:val="en-US" w:eastAsia="en-US"/>
              </w:rPr>
              <w:t>Δημοτικοί</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721B9BE2" w14:textId="77777777" w:rsidR="002F5AA4" w:rsidRPr="004D7EC6" w:rsidRDefault="002F5AA4" w:rsidP="00FA30C7">
            <w:pPr>
              <w:spacing w:line="360" w:lineRule="auto"/>
              <w:rPr>
                <w:rFonts w:ascii="Tahoma" w:eastAsia="Calibri" w:hAnsi="Tahoma" w:cs="Tahoma"/>
                <w:b/>
                <w:bCs/>
                <w:i/>
                <w:iCs/>
                <w:sz w:val="22"/>
                <w:szCs w:val="22"/>
                <w:lang w:val="en-US" w:eastAsia="en-US"/>
              </w:rPr>
            </w:pPr>
            <w:proofErr w:type="spellStart"/>
            <w:r w:rsidRPr="004D7EC6">
              <w:rPr>
                <w:rFonts w:ascii="Tahoma" w:eastAsia="Calibri" w:hAnsi="Tahoma" w:cs="Tahoma"/>
                <w:b/>
                <w:bCs/>
                <w:i/>
                <w:iCs/>
                <w:sz w:val="22"/>
                <w:szCs w:val="22"/>
                <w:lang w:val="en-US" w:eastAsia="en-US"/>
              </w:rPr>
              <w:t>Ιδιωτικοί</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81840" w14:textId="77777777" w:rsidR="002F5AA4" w:rsidRPr="004D7EC6" w:rsidRDefault="002F5AA4" w:rsidP="00FA30C7">
            <w:pPr>
              <w:spacing w:line="360" w:lineRule="auto"/>
              <w:rPr>
                <w:rFonts w:ascii="Tahoma" w:eastAsia="Calibri" w:hAnsi="Tahoma" w:cs="Tahoma"/>
                <w:b/>
                <w:bCs/>
                <w:i/>
                <w:iCs/>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71F80" w14:textId="77777777" w:rsidR="002F5AA4" w:rsidRPr="004D7EC6" w:rsidRDefault="002F5AA4" w:rsidP="00FA30C7">
            <w:pPr>
              <w:spacing w:line="360" w:lineRule="auto"/>
              <w:rPr>
                <w:rFonts w:ascii="Tahoma" w:eastAsia="Calibri" w:hAnsi="Tahoma" w:cs="Tahoma"/>
                <w:b/>
                <w:bCs/>
                <w:i/>
                <w:iCs/>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03995" w14:textId="77777777" w:rsidR="002F5AA4" w:rsidRPr="004D7EC6" w:rsidRDefault="002F5AA4" w:rsidP="00FA30C7">
            <w:pPr>
              <w:spacing w:line="360" w:lineRule="auto"/>
              <w:rPr>
                <w:rFonts w:ascii="Tahoma" w:eastAsia="Calibri" w:hAnsi="Tahoma" w:cs="Tahoma"/>
                <w:b/>
                <w:bCs/>
                <w:i/>
                <w:iCs/>
                <w:sz w:val="22"/>
                <w:szCs w:val="22"/>
                <w:lang w:val="en-US" w:eastAsia="en-US"/>
              </w:rPr>
            </w:pPr>
          </w:p>
        </w:tc>
      </w:tr>
      <w:tr w:rsidR="002F5AA4" w:rsidRPr="004D7EC6" w14:paraId="1165E0A9" w14:textId="77777777" w:rsidTr="002F5AA4">
        <w:trPr>
          <w:jc w:val="center"/>
        </w:trPr>
        <w:tc>
          <w:tcPr>
            <w:tcW w:w="1028" w:type="dxa"/>
            <w:tcBorders>
              <w:top w:val="single" w:sz="4" w:space="0" w:color="auto"/>
              <w:left w:val="single" w:sz="4" w:space="0" w:color="auto"/>
              <w:bottom w:val="single" w:sz="4" w:space="0" w:color="auto"/>
              <w:right w:val="single" w:sz="4" w:space="0" w:color="auto"/>
            </w:tcBorders>
            <w:hideMark/>
          </w:tcPr>
          <w:p w14:paraId="7137E718" w14:textId="77777777" w:rsidR="002F5AA4" w:rsidRPr="004D7EC6" w:rsidRDefault="002F5AA4" w:rsidP="00FA30C7">
            <w:pPr>
              <w:spacing w:line="360" w:lineRule="auto"/>
              <w:jc w:val="both"/>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 xml:space="preserve">τ. </w:t>
            </w:r>
            <w:proofErr w:type="spellStart"/>
            <w:r w:rsidRPr="004D7EC6">
              <w:rPr>
                <w:rFonts w:ascii="Tahoma" w:eastAsia="Calibri" w:hAnsi="Tahoma" w:cs="Tahoma"/>
                <w:i/>
                <w:iCs/>
                <w:sz w:val="22"/>
                <w:szCs w:val="22"/>
                <w:lang w:val="en-US" w:eastAsia="en-US"/>
              </w:rPr>
              <w:t>χλμ</w:t>
            </w:r>
            <w:proofErr w:type="spellEnd"/>
            <w:r w:rsidRPr="004D7EC6">
              <w:rPr>
                <w:rFonts w:ascii="Tahoma" w:eastAsia="Calibri" w:hAnsi="Tahoma" w:cs="Tahoma"/>
                <w:i/>
                <w:iCs/>
                <w:sz w:val="22"/>
                <w:szCs w:val="22"/>
                <w:lang w:val="en-US" w:eastAsia="en-US"/>
              </w:rPr>
              <w:t>.</w:t>
            </w:r>
          </w:p>
        </w:tc>
        <w:tc>
          <w:tcPr>
            <w:tcW w:w="1184" w:type="dxa"/>
            <w:tcBorders>
              <w:top w:val="single" w:sz="4" w:space="0" w:color="auto"/>
              <w:left w:val="single" w:sz="4" w:space="0" w:color="auto"/>
              <w:bottom w:val="single" w:sz="4" w:space="0" w:color="auto"/>
              <w:right w:val="single" w:sz="4" w:space="0" w:color="auto"/>
            </w:tcBorders>
            <w:hideMark/>
          </w:tcPr>
          <w:p w14:paraId="08A96C3F" w14:textId="77777777" w:rsidR="002F5AA4" w:rsidRPr="004D7EC6" w:rsidRDefault="002F5AA4" w:rsidP="00FA30C7">
            <w:pPr>
              <w:spacing w:line="360" w:lineRule="auto"/>
              <w:jc w:val="right"/>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180,5</w:t>
            </w:r>
          </w:p>
        </w:tc>
        <w:tc>
          <w:tcPr>
            <w:tcW w:w="1087" w:type="dxa"/>
            <w:tcBorders>
              <w:top w:val="single" w:sz="4" w:space="0" w:color="auto"/>
              <w:left w:val="single" w:sz="4" w:space="0" w:color="auto"/>
              <w:bottom w:val="single" w:sz="4" w:space="0" w:color="auto"/>
              <w:right w:val="single" w:sz="4" w:space="0" w:color="auto"/>
            </w:tcBorders>
            <w:hideMark/>
          </w:tcPr>
          <w:p w14:paraId="66AA6F59" w14:textId="77777777" w:rsidR="002F5AA4" w:rsidRPr="004D7EC6" w:rsidRDefault="002F5AA4" w:rsidP="00FA30C7">
            <w:pPr>
              <w:spacing w:line="360" w:lineRule="auto"/>
              <w:jc w:val="right"/>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45,7</w:t>
            </w:r>
          </w:p>
        </w:tc>
        <w:tc>
          <w:tcPr>
            <w:tcW w:w="841" w:type="dxa"/>
            <w:tcBorders>
              <w:top w:val="single" w:sz="4" w:space="0" w:color="auto"/>
              <w:left w:val="single" w:sz="4" w:space="0" w:color="auto"/>
              <w:bottom w:val="single" w:sz="4" w:space="0" w:color="auto"/>
              <w:right w:val="single" w:sz="4" w:space="0" w:color="auto"/>
            </w:tcBorders>
            <w:hideMark/>
          </w:tcPr>
          <w:p w14:paraId="337E8798" w14:textId="77777777" w:rsidR="002F5AA4" w:rsidRPr="004D7EC6" w:rsidRDefault="002F5AA4" w:rsidP="00FA30C7">
            <w:pPr>
              <w:spacing w:line="360" w:lineRule="auto"/>
              <w:jc w:val="right"/>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77,2</w:t>
            </w:r>
          </w:p>
        </w:tc>
        <w:tc>
          <w:tcPr>
            <w:tcW w:w="1260" w:type="dxa"/>
            <w:tcBorders>
              <w:top w:val="single" w:sz="4" w:space="0" w:color="auto"/>
              <w:left w:val="single" w:sz="4" w:space="0" w:color="auto"/>
              <w:bottom w:val="single" w:sz="4" w:space="0" w:color="auto"/>
              <w:right w:val="single" w:sz="4" w:space="0" w:color="auto"/>
            </w:tcBorders>
            <w:hideMark/>
          </w:tcPr>
          <w:p w14:paraId="18249907" w14:textId="77777777" w:rsidR="002F5AA4" w:rsidRPr="004D7EC6" w:rsidRDefault="002F5AA4" w:rsidP="00FA30C7">
            <w:pPr>
              <w:spacing w:line="360" w:lineRule="auto"/>
              <w:jc w:val="right"/>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17,0</w:t>
            </w:r>
          </w:p>
        </w:tc>
        <w:tc>
          <w:tcPr>
            <w:tcW w:w="1080" w:type="dxa"/>
            <w:tcBorders>
              <w:top w:val="single" w:sz="4" w:space="0" w:color="auto"/>
              <w:left w:val="single" w:sz="4" w:space="0" w:color="auto"/>
              <w:bottom w:val="single" w:sz="4" w:space="0" w:color="auto"/>
              <w:right w:val="single" w:sz="4" w:space="0" w:color="auto"/>
            </w:tcBorders>
            <w:hideMark/>
          </w:tcPr>
          <w:p w14:paraId="4F0F6DF8" w14:textId="77777777" w:rsidR="002F5AA4" w:rsidRPr="004D7EC6" w:rsidRDefault="002F5AA4" w:rsidP="00FA30C7">
            <w:pPr>
              <w:spacing w:line="360" w:lineRule="auto"/>
              <w:jc w:val="right"/>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27,0</w:t>
            </w:r>
          </w:p>
        </w:tc>
        <w:tc>
          <w:tcPr>
            <w:tcW w:w="1080" w:type="dxa"/>
            <w:tcBorders>
              <w:top w:val="single" w:sz="4" w:space="0" w:color="auto"/>
              <w:left w:val="single" w:sz="4" w:space="0" w:color="auto"/>
              <w:bottom w:val="single" w:sz="4" w:space="0" w:color="auto"/>
              <w:right w:val="single" w:sz="4" w:space="0" w:color="auto"/>
            </w:tcBorders>
            <w:hideMark/>
          </w:tcPr>
          <w:p w14:paraId="1DFAA76D" w14:textId="77777777" w:rsidR="002F5AA4" w:rsidRPr="004D7EC6" w:rsidRDefault="002F5AA4" w:rsidP="00FA30C7">
            <w:pPr>
              <w:spacing w:line="360" w:lineRule="auto"/>
              <w:jc w:val="right"/>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0,3</w:t>
            </w:r>
          </w:p>
        </w:tc>
        <w:tc>
          <w:tcPr>
            <w:tcW w:w="1080" w:type="dxa"/>
            <w:tcBorders>
              <w:top w:val="single" w:sz="4" w:space="0" w:color="auto"/>
              <w:left w:val="single" w:sz="4" w:space="0" w:color="auto"/>
              <w:bottom w:val="single" w:sz="4" w:space="0" w:color="auto"/>
              <w:right w:val="single" w:sz="4" w:space="0" w:color="auto"/>
            </w:tcBorders>
            <w:hideMark/>
          </w:tcPr>
          <w:p w14:paraId="33F5BC64" w14:textId="77777777" w:rsidR="002F5AA4" w:rsidRPr="004D7EC6" w:rsidRDefault="002F5AA4" w:rsidP="00FA30C7">
            <w:pPr>
              <w:spacing w:line="360" w:lineRule="auto"/>
              <w:jc w:val="right"/>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0,1</w:t>
            </w:r>
          </w:p>
        </w:tc>
        <w:tc>
          <w:tcPr>
            <w:tcW w:w="1080" w:type="dxa"/>
            <w:tcBorders>
              <w:top w:val="single" w:sz="4" w:space="0" w:color="auto"/>
              <w:left w:val="single" w:sz="4" w:space="0" w:color="auto"/>
              <w:bottom w:val="single" w:sz="4" w:space="0" w:color="auto"/>
              <w:right w:val="single" w:sz="4" w:space="0" w:color="auto"/>
            </w:tcBorders>
            <w:hideMark/>
          </w:tcPr>
          <w:p w14:paraId="75492037" w14:textId="77777777" w:rsidR="002F5AA4" w:rsidRPr="004D7EC6" w:rsidRDefault="002F5AA4" w:rsidP="00FA30C7">
            <w:pPr>
              <w:spacing w:line="360" w:lineRule="auto"/>
              <w:jc w:val="right"/>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13,3</w:t>
            </w:r>
          </w:p>
        </w:tc>
      </w:tr>
      <w:tr w:rsidR="002F5AA4" w:rsidRPr="004D7EC6" w14:paraId="4A7970B0" w14:textId="77777777" w:rsidTr="002F5AA4">
        <w:trPr>
          <w:jc w:val="center"/>
        </w:trPr>
        <w:tc>
          <w:tcPr>
            <w:tcW w:w="1028" w:type="dxa"/>
            <w:tcBorders>
              <w:top w:val="single" w:sz="4" w:space="0" w:color="auto"/>
              <w:left w:val="single" w:sz="4" w:space="0" w:color="auto"/>
              <w:bottom w:val="single" w:sz="4" w:space="0" w:color="auto"/>
              <w:right w:val="single" w:sz="4" w:space="0" w:color="auto"/>
            </w:tcBorders>
            <w:hideMark/>
          </w:tcPr>
          <w:p w14:paraId="0C685E7B" w14:textId="77777777" w:rsidR="002F5AA4" w:rsidRPr="004D7EC6" w:rsidRDefault="002F5AA4" w:rsidP="00FA30C7">
            <w:pPr>
              <w:spacing w:line="360" w:lineRule="auto"/>
              <w:jc w:val="both"/>
              <w:rPr>
                <w:rFonts w:ascii="Tahoma" w:eastAsia="Calibri" w:hAnsi="Tahoma" w:cs="Tahoma"/>
                <w:i/>
                <w:iCs/>
                <w:sz w:val="22"/>
                <w:szCs w:val="22"/>
                <w:lang w:val="en-US" w:eastAsia="en-US"/>
              </w:rPr>
            </w:pPr>
            <w:r w:rsidRPr="004D7EC6">
              <w:rPr>
                <w:rFonts w:ascii="Tahoma" w:eastAsia="Calibri" w:hAnsi="Tahoma" w:cs="Tahoma"/>
                <w:i/>
                <w:iCs/>
                <w:sz w:val="22"/>
                <w:szCs w:val="22"/>
                <w:lang w:val="en-US" w:eastAsia="en-US"/>
              </w:rPr>
              <w:t>%</w:t>
            </w:r>
          </w:p>
        </w:tc>
        <w:tc>
          <w:tcPr>
            <w:tcW w:w="1184" w:type="dxa"/>
            <w:tcBorders>
              <w:top w:val="single" w:sz="4" w:space="0" w:color="auto"/>
              <w:left w:val="single" w:sz="4" w:space="0" w:color="auto"/>
              <w:bottom w:val="single" w:sz="4" w:space="0" w:color="auto"/>
              <w:right w:val="single" w:sz="4" w:space="0" w:color="auto"/>
            </w:tcBorders>
            <w:hideMark/>
          </w:tcPr>
          <w:p w14:paraId="1AFD592C" w14:textId="77777777" w:rsidR="002F5AA4" w:rsidRPr="004D7EC6" w:rsidRDefault="002F5AA4" w:rsidP="00FA30C7">
            <w:pPr>
              <w:spacing w:line="360" w:lineRule="auto"/>
              <w:jc w:val="right"/>
              <w:rPr>
                <w:rFonts w:ascii="Tahoma" w:eastAsia="Calibri" w:hAnsi="Tahoma" w:cs="Tahoma"/>
                <w:b/>
                <w:bCs/>
                <w:i/>
                <w:iCs/>
                <w:sz w:val="22"/>
                <w:szCs w:val="22"/>
                <w:lang w:val="en-US" w:eastAsia="en-US"/>
              </w:rPr>
            </w:pPr>
            <w:r w:rsidRPr="004D7EC6">
              <w:rPr>
                <w:rFonts w:ascii="Tahoma" w:eastAsia="Calibri" w:hAnsi="Tahoma" w:cs="Tahoma"/>
                <w:b/>
                <w:bCs/>
                <w:i/>
                <w:iCs/>
                <w:sz w:val="22"/>
                <w:szCs w:val="22"/>
                <w:lang w:val="en-US" w:eastAsia="en-US"/>
              </w:rPr>
              <w:t>100%</w:t>
            </w:r>
          </w:p>
        </w:tc>
        <w:tc>
          <w:tcPr>
            <w:tcW w:w="1087" w:type="dxa"/>
            <w:tcBorders>
              <w:top w:val="single" w:sz="4" w:space="0" w:color="auto"/>
              <w:left w:val="single" w:sz="4" w:space="0" w:color="auto"/>
              <w:bottom w:val="single" w:sz="4" w:space="0" w:color="auto"/>
              <w:right w:val="single" w:sz="4" w:space="0" w:color="auto"/>
            </w:tcBorders>
            <w:vAlign w:val="bottom"/>
            <w:hideMark/>
          </w:tcPr>
          <w:p w14:paraId="0452A137" w14:textId="77777777" w:rsidR="002F5AA4" w:rsidRPr="004D7EC6" w:rsidRDefault="002F5AA4" w:rsidP="00FA30C7">
            <w:pPr>
              <w:spacing w:line="360" w:lineRule="auto"/>
              <w:jc w:val="right"/>
              <w:rPr>
                <w:rFonts w:ascii="Tahoma" w:eastAsia="Arial Unicode MS" w:hAnsi="Tahoma" w:cs="Tahoma"/>
                <w:b/>
                <w:bCs/>
                <w:i/>
                <w:iCs/>
                <w:sz w:val="22"/>
                <w:szCs w:val="22"/>
                <w:lang w:val="en-US" w:eastAsia="en-US"/>
              </w:rPr>
            </w:pPr>
            <w:r w:rsidRPr="004D7EC6">
              <w:rPr>
                <w:rFonts w:ascii="Tahoma" w:eastAsia="Calibri" w:hAnsi="Tahoma" w:cs="Tahoma"/>
                <w:b/>
                <w:bCs/>
                <w:i/>
                <w:iCs/>
                <w:sz w:val="22"/>
                <w:szCs w:val="22"/>
                <w:lang w:val="en-US" w:eastAsia="en-US"/>
              </w:rPr>
              <w:t>25,3%</w:t>
            </w:r>
          </w:p>
        </w:tc>
        <w:tc>
          <w:tcPr>
            <w:tcW w:w="841" w:type="dxa"/>
            <w:tcBorders>
              <w:top w:val="single" w:sz="4" w:space="0" w:color="auto"/>
              <w:left w:val="single" w:sz="4" w:space="0" w:color="auto"/>
              <w:bottom w:val="single" w:sz="4" w:space="0" w:color="auto"/>
              <w:right w:val="single" w:sz="4" w:space="0" w:color="auto"/>
            </w:tcBorders>
            <w:vAlign w:val="bottom"/>
            <w:hideMark/>
          </w:tcPr>
          <w:p w14:paraId="70FF5F3E" w14:textId="77777777" w:rsidR="002F5AA4" w:rsidRPr="004D7EC6" w:rsidRDefault="002F5AA4" w:rsidP="00FA30C7">
            <w:pPr>
              <w:spacing w:line="360" w:lineRule="auto"/>
              <w:jc w:val="right"/>
              <w:rPr>
                <w:rFonts w:ascii="Tahoma" w:eastAsia="Arial Unicode MS" w:hAnsi="Tahoma" w:cs="Tahoma"/>
                <w:b/>
                <w:bCs/>
                <w:i/>
                <w:iCs/>
                <w:sz w:val="22"/>
                <w:szCs w:val="22"/>
                <w:lang w:val="en-US" w:eastAsia="en-US"/>
              </w:rPr>
            </w:pPr>
            <w:r w:rsidRPr="004D7EC6">
              <w:rPr>
                <w:rFonts w:ascii="Tahoma" w:eastAsia="Calibri" w:hAnsi="Tahoma" w:cs="Tahoma"/>
                <w:b/>
                <w:bCs/>
                <w:i/>
                <w:iCs/>
                <w:sz w:val="22"/>
                <w:szCs w:val="22"/>
                <w:lang w:val="en-US" w:eastAsia="en-US"/>
              </w:rPr>
              <w:t>42,8%</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FF5CA6F" w14:textId="77777777" w:rsidR="002F5AA4" w:rsidRPr="004D7EC6" w:rsidRDefault="002F5AA4" w:rsidP="00FA30C7">
            <w:pPr>
              <w:spacing w:line="360" w:lineRule="auto"/>
              <w:jc w:val="right"/>
              <w:rPr>
                <w:rFonts w:ascii="Tahoma" w:eastAsia="Arial Unicode MS" w:hAnsi="Tahoma" w:cs="Tahoma"/>
                <w:b/>
                <w:bCs/>
                <w:i/>
                <w:iCs/>
                <w:sz w:val="22"/>
                <w:szCs w:val="22"/>
                <w:lang w:val="en-US" w:eastAsia="en-US"/>
              </w:rPr>
            </w:pPr>
            <w:r w:rsidRPr="004D7EC6">
              <w:rPr>
                <w:rFonts w:ascii="Tahoma" w:eastAsia="Calibri" w:hAnsi="Tahoma" w:cs="Tahoma"/>
                <w:b/>
                <w:bCs/>
                <w:i/>
                <w:iCs/>
                <w:sz w:val="22"/>
                <w:szCs w:val="22"/>
                <w:lang w:val="en-US" w:eastAsia="en-US"/>
              </w:rPr>
              <w:t>9,4%</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363B001" w14:textId="77777777" w:rsidR="002F5AA4" w:rsidRPr="004D7EC6" w:rsidRDefault="002F5AA4" w:rsidP="00FA30C7">
            <w:pPr>
              <w:spacing w:line="360" w:lineRule="auto"/>
              <w:jc w:val="right"/>
              <w:rPr>
                <w:rFonts w:ascii="Tahoma" w:eastAsia="Arial Unicode MS" w:hAnsi="Tahoma" w:cs="Tahoma"/>
                <w:b/>
                <w:bCs/>
                <w:i/>
                <w:iCs/>
                <w:sz w:val="22"/>
                <w:szCs w:val="22"/>
                <w:lang w:val="en-US" w:eastAsia="en-US"/>
              </w:rPr>
            </w:pPr>
            <w:r w:rsidRPr="004D7EC6">
              <w:rPr>
                <w:rFonts w:ascii="Tahoma" w:eastAsia="Calibri" w:hAnsi="Tahoma" w:cs="Tahoma"/>
                <w:b/>
                <w:bCs/>
                <w:i/>
                <w:iCs/>
                <w:sz w:val="22"/>
                <w:szCs w:val="22"/>
                <w:lang w:val="en-US" w:eastAsia="en-US"/>
              </w:rPr>
              <w:t>15,0%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2641299" w14:textId="77777777" w:rsidR="002F5AA4" w:rsidRPr="004D7EC6" w:rsidRDefault="002F5AA4" w:rsidP="00FA30C7">
            <w:pPr>
              <w:spacing w:line="360" w:lineRule="auto"/>
              <w:jc w:val="right"/>
              <w:rPr>
                <w:rFonts w:ascii="Tahoma" w:eastAsia="Arial Unicode MS" w:hAnsi="Tahoma" w:cs="Tahoma"/>
                <w:b/>
                <w:bCs/>
                <w:i/>
                <w:iCs/>
                <w:sz w:val="22"/>
                <w:szCs w:val="22"/>
                <w:lang w:val="en-US" w:eastAsia="en-US"/>
              </w:rPr>
            </w:pPr>
            <w:r w:rsidRPr="004D7EC6">
              <w:rPr>
                <w:rFonts w:ascii="Tahoma" w:eastAsia="Calibri" w:hAnsi="Tahoma" w:cs="Tahoma"/>
                <w:b/>
                <w:bCs/>
                <w:i/>
                <w:iCs/>
                <w:sz w:val="22"/>
                <w:szCs w:val="22"/>
                <w:lang w:val="en-US" w:eastAsia="en-US"/>
              </w:rPr>
              <w:t>0,2%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42A3133" w14:textId="77777777" w:rsidR="002F5AA4" w:rsidRPr="004D7EC6" w:rsidRDefault="002F5AA4" w:rsidP="00FA30C7">
            <w:pPr>
              <w:spacing w:line="360" w:lineRule="auto"/>
              <w:jc w:val="right"/>
              <w:rPr>
                <w:rFonts w:ascii="Tahoma" w:eastAsia="Arial Unicode MS" w:hAnsi="Tahoma" w:cs="Tahoma"/>
                <w:b/>
                <w:bCs/>
                <w:i/>
                <w:iCs/>
                <w:sz w:val="22"/>
                <w:szCs w:val="22"/>
                <w:lang w:val="en-US" w:eastAsia="en-US"/>
              </w:rPr>
            </w:pPr>
            <w:r w:rsidRPr="004D7EC6">
              <w:rPr>
                <w:rFonts w:ascii="Tahoma" w:eastAsia="Calibri" w:hAnsi="Tahoma" w:cs="Tahoma"/>
                <w:b/>
                <w:bCs/>
                <w:i/>
                <w:iCs/>
                <w:sz w:val="22"/>
                <w:szCs w:val="22"/>
                <w:lang w:val="en-US" w:eastAsia="en-US"/>
              </w:rPr>
              <w:t>0,1%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1AE6584" w14:textId="77777777" w:rsidR="002F5AA4" w:rsidRPr="004D7EC6" w:rsidRDefault="002F5AA4" w:rsidP="00FA30C7">
            <w:pPr>
              <w:spacing w:line="360" w:lineRule="auto"/>
              <w:jc w:val="right"/>
              <w:rPr>
                <w:rFonts w:ascii="Tahoma" w:eastAsia="Arial Unicode MS" w:hAnsi="Tahoma" w:cs="Tahoma"/>
                <w:b/>
                <w:bCs/>
                <w:i/>
                <w:iCs/>
                <w:sz w:val="22"/>
                <w:szCs w:val="22"/>
                <w:lang w:val="en-US" w:eastAsia="en-US"/>
              </w:rPr>
            </w:pPr>
            <w:r w:rsidRPr="004D7EC6">
              <w:rPr>
                <w:rFonts w:ascii="Tahoma" w:eastAsia="Calibri" w:hAnsi="Tahoma" w:cs="Tahoma"/>
                <w:b/>
                <w:bCs/>
                <w:i/>
                <w:iCs/>
                <w:sz w:val="22"/>
                <w:szCs w:val="22"/>
                <w:lang w:val="en-US" w:eastAsia="en-US"/>
              </w:rPr>
              <w:t>7,4%</w:t>
            </w:r>
          </w:p>
        </w:tc>
      </w:tr>
    </w:tbl>
    <w:p w14:paraId="2FE4F3F8" w14:textId="77777777" w:rsidR="002F5AA4" w:rsidRPr="004D7EC6" w:rsidRDefault="002F5AA4" w:rsidP="00FA30C7">
      <w:pPr>
        <w:spacing w:line="360" w:lineRule="auto"/>
        <w:ind w:left="180"/>
        <w:jc w:val="both"/>
        <w:rPr>
          <w:rFonts w:ascii="Tahoma" w:eastAsia="Calibri" w:hAnsi="Tahoma" w:cs="Tahoma"/>
          <w:i/>
          <w:iCs/>
          <w:sz w:val="22"/>
          <w:szCs w:val="22"/>
          <w:lang w:val="en-US" w:eastAsia="en-US"/>
        </w:rPr>
      </w:pPr>
      <w:proofErr w:type="spellStart"/>
      <w:r w:rsidRPr="004D7EC6">
        <w:rPr>
          <w:rFonts w:ascii="Tahoma" w:eastAsia="Calibri" w:hAnsi="Tahoma" w:cs="Tahoma"/>
          <w:b/>
          <w:bCs/>
          <w:i/>
          <w:iCs/>
          <w:sz w:val="22"/>
          <w:szCs w:val="22"/>
          <w:lang w:val="en-US" w:eastAsia="en-US"/>
        </w:rPr>
        <w:t>Πηγή</w:t>
      </w:r>
      <w:proofErr w:type="spellEnd"/>
      <w:r w:rsidRPr="004D7EC6">
        <w:rPr>
          <w:rFonts w:ascii="Tahoma" w:eastAsia="Calibri" w:hAnsi="Tahoma" w:cs="Tahoma"/>
          <w:b/>
          <w:bCs/>
          <w:i/>
          <w:iCs/>
          <w:sz w:val="22"/>
          <w:szCs w:val="22"/>
          <w:lang w:val="en-US" w:eastAsia="en-US"/>
        </w:rPr>
        <w:t xml:space="preserve">: </w:t>
      </w:r>
      <w:proofErr w:type="spellStart"/>
      <w:r w:rsidRPr="004D7EC6">
        <w:rPr>
          <w:rFonts w:ascii="Tahoma" w:eastAsia="Calibri" w:hAnsi="Tahoma" w:cs="Tahoma"/>
          <w:i/>
          <w:iCs/>
          <w:sz w:val="22"/>
          <w:szCs w:val="22"/>
          <w:lang w:val="en-US" w:eastAsia="en-US"/>
        </w:rPr>
        <w:t>Ελληνική</w:t>
      </w:r>
      <w:proofErr w:type="spellEnd"/>
      <w:r w:rsidRPr="004D7EC6">
        <w:rPr>
          <w:rFonts w:ascii="Tahoma" w:eastAsia="Calibri" w:hAnsi="Tahoma" w:cs="Tahoma"/>
          <w:i/>
          <w:iCs/>
          <w:sz w:val="22"/>
          <w:szCs w:val="22"/>
          <w:lang w:val="en-US" w:eastAsia="en-US"/>
        </w:rPr>
        <w:t xml:space="preserve"> </w:t>
      </w:r>
      <w:proofErr w:type="spellStart"/>
      <w:r w:rsidRPr="004D7EC6">
        <w:rPr>
          <w:rFonts w:ascii="Tahoma" w:eastAsia="Calibri" w:hAnsi="Tahoma" w:cs="Tahoma"/>
          <w:i/>
          <w:iCs/>
          <w:sz w:val="22"/>
          <w:szCs w:val="22"/>
          <w:lang w:val="en-US" w:eastAsia="en-US"/>
        </w:rPr>
        <w:t>Στ</w:t>
      </w:r>
      <w:proofErr w:type="spellEnd"/>
      <w:r w:rsidRPr="004D7EC6">
        <w:rPr>
          <w:rFonts w:ascii="Tahoma" w:eastAsia="Calibri" w:hAnsi="Tahoma" w:cs="Tahoma"/>
          <w:i/>
          <w:iCs/>
          <w:sz w:val="22"/>
          <w:szCs w:val="22"/>
          <w:lang w:val="en-US" w:eastAsia="en-US"/>
        </w:rPr>
        <w:t xml:space="preserve">ατιστική </w:t>
      </w:r>
      <w:proofErr w:type="spellStart"/>
      <w:r w:rsidRPr="004D7EC6">
        <w:rPr>
          <w:rFonts w:ascii="Tahoma" w:eastAsia="Calibri" w:hAnsi="Tahoma" w:cs="Tahoma"/>
          <w:i/>
          <w:iCs/>
          <w:sz w:val="22"/>
          <w:szCs w:val="22"/>
          <w:lang w:val="en-US" w:eastAsia="en-US"/>
        </w:rPr>
        <w:t>Αρχή</w:t>
      </w:r>
      <w:proofErr w:type="spellEnd"/>
      <w:r w:rsidRPr="004D7EC6">
        <w:rPr>
          <w:rFonts w:ascii="Tahoma" w:eastAsia="Calibri" w:hAnsi="Tahoma" w:cs="Tahoma"/>
          <w:i/>
          <w:iCs/>
          <w:sz w:val="22"/>
          <w:szCs w:val="22"/>
          <w:lang w:val="en-US" w:eastAsia="en-US"/>
        </w:rPr>
        <w:t>.</w:t>
      </w:r>
    </w:p>
    <w:bookmarkEnd w:id="1"/>
    <w:p w14:paraId="7D703760" w14:textId="77777777" w:rsidR="002F5AA4" w:rsidRPr="004D7EC6" w:rsidRDefault="002F5AA4" w:rsidP="00FA30C7">
      <w:pPr>
        <w:spacing w:line="360" w:lineRule="auto"/>
        <w:ind w:left="181"/>
        <w:jc w:val="both"/>
        <w:rPr>
          <w:rFonts w:ascii="Tahoma" w:eastAsia="Calibri" w:hAnsi="Tahoma" w:cs="Tahoma"/>
          <w:b/>
          <w:bCs/>
          <w:i/>
          <w:iCs/>
          <w:sz w:val="22"/>
          <w:szCs w:val="22"/>
          <w:lang w:val="en-US" w:eastAsia="en-US"/>
        </w:rPr>
      </w:pPr>
    </w:p>
    <w:p w14:paraId="55094640" w14:textId="77777777" w:rsidR="002F5AA4" w:rsidRPr="004D7EC6" w:rsidRDefault="002F5AA4" w:rsidP="00FA30C7">
      <w:pPr>
        <w:spacing w:line="360" w:lineRule="auto"/>
        <w:ind w:left="181"/>
        <w:jc w:val="both"/>
        <w:rPr>
          <w:rFonts w:ascii="Tahoma" w:eastAsia="Calibri" w:hAnsi="Tahoma" w:cs="Tahoma"/>
          <w:i/>
          <w:iCs/>
          <w:sz w:val="22"/>
          <w:szCs w:val="22"/>
          <w:lang w:val="en-US" w:eastAsia="en-US"/>
        </w:rPr>
      </w:pPr>
      <w:proofErr w:type="spellStart"/>
      <w:r w:rsidRPr="004D7EC6">
        <w:rPr>
          <w:rFonts w:ascii="Tahoma" w:eastAsia="Calibri" w:hAnsi="Tahoma" w:cs="Tahoma"/>
          <w:b/>
          <w:bCs/>
          <w:i/>
          <w:iCs/>
          <w:sz w:val="22"/>
          <w:szCs w:val="22"/>
          <w:lang w:val="en-US" w:eastAsia="en-US"/>
        </w:rPr>
        <w:t>Διάγρ</w:t>
      </w:r>
      <w:proofErr w:type="spellEnd"/>
      <w:r w:rsidRPr="004D7EC6">
        <w:rPr>
          <w:rFonts w:ascii="Tahoma" w:eastAsia="Calibri" w:hAnsi="Tahoma" w:cs="Tahoma"/>
          <w:b/>
          <w:bCs/>
          <w:i/>
          <w:iCs/>
          <w:sz w:val="22"/>
          <w:szCs w:val="22"/>
          <w:lang w:val="en-US" w:eastAsia="en-US"/>
        </w:rPr>
        <w:t xml:space="preserve">αμμα </w:t>
      </w:r>
      <w:proofErr w:type="spellStart"/>
      <w:r w:rsidRPr="004D7EC6">
        <w:rPr>
          <w:rFonts w:ascii="Tahoma" w:eastAsia="Calibri" w:hAnsi="Tahoma" w:cs="Tahoma"/>
          <w:i/>
          <w:iCs/>
          <w:sz w:val="22"/>
          <w:szCs w:val="22"/>
          <w:lang w:val="en-US" w:eastAsia="en-US"/>
        </w:rPr>
        <w:t>Εκτάσεις</w:t>
      </w:r>
      <w:proofErr w:type="spellEnd"/>
      <w:r w:rsidRPr="004D7EC6">
        <w:rPr>
          <w:rFonts w:ascii="Tahoma" w:eastAsia="Calibri" w:hAnsi="Tahoma" w:cs="Tahoma"/>
          <w:i/>
          <w:iCs/>
          <w:sz w:val="22"/>
          <w:szCs w:val="22"/>
          <w:lang w:val="en-US" w:eastAsia="en-US"/>
        </w:rPr>
        <w:t xml:space="preserve"> </w:t>
      </w:r>
      <w:proofErr w:type="spellStart"/>
      <w:r w:rsidRPr="004D7EC6">
        <w:rPr>
          <w:rFonts w:ascii="Tahoma" w:eastAsia="Calibri" w:hAnsi="Tahoma" w:cs="Tahoma"/>
          <w:i/>
          <w:iCs/>
          <w:sz w:val="22"/>
          <w:szCs w:val="22"/>
          <w:lang w:val="en-US" w:eastAsia="en-US"/>
        </w:rPr>
        <w:t>Δήμου</w:t>
      </w:r>
      <w:proofErr w:type="spellEnd"/>
      <w:r w:rsidRPr="004D7EC6">
        <w:rPr>
          <w:rFonts w:ascii="Tahoma" w:eastAsia="Calibri" w:hAnsi="Tahoma" w:cs="Tahoma"/>
          <w:i/>
          <w:iCs/>
          <w:sz w:val="22"/>
          <w:szCs w:val="22"/>
          <w:lang w:val="en-US" w:eastAsia="en-US"/>
        </w:rPr>
        <w:t xml:space="preserve"> Σα</w:t>
      </w:r>
      <w:proofErr w:type="spellStart"/>
      <w:r w:rsidRPr="004D7EC6">
        <w:rPr>
          <w:rFonts w:ascii="Tahoma" w:eastAsia="Calibri" w:hAnsi="Tahoma" w:cs="Tahoma"/>
          <w:i/>
          <w:iCs/>
          <w:sz w:val="22"/>
          <w:szCs w:val="22"/>
          <w:lang w:val="en-US" w:eastAsia="en-US"/>
        </w:rPr>
        <w:t>μοθράκης</w:t>
      </w:r>
      <w:proofErr w:type="spellEnd"/>
      <w:r w:rsidRPr="004D7EC6">
        <w:rPr>
          <w:rFonts w:ascii="Tahoma" w:eastAsia="Calibri" w:hAnsi="Tahoma" w:cs="Tahoma"/>
          <w:i/>
          <w:iCs/>
          <w:sz w:val="22"/>
          <w:szCs w:val="22"/>
          <w:lang w:val="en-US" w:eastAsia="en-US"/>
        </w:rPr>
        <w:t xml:space="preserve"> </w:t>
      </w:r>
    </w:p>
    <w:p w14:paraId="5FD8E023" w14:textId="77777777" w:rsidR="002F5AA4" w:rsidRPr="004D7EC6" w:rsidRDefault="002F5AA4" w:rsidP="00FA30C7">
      <w:pPr>
        <w:spacing w:line="360" w:lineRule="auto"/>
        <w:ind w:left="181"/>
        <w:jc w:val="center"/>
        <w:rPr>
          <w:rFonts w:ascii="Tahoma" w:eastAsia="Calibri" w:hAnsi="Tahoma" w:cs="Tahoma"/>
          <w:i/>
          <w:iCs/>
          <w:noProof/>
          <w:sz w:val="22"/>
          <w:szCs w:val="22"/>
          <w:lang w:val="en-US"/>
        </w:rPr>
      </w:pPr>
      <w:r w:rsidRPr="004D7EC6">
        <w:rPr>
          <w:rFonts w:ascii="Tahoma" w:eastAsia="Calibri" w:hAnsi="Tahoma" w:cs="Tahoma"/>
          <w:i/>
          <w:iCs/>
          <w:noProof/>
          <w:sz w:val="22"/>
          <w:szCs w:val="22"/>
          <w:lang w:val="el-GR"/>
        </w:rPr>
        <w:drawing>
          <wp:inline distT="0" distB="0" distL="0" distR="0" wp14:anchorId="1EA918B8" wp14:editId="58261FE3">
            <wp:extent cx="4514850" cy="30289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3028950"/>
                    </a:xfrm>
                    <a:prstGeom prst="rect">
                      <a:avLst/>
                    </a:prstGeom>
                    <a:noFill/>
                    <a:ln>
                      <a:noFill/>
                    </a:ln>
                  </pic:spPr>
                </pic:pic>
              </a:graphicData>
            </a:graphic>
          </wp:inline>
        </w:drawing>
      </w:r>
    </w:p>
    <w:p w14:paraId="1E1B8538" w14:textId="77777777" w:rsidR="002F5AA4" w:rsidRPr="004D7EC6" w:rsidRDefault="002F5AA4" w:rsidP="00FA30C7">
      <w:pPr>
        <w:spacing w:line="360" w:lineRule="auto"/>
        <w:ind w:left="180"/>
        <w:jc w:val="both"/>
        <w:rPr>
          <w:rFonts w:ascii="Tahoma" w:eastAsia="Calibri" w:hAnsi="Tahoma" w:cs="Tahoma"/>
          <w:i/>
          <w:iCs/>
          <w:sz w:val="22"/>
          <w:szCs w:val="22"/>
          <w:lang w:val="el-GR" w:eastAsia="en-US"/>
        </w:rPr>
      </w:pPr>
      <w:r w:rsidRPr="004D7EC6">
        <w:rPr>
          <w:rFonts w:ascii="Tahoma" w:eastAsia="Calibri" w:hAnsi="Tahoma" w:cs="Tahoma"/>
          <w:b/>
          <w:bCs/>
          <w:i/>
          <w:iCs/>
          <w:sz w:val="22"/>
          <w:szCs w:val="22"/>
          <w:lang w:val="el-GR" w:eastAsia="en-US"/>
        </w:rPr>
        <w:t xml:space="preserve">Πηγή: </w:t>
      </w:r>
      <w:r w:rsidRPr="004D7EC6">
        <w:rPr>
          <w:rFonts w:ascii="Tahoma" w:eastAsia="Calibri" w:hAnsi="Tahoma" w:cs="Tahoma"/>
          <w:i/>
          <w:iCs/>
          <w:sz w:val="22"/>
          <w:szCs w:val="22"/>
          <w:lang w:val="el-GR" w:eastAsia="en-US"/>
        </w:rPr>
        <w:t>Ελληνική Στατιστική Αρχή.</w:t>
      </w:r>
    </w:p>
    <w:p w14:paraId="45D4F1E3" w14:textId="5BDDB1A2" w:rsidR="002F5AA4" w:rsidRPr="00CE1E19" w:rsidRDefault="002F5AA4" w:rsidP="00FA30C7">
      <w:pPr>
        <w:suppressAutoHyphens/>
        <w:spacing w:line="360" w:lineRule="auto"/>
        <w:jc w:val="both"/>
        <w:rPr>
          <w:rFonts w:ascii="Tahoma" w:hAnsi="Tahoma" w:cs="Tahoma"/>
          <w:i/>
          <w:iCs/>
          <w:sz w:val="22"/>
          <w:szCs w:val="22"/>
          <w:lang w:val="el-GR" w:eastAsia="ar-SA"/>
        </w:rPr>
      </w:pPr>
      <w:r w:rsidRPr="004D7EC6">
        <w:rPr>
          <w:rFonts w:ascii="Tahoma" w:hAnsi="Tahoma" w:cs="Tahoma"/>
          <w:i/>
          <w:iCs/>
          <w:sz w:val="22"/>
          <w:szCs w:val="22"/>
          <w:lang w:val="el-GR" w:eastAsia="ar-SA"/>
        </w:rPr>
        <w:t xml:space="preserve">Επίσης σύμφωνα με στοιχεία της Δ/νσης Αγρ. Ανάπτυξης Έβρου, η γεωργική γη τείνει να μειώνεται, ενώ οι βοσκότοποι επεκτείνονται σε βάρος των δασών, κυρίως. Η γεωργική γη </w:t>
      </w:r>
      <w:r w:rsidRPr="004D7EC6">
        <w:rPr>
          <w:rFonts w:ascii="Tahoma" w:hAnsi="Tahoma" w:cs="Tahoma"/>
          <w:i/>
          <w:iCs/>
          <w:sz w:val="22"/>
          <w:szCs w:val="22"/>
          <w:lang w:val="el-GR" w:eastAsia="ar-SA"/>
        </w:rPr>
        <w:lastRenderedPageBreak/>
        <w:t>αναπτύσσεται στις δυτικές και ΝΔ περιοχές της Σαμοθράκης, οι δασικές χρήσεις και οι βοσκότοποι εναλλάσσονται στο χώρο καλύπτοντας το μεγαλύτερο μέρος του νησιού, ενώ οι άγονες βραχώδεις εκτάσεις καλύπτουν το 14% (25 χ.στρ.) της έκτασης του νησιού.</w:t>
      </w:r>
    </w:p>
    <w:p w14:paraId="155078A5" w14:textId="77777777" w:rsidR="002F5AA4" w:rsidRPr="004D7EC6" w:rsidRDefault="002F5AA4" w:rsidP="00FA30C7">
      <w:pPr>
        <w:spacing w:line="360" w:lineRule="auto"/>
        <w:rPr>
          <w:rFonts w:ascii="Tahoma" w:hAnsi="Tahoma" w:cs="Tahoma"/>
          <w:i/>
          <w:iCs/>
          <w:sz w:val="22"/>
          <w:szCs w:val="22"/>
          <w:lang w:val="el-GR" w:eastAsia="ar-SA"/>
        </w:rPr>
      </w:pPr>
      <w:r w:rsidRPr="004D7EC6">
        <w:rPr>
          <w:rFonts w:ascii="Tahoma" w:eastAsia="Calibri" w:hAnsi="Tahoma" w:cs="Tahoma"/>
          <w:i/>
          <w:iCs/>
          <w:color w:val="000000"/>
          <w:sz w:val="22"/>
          <w:szCs w:val="22"/>
          <w:lang w:val="el-GR"/>
        </w:rPr>
        <w:t xml:space="preserve">Β.  </w:t>
      </w:r>
      <w:r w:rsidRPr="004D7EC6">
        <w:rPr>
          <w:rFonts w:ascii="Tahoma" w:hAnsi="Tahoma" w:cs="Tahoma"/>
          <w:i/>
          <w:iCs/>
          <w:color w:val="1C1E21"/>
          <w:sz w:val="22"/>
          <w:szCs w:val="22"/>
          <w:lang w:val="el-GR" w:eastAsia="en-US"/>
        </w:rPr>
        <w:t xml:space="preserve">Η </w:t>
      </w:r>
      <w:r w:rsidRPr="004D7EC6">
        <w:rPr>
          <w:rFonts w:ascii="Tahoma" w:hAnsi="Tahoma" w:cs="Tahoma"/>
          <w:i/>
          <w:iCs/>
          <w:sz w:val="22"/>
          <w:szCs w:val="22"/>
          <w:lang w:val="el-GR" w:eastAsia="ar-SA"/>
        </w:rPr>
        <w:t>οικονομική και κοινωνική ζωή που αναπτύχθηκε διαχρονικά στο νησί  από την αρχαιότητα μέχρι τους Βυζαντινούς και Ρωμαϊκούς χρόνους, από την Τουρκοκρατία μέχρι και την ενσωμάτωση με το Ελληνικό κράτος αλλά και μέχρι σήμερα, ήταν και είναι προσαρμοσμένη  στις συνθήκες και στις ιδιαιτερότητες της γεωμορφολογίας του νησιού.</w:t>
      </w:r>
    </w:p>
    <w:p w14:paraId="4B3109FD" w14:textId="77777777" w:rsidR="002F5AA4" w:rsidRPr="004D7EC6" w:rsidRDefault="002F5AA4" w:rsidP="00FA30C7">
      <w:pPr>
        <w:spacing w:line="360" w:lineRule="auto"/>
        <w:rPr>
          <w:rFonts w:ascii="Tahoma" w:hAnsi="Tahoma" w:cs="Tahoma"/>
          <w:i/>
          <w:iCs/>
          <w:color w:val="1C1E21"/>
          <w:sz w:val="22"/>
          <w:szCs w:val="22"/>
          <w:lang w:val="el-GR" w:eastAsia="en-US"/>
        </w:rPr>
      </w:pPr>
      <w:r w:rsidRPr="004D7EC6">
        <w:rPr>
          <w:rFonts w:ascii="Tahoma" w:hAnsi="Tahoma" w:cs="Tahoma"/>
          <w:i/>
          <w:iCs/>
          <w:sz w:val="22"/>
          <w:szCs w:val="22"/>
          <w:lang w:val="el-GR" w:eastAsia="ar-SA"/>
        </w:rPr>
        <w:t>Ο  μεγάλος ορεινός όγκος με απότομες  κλίσεις, επέτρεψε  την ενασχόληση με την κτηνοτροφία και σε περιορισμένες εκτάσεις την ενασχόληση με την αγροτική παραγωγή (σιτηρά, ελιές, φρούτα, κηπευτικά προϊόντα).</w:t>
      </w:r>
      <w:r w:rsidRPr="004D7EC6">
        <w:rPr>
          <w:rFonts w:ascii="Tahoma" w:hAnsi="Tahoma" w:cs="Tahoma"/>
          <w:i/>
          <w:iCs/>
          <w:color w:val="1C1E21"/>
          <w:sz w:val="22"/>
          <w:szCs w:val="22"/>
          <w:lang w:val="el-GR" w:eastAsia="en-US"/>
        </w:rPr>
        <w:t xml:space="preserve"> </w:t>
      </w:r>
      <w:r w:rsidRPr="004D7EC6">
        <w:rPr>
          <w:rFonts w:ascii="Tahoma" w:hAnsi="Tahoma" w:cs="Tahoma"/>
          <w:i/>
          <w:iCs/>
          <w:sz w:val="22"/>
          <w:szCs w:val="22"/>
          <w:lang w:val="el-GR" w:eastAsia="ar-SA"/>
        </w:rPr>
        <w:t>Ελιές, αμπελώνες, οπωροφόρα δέντρα και μπαχτέδες αναπτύχθηκαν σε δασικές περιοχές όπως και η διάσπαρτη ή σε ομάδες οικιστική δραστηριότητα εξ΄αιτίας  της ανάγκης των κατοίκων να ζουν κοντά στις δραστηριότητές  τους λόγω των δυσκολιών πρόσβασης και να προστατευθούν  από τις έντονες καιρικές συνθήκες, ακόμη και να έχουν κοντά στις δραστηριότητές τους χώρους προσευχής (ξωκλήσια) για λόγους προστασίας τα οποία λειτούργησαν και ως χώροι κοινωνικών εκδηλώσεων (πανηγύρια).</w:t>
      </w:r>
    </w:p>
    <w:p w14:paraId="335903A8" w14:textId="77777777" w:rsidR="002F5AA4" w:rsidRPr="004D7EC6" w:rsidRDefault="002F5AA4" w:rsidP="00FA30C7">
      <w:pPr>
        <w:suppressAutoHyphens/>
        <w:spacing w:line="360" w:lineRule="auto"/>
        <w:jc w:val="both"/>
        <w:rPr>
          <w:rFonts w:ascii="Tahoma" w:hAnsi="Tahoma" w:cs="Tahoma"/>
          <w:i/>
          <w:iCs/>
          <w:sz w:val="22"/>
          <w:szCs w:val="22"/>
          <w:lang w:val="el-GR"/>
        </w:rPr>
      </w:pPr>
      <w:r w:rsidRPr="004D7EC6">
        <w:rPr>
          <w:rFonts w:ascii="Tahoma" w:hAnsi="Tahoma" w:cs="Tahoma"/>
          <w:i/>
          <w:iCs/>
          <w:color w:val="000000"/>
          <w:sz w:val="22"/>
          <w:szCs w:val="22"/>
          <w:lang w:val="el-GR"/>
        </w:rPr>
        <w:t xml:space="preserve">Η  </w:t>
      </w:r>
      <w:r w:rsidRPr="004D7EC6">
        <w:rPr>
          <w:rFonts w:ascii="Tahoma" w:hAnsi="Tahoma" w:cs="Tahoma"/>
          <w:i/>
          <w:iCs/>
          <w:sz w:val="22"/>
          <w:szCs w:val="22"/>
          <w:lang w:val="el-GR"/>
        </w:rPr>
        <w:t>οικονομική μονάδα κατανομής της γης  έχει τις ρίζες της στον τρόπο  που οργανώθηκε η κοινωνική και οικονομική ζωή του τόπου προσαρμοζόμενη στην γεωμορφολογία του νησιού και διατηρείται  μέχρι και σήμερα  το «κεφαλομάνδρι», αντιστοιχεί σε γη εκτάσεως 30, 40, ή 60 στρεμμάτων, ικανή να συντηρήσει ένα κοπάδι (μανδρί), συνήθως αιγών, που συντηρεί με την σειρά του μία πατριαρχική οικογένεια.</w:t>
      </w:r>
    </w:p>
    <w:p w14:paraId="587EA1CE" w14:textId="62F48AC3" w:rsidR="00CE1E19" w:rsidRPr="004D7EC6" w:rsidRDefault="002F5AA4" w:rsidP="00FA30C7">
      <w:pPr>
        <w:suppressAutoHyphens/>
        <w:spacing w:line="360" w:lineRule="auto"/>
        <w:jc w:val="both"/>
        <w:rPr>
          <w:rFonts w:ascii="Tahoma" w:hAnsi="Tahoma" w:cs="Tahoma"/>
          <w:i/>
          <w:iCs/>
          <w:sz w:val="22"/>
          <w:szCs w:val="22"/>
          <w:lang w:val="el-GR" w:eastAsia="ar-SA"/>
        </w:rPr>
      </w:pPr>
      <w:r w:rsidRPr="004D7EC6">
        <w:rPr>
          <w:rFonts w:ascii="Tahoma" w:hAnsi="Tahoma" w:cs="Tahoma"/>
          <w:i/>
          <w:iCs/>
          <w:color w:val="000000"/>
          <w:sz w:val="22"/>
          <w:szCs w:val="22"/>
          <w:lang w:val="el-GR"/>
        </w:rPr>
        <w:t xml:space="preserve">Το ιδιοκτησιακό καθεστώς,  στην πλειοψηφία των εκτάσεων </w:t>
      </w:r>
      <w:r w:rsidRPr="004D7EC6">
        <w:rPr>
          <w:rFonts w:ascii="Tahoma" w:hAnsi="Tahoma" w:cs="Tahoma"/>
          <w:i/>
          <w:iCs/>
          <w:sz w:val="22"/>
          <w:szCs w:val="22"/>
          <w:lang w:val="el-GR" w:eastAsia="ar-SA"/>
        </w:rPr>
        <w:t>χαρακτηρίζεται με τον όρο «διακατεχόμενα».</w:t>
      </w:r>
    </w:p>
    <w:p w14:paraId="1100843C" w14:textId="5A7C3ECB" w:rsidR="00CE1E19" w:rsidRDefault="002F5AA4" w:rsidP="00FA30C7">
      <w:pPr>
        <w:suppressAutoHyphens/>
        <w:spacing w:line="360" w:lineRule="auto"/>
        <w:jc w:val="both"/>
        <w:rPr>
          <w:rFonts w:ascii="Tahoma" w:hAnsi="Tahoma" w:cs="Tahoma"/>
          <w:i/>
          <w:iCs/>
          <w:sz w:val="22"/>
          <w:szCs w:val="22"/>
          <w:lang w:val="el-GR"/>
        </w:rPr>
      </w:pPr>
      <w:r w:rsidRPr="004D7EC6">
        <w:rPr>
          <w:rFonts w:ascii="Tahoma" w:hAnsi="Tahoma" w:cs="Tahoma"/>
          <w:i/>
          <w:iCs/>
          <w:sz w:val="22"/>
          <w:szCs w:val="22"/>
          <w:lang w:val="el-GR"/>
        </w:rPr>
        <w:t>Γ. Ο Δήμος Σαμοθράκης διαθέτει μεγάλη ακίνητη περιουσία που περιήλθε κυρίως από αγορά των μοναστηριακών κτημάτων της Μονής Ιβήρων.</w:t>
      </w:r>
    </w:p>
    <w:p w14:paraId="2ED2B302" w14:textId="7AD46C39" w:rsidR="002F5AA4" w:rsidRPr="004D7EC6" w:rsidRDefault="002F5AA4" w:rsidP="00FA30C7">
      <w:pPr>
        <w:suppressAutoHyphens/>
        <w:spacing w:line="360" w:lineRule="auto"/>
        <w:jc w:val="both"/>
        <w:rPr>
          <w:rFonts w:ascii="Tahoma" w:hAnsi="Tahoma" w:cs="Tahoma"/>
          <w:i/>
          <w:iCs/>
          <w:sz w:val="22"/>
          <w:szCs w:val="22"/>
          <w:lang w:val="el-GR"/>
        </w:rPr>
      </w:pPr>
      <w:r w:rsidRPr="004D7EC6">
        <w:rPr>
          <w:rFonts w:ascii="Tahoma" w:hAnsi="Tahoma" w:cs="Tahoma"/>
          <w:i/>
          <w:iCs/>
          <w:sz w:val="22"/>
          <w:szCs w:val="22"/>
          <w:lang w:val="el-GR"/>
        </w:rPr>
        <w:t>Λαμβάνοντας υπόψη τα ανωτέρω αντιλαμβάνεται κανείς ότι μετά την  ολοκλήρωση της διαδικασίας και την οριστικοποίηση των δασικών χαρτών, περιορίζονται σημαντικά οι δυνατότητες αξιοποίησης της ιδιοκτησίας στο νησί, ενώ οι εκτάσεις που χαρακτηρίζονται δασικές και δεν έχουν τελεσιδικήσει ως προς το ιδιοκτησιακό καθεστώς,  αποτελούν κατά τεκμήριο κυριότητας ιδιοκτησία του Ελληνικού δημοσίου και έχει το δικαίωμα να προχωρήσει σε δήλωση ιδιοκτησίας στο κτηματολόγιο.</w:t>
      </w:r>
    </w:p>
    <w:p w14:paraId="642A28B2" w14:textId="77777777" w:rsidR="002F5AA4" w:rsidRPr="004D7EC6" w:rsidRDefault="002F5AA4" w:rsidP="00FA30C7">
      <w:pPr>
        <w:suppressAutoHyphens/>
        <w:spacing w:line="360" w:lineRule="auto"/>
        <w:jc w:val="both"/>
        <w:rPr>
          <w:rFonts w:ascii="Tahoma" w:hAnsi="Tahoma" w:cs="Tahoma"/>
          <w:i/>
          <w:iCs/>
          <w:sz w:val="22"/>
          <w:szCs w:val="22"/>
          <w:lang w:val="el-GR"/>
        </w:rPr>
      </w:pPr>
      <w:r w:rsidRPr="004D7EC6">
        <w:rPr>
          <w:rFonts w:ascii="Tahoma" w:hAnsi="Tahoma" w:cs="Tahoma"/>
          <w:i/>
          <w:iCs/>
          <w:sz w:val="22"/>
          <w:szCs w:val="22"/>
          <w:lang w:val="el-GR"/>
        </w:rPr>
        <w:t xml:space="preserve">Εύλογα έχει δημιουργηθεί  μεγάλη ανησυχία στην τοπική κοινωνία από την ανάρτηση  δασικού χάρτη καθώς ο οριστικός χαρακτηρισμός δασικών περιοχών, εντός προστατευόμενης περιοχής </w:t>
      </w:r>
      <w:r w:rsidRPr="004D7EC6">
        <w:rPr>
          <w:rFonts w:ascii="Tahoma" w:hAnsi="Tahoma" w:cs="Tahoma"/>
          <w:i/>
          <w:iCs/>
          <w:sz w:val="22"/>
          <w:szCs w:val="22"/>
          <w:lang w:val="el-GR"/>
        </w:rPr>
        <w:lastRenderedPageBreak/>
        <w:t>ΝΑΤ</w:t>
      </w:r>
      <w:r w:rsidRPr="004D7EC6">
        <w:rPr>
          <w:rFonts w:ascii="Tahoma" w:hAnsi="Tahoma" w:cs="Tahoma"/>
          <w:i/>
          <w:iCs/>
          <w:sz w:val="22"/>
          <w:szCs w:val="22"/>
          <w:lang w:val="en-US"/>
        </w:rPr>
        <w:t>URA</w:t>
      </w:r>
      <w:r w:rsidRPr="004D7EC6">
        <w:rPr>
          <w:rFonts w:ascii="Tahoma" w:hAnsi="Tahoma" w:cs="Tahoma"/>
          <w:i/>
          <w:iCs/>
          <w:sz w:val="22"/>
          <w:szCs w:val="22"/>
          <w:lang w:val="el-GR"/>
        </w:rPr>
        <w:t>, ελλείψει εκπόνησης Ειδικής Διαχειριστικής Μελέτης, εγγείρει τεράστιο αναπτυξιακό θέμα, ενώ σε ορισμένες περιπτώσεις απειλεί και τις ιδιοκτησίες.</w:t>
      </w:r>
    </w:p>
    <w:p w14:paraId="72E47DD3" w14:textId="7A3ACA76" w:rsidR="002F5AA4" w:rsidRPr="004D7EC6" w:rsidRDefault="002F5AA4" w:rsidP="00FA30C7">
      <w:pPr>
        <w:suppressAutoHyphens/>
        <w:spacing w:line="360" w:lineRule="auto"/>
        <w:jc w:val="both"/>
        <w:rPr>
          <w:rFonts w:ascii="Tahoma" w:hAnsi="Tahoma" w:cs="Tahoma"/>
          <w:i/>
          <w:iCs/>
          <w:sz w:val="22"/>
          <w:szCs w:val="22"/>
          <w:lang w:val="el-GR"/>
        </w:rPr>
      </w:pPr>
      <w:r w:rsidRPr="004D7EC6">
        <w:rPr>
          <w:rFonts w:ascii="Tahoma" w:hAnsi="Tahoma" w:cs="Tahoma"/>
          <w:i/>
          <w:iCs/>
          <w:sz w:val="22"/>
          <w:szCs w:val="22"/>
          <w:lang w:val="el-GR"/>
        </w:rPr>
        <w:t>Ο κάτοικος της Σαμοθράκης βρίσκεται σε  αδιέξοδο καθώς  έφτασε η ώρα να ενεργήσει (ενστάσεις και πιθανές αγωγές) και να καταβάλει δυσανάλογες δαπάνες για να διεκδικήσει την ιδιοκτησία του ή να παραιτηθεί και να ακυρώσει τους κόπους γενεών για την απόκτησή της.</w:t>
      </w:r>
    </w:p>
    <w:p w14:paraId="42E22A2B" w14:textId="1762DDE8" w:rsidR="002F5AA4" w:rsidRPr="004D7EC6" w:rsidRDefault="002F5AA4" w:rsidP="00FA30C7">
      <w:pPr>
        <w:suppressAutoHyphens/>
        <w:spacing w:line="360" w:lineRule="auto"/>
        <w:jc w:val="both"/>
        <w:rPr>
          <w:rFonts w:ascii="Tahoma" w:hAnsi="Tahoma" w:cs="Tahoma"/>
          <w:i/>
          <w:iCs/>
          <w:sz w:val="22"/>
          <w:szCs w:val="22"/>
          <w:lang w:val="el-GR"/>
        </w:rPr>
      </w:pPr>
      <w:r w:rsidRPr="004D7EC6">
        <w:rPr>
          <w:rFonts w:ascii="Tahoma" w:hAnsi="Tahoma" w:cs="Tahoma"/>
          <w:i/>
          <w:iCs/>
          <w:sz w:val="22"/>
          <w:szCs w:val="22"/>
          <w:lang w:val="el-GR"/>
        </w:rPr>
        <w:t>Ο  Δήμος Σαμοθράκης ως ιδιοκτήτης καλείται να υποβολεί ενστάσεις για τις περιοχές ιδιοκτησίας του εφόσον διαπιστώσει ότι δεν αποτυπώνονται τα πραγματικά δεδομένα και  κυρίως να τοποθετηθεί επί του αναρτημένου δασικού χάρτη καθώς αποτελεί ζήτημα μείζοντος σημασίας για την βιωσιμότητα του νησιού.</w:t>
      </w:r>
    </w:p>
    <w:p w14:paraId="79788331" w14:textId="77777777" w:rsidR="002F5AA4" w:rsidRPr="004D7EC6" w:rsidRDefault="002F5AA4" w:rsidP="00FA30C7">
      <w:pPr>
        <w:suppressAutoHyphens/>
        <w:spacing w:line="360" w:lineRule="auto"/>
        <w:jc w:val="both"/>
        <w:rPr>
          <w:rFonts w:ascii="Tahoma" w:hAnsi="Tahoma" w:cs="Tahoma"/>
          <w:i/>
          <w:iCs/>
          <w:sz w:val="22"/>
          <w:szCs w:val="22"/>
          <w:u w:val="single"/>
          <w:lang w:val="el-GR"/>
        </w:rPr>
      </w:pPr>
      <w:r w:rsidRPr="004D7EC6">
        <w:rPr>
          <w:rFonts w:ascii="Tahoma" w:hAnsi="Tahoma" w:cs="Tahoma"/>
          <w:i/>
          <w:iCs/>
          <w:sz w:val="22"/>
          <w:szCs w:val="22"/>
          <w:u w:val="single"/>
          <w:lang w:val="el-GR"/>
        </w:rPr>
        <w:t>Προτείνεται προς το Δημοτικό Συμβούλιο:</w:t>
      </w:r>
    </w:p>
    <w:p w14:paraId="1F4DEB42" w14:textId="77430F4E" w:rsidR="002F5AA4" w:rsidRPr="004D7EC6" w:rsidRDefault="002F5AA4" w:rsidP="00FA30C7">
      <w:pPr>
        <w:suppressAutoHyphens/>
        <w:spacing w:line="360" w:lineRule="auto"/>
        <w:jc w:val="both"/>
        <w:rPr>
          <w:rFonts w:ascii="Tahoma" w:hAnsi="Tahoma" w:cs="Tahoma"/>
          <w:i/>
          <w:iCs/>
          <w:sz w:val="22"/>
          <w:szCs w:val="22"/>
          <w:lang w:val="el-GR"/>
        </w:rPr>
      </w:pPr>
      <w:r w:rsidRPr="004D7EC6">
        <w:rPr>
          <w:rFonts w:ascii="Tahoma" w:hAnsi="Tahoma" w:cs="Tahoma"/>
          <w:i/>
          <w:iCs/>
          <w:sz w:val="22"/>
          <w:szCs w:val="22"/>
          <w:lang w:val="el-GR"/>
        </w:rPr>
        <w:t>Α) Να ορίσει επιτροπή για την διερεύνηση ανάγκης υποβολής ε</w:t>
      </w:r>
      <w:r w:rsidR="006925B3" w:rsidRPr="004D7EC6">
        <w:rPr>
          <w:rFonts w:ascii="Tahoma" w:hAnsi="Tahoma" w:cs="Tahoma"/>
          <w:i/>
          <w:iCs/>
          <w:sz w:val="22"/>
          <w:szCs w:val="22"/>
          <w:lang w:val="el-GR"/>
        </w:rPr>
        <w:t>ν</w:t>
      </w:r>
      <w:r w:rsidRPr="004D7EC6">
        <w:rPr>
          <w:rFonts w:ascii="Tahoma" w:hAnsi="Tahoma" w:cs="Tahoma"/>
          <w:i/>
          <w:iCs/>
          <w:sz w:val="22"/>
          <w:szCs w:val="22"/>
          <w:lang w:val="el-GR"/>
        </w:rPr>
        <w:t xml:space="preserve">στάσεων κατά των αναρτημένων δασικών χαρτών για τις περιοχές ιδιοκτησίας του και να εισηγηθεί σχετικά προς το  Δημοτικό Συμβούλιο για έγκριση ή μη υποβολής των εστάσεων. </w:t>
      </w:r>
    </w:p>
    <w:p w14:paraId="68800D79" w14:textId="6B81D76C" w:rsidR="00FA30C7" w:rsidRDefault="002F5AA4" w:rsidP="00FA30C7">
      <w:pPr>
        <w:suppressAutoHyphens/>
        <w:spacing w:line="360" w:lineRule="auto"/>
        <w:jc w:val="both"/>
        <w:rPr>
          <w:rFonts w:ascii="Tahoma" w:hAnsi="Tahoma" w:cs="Tahoma"/>
          <w:i/>
          <w:iCs/>
          <w:sz w:val="22"/>
          <w:szCs w:val="22"/>
          <w:lang w:val="el-GR"/>
        </w:rPr>
      </w:pPr>
      <w:r w:rsidRPr="004D7EC6">
        <w:rPr>
          <w:rFonts w:ascii="Tahoma" w:hAnsi="Tahoma" w:cs="Tahoma"/>
          <w:i/>
          <w:iCs/>
          <w:sz w:val="22"/>
          <w:szCs w:val="22"/>
          <w:lang w:val="el-GR"/>
        </w:rPr>
        <w:t>Β) Να διατυπώσει την άποψή του (μετά την ολοκλήρωση της συζήτησης του θέματος και την ενσωμάτωση των προτάσεων που θα προκύψουν) επί του αναρτημένου δασικού χάρτη λαμβάνοντας υπόψη τα σχέδια για την μελλοντική βιώσιμη αναπτυξιακή πορεία του νησιού και να εξουσιοδοτήσει τον Δήμαρχο να προβεί σε ανάλογες πολιτικές διεκδικήσεις .</w:t>
      </w:r>
    </w:p>
    <w:p w14:paraId="407A22FF" w14:textId="556A4258" w:rsidR="002F5AA4" w:rsidRPr="00CE1E19" w:rsidRDefault="002F5AA4" w:rsidP="00FA30C7">
      <w:pPr>
        <w:suppressAutoHyphens/>
        <w:spacing w:line="360" w:lineRule="auto"/>
        <w:jc w:val="both"/>
        <w:rPr>
          <w:rFonts w:ascii="Tahoma" w:hAnsi="Tahoma" w:cs="Tahoma"/>
          <w:sz w:val="22"/>
          <w:szCs w:val="22"/>
          <w:lang w:val="el-GR"/>
        </w:rPr>
      </w:pPr>
      <w:r w:rsidRPr="00CE1E19">
        <w:rPr>
          <w:rFonts w:ascii="Tahoma" w:hAnsi="Tahoma" w:cs="Tahoma"/>
          <w:sz w:val="22"/>
          <w:szCs w:val="22"/>
          <w:lang w:val="el-GR"/>
        </w:rPr>
        <w:t>(Ακολουθεί κείμενο με τους προβληματισμούς της Δημοτικής Αρχής</w:t>
      </w:r>
      <w:r w:rsidR="00A774AA" w:rsidRPr="00CE1E19">
        <w:rPr>
          <w:rFonts w:ascii="Tahoma" w:hAnsi="Tahoma" w:cs="Tahoma"/>
          <w:sz w:val="22"/>
          <w:szCs w:val="22"/>
          <w:lang w:val="el-GR"/>
        </w:rPr>
        <w:t>*</w:t>
      </w:r>
      <w:r w:rsidRPr="00CE1E19">
        <w:rPr>
          <w:rFonts w:ascii="Tahoma" w:hAnsi="Tahoma" w:cs="Tahoma"/>
          <w:sz w:val="22"/>
          <w:szCs w:val="22"/>
          <w:lang w:val="el-GR"/>
        </w:rPr>
        <w:t>):</w:t>
      </w:r>
    </w:p>
    <w:p w14:paraId="289D6E60" w14:textId="64B870CC" w:rsidR="002F5AA4" w:rsidRPr="00024413" w:rsidRDefault="00FA30C7" w:rsidP="00FA30C7">
      <w:pPr>
        <w:spacing w:line="360" w:lineRule="auto"/>
        <w:rPr>
          <w:rFonts w:ascii="Tahoma" w:hAnsi="Tahoma" w:cs="Tahoma"/>
          <w:i/>
          <w:iCs/>
          <w:color w:val="1C1E21"/>
          <w:sz w:val="22"/>
          <w:szCs w:val="22"/>
          <w:lang w:val="el-GR" w:eastAsia="en-US"/>
        </w:rPr>
      </w:pPr>
      <w:r>
        <w:rPr>
          <w:rFonts w:ascii="Tahoma" w:hAnsi="Tahoma" w:cs="Tahoma"/>
          <w:i/>
          <w:iCs/>
          <w:color w:val="1C1E21"/>
          <w:sz w:val="22"/>
          <w:szCs w:val="22"/>
          <w:lang w:val="el-GR" w:eastAsia="en-US"/>
        </w:rPr>
        <w:t>«</w:t>
      </w:r>
      <w:r w:rsidR="002F5AA4" w:rsidRPr="00024413">
        <w:rPr>
          <w:rFonts w:ascii="Tahoma" w:hAnsi="Tahoma" w:cs="Tahoma"/>
          <w:i/>
          <w:iCs/>
          <w:color w:val="1C1E21"/>
          <w:sz w:val="22"/>
          <w:szCs w:val="22"/>
          <w:lang w:val="el-GR" w:eastAsia="en-US"/>
        </w:rPr>
        <w:t xml:space="preserve">Διαπιστώνουμε ότι ο αναρτηθείς δασικός χάρτης του νησιού που στηρίχθηκε σε αεροφωτογραφίες κυρίως του 1945, περιλαμβάνει το σύνολο του ορεινού όγκου ως αμιγώς δασικό που καταλαμβάνει το 80% της συνολικής έκτασης ενώ το εναπομείναν 20% των πεδινών και ημιορεινών εκτάσεων που εντάσσονται στο δασικό χάρτη </w:t>
      </w:r>
      <w:r w:rsidR="00024413" w:rsidRPr="00024413">
        <w:rPr>
          <w:rFonts w:ascii="Tahoma" w:hAnsi="Tahoma" w:cs="Tahoma"/>
          <w:i/>
          <w:iCs/>
          <w:color w:val="1C1E21"/>
          <w:sz w:val="22"/>
          <w:szCs w:val="22"/>
          <w:lang w:val="el-GR" w:eastAsia="en-US"/>
        </w:rPr>
        <w:t>διαταράσσει</w:t>
      </w:r>
      <w:r w:rsidR="002F5AA4" w:rsidRPr="00024413">
        <w:rPr>
          <w:rFonts w:ascii="Tahoma" w:hAnsi="Tahoma" w:cs="Tahoma"/>
          <w:i/>
          <w:iCs/>
          <w:color w:val="1C1E21"/>
          <w:sz w:val="22"/>
          <w:szCs w:val="22"/>
          <w:lang w:val="el-GR" w:eastAsia="en-US"/>
        </w:rPr>
        <w:t xml:space="preserve"> σημερινές αγροτικές εκτάσεις, αρτιότητες ιδιοκτησιών, και γενικότερα ιδιοκτησίες που πριν την μετανάστευση </w:t>
      </w:r>
      <w:r w:rsidR="00024413" w:rsidRPr="00024413">
        <w:rPr>
          <w:rFonts w:ascii="Tahoma" w:hAnsi="Tahoma" w:cs="Tahoma"/>
          <w:i/>
          <w:iCs/>
          <w:color w:val="1C1E21"/>
          <w:sz w:val="22"/>
          <w:szCs w:val="22"/>
          <w:lang w:val="el-GR" w:eastAsia="en-US"/>
        </w:rPr>
        <w:t>καλλιεργούνταν</w:t>
      </w:r>
      <w:r w:rsidR="002F5AA4" w:rsidRPr="00024413">
        <w:rPr>
          <w:rFonts w:ascii="Tahoma" w:hAnsi="Tahoma" w:cs="Tahoma"/>
          <w:i/>
          <w:iCs/>
          <w:color w:val="1C1E21"/>
          <w:sz w:val="22"/>
          <w:szCs w:val="22"/>
          <w:lang w:val="el-GR" w:eastAsia="en-US"/>
        </w:rPr>
        <w:t xml:space="preserve">, διότι δεν λαμβάνει υπόψη ότι λόγω της γεωμορφολογίας υπάρχουν ιδιαιτερότητες ως προς την ανάπτυξη των </w:t>
      </w:r>
      <w:r w:rsidR="00024413" w:rsidRPr="00024413">
        <w:rPr>
          <w:rFonts w:ascii="Tahoma" w:hAnsi="Tahoma" w:cs="Tahoma"/>
          <w:i/>
          <w:iCs/>
          <w:color w:val="1C1E21"/>
          <w:sz w:val="22"/>
          <w:szCs w:val="22"/>
          <w:lang w:val="el-GR" w:eastAsia="en-US"/>
        </w:rPr>
        <w:t>δραστηριοτήτων</w:t>
      </w:r>
      <w:r w:rsidR="002F5AA4" w:rsidRPr="00024413">
        <w:rPr>
          <w:rFonts w:ascii="Tahoma" w:hAnsi="Tahoma" w:cs="Tahoma"/>
          <w:i/>
          <w:iCs/>
          <w:color w:val="1C1E21"/>
          <w:sz w:val="22"/>
          <w:szCs w:val="22"/>
          <w:lang w:val="el-GR" w:eastAsia="en-US"/>
        </w:rPr>
        <w:t xml:space="preserve">. </w:t>
      </w:r>
    </w:p>
    <w:p w14:paraId="3AA01545" w14:textId="77777777" w:rsidR="002F5AA4" w:rsidRPr="00024413" w:rsidRDefault="002F5AA4" w:rsidP="00FA30C7">
      <w:pPr>
        <w:spacing w:line="360" w:lineRule="auto"/>
        <w:rPr>
          <w:rFonts w:ascii="Tahoma" w:hAnsi="Tahoma" w:cs="Tahoma"/>
          <w:i/>
          <w:iCs/>
          <w:color w:val="1C1E21"/>
          <w:sz w:val="22"/>
          <w:szCs w:val="22"/>
          <w:lang w:val="el-GR" w:eastAsia="en-US"/>
        </w:rPr>
      </w:pPr>
      <w:r w:rsidRPr="00024413">
        <w:rPr>
          <w:rFonts w:ascii="Tahoma" w:hAnsi="Tahoma" w:cs="Tahoma"/>
          <w:i/>
          <w:iCs/>
          <w:color w:val="1C1E21"/>
          <w:sz w:val="22"/>
          <w:szCs w:val="22"/>
          <w:lang w:val="el-GR" w:eastAsia="en-US"/>
        </w:rPr>
        <w:t xml:space="preserve">Διατυπώνουμε την επιφύλαξή μας και ενίοτε την αντίθεσή μας σε σημεία και χώρους που παρουσιάζονται (αποτυπώνονται) ως δασικά. </w:t>
      </w:r>
    </w:p>
    <w:p w14:paraId="2A5CBAFB" w14:textId="77777777" w:rsidR="002F5AA4" w:rsidRPr="00024413" w:rsidRDefault="002F5AA4" w:rsidP="00FA30C7">
      <w:pPr>
        <w:spacing w:line="360" w:lineRule="auto"/>
        <w:rPr>
          <w:rFonts w:ascii="Tahoma" w:hAnsi="Tahoma" w:cs="Tahoma"/>
          <w:i/>
          <w:iCs/>
          <w:color w:val="1C1E21"/>
          <w:sz w:val="22"/>
          <w:szCs w:val="22"/>
          <w:lang w:val="el-GR" w:eastAsia="en-US"/>
        </w:rPr>
      </w:pPr>
      <w:r w:rsidRPr="00024413">
        <w:rPr>
          <w:rFonts w:ascii="Tahoma" w:hAnsi="Tahoma" w:cs="Tahoma"/>
          <w:i/>
          <w:iCs/>
          <w:color w:val="1C1E21"/>
          <w:sz w:val="22"/>
          <w:szCs w:val="22"/>
          <w:lang w:val="el-GR" w:eastAsia="en-US"/>
        </w:rPr>
        <w:t>Ζητάμε λοιπόν από την πολιτεία να λάβει υπόψη τις ιδιαίτερες συνθήκες  και  να σκύψει με κατανόηση πάνω από τις ενστάσεις των πολιτών που σχετίζονται:</w:t>
      </w:r>
    </w:p>
    <w:p w14:paraId="427DEA87" w14:textId="77777777" w:rsidR="002F5AA4" w:rsidRPr="00024413" w:rsidRDefault="002F5AA4" w:rsidP="00FA30C7">
      <w:pPr>
        <w:spacing w:line="360" w:lineRule="auto"/>
        <w:rPr>
          <w:rFonts w:ascii="Tahoma" w:hAnsi="Tahoma" w:cs="Tahoma"/>
          <w:i/>
          <w:iCs/>
          <w:color w:val="1C1E21"/>
          <w:sz w:val="22"/>
          <w:szCs w:val="22"/>
          <w:lang w:val="el-GR" w:eastAsia="en-US"/>
        </w:rPr>
      </w:pPr>
      <w:r w:rsidRPr="00024413">
        <w:rPr>
          <w:rFonts w:ascii="Tahoma" w:hAnsi="Tahoma" w:cs="Tahoma"/>
          <w:i/>
          <w:iCs/>
          <w:color w:val="1C1E21"/>
          <w:sz w:val="22"/>
          <w:szCs w:val="22"/>
          <w:lang w:val="el-GR" w:eastAsia="en-US"/>
        </w:rPr>
        <w:t xml:space="preserve"> Α) με τις χορτολιβαδικές εκτάσεις </w:t>
      </w:r>
    </w:p>
    <w:p w14:paraId="739B117C" w14:textId="2DAD606C" w:rsidR="002F5AA4" w:rsidRPr="00024413" w:rsidRDefault="002F5AA4" w:rsidP="00FA30C7">
      <w:pPr>
        <w:spacing w:line="360" w:lineRule="auto"/>
        <w:rPr>
          <w:rFonts w:ascii="Tahoma" w:hAnsi="Tahoma" w:cs="Tahoma"/>
          <w:i/>
          <w:iCs/>
          <w:color w:val="1C1E21"/>
          <w:sz w:val="22"/>
          <w:szCs w:val="22"/>
          <w:lang w:val="el-GR" w:eastAsia="en-US"/>
        </w:rPr>
      </w:pPr>
      <w:r w:rsidRPr="00024413">
        <w:rPr>
          <w:rFonts w:ascii="Tahoma" w:hAnsi="Tahoma" w:cs="Tahoma"/>
          <w:i/>
          <w:iCs/>
          <w:color w:val="1C1E21"/>
          <w:sz w:val="22"/>
          <w:szCs w:val="22"/>
          <w:lang w:val="el-GR" w:eastAsia="en-US"/>
        </w:rPr>
        <w:t xml:space="preserve">Β) με τις αρτιότητες που χάνονται από εκατοντάδες πεδινές ιδιοκτησίες, λόγω των </w:t>
      </w:r>
      <w:r w:rsidR="00024413" w:rsidRPr="00024413">
        <w:rPr>
          <w:rFonts w:ascii="Tahoma" w:hAnsi="Tahoma" w:cs="Tahoma"/>
          <w:i/>
          <w:iCs/>
          <w:color w:val="1C1E21"/>
          <w:sz w:val="22"/>
          <w:szCs w:val="22"/>
          <w:lang w:val="el-GR" w:eastAsia="en-US"/>
        </w:rPr>
        <w:t>πολυγώνων</w:t>
      </w:r>
      <w:r w:rsidRPr="00024413">
        <w:rPr>
          <w:rFonts w:ascii="Tahoma" w:hAnsi="Tahoma" w:cs="Tahoma"/>
          <w:i/>
          <w:iCs/>
          <w:color w:val="1C1E21"/>
          <w:sz w:val="22"/>
          <w:szCs w:val="22"/>
          <w:lang w:val="el-GR" w:eastAsia="en-US"/>
        </w:rPr>
        <w:t xml:space="preserve"> των δασικών εκτάσεων που σχηματίζονται.</w:t>
      </w:r>
    </w:p>
    <w:p w14:paraId="1EFAB716" w14:textId="77777777" w:rsidR="002F5AA4" w:rsidRPr="00024413" w:rsidRDefault="002F5AA4" w:rsidP="00FA30C7">
      <w:pPr>
        <w:spacing w:line="360" w:lineRule="auto"/>
        <w:rPr>
          <w:rFonts w:ascii="Tahoma" w:hAnsi="Tahoma" w:cs="Tahoma"/>
          <w:i/>
          <w:iCs/>
          <w:color w:val="1C1E21"/>
          <w:sz w:val="22"/>
          <w:szCs w:val="22"/>
          <w:lang w:val="el-GR" w:eastAsia="en-US"/>
        </w:rPr>
      </w:pPr>
      <w:r w:rsidRPr="00024413">
        <w:rPr>
          <w:rFonts w:ascii="Tahoma" w:hAnsi="Tahoma" w:cs="Tahoma"/>
          <w:i/>
          <w:iCs/>
          <w:color w:val="1C1E21"/>
          <w:sz w:val="22"/>
          <w:szCs w:val="22"/>
          <w:lang w:val="el-GR" w:eastAsia="en-US"/>
        </w:rPr>
        <w:lastRenderedPageBreak/>
        <w:t xml:space="preserve"> Γ) να λάβει υπόψη τους οικιστικούς θύλακες με παλιά σπίτια και οπωροφόρα που δημιουργήθηκαν από τους προγόνους μας. </w:t>
      </w:r>
    </w:p>
    <w:p w14:paraId="134E9658" w14:textId="77777777" w:rsidR="002F5AA4" w:rsidRPr="00024413" w:rsidRDefault="002F5AA4" w:rsidP="00FA30C7">
      <w:pPr>
        <w:spacing w:line="360" w:lineRule="auto"/>
        <w:rPr>
          <w:rFonts w:ascii="Tahoma" w:hAnsi="Tahoma" w:cs="Tahoma"/>
          <w:i/>
          <w:iCs/>
          <w:color w:val="1C1E21"/>
          <w:sz w:val="22"/>
          <w:szCs w:val="22"/>
          <w:lang w:val="el-GR" w:eastAsia="en-US"/>
        </w:rPr>
      </w:pPr>
      <w:r w:rsidRPr="00024413">
        <w:rPr>
          <w:rFonts w:ascii="Tahoma" w:hAnsi="Tahoma" w:cs="Tahoma"/>
          <w:i/>
          <w:iCs/>
          <w:color w:val="1C1E21"/>
          <w:sz w:val="22"/>
          <w:szCs w:val="22"/>
          <w:lang w:val="el-GR" w:eastAsia="en-US"/>
        </w:rPr>
        <w:t>Δ)να λάβει σοβαρά υπόψη τις αγροτικές κατοικίες και περιουσίες πέριξ των οικισμών</w:t>
      </w:r>
    </w:p>
    <w:p w14:paraId="48EA6F28" w14:textId="77777777" w:rsidR="002F5AA4" w:rsidRPr="00024413" w:rsidRDefault="002F5AA4" w:rsidP="00FA30C7">
      <w:pPr>
        <w:spacing w:line="360" w:lineRule="auto"/>
        <w:rPr>
          <w:rFonts w:ascii="Tahoma" w:hAnsi="Tahoma" w:cs="Tahoma"/>
          <w:i/>
          <w:iCs/>
          <w:color w:val="1C1E21"/>
          <w:sz w:val="22"/>
          <w:szCs w:val="22"/>
          <w:lang w:val="el-GR" w:eastAsia="en-US"/>
        </w:rPr>
      </w:pPr>
      <w:r w:rsidRPr="00024413">
        <w:rPr>
          <w:rFonts w:ascii="Tahoma" w:hAnsi="Tahoma" w:cs="Tahoma"/>
          <w:i/>
          <w:iCs/>
          <w:color w:val="1C1E21"/>
          <w:sz w:val="22"/>
          <w:szCs w:val="22"/>
          <w:lang w:val="el-GR" w:eastAsia="en-US"/>
        </w:rPr>
        <w:t xml:space="preserve"> Ε) να δοθεί η δυνατότητα αξιοποίησης της δημοτικής περιουσίας, που έχει αποκτηθεί με τίτλους ισχυρούς. </w:t>
      </w:r>
    </w:p>
    <w:p w14:paraId="64B72C6B" w14:textId="77777777" w:rsidR="002F5AA4" w:rsidRPr="00024413" w:rsidRDefault="002F5AA4" w:rsidP="00FA30C7">
      <w:pPr>
        <w:spacing w:line="360" w:lineRule="auto"/>
        <w:rPr>
          <w:rFonts w:ascii="Tahoma" w:hAnsi="Tahoma" w:cs="Tahoma"/>
          <w:i/>
          <w:iCs/>
          <w:color w:val="1C1E21"/>
          <w:sz w:val="22"/>
          <w:szCs w:val="22"/>
          <w:lang w:val="el-GR" w:eastAsia="en-US"/>
        </w:rPr>
      </w:pPr>
      <w:r w:rsidRPr="00024413">
        <w:rPr>
          <w:rFonts w:ascii="Tahoma" w:hAnsi="Tahoma" w:cs="Tahoma"/>
          <w:i/>
          <w:iCs/>
          <w:color w:val="1C1E21"/>
          <w:sz w:val="22"/>
          <w:szCs w:val="22"/>
          <w:lang w:val="el-GR" w:eastAsia="en-US"/>
        </w:rPr>
        <w:t>ΣΤ) Τέλος να υπάρξει μέριμνα ήπιων παρεμβάσεων που θα συνάδουν με την ιδιομορφία τού νησιού και στις δασικές εκτάσεις»</w:t>
      </w:r>
    </w:p>
    <w:p w14:paraId="622FEB5F" w14:textId="77777777" w:rsidR="002F5AA4" w:rsidRPr="00024413" w:rsidRDefault="002F5AA4" w:rsidP="00FA30C7">
      <w:pPr>
        <w:spacing w:line="360" w:lineRule="auto"/>
        <w:rPr>
          <w:rFonts w:ascii="Tahoma" w:hAnsi="Tahoma" w:cs="Tahoma"/>
          <w:i/>
          <w:iCs/>
          <w:color w:val="1C1E21"/>
          <w:sz w:val="22"/>
          <w:szCs w:val="22"/>
          <w:lang w:val="el-GR" w:eastAsia="en-US"/>
        </w:rPr>
      </w:pPr>
    </w:p>
    <w:p w14:paraId="32042709" w14:textId="67C639B5" w:rsidR="00CA734F" w:rsidRDefault="00CA734F" w:rsidP="00FA30C7">
      <w:pPr>
        <w:autoSpaceDE w:val="0"/>
        <w:autoSpaceDN w:val="0"/>
        <w:adjustRightInd w:val="0"/>
        <w:spacing w:line="360" w:lineRule="auto"/>
        <w:rPr>
          <w:rFonts w:ascii="Tahoma" w:hAnsi="Tahoma" w:cs="Tahoma"/>
          <w:color w:val="1C1E21"/>
          <w:sz w:val="22"/>
          <w:szCs w:val="22"/>
          <w:lang w:val="el-GR" w:eastAsia="en-US"/>
        </w:rPr>
      </w:pPr>
      <w:r w:rsidRPr="00CA734F">
        <w:rPr>
          <w:rFonts w:ascii="Tahoma" w:hAnsi="Tahoma" w:cs="Tahoma"/>
          <w:color w:val="1C1E21"/>
          <w:sz w:val="22"/>
          <w:szCs w:val="22"/>
          <w:lang w:val="el-GR" w:eastAsia="en-US"/>
        </w:rPr>
        <w:t xml:space="preserve">Στην συνέχεια το λόγο πήρε ο Δήμαρχος κ. Γαλατούμος Νικόλαος και αφού </w:t>
      </w:r>
      <w:r w:rsidR="00FA30C7">
        <w:rPr>
          <w:rFonts w:ascii="Tahoma" w:hAnsi="Tahoma" w:cs="Tahoma"/>
          <w:color w:val="1C1E21"/>
          <w:sz w:val="22"/>
          <w:szCs w:val="22"/>
          <w:lang w:val="el-GR" w:eastAsia="en-US"/>
        </w:rPr>
        <w:t>απ</w:t>
      </w:r>
      <w:r w:rsidR="00CE1E19">
        <w:rPr>
          <w:rFonts w:ascii="Tahoma" w:hAnsi="Tahoma" w:cs="Tahoma"/>
          <w:color w:val="1C1E21"/>
          <w:sz w:val="22"/>
          <w:szCs w:val="22"/>
          <w:lang w:val="el-GR" w:eastAsia="en-US"/>
        </w:rPr>
        <w:t>ηύφθυ</w:t>
      </w:r>
      <w:r w:rsidR="00FA30C7">
        <w:rPr>
          <w:rFonts w:ascii="Tahoma" w:hAnsi="Tahoma" w:cs="Tahoma"/>
          <w:color w:val="1C1E21"/>
          <w:sz w:val="22"/>
          <w:szCs w:val="22"/>
          <w:lang w:val="el-GR" w:eastAsia="en-US"/>
        </w:rPr>
        <w:t>νε χαιρετισμό προς</w:t>
      </w:r>
      <w:r w:rsidRPr="00CA734F">
        <w:rPr>
          <w:rFonts w:ascii="Tahoma" w:hAnsi="Tahoma" w:cs="Tahoma"/>
          <w:color w:val="1C1E21"/>
          <w:sz w:val="22"/>
          <w:szCs w:val="22"/>
          <w:lang w:val="el-GR" w:eastAsia="en-US"/>
        </w:rPr>
        <w:t xml:space="preserve"> τους συμμετέχοντες έδωσε το λόγο στον Αντιδήμαρχο κ. Γλήνια Ιωάννη</w:t>
      </w:r>
      <w:r>
        <w:rPr>
          <w:rFonts w:ascii="Tahoma" w:hAnsi="Tahoma" w:cs="Tahoma"/>
          <w:color w:val="1C1E21"/>
          <w:sz w:val="22"/>
          <w:szCs w:val="22"/>
          <w:lang w:val="el-GR" w:eastAsia="en-US"/>
        </w:rPr>
        <w:t>.</w:t>
      </w:r>
    </w:p>
    <w:p w14:paraId="72DD5F61" w14:textId="77777777" w:rsidR="00FA30C7" w:rsidRDefault="00FA30C7" w:rsidP="00FA30C7">
      <w:pPr>
        <w:autoSpaceDE w:val="0"/>
        <w:autoSpaceDN w:val="0"/>
        <w:adjustRightInd w:val="0"/>
        <w:spacing w:line="360" w:lineRule="auto"/>
        <w:rPr>
          <w:rFonts w:ascii="Tahoma" w:hAnsi="Tahoma" w:cs="Tahoma"/>
          <w:color w:val="1C1E21"/>
          <w:sz w:val="22"/>
          <w:szCs w:val="22"/>
          <w:lang w:val="el-GR" w:eastAsia="en-US"/>
        </w:rPr>
      </w:pPr>
    </w:p>
    <w:p w14:paraId="05CCFD2E" w14:textId="34197F2B" w:rsidR="00FA30C7" w:rsidRDefault="00CA734F" w:rsidP="00FA30C7">
      <w:pPr>
        <w:autoSpaceDE w:val="0"/>
        <w:autoSpaceDN w:val="0"/>
        <w:adjustRightInd w:val="0"/>
        <w:spacing w:line="360" w:lineRule="auto"/>
        <w:rPr>
          <w:rFonts w:ascii="Tahoma" w:hAnsi="Tahoma" w:cs="Tahoma"/>
          <w:color w:val="1C1E21"/>
          <w:sz w:val="22"/>
          <w:szCs w:val="22"/>
          <w:lang w:val="el-GR" w:eastAsia="en-US"/>
        </w:rPr>
      </w:pPr>
      <w:r>
        <w:rPr>
          <w:rFonts w:ascii="Tahoma" w:hAnsi="Tahoma" w:cs="Tahoma"/>
          <w:color w:val="1C1E21"/>
          <w:sz w:val="22"/>
          <w:szCs w:val="22"/>
          <w:lang w:val="el-GR" w:eastAsia="en-US"/>
        </w:rPr>
        <w:t>Ο κ. Γλήνιας Ιωάννης</w:t>
      </w:r>
      <w:r w:rsidRPr="00CA734F">
        <w:rPr>
          <w:rFonts w:ascii="Tahoma" w:hAnsi="Tahoma" w:cs="Tahoma"/>
          <w:color w:val="1C1E21"/>
          <w:sz w:val="22"/>
          <w:szCs w:val="22"/>
          <w:lang w:val="el-GR" w:eastAsia="en-US"/>
        </w:rPr>
        <w:t xml:space="preserve">  ανα</w:t>
      </w:r>
      <w:r>
        <w:rPr>
          <w:rFonts w:ascii="Tahoma" w:hAnsi="Tahoma" w:cs="Tahoma"/>
          <w:color w:val="1C1E21"/>
          <w:sz w:val="22"/>
          <w:szCs w:val="22"/>
          <w:lang w:val="el-GR" w:eastAsia="en-US"/>
        </w:rPr>
        <w:t>φ</w:t>
      </w:r>
      <w:r w:rsidRPr="00CA734F">
        <w:rPr>
          <w:rFonts w:ascii="Tahoma" w:hAnsi="Tahoma" w:cs="Tahoma"/>
          <w:color w:val="1C1E21"/>
          <w:sz w:val="22"/>
          <w:szCs w:val="22"/>
          <w:lang w:val="el-GR" w:eastAsia="en-US"/>
        </w:rPr>
        <w:t>έρθηκε στα προβλήματα που δημιουρ</w:t>
      </w:r>
      <w:r>
        <w:rPr>
          <w:rFonts w:ascii="Tahoma" w:hAnsi="Tahoma" w:cs="Tahoma"/>
          <w:color w:val="1C1E21"/>
          <w:sz w:val="22"/>
          <w:szCs w:val="22"/>
          <w:lang w:val="el-GR" w:eastAsia="en-US"/>
        </w:rPr>
        <w:t>γούνται</w:t>
      </w:r>
      <w:r w:rsidRPr="00CA734F">
        <w:rPr>
          <w:rFonts w:ascii="Tahoma" w:hAnsi="Tahoma" w:cs="Tahoma"/>
          <w:color w:val="1C1E21"/>
          <w:sz w:val="22"/>
          <w:szCs w:val="22"/>
          <w:lang w:val="el-GR" w:eastAsia="en-US"/>
        </w:rPr>
        <w:t xml:space="preserve"> στο νησί από την πρώτη ανάρτηση των Δασικών Χαρτών  </w:t>
      </w:r>
      <w:r w:rsidR="00FA30C7">
        <w:rPr>
          <w:rFonts w:ascii="Tahoma" w:hAnsi="Tahoma" w:cs="Tahoma"/>
          <w:color w:val="1C1E21"/>
          <w:sz w:val="22"/>
          <w:szCs w:val="22"/>
          <w:lang w:val="el-GR" w:eastAsia="en-US"/>
        </w:rPr>
        <w:t xml:space="preserve">και </w:t>
      </w:r>
      <w:r w:rsidRPr="00CA734F">
        <w:rPr>
          <w:rFonts w:ascii="Tahoma" w:hAnsi="Tahoma" w:cs="Tahoma"/>
          <w:color w:val="1C1E21"/>
          <w:sz w:val="22"/>
          <w:szCs w:val="22"/>
          <w:lang w:val="el-GR" w:eastAsia="en-US"/>
        </w:rPr>
        <w:t xml:space="preserve">έδωσε τον λόγο στον </w:t>
      </w:r>
      <w:r w:rsidR="006D7BAC">
        <w:rPr>
          <w:rFonts w:ascii="Tahoma" w:hAnsi="Tahoma" w:cs="Tahoma"/>
          <w:color w:val="1C1E21"/>
          <w:sz w:val="22"/>
          <w:szCs w:val="22"/>
          <w:lang w:val="el-GR" w:eastAsia="en-US"/>
        </w:rPr>
        <w:t xml:space="preserve">Προϊστάμενο της Διεύθυνσης Δασών ΠΕ Έβρου </w:t>
      </w:r>
      <w:r w:rsidRPr="00CA734F">
        <w:rPr>
          <w:rFonts w:ascii="Tahoma" w:hAnsi="Tahoma" w:cs="Tahoma"/>
          <w:color w:val="1C1E21"/>
          <w:sz w:val="22"/>
          <w:szCs w:val="22"/>
          <w:lang w:val="el-GR" w:eastAsia="en-US"/>
        </w:rPr>
        <w:t xml:space="preserve">κ. Καραμανίδη </w:t>
      </w:r>
      <w:r w:rsidR="00B30E4A">
        <w:rPr>
          <w:rFonts w:ascii="Tahoma" w:hAnsi="Tahoma" w:cs="Tahoma"/>
          <w:color w:val="1C1E21"/>
          <w:sz w:val="22"/>
          <w:szCs w:val="22"/>
          <w:lang w:val="el-GR" w:eastAsia="en-US"/>
        </w:rPr>
        <w:t xml:space="preserve">Αθανάσιος </w:t>
      </w:r>
      <w:r w:rsidRPr="00CA734F">
        <w:rPr>
          <w:rFonts w:ascii="Tahoma" w:hAnsi="Tahoma" w:cs="Tahoma"/>
          <w:color w:val="1C1E21"/>
          <w:sz w:val="22"/>
          <w:szCs w:val="22"/>
          <w:lang w:val="el-GR" w:eastAsia="en-US"/>
        </w:rPr>
        <w:t xml:space="preserve">προκειμένου  να βοηθήσει στην κατανόηση </w:t>
      </w:r>
      <w:r w:rsidR="006D7BAC">
        <w:rPr>
          <w:rFonts w:ascii="Tahoma" w:hAnsi="Tahoma" w:cs="Tahoma"/>
          <w:color w:val="1C1E21"/>
          <w:sz w:val="22"/>
          <w:szCs w:val="22"/>
          <w:lang w:val="el-GR" w:eastAsia="en-US"/>
        </w:rPr>
        <w:t xml:space="preserve">των προβλημάτων που ανακύπτουν </w:t>
      </w:r>
      <w:r w:rsidRPr="00CA734F">
        <w:rPr>
          <w:rFonts w:ascii="Tahoma" w:hAnsi="Tahoma" w:cs="Tahoma"/>
          <w:color w:val="1C1E21"/>
          <w:sz w:val="22"/>
          <w:szCs w:val="22"/>
          <w:lang w:val="el-GR" w:eastAsia="en-US"/>
        </w:rPr>
        <w:t>και να αναντήσει στις απορ</w:t>
      </w:r>
      <w:r w:rsidR="006D7BAC">
        <w:rPr>
          <w:rFonts w:ascii="Tahoma" w:hAnsi="Tahoma" w:cs="Tahoma"/>
          <w:color w:val="1C1E21"/>
          <w:sz w:val="22"/>
          <w:szCs w:val="22"/>
          <w:lang w:val="el-GR" w:eastAsia="en-US"/>
        </w:rPr>
        <w:t xml:space="preserve">ίες του Δημοτικού Συμβουλίου και </w:t>
      </w:r>
      <w:r w:rsidRPr="00CA734F">
        <w:rPr>
          <w:rFonts w:ascii="Tahoma" w:hAnsi="Tahoma" w:cs="Tahoma"/>
          <w:color w:val="1C1E21"/>
          <w:sz w:val="22"/>
          <w:szCs w:val="22"/>
          <w:lang w:val="el-GR" w:eastAsia="en-US"/>
        </w:rPr>
        <w:t xml:space="preserve"> των πολιτών. </w:t>
      </w:r>
    </w:p>
    <w:p w14:paraId="513065FE" w14:textId="77777777" w:rsidR="00E661FF" w:rsidRDefault="00E661FF" w:rsidP="00FA30C7">
      <w:pPr>
        <w:autoSpaceDE w:val="0"/>
        <w:autoSpaceDN w:val="0"/>
        <w:adjustRightInd w:val="0"/>
        <w:spacing w:line="360" w:lineRule="auto"/>
        <w:rPr>
          <w:rFonts w:ascii="Tahoma" w:hAnsi="Tahoma" w:cs="Tahoma"/>
          <w:color w:val="1C1E21"/>
          <w:sz w:val="22"/>
          <w:szCs w:val="22"/>
          <w:lang w:val="el-GR" w:eastAsia="en-US"/>
        </w:rPr>
      </w:pPr>
    </w:p>
    <w:p w14:paraId="1635EB2B" w14:textId="49E16060" w:rsidR="00CA734F" w:rsidRPr="00B21549" w:rsidRDefault="00FA30C7" w:rsidP="00FA30C7">
      <w:pPr>
        <w:autoSpaceDE w:val="0"/>
        <w:autoSpaceDN w:val="0"/>
        <w:adjustRightInd w:val="0"/>
        <w:spacing w:line="360" w:lineRule="auto"/>
        <w:rPr>
          <w:rFonts w:ascii="Tahoma" w:hAnsi="Tahoma" w:cs="Tahoma"/>
          <w:bCs/>
          <w:sz w:val="22"/>
          <w:szCs w:val="22"/>
          <w:lang w:val="el-GR" w:eastAsia="ar-SA"/>
        </w:rPr>
      </w:pPr>
      <w:r>
        <w:rPr>
          <w:rFonts w:ascii="Tahoma" w:hAnsi="Tahoma" w:cs="Tahoma"/>
          <w:color w:val="1C1E21"/>
          <w:sz w:val="22"/>
          <w:szCs w:val="22"/>
          <w:lang w:val="el-GR" w:eastAsia="en-US"/>
        </w:rPr>
        <w:t xml:space="preserve">Ο κ. Καραμανίδης Αθανάσιος </w:t>
      </w:r>
      <w:r w:rsidR="00CA734F" w:rsidRPr="00CA734F">
        <w:rPr>
          <w:rFonts w:ascii="Tahoma" w:hAnsi="Tahoma" w:cs="Tahoma"/>
          <w:color w:val="1C1E21"/>
          <w:sz w:val="22"/>
          <w:szCs w:val="22"/>
          <w:lang w:val="el-GR" w:eastAsia="en-US"/>
        </w:rPr>
        <w:t xml:space="preserve"> παρουσί</w:t>
      </w:r>
      <w:r w:rsidR="006D7BAC">
        <w:rPr>
          <w:rFonts w:ascii="Tahoma" w:hAnsi="Tahoma" w:cs="Tahoma"/>
          <w:color w:val="1C1E21"/>
          <w:sz w:val="22"/>
          <w:szCs w:val="22"/>
          <w:lang w:val="el-GR" w:eastAsia="en-US"/>
        </w:rPr>
        <w:t>ασε</w:t>
      </w:r>
      <w:r w:rsidR="00CA734F" w:rsidRPr="00CA734F">
        <w:rPr>
          <w:rFonts w:ascii="Tahoma" w:hAnsi="Tahoma" w:cs="Tahoma"/>
          <w:color w:val="1C1E21"/>
          <w:sz w:val="22"/>
          <w:szCs w:val="22"/>
          <w:lang w:val="el-GR" w:eastAsia="en-US"/>
        </w:rPr>
        <w:t xml:space="preserve"> τη</w:t>
      </w:r>
      <w:r w:rsidR="006D7BAC">
        <w:rPr>
          <w:rFonts w:ascii="Tahoma" w:hAnsi="Tahoma" w:cs="Tahoma"/>
          <w:color w:val="1C1E21"/>
          <w:sz w:val="22"/>
          <w:szCs w:val="22"/>
          <w:lang w:val="el-GR" w:eastAsia="en-US"/>
        </w:rPr>
        <w:t>ν</w:t>
      </w:r>
      <w:r w:rsidR="00CA734F" w:rsidRPr="00CA734F">
        <w:rPr>
          <w:rFonts w:ascii="Tahoma" w:hAnsi="Tahoma" w:cs="Tahoma"/>
          <w:color w:val="1C1E21"/>
          <w:sz w:val="22"/>
          <w:szCs w:val="22"/>
          <w:lang w:val="el-GR" w:eastAsia="en-US"/>
        </w:rPr>
        <w:t xml:space="preserve"> κατάσταση </w:t>
      </w:r>
      <w:r w:rsidR="006D7BAC">
        <w:rPr>
          <w:rFonts w:ascii="Tahoma" w:hAnsi="Tahoma" w:cs="Tahoma"/>
          <w:color w:val="1C1E21"/>
          <w:sz w:val="22"/>
          <w:szCs w:val="22"/>
          <w:lang w:val="el-GR" w:eastAsia="en-US"/>
        </w:rPr>
        <w:t xml:space="preserve">που </w:t>
      </w:r>
      <w:r w:rsidR="00CA734F" w:rsidRPr="00CA734F">
        <w:rPr>
          <w:rFonts w:ascii="Tahoma" w:hAnsi="Tahoma" w:cs="Tahoma"/>
          <w:color w:val="1C1E21"/>
          <w:sz w:val="22"/>
          <w:szCs w:val="22"/>
          <w:lang w:val="el-GR" w:eastAsia="en-US"/>
        </w:rPr>
        <w:t>διαμορφώνεται από την ανάρτηση των δασικών χαρτών για το νησί της Σαμοθράκης</w:t>
      </w:r>
      <w:r w:rsidR="00CA734F">
        <w:rPr>
          <w:rFonts w:ascii="Tahoma" w:hAnsi="Tahoma" w:cs="Tahoma"/>
          <w:b/>
          <w:sz w:val="22"/>
          <w:szCs w:val="22"/>
          <w:lang w:val="el-GR" w:eastAsia="ar-SA"/>
        </w:rPr>
        <w:t xml:space="preserve"> </w:t>
      </w:r>
      <w:r w:rsidR="00CA734F" w:rsidRPr="006D7BAC">
        <w:rPr>
          <w:rFonts w:ascii="Tahoma" w:hAnsi="Tahoma" w:cs="Tahoma"/>
          <w:bCs/>
          <w:sz w:val="22"/>
          <w:szCs w:val="22"/>
          <w:lang w:val="el-GR" w:eastAsia="ar-SA"/>
        </w:rPr>
        <w:t>τόσο για τις ιδιοκτησίες των πολιτών όσο και για την δημοτική περιουσία</w:t>
      </w:r>
      <w:r w:rsidR="00B21549">
        <w:rPr>
          <w:rFonts w:ascii="Tahoma" w:hAnsi="Tahoma" w:cs="Tahoma"/>
          <w:bCs/>
          <w:sz w:val="22"/>
          <w:szCs w:val="22"/>
          <w:lang w:val="el-GR" w:eastAsia="ar-SA"/>
        </w:rPr>
        <w:t xml:space="preserve">, επισήμανε το γεγονός ότι είναι φυσικό να υπάρχουν </w:t>
      </w:r>
      <w:r w:rsidR="006D7BAC">
        <w:rPr>
          <w:rFonts w:ascii="Tahoma" w:hAnsi="Tahoma" w:cs="Tahoma"/>
          <w:bCs/>
          <w:sz w:val="22"/>
          <w:szCs w:val="22"/>
          <w:lang w:val="el-GR" w:eastAsia="ar-SA"/>
        </w:rPr>
        <w:t xml:space="preserve">λάθη </w:t>
      </w:r>
      <w:r w:rsidR="006D7BAC">
        <w:rPr>
          <w:rFonts w:ascii="Tahoma" w:hAnsi="Tahoma" w:cs="Tahoma"/>
          <w:b/>
          <w:sz w:val="22"/>
          <w:szCs w:val="22"/>
          <w:lang w:val="el-GR" w:eastAsia="ar-SA"/>
        </w:rPr>
        <w:t xml:space="preserve"> </w:t>
      </w:r>
      <w:r w:rsidR="006D7BAC" w:rsidRPr="006D7BAC">
        <w:rPr>
          <w:rFonts w:ascii="Tahoma" w:hAnsi="Tahoma" w:cs="Tahoma"/>
          <w:bCs/>
          <w:sz w:val="22"/>
          <w:szCs w:val="22"/>
          <w:lang w:val="el-GR" w:eastAsia="ar-SA"/>
        </w:rPr>
        <w:t>αν αναλογιστεί κανείς το μέγεθος και την δυσκολία του έργου</w:t>
      </w:r>
      <w:r>
        <w:rPr>
          <w:rFonts w:ascii="Tahoma" w:hAnsi="Tahoma" w:cs="Tahoma"/>
          <w:bCs/>
          <w:sz w:val="22"/>
          <w:szCs w:val="22"/>
          <w:lang w:val="el-GR" w:eastAsia="ar-SA"/>
        </w:rPr>
        <w:t xml:space="preserve"> και </w:t>
      </w:r>
      <w:r w:rsidR="00B21549">
        <w:rPr>
          <w:rFonts w:ascii="Tahoma" w:hAnsi="Tahoma" w:cs="Tahoma"/>
          <w:bCs/>
          <w:sz w:val="22"/>
          <w:szCs w:val="22"/>
          <w:lang w:val="el-GR" w:eastAsia="ar-SA"/>
        </w:rPr>
        <w:t xml:space="preserve">ανέφερε </w:t>
      </w:r>
      <w:r w:rsidR="006D7BAC">
        <w:rPr>
          <w:rFonts w:ascii="Tahoma" w:hAnsi="Tahoma" w:cs="Tahoma"/>
          <w:bCs/>
          <w:sz w:val="22"/>
          <w:szCs w:val="22"/>
          <w:lang w:val="el-GR" w:eastAsia="ar-SA"/>
        </w:rPr>
        <w:t>ότι οι ιδιοκτήτες που διαπιστώνουν ότι θίγονται τα συμφέροντά τους και διαφωνούν με τον χαρακτηρ</w:t>
      </w:r>
      <w:r>
        <w:rPr>
          <w:rFonts w:ascii="Tahoma" w:hAnsi="Tahoma" w:cs="Tahoma"/>
          <w:bCs/>
          <w:sz w:val="22"/>
          <w:szCs w:val="22"/>
          <w:lang w:val="el-GR" w:eastAsia="ar-SA"/>
        </w:rPr>
        <w:t>ι</w:t>
      </w:r>
      <w:r w:rsidR="006D7BAC">
        <w:rPr>
          <w:rFonts w:ascii="Tahoma" w:hAnsi="Tahoma" w:cs="Tahoma"/>
          <w:bCs/>
          <w:sz w:val="22"/>
          <w:szCs w:val="22"/>
          <w:lang w:val="el-GR" w:eastAsia="ar-SA"/>
        </w:rPr>
        <w:t xml:space="preserve">σμό μπορούν να προσφύγουν και να καταθέσουν τις </w:t>
      </w:r>
      <w:r>
        <w:rPr>
          <w:rFonts w:ascii="Tahoma" w:hAnsi="Tahoma" w:cs="Tahoma"/>
          <w:bCs/>
          <w:sz w:val="22"/>
          <w:szCs w:val="22"/>
          <w:lang w:val="el-GR" w:eastAsia="ar-SA"/>
        </w:rPr>
        <w:t>αντιρρήσεις</w:t>
      </w:r>
      <w:r w:rsidR="006D7BAC">
        <w:rPr>
          <w:rFonts w:ascii="Tahoma" w:hAnsi="Tahoma" w:cs="Tahoma"/>
          <w:bCs/>
          <w:sz w:val="22"/>
          <w:szCs w:val="22"/>
          <w:lang w:val="el-GR" w:eastAsia="ar-SA"/>
        </w:rPr>
        <w:t xml:space="preserve"> τους μέχρι </w:t>
      </w:r>
      <w:r w:rsidR="00CA734F" w:rsidRPr="006D7BAC">
        <w:rPr>
          <w:rFonts w:ascii="Tahoma" w:hAnsi="Tahoma" w:cs="Tahoma"/>
          <w:bCs/>
          <w:sz w:val="22"/>
          <w:szCs w:val="22"/>
          <w:lang w:val="el-GR" w:eastAsia="ar-SA"/>
        </w:rPr>
        <w:t>τις 10 Ιουνίου του 2021</w:t>
      </w:r>
      <w:r w:rsidR="00B21549">
        <w:rPr>
          <w:rFonts w:ascii="Tahoma" w:hAnsi="Tahoma" w:cs="Tahoma"/>
          <w:bCs/>
          <w:sz w:val="22"/>
          <w:szCs w:val="22"/>
          <w:lang w:val="el-GR" w:eastAsia="ar-SA"/>
        </w:rPr>
        <w:t>.</w:t>
      </w:r>
      <w:r>
        <w:rPr>
          <w:rFonts w:ascii="Tahoma" w:hAnsi="Tahoma" w:cs="Tahoma"/>
          <w:bCs/>
          <w:sz w:val="22"/>
          <w:szCs w:val="22"/>
          <w:lang w:val="el-GR" w:eastAsia="ar-SA"/>
        </w:rPr>
        <w:t xml:space="preserve"> </w:t>
      </w:r>
      <w:r w:rsidR="00CA734F" w:rsidRPr="00B21549">
        <w:rPr>
          <w:rFonts w:ascii="Tahoma" w:hAnsi="Tahoma" w:cs="Tahoma"/>
          <w:bCs/>
          <w:sz w:val="22"/>
          <w:szCs w:val="22"/>
          <w:lang w:val="el-GR" w:eastAsia="ar-SA"/>
        </w:rPr>
        <w:t>Οι δασικοί χάρτες στηρίχθηκαν σε αεροφωτογραφίες του 1945 οπότε αποκλίσεις μπορεί να υπάρχουν</w:t>
      </w:r>
      <w:r>
        <w:rPr>
          <w:rFonts w:ascii="Tahoma" w:hAnsi="Tahoma" w:cs="Tahoma"/>
          <w:bCs/>
          <w:sz w:val="22"/>
          <w:szCs w:val="22"/>
          <w:lang w:val="el-GR" w:eastAsia="ar-SA"/>
        </w:rPr>
        <w:t xml:space="preserve">, </w:t>
      </w:r>
      <w:r w:rsidR="00CA734F" w:rsidRPr="00B21549">
        <w:rPr>
          <w:rFonts w:ascii="Tahoma" w:hAnsi="Tahoma" w:cs="Tahoma"/>
          <w:bCs/>
          <w:sz w:val="22"/>
          <w:szCs w:val="22"/>
          <w:lang w:val="el-GR" w:eastAsia="ar-SA"/>
        </w:rPr>
        <w:t xml:space="preserve"> </w:t>
      </w:r>
      <w:r w:rsidR="00B21549">
        <w:rPr>
          <w:rFonts w:ascii="Tahoma" w:hAnsi="Tahoma" w:cs="Tahoma"/>
          <w:bCs/>
          <w:sz w:val="22"/>
          <w:szCs w:val="22"/>
          <w:lang w:val="el-GR" w:eastAsia="ar-SA"/>
        </w:rPr>
        <w:t xml:space="preserve">εξέφρασε την  άποψη ότι </w:t>
      </w:r>
      <w:r w:rsidR="00CA734F" w:rsidRPr="00B21549">
        <w:rPr>
          <w:rFonts w:ascii="Tahoma" w:hAnsi="Tahoma" w:cs="Tahoma"/>
          <w:bCs/>
          <w:sz w:val="22"/>
          <w:szCs w:val="22"/>
          <w:lang w:val="el-GR" w:eastAsia="ar-SA"/>
        </w:rPr>
        <w:t>οι δασικοί χάρτες αποτελούν ένα ισχυρό αναπτυξιακό εργαλείο και ως τέτοιο πρέπει να εκληφθού</w:t>
      </w:r>
      <w:r w:rsidR="00B21549">
        <w:rPr>
          <w:rFonts w:ascii="Tahoma" w:hAnsi="Tahoma" w:cs="Tahoma"/>
          <w:bCs/>
          <w:sz w:val="22"/>
          <w:szCs w:val="22"/>
          <w:lang w:val="el-GR" w:eastAsia="ar-SA"/>
        </w:rPr>
        <w:t>ν, θα</w:t>
      </w:r>
      <w:r w:rsidR="00CA734F" w:rsidRPr="00B21549">
        <w:rPr>
          <w:rFonts w:ascii="Tahoma" w:hAnsi="Tahoma" w:cs="Tahoma"/>
          <w:bCs/>
          <w:sz w:val="22"/>
          <w:szCs w:val="22"/>
          <w:lang w:val="el-GR" w:eastAsia="ar-SA"/>
        </w:rPr>
        <w:t xml:space="preserve"> λύσουν πολλά προβλήματα </w:t>
      </w:r>
      <w:r w:rsidR="00B21549">
        <w:rPr>
          <w:rFonts w:ascii="Tahoma" w:hAnsi="Tahoma" w:cs="Tahoma"/>
          <w:bCs/>
          <w:sz w:val="22"/>
          <w:szCs w:val="22"/>
          <w:lang w:val="el-GR" w:eastAsia="ar-SA"/>
        </w:rPr>
        <w:t>μετά την οριστικοποίησή τους και μ</w:t>
      </w:r>
      <w:r w:rsidR="00CA734F" w:rsidRPr="00B21549">
        <w:rPr>
          <w:rFonts w:ascii="Tahoma" w:hAnsi="Tahoma" w:cs="Tahoma"/>
          <w:bCs/>
          <w:sz w:val="22"/>
          <w:szCs w:val="22"/>
          <w:lang w:val="el-GR" w:eastAsia="ar-SA"/>
        </w:rPr>
        <w:t>έχρι τότε υπάρχει χρόνος να γίνουν οι απαραίτητες διορθώσεις και βελτιώσεις στο πλαίσιο του νόμου.</w:t>
      </w:r>
    </w:p>
    <w:p w14:paraId="615DA7E0" w14:textId="77777777" w:rsidR="00E661FF" w:rsidRDefault="00E661FF" w:rsidP="00FA30C7">
      <w:pPr>
        <w:autoSpaceDE w:val="0"/>
        <w:autoSpaceDN w:val="0"/>
        <w:adjustRightInd w:val="0"/>
        <w:spacing w:line="360" w:lineRule="auto"/>
        <w:rPr>
          <w:rFonts w:ascii="Tahoma" w:hAnsi="Tahoma" w:cs="Tahoma"/>
          <w:bCs/>
          <w:sz w:val="22"/>
          <w:szCs w:val="22"/>
          <w:lang w:val="el-GR" w:eastAsia="ar-SA"/>
        </w:rPr>
      </w:pPr>
    </w:p>
    <w:p w14:paraId="7438F8C4" w14:textId="48C5A527" w:rsidR="00B21549" w:rsidRDefault="00B21549" w:rsidP="00FA30C7">
      <w:pPr>
        <w:autoSpaceDE w:val="0"/>
        <w:autoSpaceDN w:val="0"/>
        <w:adjustRightInd w:val="0"/>
        <w:spacing w:line="360" w:lineRule="auto"/>
        <w:rPr>
          <w:rFonts w:ascii="Tahoma" w:hAnsi="Tahoma" w:cs="Tahoma"/>
          <w:bCs/>
          <w:sz w:val="22"/>
          <w:szCs w:val="22"/>
          <w:lang w:val="el-GR" w:eastAsia="ar-SA"/>
        </w:rPr>
      </w:pPr>
      <w:r w:rsidRPr="00B21549">
        <w:rPr>
          <w:rFonts w:ascii="Tahoma" w:hAnsi="Tahoma" w:cs="Tahoma"/>
          <w:bCs/>
          <w:sz w:val="22"/>
          <w:szCs w:val="22"/>
          <w:lang w:val="el-GR" w:eastAsia="ar-SA"/>
        </w:rPr>
        <w:t>Στην συνέχεια το λόγο πήρε ο ιδιώτης δασολόγος κ. Λιβαδίτης</w:t>
      </w:r>
      <w:r w:rsidR="00CA734F" w:rsidRPr="00B21549">
        <w:rPr>
          <w:rFonts w:ascii="Tahoma" w:hAnsi="Tahoma" w:cs="Tahoma"/>
          <w:bCs/>
          <w:sz w:val="22"/>
          <w:szCs w:val="22"/>
          <w:lang w:val="el-GR" w:eastAsia="ar-SA"/>
        </w:rPr>
        <w:t xml:space="preserve"> </w:t>
      </w:r>
      <w:r w:rsidR="00FA30C7">
        <w:rPr>
          <w:rFonts w:ascii="Tahoma" w:hAnsi="Tahoma" w:cs="Tahoma"/>
          <w:bCs/>
          <w:sz w:val="22"/>
          <w:szCs w:val="22"/>
          <w:lang w:val="el-GR" w:eastAsia="ar-SA"/>
        </w:rPr>
        <w:t>Γεώργιος και</w:t>
      </w:r>
      <w:r w:rsidRPr="00B21549">
        <w:rPr>
          <w:rFonts w:ascii="Tahoma" w:hAnsi="Tahoma" w:cs="Tahoma"/>
          <w:bCs/>
          <w:sz w:val="22"/>
          <w:szCs w:val="22"/>
          <w:lang w:val="el-GR" w:eastAsia="ar-SA"/>
        </w:rPr>
        <w:t xml:space="preserve"> ανέφ</w:t>
      </w:r>
      <w:r>
        <w:rPr>
          <w:rFonts w:ascii="Tahoma" w:hAnsi="Tahoma" w:cs="Tahoma"/>
          <w:bCs/>
          <w:sz w:val="22"/>
          <w:szCs w:val="22"/>
          <w:lang w:val="el-GR" w:eastAsia="ar-SA"/>
        </w:rPr>
        <w:t>ε</w:t>
      </w:r>
      <w:r w:rsidRPr="00B21549">
        <w:rPr>
          <w:rFonts w:ascii="Tahoma" w:hAnsi="Tahoma" w:cs="Tahoma"/>
          <w:bCs/>
          <w:sz w:val="22"/>
          <w:szCs w:val="22"/>
          <w:lang w:val="el-GR" w:eastAsia="ar-SA"/>
        </w:rPr>
        <w:t xml:space="preserve">ρε ότι </w:t>
      </w:r>
      <w:r>
        <w:rPr>
          <w:rFonts w:ascii="Tahoma" w:hAnsi="Tahoma" w:cs="Tahoma"/>
          <w:bCs/>
          <w:sz w:val="22"/>
          <w:szCs w:val="22"/>
          <w:lang w:val="el-GR" w:eastAsia="ar-SA"/>
        </w:rPr>
        <w:t xml:space="preserve">θα ήταν </w:t>
      </w:r>
      <w:r w:rsidRPr="00B21549">
        <w:rPr>
          <w:rFonts w:ascii="Tahoma" w:hAnsi="Tahoma" w:cs="Tahoma"/>
          <w:bCs/>
          <w:sz w:val="22"/>
          <w:szCs w:val="22"/>
          <w:lang w:val="el-GR" w:eastAsia="ar-SA"/>
        </w:rPr>
        <w:t xml:space="preserve">καλό ο καθένας που </w:t>
      </w:r>
      <w:r w:rsidR="008A1CA7">
        <w:rPr>
          <w:rFonts w:ascii="Tahoma" w:hAnsi="Tahoma" w:cs="Tahoma"/>
          <w:bCs/>
          <w:sz w:val="22"/>
          <w:szCs w:val="22"/>
          <w:lang w:val="el-GR" w:eastAsia="ar-SA"/>
        </w:rPr>
        <w:t xml:space="preserve">προτείθεται να </w:t>
      </w:r>
      <w:r w:rsidRPr="00B21549">
        <w:rPr>
          <w:rFonts w:ascii="Tahoma" w:hAnsi="Tahoma" w:cs="Tahoma"/>
          <w:bCs/>
          <w:sz w:val="22"/>
          <w:szCs w:val="22"/>
          <w:lang w:val="el-GR" w:eastAsia="ar-SA"/>
        </w:rPr>
        <w:t>καταθέσει αντιρρήσεις</w:t>
      </w:r>
      <w:r w:rsidR="008A1CA7">
        <w:rPr>
          <w:rFonts w:ascii="Tahoma" w:hAnsi="Tahoma" w:cs="Tahoma"/>
          <w:bCs/>
          <w:sz w:val="22"/>
          <w:szCs w:val="22"/>
          <w:lang w:val="el-GR" w:eastAsia="ar-SA"/>
        </w:rPr>
        <w:t xml:space="preserve"> </w:t>
      </w:r>
      <w:r w:rsidRPr="00B21549">
        <w:rPr>
          <w:rFonts w:ascii="Tahoma" w:hAnsi="Tahoma" w:cs="Tahoma"/>
          <w:bCs/>
          <w:sz w:val="22"/>
          <w:szCs w:val="22"/>
          <w:lang w:val="el-GR" w:eastAsia="ar-SA"/>
        </w:rPr>
        <w:t>να συμβουλευθεί έναν ειδικό.</w:t>
      </w:r>
      <w:r w:rsidR="00CA734F" w:rsidRPr="00B21549">
        <w:rPr>
          <w:rFonts w:ascii="Tahoma" w:hAnsi="Tahoma" w:cs="Tahoma"/>
          <w:bCs/>
          <w:sz w:val="22"/>
          <w:szCs w:val="22"/>
          <w:lang w:val="el-GR" w:eastAsia="ar-SA"/>
        </w:rPr>
        <w:t xml:space="preserve"> </w:t>
      </w:r>
    </w:p>
    <w:p w14:paraId="54973786" w14:textId="77777777" w:rsidR="008A1CA7" w:rsidRDefault="008A1CA7" w:rsidP="00FA30C7">
      <w:pPr>
        <w:autoSpaceDE w:val="0"/>
        <w:autoSpaceDN w:val="0"/>
        <w:adjustRightInd w:val="0"/>
        <w:spacing w:line="360" w:lineRule="auto"/>
        <w:rPr>
          <w:rFonts w:ascii="Tahoma" w:hAnsi="Tahoma" w:cs="Tahoma"/>
          <w:bCs/>
          <w:sz w:val="22"/>
          <w:szCs w:val="22"/>
          <w:lang w:val="el-GR" w:eastAsia="ar-SA"/>
        </w:rPr>
      </w:pPr>
    </w:p>
    <w:p w14:paraId="60065A55" w14:textId="35F264A1" w:rsidR="00CA734F" w:rsidRDefault="00B21549" w:rsidP="00FA30C7">
      <w:pPr>
        <w:autoSpaceDE w:val="0"/>
        <w:autoSpaceDN w:val="0"/>
        <w:adjustRightInd w:val="0"/>
        <w:spacing w:line="360" w:lineRule="auto"/>
        <w:rPr>
          <w:rFonts w:ascii="Tahoma" w:hAnsi="Tahoma" w:cs="Tahoma"/>
          <w:bCs/>
          <w:sz w:val="22"/>
          <w:szCs w:val="22"/>
          <w:lang w:val="el-GR" w:eastAsia="ar-SA"/>
        </w:rPr>
      </w:pPr>
      <w:r w:rsidRPr="00B21549">
        <w:rPr>
          <w:rFonts w:ascii="Tahoma" w:hAnsi="Tahoma" w:cs="Tahoma"/>
          <w:bCs/>
          <w:sz w:val="22"/>
          <w:szCs w:val="22"/>
          <w:lang w:val="el-GR" w:eastAsia="ar-SA"/>
        </w:rPr>
        <w:lastRenderedPageBreak/>
        <w:t xml:space="preserve">Το λόγο πήρε στην συνέχεια ο ιδιώτης πολιτικός μηχανικός κ. Κούδας Σωτήρης και ανέφερε ότι </w:t>
      </w:r>
      <w:r w:rsidR="008A1CA7" w:rsidRPr="00B21549">
        <w:rPr>
          <w:rFonts w:ascii="Tahoma" w:hAnsi="Tahoma" w:cs="Tahoma"/>
          <w:bCs/>
          <w:sz w:val="22"/>
          <w:szCs w:val="22"/>
          <w:lang w:val="el-GR" w:eastAsia="ar-SA"/>
        </w:rPr>
        <w:t xml:space="preserve">οι δασικοί χάρτες </w:t>
      </w:r>
      <w:r w:rsidR="00CA734F" w:rsidRPr="00B21549">
        <w:rPr>
          <w:rFonts w:ascii="Tahoma" w:hAnsi="Tahoma" w:cs="Tahoma"/>
          <w:bCs/>
          <w:sz w:val="22"/>
          <w:szCs w:val="22"/>
          <w:lang w:val="el-GR" w:eastAsia="ar-SA"/>
        </w:rPr>
        <w:t>είναι ένα καλό αναπτυξιακό εργαλείο</w:t>
      </w:r>
      <w:r w:rsidRPr="00B21549">
        <w:rPr>
          <w:rFonts w:ascii="Tahoma" w:hAnsi="Tahoma" w:cs="Tahoma"/>
          <w:bCs/>
          <w:sz w:val="22"/>
          <w:szCs w:val="22"/>
          <w:lang w:val="el-GR" w:eastAsia="ar-SA"/>
        </w:rPr>
        <w:t>,</w:t>
      </w:r>
      <w:r w:rsidR="00CA734F" w:rsidRPr="00B21549">
        <w:rPr>
          <w:rFonts w:ascii="Tahoma" w:hAnsi="Tahoma" w:cs="Tahoma"/>
          <w:bCs/>
          <w:sz w:val="22"/>
          <w:szCs w:val="22"/>
          <w:lang w:val="el-GR" w:eastAsia="ar-SA"/>
        </w:rPr>
        <w:t xml:space="preserve"> αλλά είναι και δικαιολογημένη η ανησυχία του κόσμου μέχρι να διορθωθούν κάποι</w:t>
      </w:r>
      <w:r w:rsidR="008A1CA7">
        <w:rPr>
          <w:rFonts w:ascii="Tahoma" w:hAnsi="Tahoma" w:cs="Tahoma"/>
          <w:bCs/>
          <w:sz w:val="22"/>
          <w:szCs w:val="22"/>
          <w:lang w:val="el-GR" w:eastAsia="ar-SA"/>
        </w:rPr>
        <w:t>α</w:t>
      </w:r>
      <w:r w:rsidR="00CA734F" w:rsidRPr="00B21549">
        <w:rPr>
          <w:rFonts w:ascii="Tahoma" w:hAnsi="Tahoma" w:cs="Tahoma"/>
          <w:bCs/>
          <w:sz w:val="22"/>
          <w:szCs w:val="22"/>
          <w:lang w:val="el-GR" w:eastAsia="ar-SA"/>
        </w:rPr>
        <w:t xml:space="preserve"> λάθη και δοθούν περαιτέρω διευκρινήσεις για κάποια άλλα.</w:t>
      </w:r>
    </w:p>
    <w:p w14:paraId="2F0B4C75" w14:textId="77777777" w:rsidR="008A1CA7" w:rsidRPr="00B21549" w:rsidRDefault="008A1CA7" w:rsidP="00FA30C7">
      <w:pPr>
        <w:autoSpaceDE w:val="0"/>
        <w:autoSpaceDN w:val="0"/>
        <w:adjustRightInd w:val="0"/>
        <w:spacing w:line="360" w:lineRule="auto"/>
        <w:rPr>
          <w:rFonts w:ascii="Tahoma" w:hAnsi="Tahoma" w:cs="Tahoma"/>
          <w:bCs/>
          <w:sz w:val="22"/>
          <w:szCs w:val="22"/>
          <w:lang w:val="el-GR" w:eastAsia="ar-SA"/>
        </w:rPr>
      </w:pPr>
    </w:p>
    <w:p w14:paraId="491CAF4B" w14:textId="1210E657" w:rsidR="002F5AA4" w:rsidRPr="00B21549" w:rsidRDefault="00B21549" w:rsidP="00FA30C7">
      <w:pPr>
        <w:autoSpaceDE w:val="0"/>
        <w:autoSpaceDN w:val="0"/>
        <w:adjustRightInd w:val="0"/>
        <w:spacing w:line="360" w:lineRule="auto"/>
        <w:rPr>
          <w:rFonts w:ascii="Tahoma" w:hAnsi="Tahoma" w:cs="Tahoma"/>
          <w:color w:val="1C1E21"/>
          <w:sz w:val="22"/>
          <w:szCs w:val="22"/>
          <w:lang w:val="el-GR" w:eastAsia="en-US"/>
        </w:rPr>
      </w:pPr>
      <w:r>
        <w:rPr>
          <w:rFonts w:ascii="Tahoma" w:hAnsi="Tahoma" w:cs="Tahoma"/>
          <w:color w:val="1C1E21"/>
          <w:sz w:val="22"/>
          <w:szCs w:val="22"/>
          <w:lang w:val="el-GR" w:eastAsia="en-US"/>
        </w:rPr>
        <w:t xml:space="preserve">Ακουλούθησε διαλογική συζήτηση </w:t>
      </w:r>
      <w:r w:rsidRPr="00B21549">
        <w:rPr>
          <w:rFonts w:ascii="Tahoma" w:hAnsi="Tahoma" w:cs="Tahoma"/>
          <w:color w:val="1C1E21"/>
          <w:sz w:val="22"/>
          <w:szCs w:val="22"/>
          <w:lang w:val="el-GR" w:eastAsia="en-US"/>
        </w:rPr>
        <w:t xml:space="preserve">κατά την οποία </w:t>
      </w:r>
      <w:r w:rsidR="00CA734F" w:rsidRPr="00B21549">
        <w:rPr>
          <w:rFonts w:ascii="Tahoma" w:hAnsi="Tahoma" w:cs="Tahoma"/>
          <w:color w:val="1C1E21"/>
          <w:sz w:val="22"/>
          <w:szCs w:val="22"/>
          <w:lang w:val="el-GR" w:eastAsia="en-US"/>
        </w:rPr>
        <w:t>οι Δημοτικοί Σύμβουλοι ε</w:t>
      </w:r>
      <w:r w:rsidR="00E661FF">
        <w:rPr>
          <w:rFonts w:ascii="Tahoma" w:hAnsi="Tahoma" w:cs="Tahoma"/>
          <w:color w:val="1C1E21"/>
          <w:sz w:val="22"/>
          <w:szCs w:val="22"/>
          <w:lang w:val="el-GR" w:eastAsia="en-US"/>
        </w:rPr>
        <w:t>ξ</w:t>
      </w:r>
      <w:r w:rsidRPr="00B21549">
        <w:rPr>
          <w:rFonts w:ascii="Tahoma" w:hAnsi="Tahoma" w:cs="Tahoma"/>
          <w:color w:val="1C1E21"/>
          <w:sz w:val="22"/>
          <w:szCs w:val="22"/>
          <w:lang w:val="el-GR" w:eastAsia="en-US"/>
        </w:rPr>
        <w:t>έφρασαν</w:t>
      </w:r>
      <w:r w:rsidR="00CA734F" w:rsidRPr="00B21549">
        <w:rPr>
          <w:rFonts w:ascii="Tahoma" w:hAnsi="Tahoma" w:cs="Tahoma"/>
          <w:color w:val="1C1E21"/>
          <w:sz w:val="22"/>
          <w:szCs w:val="22"/>
          <w:lang w:val="el-GR" w:eastAsia="en-US"/>
        </w:rPr>
        <w:t xml:space="preserve"> την ανησυχία τους για τ</w:t>
      </w:r>
      <w:r w:rsidRPr="00B21549">
        <w:rPr>
          <w:rFonts w:ascii="Tahoma" w:hAnsi="Tahoma" w:cs="Tahoma"/>
          <w:color w:val="1C1E21"/>
          <w:sz w:val="22"/>
          <w:szCs w:val="22"/>
          <w:lang w:val="el-GR" w:eastAsia="en-US"/>
        </w:rPr>
        <w:t xml:space="preserve">α θέματα που ανακύπτουν και </w:t>
      </w:r>
      <w:r w:rsidR="00CA734F" w:rsidRPr="00B21549">
        <w:rPr>
          <w:rFonts w:ascii="Tahoma" w:hAnsi="Tahoma" w:cs="Tahoma"/>
          <w:color w:val="1C1E21"/>
          <w:sz w:val="22"/>
          <w:szCs w:val="22"/>
          <w:lang w:val="el-GR" w:eastAsia="en-US"/>
        </w:rPr>
        <w:t xml:space="preserve">τις απορίες τους </w:t>
      </w:r>
      <w:r w:rsidR="008A1CA7">
        <w:rPr>
          <w:rFonts w:ascii="Tahoma" w:hAnsi="Tahoma" w:cs="Tahoma"/>
          <w:color w:val="1C1E21"/>
          <w:sz w:val="22"/>
          <w:szCs w:val="22"/>
          <w:lang w:val="el-GR" w:eastAsia="en-US"/>
        </w:rPr>
        <w:t>σε</w:t>
      </w:r>
      <w:r w:rsidR="00CA734F" w:rsidRPr="00B21549">
        <w:rPr>
          <w:rFonts w:ascii="Tahoma" w:hAnsi="Tahoma" w:cs="Tahoma"/>
          <w:color w:val="1C1E21"/>
          <w:sz w:val="22"/>
          <w:szCs w:val="22"/>
          <w:lang w:val="el-GR" w:eastAsia="en-US"/>
        </w:rPr>
        <w:t xml:space="preserve"> κάποια σημεία τα οποία δεν είναι απολύτως κατανοητά αλλά κυρίως για το </w:t>
      </w:r>
      <w:r w:rsidRPr="00B21549">
        <w:rPr>
          <w:rFonts w:ascii="Tahoma" w:hAnsi="Tahoma" w:cs="Tahoma"/>
          <w:color w:val="1C1E21"/>
          <w:sz w:val="22"/>
          <w:szCs w:val="22"/>
          <w:lang w:val="el-GR" w:eastAsia="en-US"/>
        </w:rPr>
        <w:t xml:space="preserve">κατά </w:t>
      </w:r>
      <w:r w:rsidR="00CA734F" w:rsidRPr="00B21549">
        <w:rPr>
          <w:rFonts w:ascii="Tahoma" w:hAnsi="Tahoma" w:cs="Tahoma"/>
          <w:color w:val="1C1E21"/>
          <w:sz w:val="22"/>
          <w:szCs w:val="22"/>
          <w:lang w:val="el-GR" w:eastAsia="en-US"/>
        </w:rPr>
        <w:t xml:space="preserve">πόσο κάποιοι στόχοι είναι μαχητοί </w:t>
      </w:r>
      <w:r w:rsidRPr="00B21549">
        <w:rPr>
          <w:rFonts w:ascii="Tahoma" w:hAnsi="Tahoma" w:cs="Tahoma"/>
          <w:color w:val="1C1E21"/>
          <w:sz w:val="22"/>
          <w:szCs w:val="22"/>
          <w:lang w:val="el-GR" w:eastAsia="en-US"/>
        </w:rPr>
        <w:t>προκειμένου να μην</w:t>
      </w:r>
      <w:r w:rsidR="00CA734F" w:rsidRPr="00B21549">
        <w:rPr>
          <w:rFonts w:ascii="Tahoma" w:hAnsi="Tahoma" w:cs="Tahoma"/>
          <w:color w:val="1C1E21"/>
          <w:sz w:val="22"/>
          <w:szCs w:val="22"/>
          <w:lang w:val="el-GR" w:eastAsia="en-US"/>
        </w:rPr>
        <w:t xml:space="preserve"> εμπλακούν οι πολίτες σε κοστοβόρα και άνιση μάχη με το Δημόσιο</w:t>
      </w:r>
      <w:r w:rsidR="008A1CA7">
        <w:rPr>
          <w:rFonts w:ascii="Tahoma" w:hAnsi="Tahoma" w:cs="Tahoma"/>
          <w:color w:val="1C1E21"/>
          <w:sz w:val="22"/>
          <w:szCs w:val="22"/>
          <w:lang w:val="el-GR" w:eastAsia="en-US"/>
        </w:rPr>
        <w:t>.</w:t>
      </w:r>
      <w:r w:rsidR="002F5AA4" w:rsidRPr="00024413">
        <w:rPr>
          <w:rFonts w:ascii="Tahoma" w:hAnsi="Tahoma" w:cs="Tahoma"/>
          <w:i/>
          <w:iCs/>
          <w:color w:val="1C1E21"/>
          <w:sz w:val="22"/>
          <w:szCs w:val="22"/>
          <w:lang w:val="el-GR" w:eastAsia="en-US"/>
        </w:rPr>
        <w:tab/>
      </w:r>
      <w:r w:rsidR="002F5AA4" w:rsidRPr="00024413">
        <w:rPr>
          <w:rFonts w:ascii="Tahoma" w:hAnsi="Tahoma" w:cs="Tahoma"/>
          <w:i/>
          <w:iCs/>
          <w:color w:val="1C1E21"/>
          <w:sz w:val="22"/>
          <w:szCs w:val="22"/>
          <w:lang w:val="el-GR" w:eastAsia="en-US"/>
        </w:rPr>
        <w:tab/>
      </w:r>
      <w:r w:rsidR="002F5AA4" w:rsidRPr="00024413">
        <w:rPr>
          <w:rFonts w:ascii="Tahoma" w:hAnsi="Tahoma" w:cs="Tahoma"/>
          <w:i/>
          <w:iCs/>
          <w:color w:val="1C1E21"/>
          <w:sz w:val="22"/>
          <w:szCs w:val="22"/>
          <w:lang w:val="el-GR" w:eastAsia="en-US"/>
        </w:rPr>
        <w:tab/>
      </w:r>
      <w:r w:rsidR="002F5AA4" w:rsidRPr="00024413">
        <w:rPr>
          <w:rFonts w:ascii="Tahoma" w:hAnsi="Tahoma" w:cs="Tahoma"/>
          <w:i/>
          <w:iCs/>
          <w:color w:val="1C1E21"/>
          <w:sz w:val="22"/>
          <w:szCs w:val="22"/>
          <w:lang w:val="el-GR" w:eastAsia="en-US"/>
        </w:rPr>
        <w:tab/>
      </w:r>
      <w:r w:rsidR="002F5AA4" w:rsidRPr="00024413">
        <w:rPr>
          <w:rFonts w:ascii="Tahoma" w:hAnsi="Tahoma" w:cs="Tahoma"/>
          <w:i/>
          <w:iCs/>
          <w:color w:val="1C1E21"/>
          <w:sz w:val="22"/>
          <w:szCs w:val="22"/>
          <w:lang w:val="el-GR" w:eastAsia="en-US"/>
        </w:rPr>
        <w:tab/>
      </w:r>
    </w:p>
    <w:p w14:paraId="3BF0C457" w14:textId="04230787" w:rsidR="002F5AA4" w:rsidRPr="00024413" w:rsidRDefault="002F5AA4" w:rsidP="00FA30C7">
      <w:pPr>
        <w:suppressAutoHyphens/>
        <w:spacing w:line="360" w:lineRule="auto"/>
        <w:jc w:val="both"/>
        <w:rPr>
          <w:rFonts w:ascii="Tahoma" w:hAnsi="Tahoma" w:cs="Tahoma"/>
          <w:sz w:val="22"/>
          <w:szCs w:val="22"/>
          <w:lang w:val="el-GR"/>
        </w:rPr>
      </w:pPr>
      <w:r w:rsidRPr="00024413">
        <w:rPr>
          <w:rFonts w:ascii="Tahoma" w:hAnsi="Tahoma" w:cs="Tahoma"/>
          <w:color w:val="1C1E21"/>
          <w:sz w:val="22"/>
          <w:szCs w:val="22"/>
          <w:lang w:val="el-GR" w:eastAsia="en-US"/>
        </w:rPr>
        <w:t>Η άποψη</w:t>
      </w:r>
      <w:r w:rsidR="008A1CA7">
        <w:rPr>
          <w:rFonts w:ascii="Tahoma" w:hAnsi="Tahoma" w:cs="Tahoma"/>
          <w:color w:val="1C1E21"/>
          <w:sz w:val="22"/>
          <w:szCs w:val="22"/>
          <w:lang w:val="el-GR" w:eastAsia="en-US"/>
        </w:rPr>
        <w:t xml:space="preserve"> </w:t>
      </w:r>
      <w:r w:rsidR="00B21549">
        <w:rPr>
          <w:rFonts w:ascii="Tahoma" w:hAnsi="Tahoma" w:cs="Tahoma"/>
          <w:color w:val="1C1E21"/>
          <w:sz w:val="22"/>
          <w:szCs w:val="22"/>
          <w:lang w:val="el-GR" w:eastAsia="en-US"/>
        </w:rPr>
        <w:t>των δημοτικών συμβούλω</w:t>
      </w:r>
      <w:r w:rsidRPr="00024413">
        <w:rPr>
          <w:rFonts w:ascii="Tahoma" w:hAnsi="Tahoma" w:cs="Tahoma"/>
          <w:color w:val="1C1E21"/>
          <w:sz w:val="22"/>
          <w:szCs w:val="22"/>
          <w:lang w:val="el-GR" w:eastAsia="en-US"/>
        </w:rPr>
        <w:t xml:space="preserve"> της </w:t>
      </w:r>
      <w:r w:rsidR="00B21549">
        <w:rPr>
          <w:rFonts w:ascii="Tahoma" w:hAnsi="Tahoma" w:cs="Tahoma"/>
          <w:color w:val="1C1E21"/>
          <w:sz w:val="22"/>
          <w:szCs w:val="22"/>
          <w:lang w:val="el-GR" w:eastAsia="en-US"/>
        </w:rPr>
        <w:t>παράταξης της μειοψηφίας ¨</w:t>
      </w:r>
      <w:r w:rsidR="00B21549" w:rsidRPr="00B21549">
        <w:rPr>
          <w:rFonts w:ascii="Tahoma" w:hAnsi="Tahoma" w:cs="Tahoma"/>
          <w:i/>
          <w:iCs/>
          <w:color w:val="1C1E21"/>
          <w:sz w:val="22"/>
          <w:szCs w:val="22"/>
          <w:lang w:val="el-GR" w:eastAsia="en-US"/>
        </w:rPr>
        <w:t>Δημοτική Ενωτική Συνεργασία Σαμοθράκης</w:t>
      </w:r>
      <w:r w:rsidR="00B21549">
        <w:rPr>
          <w:rFonts w:ascii="Tahoma" w:hAnsi="Tahoma" w:cs="Tahoma"/>
          <w:color w:val="1C1E21"/>
          <w:sz w:val="22"/>
          <w:szCs w:val="22"/>
          <w:lang w:val="el-GR" w:eastAsia="en-US"/>
        </w:rPr>
        <w:t xml:space="preserve">¨ </w:t>
      </w:r>
      <w:r w:rsidRPr="00024413">
        <w:rPr>
          <w:rFonts w:ascii="Tahoma" w:hAnsi="Tahoma" w:cs="Tahoma"/>
          <w:color w:val="1C1E21"/>
          <w:sz w:val="22"/>
          <w:szCs w:val="22"/>
          <w:lang w:val="el-GR" w:eastAsia="en-US"/>
        </w:rPr>
        <w:t>συνοψίζεται στο παρακάτω γραπτό κείμενο το οποίο κα</w:t>
      </w:r>
      <w:r w:rsidR="00024413">
        <w:rPr>
          <w:rFonts w:ascii="Tahoma" w:hAnsi="Tahoma" w:cs="Tahoma"/>
          <w:color w:val="1C1E21"/>
          <w:sz w:val="22"/>
          <w:szCs w:val="22"/>
          <w:lang w:val="el-GR" w:eastAsia="en-US"/>
        </w:rPr>
        <w:t>τατέθηκε στα πρακτικά και έχει ω</w:t>
      </w:r>
      <w:r w:rsidRPr="00024413">
        <w:rPr>
          <w:rFonts w:ascii="Tahoma" w:hAnsi="Tahoma" w:cs="Tahoma"/>
          <w:color w:val="1C1E21"/>
          <w:sz w:val="22"/>
          <w:szCs w:val="22"/>
          <w:lang w:val="el-GR" w:eastAsia="en-US"/>
        </w:rPr>
        <w:t>ς εξής:</w:t>
      </w:r>
    </w:p>
    <w:p w14:paraId="0D8EB62C" w14:textId="4CA49239" w:rsidR="002F5AA4" w:rsidRPr="004D7EC6" w:rsidRDefault="00B21549" w:rsidP="00FA30C7">
      <w:pPr>
        <w:shd w:val="clear" w:color="auto" w:fill="FFFFFF"/>
        <w:spacing w:line="360" w:lineRule="auto"/>
        <w:rPr>
          <w:rFonts w:ascii="Tahoma" w:hAnsi="Tahoma" w:cs="Tahoma"/>
          <w:i/>
          <w:iCs/>
          <w:color w:val="050505"/>
          <w:sz w:val="22"/>
          <w:szCs w:val="22"/>
          <w:lang w:val="el-GR"/>
        </w:rPr>
      </w:pPr>
      <w:r>
        <w:rPr>
          <w:rFonts w:ascii="Tahoma" w:hAnsi="Tahoma" w:cs="Tahoma"/>
          <w:i/>
          <w:iCs/>
          <w:color w:val="050505"/>
          <w:sz w:val="22"/>
          <w:szCs w:val="22"/>
          <w:lang w:val="el-GR"/>
        </w:rPr>
        <w:t>«</w:t>
      </w:r>
      <w:r w:rsidR="002F5AA4" w:rsidRPr="004D7EC6">
        <w:rPr>
          <w:rFonts w:ascii="Tahoma" w:hAnsi="Tahoma" w:cs="Tahoma"/>
          <w:i/>
          <w:iCs/>
          <w:color w:val="050505"/>
          <w:sz w:val="22"/>
          <w:szCs w:val="22"/>
          <w:lang w:val="el-GR"/>
        </w:rPr>
        <w:t>Μετά την πρόσφατη ανάρτηση του δασικού χάρτη της Σαμοθράκης και διερευνώντας τις συνέπειές του οδηγούμαστε στο να εκφράσουμε την ανησυχία μας.</w:t>
      </w:r>
    </w:p>
    <w:p w14:paraId="36EF6617" w14:textId="77777777" w:rsidR="002F5AA4" w:rsidRPr="004D7EC6" w:rsidRDefault="002F5AA4" w:rsidP="00FA30C7">
      <w:pPr>
        <w:shd w:val="clear" w:color="auto" w:fill="FFFFFF"/>
        <w:spacing w:line="360" w:lineRule="auto"/>
        <w:rPr>
          <w:rFonts w:ascii="Tahoma" w:hAnsi="Tahoma" w:cs="Tahoma"/>
          <w:i/>
          <w:iCs/>
          <w:color w:val="050505"/>
          <w:sz w:val="22"/>
          <w:szCs w:val="22"/>
          <w:lang w:val="el-GR"/>
        </w:rPr>
      </w:pPr>
      <w:r w:rsidRPr="004D7EC6">
        <w:rPr>
          <w:rFonts w:ascii="Tahoma" w:hAnsi="Tahoma" w:cs="Tahoma"/>
          <w:i/>
          <w:iCs/>
          <w:color w:val="050505"/>
          <w:sz w:val="22"/>
          <w:szCs w:val="22"/>
          <w:lang w:val="el-GR"/>
        </w:rPr>
        <w:t>Η συνδιαμόρφωση μιας συλλογικής πρότασης από το Δημοτικό Συμβούλιο είναι αναγκαία, αν και κατά την άποψή μας θα ήταν σκόπιμο η συνεδρίαση να είχε πραγματοποιηθεί πριν ή αμέσως μετά την επίσκεψη του Πρωθυπουργού, τον Οκτώβριο του 2020 σε συνδυασμό, με τις ευκαιρίες κάποιων ειδικού τύπου παρεμβάσεων, του πρόσφατου Ν. 4685 του 2020 (τα άρθρα 48-55 αφορούν του δασικούς χάρτες).</w:t>
      </w:r>
    </w:p>
    <w:p w14:paraId="192C4B5D" w14:textId="77777777" w:rsidR="002F5AA4" w:rsidRPr="004D7EC6" w:rsidRDefault="002F5AA4" w:rsidP="00FA30C7">
      <w:pPr>
        <w:shd w:val="clear" w:color="auto" w:fill="FFFFFF"/>
        <w:spacing w:line="360" w:lineRule="auto"/>
        <w:rPr>
          <w:rFonts w:ascii="Tahoma" w:hAnsi="Tahoma" w:cs="Tahoma"/>
          <w:i/>
          <w:iCs/>
          <w:color w:val="050505"/>
          <w:sz w:val="22"/>
          <w:szCs w:val="22"/>
          <w:lang w:val="el-GR"/>
        </w:rPr>
      </w:pPr>
      <w:r w:rsidRPr="004D7EC6">
        <w:rPr>
          <w:rFonts w:ascii="Tahoma" w:hAnsi="Tahoma" w:cs="Tahoma"/>
          <w:i/>
          <w:iCs/>
          <w:color w:val="050505"/>
          <w:sz w:val="22"/>
          <w:szCs w:val="22"/>
          <w:lang w:val="el-GR"/>
        </w:rPr>
        <w:t xml:space="preserve">Οι δασικοί χάρτες του νησιού συντάχθηκαν ουσιαστικά τον τελευταίο χρόνο, υπό την πίεση του χρονικού ορίζοντα ολοκλήρωσης εντός του 2021 (το οποίο αποτελεί μνημονιακή δέσμευση του Ελληνικού κράτους). Δεν προηγήθηκε η απαραίτητη διαβούλευση με τις τοπικές κοινωνίες ώστε να ληφθούν υπόψη σημαντικοί παράγοντες, όπως το εθιμικό κληρονομικό δίκαιο, οι </w:t>
      </w:r>
      <w:bookmarkStart w:id="2" w:name="_Hlk68693628"/>
      <w:r w:rsidRPr="004D7EC6">
        <w:rPr>
          <w:rFonts w:ascii="Tahoma" w:hAnsi="Tahoma" w:cs="Tahoma"/>
          <w:i/>
          <w:iCs/>
          <w:color w:val="050505"/>
          <w:sz w:val="22"/>
          <w:szCs w:val="22"/>
          <w:lang w:val="el-GR"/>
        </w:rPr>
        <w:t xml:space="preserve">παραδοσιακοί τρόποι καλλιέργειας ή εκτροφής </w:t>
      </w:r>
      <w:bookmarkEnd w:id="2"/>
      <w:r w:rsidRPr="004D7EC6">
        <w:rPr>
          <w:rFonts w:ascii="Tahoma" w:hAnsi="Tahoma" w:cs="Tahoma"/>
          <w:i/>
          <w:iCs/>
          <w:color w:val="050505"/>
          <w:sz w:val="22"/>
          <w:szCs w:val="22"/>
          <w:lang w:val="el-GR"/>
        </w:rPr>
        <w:t>κτλ. Επίσης ο Ν.998/1979 καθορίζει, ως βασικό υπόβαθρο, τις αεροφωτογραφίες του 1945. Γι αυτό και οι χάρτες σήμερα έχουν λάθη και οδηγούν τους κατοίκους σε διαδικασίες δύσκολες, από την πλευράς της προθεσμίας υποβολής των ενστάσεων (μόνο εκατό ημερών) και με σημαντικές οικονομικές επιβαρύνσεις.</w:t>
      </w:r>
    </w:p>
    <w:p w14:paraId="5353DB71" w14:textId="77777777" w:rsidR="002F5AA4" w:rsidRPr="004D7EC6" w:rsidRDefault="002F5AA4" w:rsidP="00FA30C7">
      <w:pPr>
        <w:shd w:val="clear" w:color="auto" w:fill="FFFFFF"/>
        <w:spacing w:line="360" w:lineRule="auto"/>
        <w:rPr>
          <w:rFonts w:ascii="Tahoma" w:hAnsi="Tahoma" w:cs="Tahoma"/>
          <w:i/>
          <w:iCs/>
          <w:color w:val="050505"/>
          <w:sz w:val="22"/>
          <w:szCs w:val="22"/>
          <w:lang w:val="el-GR"/>
        </w:rPr>
      </w:pPr>
      <w:bookmarkStart w:id="3" w:name="_Hlk68692124"/>
      <w:r w:rsidRPr="004D7EC6">
        <w:rPr>
          <w:rFonts w:ascii="Tahoma" w:hAnsi="Tahoma" w:cs="Tahoma"/>
          <w:i/>
          <w:iCs/>
          <w:color w:val="050505"/>
          <w:sz w:val="22"/>
          <w:szCs w:val="22"/>
          <w:lang w:val="el-GR"/>
        </w:rPr>
        <w:t xml:space="preserve">Ένα σημείο ιδιαίτερης σημασίας, είναι η ερμηνεία που δίνεται στον όρο ‘’αγροτική μορφή’’ και αφορά τις χορτολιβαδικές εκτάσεις. Είναι η περ.Β της παραγράφου 6 του άρθρου 3 του ν. 998/79 "Δεν υπάγονται οπωσδήποτε στις διατάξεις του παρόντος νόμου: α) … β) Οι εκτάσεις που έχουν τη μορφή της περίπτωσης α΄ της παραγράφου 5 του παρόντος, που στη λήψη Α/Φ </w:t>
      </w:r>
      <w:r w:rsidRPr="004D7EC6">
        <w:rPr>
          <w:rFonts w:ascii="Tahoma" w:hAnsi="Tahoma" w:cs="Tahoma"/>
          <w:i/>
          <w:iCs/>
          <w:color w:val="050505"/>
          <w:sz w:val="22"/>
          <w:szCs w:val="22"/>
          <w:lang w:val="el-GR"/>
        </w:rPr>
        <w:lastRenderedPageBreak/>
        <w:t xml:space="preserve">έτους 1945 ή, εφόσον αυτές δεν είναι ευκρινείς, του 1960, εμφάνιζαν αγροτική μορφή." Δεν πρέπει να ταυτίζεται ο όρος ‘’αγροτική μορφή’’ μόνο με την γεωργική χρήση και δεν πρέπει να αγνοείται το γεγονός ότι στο συγκεκριμένο όρο εμπεριέχεται τόσο η κτηνοτροφική όσο και γεωργοκτηνοτροφική χρήση. Για παράδειγμα, στην Σαμοθράκη όπως καλά γνωρίζουμε, οι κάτοικοι στα δύσκολα χρόνια επιβίωσαν κυρίως με αυτοσχέδιες περιφράξεις μικρών κτημάτων, που μέσα σ’ αυτά διατηρούσαν ελεύθερα κάποια ζώα, φαίνεται ότι το παραπάνω θέμα αφορά το νησί μας και είναι χαρακτηριστικό που έπρεπε να έχει αντιμετωπιστεί. Δεν μπορεί η περίπτωση αυτή να αμφισβητείται. Θα πρέπει λοιπόν να ζητηθεί από τα αρμόδια Υπουργεία διευκρινιστική εγκύκλιος προς τις επιτροπές, που να ερμηνεύει σε όλο της το εύρος τον όρο "αγροτική μορφή". </w:t>
      </w:r>
    </w:p>
    <w:bookmarkEnd w:id="3"/>
    <w:p w14:paraId="531661C8" w14:textId="77777777" w:rsidR="002F5AA4" w:rsidRPr="004D7EC6" w:rsidRDefault="002F5AA4" w:rsidP="00FA30C7">
      <w:pPr>
        <w:shd w:val="clear" w:color="auto" w:fill="FFFFFF"/>
        <w:spacing w:line="360" w:lineRule="auto"/>
        <w:rPr>
          <w:rFonts w:ascii="Tahoma" w:hAnsi="Tahoma" w:cs="Tahoma"/>
          <w:i/>
          <w:iCs/>
          <w:color w:val="050505"/>
          <w:sz w:val="22"/>
          <w:szCs w:val="22"/>
          <w:lang w:val="el-GR"/>
        </w:rPr>
      </w:pPr>
      <w:r w:rsidRPr="004D7EC6">
        <w:rPr>
          <w:rFonts w:ascii="Tahoma" w:hAnsi="Tahoma" w:cs="Tahoma"/>
          <w:i/>
          <w:iCs/>
          <w:color w:val="050505"/>
          <w:sz w:val="22"/>
          <w:szCs w:val="22"/>
          <w:lang w:val="el-GR"/>
        </w:rPr>
        <w:t>[Η αλλαγή του νόμου είναι επιθυμητή, ωστόσο κρίνουμε ως πιο ρεαλιστική την επιδίωξη της διευκρινιστικής εγκυκλίου που θα συμπεριλάβει τις δίκαιες αιτιάσεις μας]</w:t>
      </w:r>
    </w:p>
    <w:p w14:paraId="1CB2066E" w14:textId="77777777" w:rsidR="002F5AA4" w:rsidRPr="004D7EC6" w:rsidRDefault="002F5AA4" w:rsidP="00FA30C7">
      <w:pPr>
        <w:shd w:val="clear" w:color="auto" w:fill="FFFFFF"/>
        <w:spacing w:line="360" w:lineRule="auto"/>
        <w:rPr>
          <w:rFonts w:ascii="Tahoma" w:hAnsi="Tahoma" w:cs="Tahoma"/>
          <w:i/>
          <w:iCs/>
          <w:color w:val="050505"/>
          <w:sz w:val="22"/>
          <w:szCs w:val="22"/>
          <w:lang w:val="el-GR"/>
        </w:rPr>
      </w:pPr>
      <w:r w:rsidRPr="004D7EC6">
        <w:rPr>
          <w:rFonts w:ascii="Tahoma" w:hAnsi="Tahoma" w:cs="Tahoma"/>
          <w:i/>
          <w:iCs/>
          <w:color w:val="050505"/>
          <w:sz w:val="22"/>
          <w:szCs w:val="22"/>
          <w:lang w:val="el-GR"/>
        </w:rPr>
        <w:t>Επίσης ο Δήμος πρέπει να διερευνήσει άμεσα την δημοτική περιουσία και να κάνει όλες τις απαραίτητες ενέργειες. Οι τίτλοι ιδιοκτησίας του σε πολύ μεγάλο ποσοστό είναι ισχυροί αλλά οι περιγραφές των ορίων στα χρόνια που συντάχθηκαν αυτοί ήταν λεκτικοί γιατί δεν ήταν δυνατή η αποτύπωση με το σύστημα ΕΓΣΑ.</w:t>
      </w:r>
    </w:p>
    <w:p w14:paraId="74AD7C74" w14:textId="77777777" w:rsidR="002F5AA4" w:rsidRPr="004D7EC6" w:rsidRDefault="002F5AA4" w:rsidP="00FA30C7">
      <w:pPr>
        <w:shd w:val="clear" w:color="auto" w:fill="FFFFFF"/>
        <w:spacing w:line="360" w:lineRule="auto"/>
        <w:rPr>
          <w:rFonts w:ascii="Tahoma" w:hAnsi="Tahoma" w:cs="Tahoma"/>
          <w:i/>
          <w:iCs/>
          <w:color w:val="050505"/>
          <w:sz w:val="22"/>
          <w:szCs w:val="22"/>
          <w:lang w:val="el-GR"/>
        </w:rPr>
      </w:pPr>
      <w:r w:rsidRPr="004D7EC6">
        <w:rPr>
          <w:rFonts w:ascii="Tahoma" w:hAnsi="Tahoma" w:cs="Tahoma"/>
          <w:i/>
          <w:iCs/>
          <w:color w:val="050505"/>
          <w:sz w:val="22"/>
          <w:szCs w:val="22"/>
          <w:lang w:val="el-GR"/>
        </w:rPr>
        <w:t>Θεωρούμε το αίτημα παράτασης προθεσμίας ως απολύτως επιβεβλημένο γιατί τα χρονικά περιθώρια για υποβολή αντιρρήσεων δεν επαρκούν. Ειδικά η πρόταση των θυλάκων χρειάζεται ιδιαίτερη προσοχή ώστε να διερευνηθεί προσεκτικά με τρόπο αντικειμενικό για να εξασφαλιστεί το γενικό συμφέρον.</w:t>
      </w:r>
    </w:p>
    <w:p w14:paraId="3E8C6DD2" w14:textId="31B80D71" w:rsidR="002F5AA4" w:rsidRPr="004D7EC6" w:rsidRDefault="002F5AA4" w:rsidP="00FA30C7">
      <w:pPr>
        <w:shd w:val="clear" w:color="auto" w:fill="FFFFFF"/>
        <w:spacing w:line="360" w:lineRule="auto"/>
        <w:rPr>
          <w:rFonts w:ascii="Tahoma" w:hAnsi="Tahoma" w:cs="Tahoma"/>
          <w:i/>
          <w:iCs/>
          <w:color w:val="050505"/>
          <w:sz w:val="22"/>
          <w:szCs w:val="22"/>
          <w:lang w:val="el-GR"/>
        </w:rPr>
      </w:pPr>
      <w:r w:rsidRPr="004D7EC6">
        <w:rPr>
          <w:rFonts w:ascii="Tahoma" w:hAnsi="Tahoma" w:cs="Tahoma"/>
          <w:i/>
          <w:iCs/>
          <w:color w:val="050505"/>
          <w:sz w:val="22"/>
          <w:szCs w:val="22"/>
          <w:lang w:val="el-GR"/>
        </w:rPr>
        <w:t>Εκτός της αξιόλογης υπηρεσιακής εισήγησης (*</w:t>
      </w:r>
      <w:r w:rsidR="008A1CA7">
        <w:rPr>
          <w:rFonts w:ascii="Tahoma" w:hAnsi="Tahoma" w:cs="Tahoma"/>
          <w:i/>
          <w:iCs/>
          <w:color w:val="050505"/>
          <w:sz w:val="22"/>
          <w:szCs w:val="22"/>
          <w:lang w:val="el-GR"/>
        </w:rPr>
        <w:t xml:space="preserve"> όπως αναφέρεται ανωτέρω</w:t>
      </w:r>
      <w:r w:rsidRPr="004D7EC6">
        <w:rPr>
          <w:rFonts w:ascii="Tahoma" w:hAnsi="Tahoma" w:cs="Tahoma"/>
          <w:i/>
          <w:iCs/>
          <w:color w:val="050505"/>
          <w:sz w:val="22"/>
          <w:szCs w:val="22"/>
          <w:lang w:val="el-GR"/>
        </w:rPr>
        <w:t>) που μας γνωστοποιήθηκε, οι υπόλοιπες επισημάνσεις που κατατέθηκαν από την δημοτική αρχή για να έχουν αξία και να εξεταστούν από τις αρμόδιες υπηρεσίες πρέπει να είναι επεξεργασμένες και επαρκώς τεκμηριωμένες. Δεν πρέπει να είναι γενικόλογες, επιγραμματικές αναφορές.</w:t>
      </w:r>
    </w:p>
    <w:p w14:paraId="2C5DD88C" w14:textId="77777777" w:rsidR="002F5AA4" w:rsidRPr="004D7EC6" w:rsidRDefault="002F5AA4" w:rsidP="00FA30C7">
      <w:pPr>
        <w:shd w:val="clear" w:color="auto" w:fill="FFFFFF"/>
        <w:spacing w:line="360" w:lineRule="auto"/>
        <w:rPr>
          <w:rFonts w:ascii="Tahoma" w:hAnsi="Tahoma" w:cs="Tahoma"/>
          <w:i/>
          <w:iCs/>
          <w:color w:val="050505"/>
          <w:sz w:val="22"/>
          <w:szCs w:val="22"/>
          <w:lang w:val="el-GR"/>
        </w:rPr>
      </w:pPr>
      <w:r w:rsidRPr="004D7EC6">
        <w:rPr>
          <w:rFonts w:ascii="Tahoma" w:hAnsi="Tahoma" w:cs="Tahoma"/>
          <w:i/>
          <w:iCs/>
          <w:color w:val="050505"/>
          <w:sz w:val="22"/>
          <w:szCs w:val="22"/>
          <w:lang w:val="el-GR"/>
        </w:rPr>
        <w:t>Επισημαίνουμε ιδιαιτέρως ότι είναι πολύ σημαντικό όλοι οι κάτοικοι να απευθυνθούν άμεσα στους ειδικούς και να μην επαναπαυθούν μόνο στις συλλογικές ενέργειες.</w:t>
      </w:r>
    </w:p>
    <w:p w14:paraId="65D90DF7" w14:textId="0562492C" w:rsidR="00F517A4" w:rsidRPr="00CA734F" w:rsidRDefault="002F5AA4" w:rsidP="00FA30C7">
      <w:pPr>
        <w:shd w:val="clear" w:color="auto" w:fill="FFFFFF"/>
        <w:spacing w:line="360" w:lineRule="auto"/>
        <w:rPr>
          <w:rFonts w:ascii="Tahoma" w:hAnsi="Tahoma" w:cs="Tahoma"/>
          <w:i/>
          <w:iCs/>
          <w:color w:val="050505"/>
          <w:sz w:val="22"/>
          <w:szCs w:val="22"/>
          <w:lang w:val="el-GR"/>
        </w:rPr>
      </w:pPr>
      <w:r w:rsidRPr="004D7EC6">
        <w:rPr>
          <w:rFonts w:ascii="Tahoma" w:hAnsi="Tahoma" w:cs="Tahoma"/>
          <w:i/>
          <w:iCs/>
          <w:color w:val="050505"/>
          <w:sz w:val="22"/>
          <w:szCs w:val="22"/>
          <w:lang w:val="el-GR"/>
        </w:rPr>
        <w:t xml:space="preserve">Επειδή οι δασικοί χάρτες για μια χώρα, αποτελούν χρήσιμο υπόβαθρο σχεδιασμού, η προστασία των δασών και του ορεινού όγκου του νησιού μας από καταστροφικά σχέδια βιομηχανικών εγκαταστάσεων έχει πολύ μεγάλη αξία για την επιβίωσή μας, θα έπρεπε να έχουν και την δέουσα προσοχή κατά την χάραξή τους, λαμβάνοντας υπόψη όλους τους παραπάνω παράγοντες, </w:t>
      </w:r>
      <w:r w:rsidR="004D7EC6">
        <w:rPr>
          <w:rFonts w:ascii="Tahoma" w:hAnsi="Tahoma" w:cs="Tahoma"/>
          <w:i/>
          <w:iCs/>
          <w:color w:val="050505"/>
          <w:sz w:val="22"/>
          <w:szCs w:val="22"/>
          <w:lang w:val="el-GR"/>
        </w:rPr>
        <w:t xml:space="preserve"> </w:t>
      </w:r>
      <w:r w:rsidRPr="004D7EC6">
        <w:rPr>
          <w:rFonts w:ascii="Tahoma" w:hAnsi="Tahoma" w:cs="Tahoma"/>
          <w:i/>
          <w:iCs/>
          <w:color w:val="050505"/>
          <w:sz w:val="22"/>
          <w:szCs w:val="22"/>
          <w:lang w:val="el-GR"/>
        </w:rPr>
        <w:t>συμφωνούμε με την υπηρεσιακή εισήγηση (*) του Δήμου και στηρίζουμε την απόφαση με την προϋπόθεση να ενσωματωθούν οι παρατηρήσεις και προτάσεις μας.</w:t>
      </w:r>
    </w:p>
    <w:p w14:paraId="25A25765" w14:textId="77777777" w:rsidR="00F517A4" w:rsidRDefault="00F517A4" w:rsidP="00FA30C7">
      <w:pPr>
        <w:tabs>
          <w:tab w:val="left" w:pos="8931"/>
        </w:tabs>
        <w:suppressAutoHyphens/>
        <w:spacing w:line="360" w:lineRule="auto"/>
        <w:ind w:right="240"/>
        <w:jc w:val="both"/>
        <w:rPr>
          <w:rFonts w:ascii="Tahoma" w:hAnsi="Tahoma" w:cs="Tahoma"/>
          <w:sz w:val="22"/>
          <w:szCs w:val="22"/>
          <w:lang w:val="el-GR" w:eastAsia="ar-SA"/>
        </w:rPr>
      </w:pPr>
    </w:p>
    <w:p w14:paraId="0AA6DAD1" w14:textId="35EFF936" w:rsidR="00EA6A07" w:rsidRPr="00024413" w:rsidRDefault="0032678F" w:rsidP="00FA30C7">
      <w:pPr>
        <w:tabs>
          <w:tab w:val="left" w:pos="8931"/>
        </w:tabs>
        <w:suppressAutoHyphens/>
        <w:spacing w:line="360" w:lineRule="auto"/>
        <w:ind w:right="240"/>
        <w:jc w:val="both"/>
        <w:rPr>
          <w:rFonts w:ascii="Tahoma" w:hAnsi="Tahoma" w:cs="Tahoma"/>
          <w:sz w:val="22"/>
          <w:szCs w:val="22"/>
          <w:lang w:val="el-GR" w:eastAsia="ar-SA"/>
        </w:rPr>
      </w:pPr>
      <w:r>
        <w:rPr>
          <w:rFonts w:ascii="Tahoma" w:hAnsi="Tahoma" w:cs="Tahoma"/>
          <w:sz w:val="22"/>
          <w:szCs w:val="22"/>
          <w:lang w:val="el-GR" w:eastAsia="ar-SA"/>
        </w:rPr>
        <w:lastRenderedPageBreak/>
        <w:t>Μετά την ολοκλήρωση της συζήτησης</w:t>
      </w:r>
      <w:r w:rsidR="008A1CA7">
        <w:rPr>
          <w:rFonts w:ascii="Tahoma" w:hAnsi="Tahoma" w:cs="Tahoma"/>
          <w:sz w:val="22"/>
          <w:szCs w:val="22"/>
          <w:lang w:val="el-GR" w:eastAsia="ar-SA"/>
        </w:rPr>
        <w:t xml:space="preserve"> </w:t>
      </w:r>
      <w:r>
        <w:rPr>
          <w:rFonts w:ascii="Tahoma" w:hAnsi="Tahoma" w:cs="Tahoma"/>
          <w:sz w:val="22"/>
          <w:szCs w:val="22"/>
          <w:lang w:val="el-GR" w:eastAsia="ar-SA"/>
        </w:rPr>
        <w:t>τ</w:t>
      </w:r>
      <w:r w:rsidR="00EA6A07" w:rsidRPr="00024413">
        <w:rPr>
          <w:rFonts w:ascii="Tahoma" w:hAnsi="Tahoma" w:cs="Tahoma"/>
          <w:sz w:val="22"/>
          <w:szCs w:val="22"/>
          <w:lang w:val="el-GR" w:eastAsia="ar-SA"/>
        </w:rPr>
        <w:t>ο Δημοτικό</w:t>
      </w:r>
      <w:r w:rsidR="008A1CA7">
        <w:rPr>
          <w:rFonts w:ascii="Tahoma" w:hAnsi="Tahoma" w:cs="Tahoma"/>
          <w:sz w:val="22"/>
          <w:szCs w:val="22"/>
          <w:lang w:val="el-GR" w:eastAsia="ar-SA"/>
        </w:rPr>
        <w:t xml:space="preserve"> Συμβούλιο π</w:t>
      </w:r>
      <w:r w:rsidR="008A1CA7">
        <w:rPr>
          <w:rFonts w:ascii="Tahoma" w:hAnsi="Tahoma" w:cs="Tahoma"/>
          <w:color w:val="050505"/>
          <w:sz w:val="22"/>
          <w:szCs w:val="22"/>
          <w:lang w:val="el-GR"/>
        </w:rPr>
        <w:t>ροκειμένου να διευθετηθούν τα προβλήματα που ανέκυψαν  από την ανάρτηση του δασικού χάρτη της νήσου Σαμοθράκης,</w:t>
      </w:r>
    </w:p>
    <w:p w14:paraId="3E254351" w14:textId="77777777" w:rsidR="00EA6A07" w:rsidRPr="00024413" w:rsidRDefault="00EA6A07" w:rsidP="00FA30C7">
      <w:pPr>
        <w:tabs>
          <w:tab w:val="left" w:pos="8931"/>
        </w:tabs>
        <w:suppressAutoHyphens/>
        <w:spacing w:line="360" w:lineRule="auto"/>
        <w:ind w:right="240"/>
        <w:jc w:val="both"/>
        <w:rPr>
          <w:rFonts w:ascii="Tahoma" w:hAnsi="Tahoma" w:cs="Tahoma"/>
          <w:sz w:val="22"/>
          <w:szCs w:val="22"/>
          <w:lang w:val="el-GR" w:eastAsia="ar-SA"/>
        </w:rPr>
      </w:pPr>
    </w:p>
    <w:p w14:paraId="4F997CBB" w14:textId="54F3D3E3" w:rsidR="00DE6C04" w:rsidRPr="008A1CA7" w:rsidRDefault="00EA6A07" w:rsidP="008A1CA7">
      <w:pPr>
        <w:tabs>
          <w:tab w:val="left" w:pos="8931"/>
        </w:tabs>
        <w:suppressAutoHyphens/>
        <w:spacing w:line="360" w:lineRule="auto"/>
        <w:ind w:right="240"/>
        <w:jc w:val="both"/>
        <w:rPr>
          <w:rFonts w:ascii="Tahoma" w:hAnsi="Tahoma" w:cs="Tahoma"/>
          <w:b/>
          <w:sz w:val="22"/>
          <w:szCs w:val="22"/>
          <w:lang w:val="el-GR" w:eastAsia="ar-SA"/>
        </w:rPr>
      </w:pPr>
      <w:r w:rsidRPr="00024413">
        <w:rPr>
          <w:rFonts w:ascii="Tahoma" w:hAnsi="Tahoma" w:cs="Tahoma"/>
          <w:sz w:val="22"/>
          <w:szCs w:val="22"/>
          <w:lang w:val="el-GR" w:eastAsia="ar-SA"/>
        </w:rPr>
        <w:t xml:space="preserve">                                                          </w:t>
      </w:r>
      <w:r w:rsidRPr="00024413">
        <w:rPr>
          <w:rFonts w:ascii="Tahoma" w:hAnsi="Tahoma" w:cs="Tahoma"/>
          <w:b/>
          <w:sz w:val="22"/>
          <w:szCs w:val="22"/>
          <w:lang w:val="el-GR" w:eastAsia="ar-SA"/>
        </w:rPr>
        <w:t>ΑΠΟΦΑΣΙ</w:t>
      </w:r>
      <w:r w:rsidR="0032678F">
        <w:rPr>
          <w:rFonts w:ascii="Tahoma" w:hAnsi="Tahoma" w:cs="Tahoma"/>
          <w:b/>
          <w:sz w:val="22"/>
          <w:szCs w:val="22"/>
          <w:lang w:val="el-GR" w:eastAsia="ar-SA"/>
        </w:rPr>
        <w:t>ΣΕ</w:t>
      </w:r>
      <w:r w:rsidRPr="00024413">
        <w:rPr>
          <w:rFonts w:ascii="Tahoma" w:hAnsi="Tahoma" w:cs="Tahoma"/>
          <w:b/>
          <w:sz w:val="22"/>
          <w:szCs w:val="22"/>
          <w:lang w:val="el-GR" w:eastAsia="ar-SA"/>
        </w:rPr>
        <w:t xml:space="preserve"> ΟΜΟΦΩΝΑ</w:t>
      </w:r>
    </w:p>
    <w:p w14:paraId="7FFD4580" w14:textId="77777777" w:rsidR="00DE6C04" w:rsidRDefault="00DE6C04" w:rsidP="00FA30C7">
      <w:pPr>
        <w:shd w:val="clear" w:color="auto" w:fill="FFFFFF"/>
        <w:spacing w:line="360" w:lineRule="auto"/>
        <w:rPr>
          <w:rFonts w:ascii="Tahoma" w:hAnsi="Tahoma" w:cs="Tahoma"/>
          <w:color w:val="050505"/>
          <w:sz w:val="22"/>
          <w:szCs w:val="22"/>
          <w:lang w:val="el-GR"/>
        </w:rPr>
      </w:pPr>
    </w:p>
    <w:p w14:paraId="4B9F72F5" w14:textId="18387AEE" w:rsidR="008A1CA7" w:rsidRDefault="00E661FF" w:rsidP="00FA30C7">
      <w:pPr>
        <w:shd w:val="clear" w:color="auto" w:fill="FFFFFF"/>
        <w:spacing w:line="360" w:lineRule="auto"/>
        <w:rPr>
          <w:rFonts w:ascii="Tahoma" w:hAnsi="Tahoma" w:cs="Tahoma"/>
          <w:color w:val="050505"/>
          <w:sz w:val="22"/>
          <w:szCs w:val="22"/>
          <w:lang w:val="el-GR"/>
        </w:rPr>
      </w:pPr>
      <w:r>
        <w:rPr>
          <w:rFonts w:ascii="Tahoma" w:hAnsi="Tahoma" w:cs="Tahoma"/>
          <w:color w:val="050505"/>
          <w:sz w:val="22"/>
          <w:szCs w:val="22"/>
          <w:lang w:val="el-GR"/>
        </w:rPr>
        <w:t xml:space="preserve">Α) </w:t>
      </w:r>
      <w:r w:rsidR="00DE6C04">
        <w:rPr>
          <w:rFonts w:ascii="Tahoma" w:hAnsi="Tahoma" w:cs="Tahoma"/>
          <w:color w:val="050505"/>
          <w:sz w:val="22"/>
          <w:szCs w:val="22"/>
          <w:lang w:val="el-GR"/>
        </w:rPr>
        <w:t>Ν</w:t>
      </w:r>
      <w:r w:rsidR="00F517A4">
        <w:rPr>
          <w:rFonts w:ascii="Tahoma" w:hAnsi="Tahoma" w:cs="Tahoma"/>
          <w:color w:val="050505"/>
          <w:sz w:val="22"/>
          <w:szCs w:val="22"/>
          <w:lang w:val="el-GR"/>
        </w:rPr>
        <w:t>α υποβληθ</w:t>
      </w:r>
      <w:r w:rsidR="00265312">
        <w:rPr>
          <w:rFonts w:ascii="Tahoma" w:hAnsi="Tahoma" w:cs="Tahoma"/>
          <w:color w:val="050505"/>
          <w:sz w:val="22"/>
          <w:szCs w:val="22"/>
          <w:lang w:val="el-GR"/>
        </w:rPr>
        <w:t>εί</w:t>
      </w:r>
      <w:r w:rsidR="00F517A4">
        <w:rPr>
          <w:rFonts w:ascii="Tahoma" w:hAnsi="Tahoma" w:cs="Tahoma"/>
          <w:color w:val="050505"/>
          <w:sz w:val="22"/>
          <w:szCs w:val="22"/>
          <w:lang w:val="el-GR"/>
        </w:rPr>
        <w:t xml:space="preserve"> αίτημα προς όλους τους αρμόδιους φορείς</w:t>
      </w:r>
      <w:r w:rsidR="009A15FC">
        <w:rPr>
          <w:rFonts w:ascii="Tahoma" w:hAnsi="Tahoma" w:cs="Tahoma"/>
          <w:color w:val="050505"/>
          <w:sz w:val="22"/>
          <w:szCs w:val="22"/>
          <w:lang w:val="el-GR"/>
        </w:rPr>
        <w:t xml:space="preserve"> </w:t>
      </w:r>
      <w:r w:rsidR="00DE6C04">
        <w:rPr>
          <w:rFonts w:ascii="Tahoma" w:hAnsi="Tahoma" w:cs="Tahoma"/>
          <w:color w:val="050505"/>
          <w:sz w:val="22"/>
          <w:szCs w:val="22"/>
          <w:lang w:val="el-GR"/>
        </w:rPr>
        <w:t xml:space="preserve">να </w:t>
      </w:r>
      <w:r w:rsidR="00224D09">
        <w:rPr>
          <w:rFonts w:ascii="Tahoma" w:hAnsi="Tahoma" w:cs="Tahoma"/>
          <w:color w:val="050505"/>
          <w:sz w:val="22"/>
          <w:szCs w:val="22"/>
          <w:lang w:val="el-GR"/>
        </w:rPr>
        <w:t>λ</w:t>
      </w:r>
      <w:r w:rsidR="009A15FC">
        <w:rPr>
          <w:rFonts w:ascii="Tahoma" w:hAnsi="Tahoma" w:cs="Tahoma"/>
          <w:color w:val="050505"/>
          <w:sz w:val="22"/>
          <w:szCs w:val="22"/>
          <w:lang w:val="el-GR"/>
        </w:rPr>
        <w:t xml:space="preserve">άβουν </w:t>
      </w:r>
      <w:r w:rsidR="00F517A4">
        <w:rPr>
          <w:rFonts w:ascii="Tahoma" w:hAnsi="Tahoma" w:cs="Tahoma"/>
          <w:color w:val="050505"/>
          <w:sz w:val="22"/>
          <w:szCs w:val="22"/>
          <w:lang w:val="el-GR"/>
        </w:rPr>
        <w:t xml:space="preserve">υπόψη </w:t>
      </w:r>
      <w:r w:rsidR="00DE6C04">
        <w:rPr>
          <w:rFonts w:ascii="Tahoma" w:hAnsi="Tahoma" w:cs="Tahoma"/>
          <w:color w:val="050505"/>
          <w:sz w:val="22"/>
          <w:szCs w:val="22"/>
          <w:lang w:val="el-GR"/>
        </w:rPr>
        <w:t>τις</w:t>
      </w:r>
      <w:r w:rsidR="00265312">
        <w:rPr>
          <w:rFonts w:ascii="Tahoma" w:hAnsi="Tahoma" w:cs="Tahoma"/>
          <w:color w:val="050505"/>
          <w:sz w:val="22"/>
          <w:szCs w:val="22"/>
          <w:lang w:val="el-GR"/>
        </w:rPr>
        <w:t xml:space="preserve"> </w:t>
      </w:r>
      <w:r w:rsidR="00BD687F" w:rsidRPr="00024413">
        <w:rPr>
          <w:rFonts w:ascii="Tahoma" w:hAnsi="Tahoma" w:cs="Tahoma"/>
          <w:color w:val="050505"/>
          <w:sz w:val="22"/>
          <w:szCs w:val="22"/>
          <w:lang w:val="el-GR"/>
        </w:rPr>
        <w:t xml:space="preserve">ιδιαίτερες συνθήκες </w:t>
      </w:r>
      <w:r w:rsidR="00224D09">
        <w:rPr>
          <w:rFonts w:ascii="Tahoma" w:hAnsi="Tahoma" w:cs="Tahoma"/>
          <w:color w:val="050505"/>
          <w:sz w:val="22"/>
          <w:szCs w:val="22"/>
          <w:lang w:val="el-GR"/>
        </w:rPr>
        <w:t xml:space="preserve">που επικρατούν διαχρονικά στο νησί της Σαμοθράκης </w:t>
      </w:r>
      <w:r w:rsidR="009A15FC">
        <w:rPr>
          <w:rFonts w:ascii="Tahoma" w:hAnsi="Tahoma" w:cs="Tahoma"/>
          <w:color w:val="050505"/>
          <w:sz w:val="22"/>
          <w:szCs w:val="22"/>
          <w:lang w:val="el-GR"/>
        </w:rPr>
        <w:t>(</w:t>
      </w:r>
      <w:r w:rsidR="00E00317" w:rsidRPr="00E00317">
        <w:rPr>
          <w:rFonts w:ascii="Tahoma" w:hAnsi="Tahoma" w:cs="Tahoma"/>
          <w:color w:val="050505"/>
          <w:sz w:val="22"/>
          <w:szCs w:val="22"/>
          <w:lang w:val="el-GR"/>
        </w:rPr>
        <w:t>εθιμικό κληρονομικό δίκαιο, παραδοσιακ</w:t>
      </w:r>
      <w:r w:rsidR="00AC78AD">
        <w:rPr>
          <w:rFonts w:ascii="Tahoma" w:hAnsi="Tahoma" w:cs="Tahoma"/>
          <w:color w:val="050505"/>
          <w:sz w:val="22"/>
          <w:szCs w:val="22"/>
          <w:lang w:val="el-GR"/>
        </w:rPr>
        <w:t>ό</w:t>
      </w:r>
      <w:r w:rsidR="003F7AAD" w:rsidRPr="003F7AAD">
        <w:rPr>
          <w:rFonts w:ascii="Tahoma" w:hAnsi="Tahoma" w:cs="Tahoma"/>
          <w:color w:val="050505"/>
          <w:sz w:val="22"/>
          <w:szCs w:val="22"/>
          <w:lang w:val="el-GR"/>
        </w:rPr>
        <w:t>ς</w:t>
      </w:r>
      <w:r w:rsidR="00E00317" w:rsidRPr="00E00317">
        <w:rPr>
          <w:rFonts w:ascii="Tahoma" w:hAnsi="Tahoma" w:cs="Tahoma"/>
          <w:color w:val="050505"/>
          <w:sz w:val="22"/>
          <w:szCs w:val="22"/>
          <w:lang w:val="el-GR"/>
        </w:rPr>
        <w:t xml:space="preserve"> τρόπο</w:t>
      </w:r>
      <w:r w:rsidR="003F7AAD" w:rsidRPr="003F7AAD">
        <w:rPr>
          <w:rFonts w:ascii="Tahoma" w:hAnsi="Tahoma" w:cs="Tahoma"/>
          <w:color w:val="050505"/>
          <w:sz w:val="22"/>
          <w:szCs w:val="22"/>
          <w:lang w:val="el-GR"/>
        </w:rPr>
        <w:t>ς</w:t>
      </w:r>
      <w:r w:rsidR="00DE6C04">
        <w:rPr>
          <w:rFonts w:ascii="Tahoma" w:hAnsi="Tahoma" w:cs="Tahoma"/>
          <w:color w:val="050505"/>
          <w:sz w:val="22"/>
          <w:szCs w:val="22"/>
          <w:lang w:val="el-GR"/>
        </w:rPr>
        <w:t xml:space="preserve"> αγροτικ</w:t>
      </w:r>
      <w:r w:rsidR="00A774AA">
        <w:rPr>
          <w:rFonts w:ascii="Tahoma" w:hAnsi="Tahoma" w:cs="Tahoma"/>
          <w:color w:val="050505"/>
          <w:sz w:val="22"/>
          <w:szCs w:val="22"/>
          <w:lang w:val="el-GR"/>
        </w:rPr>
        <w:t xml:space="preserve">ής </w:t>
      </w:r>
      <w:r w:rsidR="00DE6C04">
        <w:rPr>
          <w:rFonts w:ascii="Tahoma" w:hAnsi="Tahoma" w:cs="Tahoma"/>
          <w:color w:val="050505"/>
          <w:sz w:val="22"/>
          <w:szCs w:val="22"/>
          <w:lang w:val="el-GR"/>
        </w:rPr>
        <w:t>καλλι</w:t>
      </w:r>
      <w:r w:rsidR="00A774AA">
        <w:rPr>
          <w:rFonts w:ascii="Tahoma" w:hAnsi="Tahoma" w:cs="Tahoma"/>
          <w:color w:val="050505"/>
          <w:sz w:val="22"/>
          <w:szCs w:val="22"/>
          <w:lang w:val="el-GR"/>
        </w:rPr>
        <w:t>έργειας</w:t>
      </w:r>
      <w:r w:rsidR="00DE6C04">
        <w:rPr>
          <w:rFonts w:ascii="Tahoma" w:hAnsi="Tahoma" w:cs="Tahoma"/>
          <w:color w:val="050505"/>
          <w:sz w:val="22"/>
          <w:szCs w:val="22"/>
          <w:lang w:val="el-GR"/>
        </w:rPr>
        <w:t xml:space="preserve"> και εκτ</w:t>
      </w:r>
      <w:r w:rsidR="00A774AA">
        <w:rPr>
          <w:rFonts w:ascii="Tahoma" w:hAnsi="Tahoma" w:cs="Tahoma"/>
          <w:color w:val="050505"/>
          <w:sz w:val="22"/>
          <w:szCs w:val="22"/>
          <w:lang w:val="el-GR"/>
        </w:rPr>
        <w:t>ρ</w:t>
      </w:r>
      <w:r w:rsidR="00DE6C04">
        <w:rPr>
          <w:rFonts w:ascii="Tahoma" w:hAnsi="Tahoma" w:cs="Tahoma"/>
          <w:color w:val="050505"/>
          <w:sz w:val="22"/>
          <w:szCs w:val="22"/>
          <w:lang w:val="el-GR"/>
        </w:rPr>
        <w:t>οφής</w:t>
      </w:r>
      <w:r w:rsidR="00DE6C04">
        <w:rPr>
          <w:rFonts w:ascii="Tahoma" w:hAnsi="Tahoma" w:cs="Tahoma"/>
          <w:i/>
          <w:iCs/>
          <w:color w:val="050505"/>
          <w:sz w:val="22"/>
          <w:szCs w:val="22"/>
          <w:lang w:val="el-GR"/>
        </w:rPr>
        <w:t>,</w:t>
      </w:r>
      <w:r w:rsidR="001C3250">
        <w:rPr>
          <w:rFonts w:ascii="Tahoma" w:hAnsi="Tahoma" w:cs="Tahoma"/>
          <w:color w:val="050505"/>
          <w:sz w:val="22"/>
          <w:szCs w:val="22"/>
          <w:lang w:val="el-GR"/>
        </w:rPr>
        <w:t xml:space="preserve"> </w:t>
      </w:r>
      <w:r w:rsidR="00AC78AD">
        <w:rPr>
          <w:rFonts w:ascii="Tahoma" w:hAnsi="Tahoma" w:cs="Tahoma"/>
          <w:color w:val="050505"/>
          <w:sz w:val="22"/>
          <w:szCs w:val="22"/>
          <w:lang w:val="el-GR"/>
        </w:rPr>
        <w:t>υφιστάμενο</w:t>
      </w:r>
      <w:r w:rsidR="009A15FC">
        <w:rPr>
          <w:rFonts w:ascii="Tahoma" w:hAnsi="Tahoma" w:cs="Tahoma"/>
          <w:color w:val="050505"/>
          <w:sz w:val="22"/>
          <w:szCs w:val="22"/>
          <w:lang w:val="el-GR"/>
        </w:rPr>
        <w:t>ι</w:t>
      </w:r>
      <w:r w:rsidR="00AC78AD">
        <w:rPr>
          <w:rFonts w:ascii="Tahoma" w:hAnsi="Tahoma" w:cs="Tahoma"/>
          <w:color w:val="050505"/>
          <w:sz w:val="22"/>
          <w:szCs w:val="22"/>
          <w:lang w:val="el-GR"/>
        </w:rPr>
        <w:t xml:space="preserve"> οικιστικο</w:t>
      </w:r>
      <w:r w:rsidR="009A15FC">
        <w:rPr>
          <w:rFonts w:ascii="Tahoma" w:hAnsi="Tahoma" w:cs="Tahoma"/>
          <w:color w:val="050505"/>
          <w:sz w:val="22"/>
          <w:szCs w:val="22"/>
          <w:lang w:val="el-GR"/>
        </w:rPr>
        <w:t>ί</w:t>
      </w:r>
      <w:r w:rsidR="00AC78AD">
        <w:rPr>
          <w:rFonts w:ascii="Tahoma" w:hAnsi="Tahoma" w:cs="Tahoma"/>
          <w:color w:val="050505"/>
          <w:sz w:val="22"/>
          <w:szCs w:val="22"/>
          <w:lang w:val="el-GR"/>
        </w:rPr>
        <w:t xml:space="preserve"> θύλακες και αγροτικές κατοικ</w:t>
      </w:r>
      <w:r w:rsidR="00AE1754">
        <w:rPr>
          <w:rFonts w:ascii="Tahoma" w:hAnsi="Tahoma" w:cs="Tahoma"/>
          <w:color w:val="050505"/>
          <w:sz w:val="22"/>
          <w:szCs w:val="22"/>
          <w:lang w:val="el-GR"/>
        </w:rPr>
        <w:t>ίε</w:t>
      </w:r>
      <w:r w:rsidR="00AC78AD">
        <w:rPr>
          <w:rFonts w:ascii="Tahoma" w:hAnsi="Tahoma" w:cs="Tahoma"/>
          <w:color w:val="050505"/>
          <w:sz w:val="22"/>
          <w:szCs w:val="22"/>
          <w:lang w:val="el-GR"/>
        </w:rPr>
        <w:t>ς</w:t>
      </w:r>
      <w:r w:rsidR="003B05ED">
        <w:rPr>
          <w:rFonts w:ascii="Tahoma" w:hAnsi="Tahoma" w:cs="Tahoma"/>
          <w:color w:val="050505"/>
          <w:sz w:val="22"/>
          <w:szCs w:val="22"/>
          <w:lang w:val="el-GR"/>
        </w:rPr>
        <w:t xml:space="preserve">, </w:t>
      </w:r>
      <w:r w:rsidR="0032678F">
        <w:rPr>
          <w:rFonts w:ascii="Tahoma" w:hAnsi="Tahoma" w:cs="Tahoma"/>
          <w:color w:val="050505"/>
          <w:sz w:val="22"/>
          <w:szCs w:val="22"/>
          <w:lang w:val="el-GR"/>
        </w:rPr>
        <w:t>ακαλλιέργητες αγροτικές εκτάσεις λόγω μετανάστευσης</w:t>
      </w:r>
      <w:r w:rsidR="001C3250" w:rsidRPr="00AC78AD">
        <w:rPr>
          <w:rFonts w:ascii="Tahoma" w:hAnsi="Tahoma" w:cs="Tahoma"/>
          <w:color w:val="050505"/>
          <w:sz w:val="22"/>
          <w:szCs w:val="22"/>
          <w:lang w:val="el-GR"/>
        </w:rPr>
        <w:t>)</w:t>
      </w:r>
      <w:r w:rsidR="00BE24A4" w:rsidRPr="00BE24A4">
        <w:rPr>
          <w:rFonts w:ascii="Tahoma" w:hAnsi="Tahoma" w:cs="Tahoma"/>
          <w:color w:val="050505"/>
          <w:sz w:val="22"/>
          <w:szCs w:val="22"/>
          <w:lang w:val="el-GR"/>
        </w:rPr>
        <w:t>,</w:t>
      </w:r>
      <w:r w:rsidR="001C3250" w:rsidRPr="00AC78AD">
        <w:rPr>
          <w:rFonts w:ascii="Tahoma" w:hAnsi="Tahoma" w:cs="Tahoma"/>
          <w:color w:val="050505"/>
          <w:sz w:val="22"/>
          <w:szCs w:val="22"/>
          <w:lang w:val="el-GR"/>
        </w:rPr>
        <w:t xml:space="preserve"> </w:t>
      </w:r>
      <w:r w:rsidR="00224D09" w:rsidRPr="00AC78AD">
        <w:rPr>
          <w:rFonts w:ascii="Tahoma" w:hAnsi="Tahoma" w:cs="Tahoma"/>
          <w:color w:val="050505"/>
          <w:sz w:val="22"/>
          <w:szCs w:val="22"/>
          <w:lang w:val="el-GR"/>
        </w:rPr>
        <w:t xml:space="preserve"> </w:t>
      </w:r>
      <w:r w:rsidR="00CE1E19">
        <w:rPr>
          <w:rFonts w:ascii="Tahoma" w:hAnsi="Tahoma" w:cs="Tahoma"/>
          <w:color w:val="050505"/>
          <w:sz w:val="22"/>
          <w:szCs w:val="22"/>
          <w:lang w:val="el-GR"/>
        </w:rPr>
        <w:t xml:space="preserve">την ανάγκη ερμηνείας </w:t>
      </w:r>
      <w:r w:rsidR="00CE1E19" w:rsidRPr="00CA734F">
        <w:rPr>
          <w:rFonts w:ascii="Tahoma" w:hAnsi="Tahoma" w:cs="Tahoma"/>
          <w:color w:val="050505"/>
          <w:sz w:val="22"/>
          <w:szCs w:val="22"/>
          <w:lang w:val="el-GR"/>
        </w:rPr>
        <w:t>του όρου "</w:t>
      </w:r>
      <w:r w:rsidR="00CE1E19" w:rsidRPr="00FA30C7">
        <w:rPr>
          <w:rFonts w:ascii="Tahoma" w:hAnsi="Tahoma" w:cs="Tahoma"/>
          <w:i/>
          <w:iCs/>
          <w:color w:val="050505"/>
          <w:sz w:val="22"/>
          <w:szCs w:val="22"/>
          <w:lang w:val="el-GR"/>
        </w:rPr>
        <w:t>αγροτική μορφή</w:t>
      </w:r>
      <w:r w:rsidR="00CE1E19" w:rsidRPr="00CA734F">
        <w:rPr>
          <w:rFonts w:ascii="Tahoma" w:hAnsi="Tahoma" w:cs="Tahoma"/>
          <w:color w:val="050505"/>
          <w:sz w:val="22"/>
          <w:szCs w:val="22"/>
          <w:lang w:val="el-GR"/>
        </w:rPr>
        <w:t xml:space="preserve">" </w:t>
      </w:r>
      <w:r w:rsidR="001C3250" w:rsidRPr="00AC78AD">
        <w:rPr>
          <w:rFonts w:ascii="Tahoma" w:hAnsi="Tahoma" w:cs="Tahoma"/>
          <w:color w:val="050505"/>
          <w:sz w:val="22"/>
          <w:szCs w:val="22"/>
          <w:lang w:val="el-GR"/>
        </w:rPr>
        <w:t xml:space="preserve">και όλα τα ιστορικά στοιχεία που </w:t>
      </w:r>
      <w:r w:rsidR="00FA30C7">
        <w:rPr>
          <w:rFonts w:ascii="Tahoma" w:hAnsi="Tahoma" w:cs="Tahoma"/>
          <w:color w:val="050505"/>
          <w:sz w:val="22"/>
          <w:szCs w:val="22"/>
          <w:lang w:val="el-GR"/>
        </w:rPr>
        <w:t xml:space="preserve">θέτουν σε αμφισβήτηση </w:t>
      </w:r>
      <w:r w:rsidR="0032678F">
        <w:rPr>
          <w:rFonts w:ascii="Tahoma" w:hAnsi="Tahoma" w:cs="Tahoma"/>
          <w:color w:val="050505"/>
          <w:sz w:val="22"/>
          <w:szCs w:val="22"/>
          <w:lang w:val="el-GR"/>
        </w:rPr>
        <w:t xml:space="preserve">την κυριότητα </w:t>
      </w:r>
      <w:r w:rsidR="008A1CA7">
        <w:rPr>
          <w:rFonts w:ascii="Tahoma" w:hAnsi="Tahoma" w:cs="Tahoma"/>
          <w:color w:val="050505"/>
          <w:sz w:val="22"/>
          <w:szCs w:val="22"/>
          <w:lang w:val="el-GR"/>
        </w:rPr>
        <w:t xml:space="preserve">του </w:t>
      </w:r>
      <w:r w:rsidR="0032678F">
        <w:rPr>
          <w:rFonts w:ascii="Tahoma" w:hAnsi="Tahoma" w:cs="Tahoma"/>
          <w:color w:val="050505"/>
          <w:sz w:val="22"/>
          <w:szCs w:val="22"/>
          <w:lang w:val="el-GR"/>
        </w:rPr>
        <w:t xml:space="preserve">Ελληνικού Δημοσίου επί των δασών </w:t>
      </w:r>
      <w:r w:rsidR="009A15FC">
        <w:rPr>
          <w:rFonts w:ascii="Tahoma" w:hAnsi="Tahoma" w:cs="Tahoma"/>
          <w:color w:val="050505"/>
          <w:sz w:val="22"/>
          <w:szCs w:val="22"/>
          <w:lang w:val="el-GR"/>
        </w:rPr>
        <w:t>στη νήσο Σαμοθράκη</w:t>
      </w:r>
      <w:r w:rsidR="00CE1E19">
        <w:rPr>
          <w:rFonts w:ascii="Tahoma" w:hAnsi="Tahoma" w:cs="Tahoma"/>
          <w:color w:val="050505"/>
          <w:sz w:val="22"/>
          <w:szCs w:val="22"/>
          <w:lang w:val="el-GR"/>
        </w:rPr>
        <w:t>:</w:t>
      </w:r>
    </w:p>
    <w:p w14:paraId="09A94B72" w14:textId="77777777" w:rsidR="00E661FF" w:rsidRDefault="008A1CA7" w:rsidP="00FA30C7">
      <w:pPr>
        <w:pStyle w:val="a4"/>
        <w:numPr>
          <w:ilvl w:val="0"/>
          <w:numId w:val="4"/>
        </w:numPr>
        <w:shd w:val="clear" w:color="auto" w:fill="FFFFFF"/>
        <w:spacing w:line="360" w:lineRule="auto"/>
        <w:rPr>
          <w:rFonts w:ascii="Tahoma" w:hAnsi="Tahoma" w:cs="Tahoma"/>
          <w:color w:val="050505"/>
          <w:sz w:val="22"/>
          <w:szCs w:val="22"/>
          <w:lang w:val="el-GR"/>
        </w:rPr>
      </w:pPr>
      <w:r w:rsidRPr="00E661FF">
        <w:rPr>
          <w:rFonts w:ascii="Tahoma" w:hAnsi="Tahoma" w:cs="Tahoma"/>
          <w:color w:val="050505"/>
          <w:sz w:val="22"/>
          <w:szCs w:val="22"/>
          <w:lang w:val="el-GR"/>
        </w:rPr>
        <w:t xml:space="preserve">Να </w:t>
      </w:r>
      <w:r w:rsidR="00224D09" w:rsidRPr="00E661FF">
        <w:rPr>
          <w:rFonts w:ascii="Tahoma" w:hAnsi="Tahoma" w:cs="Tahoma"/>
          <w:color w:val="050505"/>
          <w:sz w:val="22"/>
          <w:szCs w:val="22"/>
          <w:lang w:val="el-GR"/>
        </w:rPr>
        <w:t>ληφθούν</w:t>
      </w:r>
      <w:r w:rsidRPr="00E661FF">
        <w:rPr>
          <w:rFonts w:ascii="Tahoma" w:hAnsi="Tahoma" w:cs="Tahoma"/>
          <w:color w:val="050505"/>
          <w:sz w:val="22"/>
          <w:szCs w:val="22"/>
          <w:lang w:val="el-GR"/>
        </w:rPr>
        <w:t xml:space="preserve"> άμεσα</w:t>
      </w:r>
      <w:r w:rsidR="00224D09" w:rsidRPr="00E661FF">
        <w:rPr>
          <w:rFonts w:ascii="Tahoma" w:hAnsi="Tahoma" w:cs="Tahoma"/>
          <w:color w:val="050505"/>
          <w:sz w:val="22"/>
          <w:szCs w:val="22"/>
          <w:lang w:val="el-GR"/>
        </w:rPr>
        <w:t xml:space="preserve"> όλα τα απαιτούμενα μέτρα</w:t>
      </w:r>
      <w:r w:rsidR="00265312" w:rsidRPr="00E661FF">
        <w:rPr>
          <w:rFonts w:ascii="Tahoma" w:hAnsi="Tahoma" w:cs="Tahoma"/>
          <w:color w:val="050505"/>
          <w:sz w:val="22"/>
          <w:szCs w:val="22"/>
          <w:lang w:val="el-GR"/>
        </w:rPr>
        <w:t xml:space="preserve"> </w:t>
      </w:r>
      <w:r w:rsidRPr="00E661FF">
        <w:rPr>
          <w:rFonts w:ascii="Tahoma" w:hAnsi="Tahoma" w:cs="Tahoma"/>
          <w:color w:val="050505"/>
          <w:sz w:val="22"/>
          <w:szCs w:val="22"/>
          <w:lang w:val="el-GR"/>
        </w:rPr>
        <w:t xml:space="preserve">(τροπολογίες, εγκύκλιοι, διευκρινήσεις) </w:t>
      </w:r>
      <w:r w:rsidR="00224D09" w:rsidRPr="00E661FF">
        <w:rPr>
          <w:rFonts w:ascii="Tahoma" w:hAnsi="Tahoma" w:cs="Tahoma"/>
          <w:color w:val="050505"/>
          <w:sz w:val="22"/>
          <w:szCs w:val="22"/>
          <w:lang w:val="el-GR"/>
        </w:rPr>
        <w:t>προκειμένου</w:t>
      </w:r>
      <w:r w:rsidR="00D22127" w:rsidRPr="00E661FF">
        <w:rPr>
          <w:rFonts w:ascii="Tahoma" w:hAnsi="Tahoma" w:cs="Tahoma"/>
          <w:color w:val="050505"/>
          <w:sz w:val="22"/>
          <w:szCs w:val="22"/>
          <w:lang w:val="el-GR"/>
        </w:rPr>
        <w:t xml:space="preserve"> </w:t>
      </w:r>
      <w:r w:rsidR="00224D09" w:rsidRPr="00E661FF">
        <w:rPr>
          <w:rFonts w:ascii="Tahoma" w:hAnsi="Tahoma" w:cs="Tahoma"/>
          <w:color w:val="050505"/>
          <w:sz w:val="22"/>
          <w:szCs w:val="22"/>
          <w:lang w:val="el-GR"/>
        </w:rPr>
        <w:t xml:space="preserve">να απαλλαχθούν οι </w:t>
      </w:r>
      <w:r w:rsidR="00475E85" w:rsidRPr="00E661FF">
        <w:rPr>
          <w:rFonts w:ascii="Tahoma" w:hAnsi="Tahoma" w:cs="Tahoma"/>
          <w:color w:val="050505"/>
          <w:sz w:val="22"/>
          <w:szCs w:val="22"/>
          <w:lang w:val="el-GR"/>
        </w:rPr>
        <w:t xml:space="preserve">πολίτες από ατελέσφορες ενστάσεις </w:t>
      </w:r>
      <w:r w:rsidR="009A15FC" w:rsidRPr="00E661FF">
        <w:rPr>
          <w:rFonts w:ascii="Tahoma" w:hAnsi="Tahoma" w:cs="Tahoma"/>
          <w:color w:val="050505"/>
          <w:sz w:val="22"/>
          <w:szCs w:val="22"/>
          <w:lang w:val="el-GR"/>
        </w:rPr>
        <w:t xml:space="preserve">επί των αναρτηθέντων δασικών χαρτών </w:t>
      </w:r>
      <w:r w:rsidR="00CA734F" w:rsidRPr="00E661FF">
        <w:rPr>
          <w:rFonts w:ascii="Tahoma" w:hAnsi="Tahoma" w:cs="Tahoma"/>
          <w:color w:val="050505"/>
          <w:sz w:val="22"/>
          <w:szCs w:val="22"/>
          <w:lang w:val="el-GR"/>
        </w:rPr>
        <w:t>και</w:t>
      </w:r>
      <w:r w:rsidR="00475E85" w:rsidRPr="00E661FF">
        <w:rPr>
          <w:rFonts w:ascii="Tahoma" w:hAnsi="Tahoma" w:cs="Tahoma"/>
          <w:color w:val="050505"/>
          <w:sz w:val="22"/>
          <w:szCs w:val="22"/>
          <w:lang w:val="el-GR"/>
        </w:rPr>
        <w:t xml:space="preserve"> την ταλαιπωρία απόδειξης της ιδιοσυστασίας </w:t>
      </w:r>
      <w:r w:rsidR="00224D09" w:rsidRPr="00E661FF">
        <w:rPr>
          <w:rFonts w:ascii="Tahoma" w:hAnsi="Tahoma" w:cs="Tahoma"/>
          <w:color w:val="050505"/>
          <w:sz w:val="22"/>
          <w:szCs w:val="22"/>
          <w:lang w:val="el-GR"/>
        </w:rPr>
        <w:t>τους</w:t>
      </w:r>
      <w:r w:rsidRPr="00E661FF">
        <w:rPr>
          <w:rFonts w:ascii="Tahoma" w:hAnsi="Tahoma" w:cs="Tahoma"/>
          <w:color w:val="050505"/>
          <w:sz w:val="22"/>
          <w:szCs w:val="22"/>
          <w:lang w:val="el-GR"/>
        </w:rPr>
        <w:t>.</w:t>
      </w:r>
    </w:p>
    <w:p w14:paraId="4DDE40BD" w14:textId="6E1ACD9A" w:rsidR="00E661FF" w:rsidRDefault="00A774AA" w:rsidP="00CE1E19">
      <w:pPr>
        <w:pStyle w:val="a4"/>
        <w:numPr>
          <w:ilvl w:val="0"/>
          <w:numId w:val="4"/>
        </w:numPr>
        <w:shd w:val="clear" w:color="auto" w:fill="FFFFFF"/>
        <w:spacing w:line="360" w:lineRule="auto"/>
        <w:rPr>
          <w:rFonts w:ascii="Tahoma" w:hAnsi="Tahoma" w:cs="Tahoma"/>
          <w:color w:val="050505"/>
          <w:sz w:val="22"/>
          <w:szCs w:val="22"/>
          <w:lang w:val="el-GR"/>
        </w:rPr>
      </w:pPr>
      <w:r w:rsidRPr="00E661FF">
        <w:rPr>
          <w:rFonts w:ascii="Tahoma" w:hAnsi="Tahoma" w:cs="Tahoma"/>
          <w:color w:val="050505"/>
          <w:sz w:val="22"/>
          <w:szCs w:val="22"/>
          <w:lang w:val="el-GR"/>
        </w:rPr>
        <w:t xml:space="preserve"> Να πα</w:t>
      </w:r>
      <w:r w:rsidR="008A1CA7" w:rsidRPr="00E661FF">
        <w:rPr>
          <w:rFonts w:ascii="Tahoma" w:hAnsi="Tahoma" w:cs="Tahoma"/>
          <w:color w:val="050505"/>
          <w:sz w:val="22"/>
          <w:szCs w:val="22"/>
          <w:lang w:val="el-GR"/>
        </w:rPr>
        <w:t>ραταθεί η</w:t>
      </w:r>
      <w:r w:rsidRPr="00E661FF">
        <w:rPr>
          <w:rFonts w:ascii="Tahoma" w:hAnsi="Tahoma" w:cs="Tahoma"/>
          <w:color w:val="050505"/>
          <w:sz w:val="22"/>
          <w:szCs w:val="22"/>
          <w:lang w:val="el-GR"/>
        </w:rPr>
        <w:t xml:space="preserve"> </w:t>
      </w:r>
      <w:r w:rsidR="00DE6C04" w:rsidRPr="00E661FF">
        <w:rPr>
          <w:rFonts w:ascii="Tahoma" w:hAnsi="Tahoma" w:cs="Tahoma"/>
          <w:color w:val="050505"/>
          <w:sz w:val="22"/>
          <w:szCs w:val="22"/>
          <w:lang w:val="el-GR"/>
        </w:rPr>
        <w:t xml:space="preserve"> </w:t>
      </w:r>
      <w:r w:rsidR="00D22127" w:rsidRPr="00E661FF">
        <w:rPr>
          <w:rFonts w:ascii="Tahoma" w:hAnsi="Tahoma" w:cs="Tahoma"/>
          <w:color w:val="050505"/>
          <w:sz w:val="22"/>
          <w:szCs w:val="22"/>
          <w:lang w:val="el-GR"/>
        </w:rPr>
        <w:t>προθεσμία για την υποβολή εντάσεων επ</w:t>
      </w:r>
      <w:r w:rsidR="00AC78AD" w:rsidRPr="00E661FF">
        <w:rPr>
          <w:rFonts w:ascii="Tahoma" w:hAnsi="Tahoma" w:cs="Tahoma"/>
          <w:color w:val="050505"/>
          <w:sz w:val="22"/>
          <w:szCs w:val="22"/>
          <w:lang w:val="el-GR"/>
        </w:rPr>
        <w:t>ί</w:t>
      </w:r>
      <w:r w:rsidR="00D22127" w:rsidRPr="00E661FF">
        <w:rPr>
          <w:rFonts w:ascii="Tahoma" w:hAnsi="Tahoma" w:cs="Tahoma"/>
          <w:color w:val="050505"/>
          <w:sz w:val="22"/>
          <w:szCs w:val="22"/>
          <w:lang w:val="el-GR"/>
        </w:rPr>
        <w:t xml:space="preserve"> των αναρ</w:t>
      </w:r>
      <w:r w:rsidR="00265312" w:rsidRPr="00E661FF">
        <w:rPr>
          <w:rFonts w:ascii="Tahoma" w:hAnsi="Tahoma" w:cs="Tahoma"/>
          <w:color w:val="050505"/>
          <w:sz w:val="22"/>
          <w:szCs w:val="22"/>
          <w:lang w:val="el-GR"/>
        </w:rPr>
        <w:t>τ</w:t>
      </w:r>
      <w:r w:rsidR="00D22127" w:rsidRPr="00E661FF">
        <w:rPr>
          <w:rFonts w:ascii="Tahoma" w:hAnsi="Tahoma" w:cs="Tahoma"/>
          <w:color w:val="050505"/>
          <w:sz w:val="22"/>
          <w:szCs w:val="22"/>
          <w:lang w:val="el-GR"/>
        </w:rPr>
        <w:t>ηθέντων δασικών χαρτών</w:t>
      </w:r>
      <w:r w:rsidR="003B05ED" w:rsidRPr="00E661FF">
        <w:rPr>
          <w:rFonts w:ascii="Tahoma" w:hAnsi="Tahoma" w:cs="Tahoma"/>
          <w:color w:val="050505"/>
          <w:sz w:val="22"/>
          <w:szCs w:val="22"/>
          <w:lang w:val="el-GR"/>
        </w:rPr>
        <w:t xml:space="preserve"> </w:t>
      </w:r>
      <w:r w:rsidR="00FA30C7" w:rsidRPr="00E661FF">
        <w:rPr>
          <w:rFonts w:ascii="Tahoma" w:hAnsi="Tahoma" w:cs="Tahoma"/>
          <w:color w:val="050505"/>
          <w:sz w:val="22"/>
          <w:szCs w:val="22"/>
          <w:lang w:val="el-GR"/>
        </w:rPr>
        <w:t xml:space="preserve">μέχρι να διευθετηθούν τα ανωτέρω και τα μειωθεί </w:t>
      </w:r>
      <w:r w:rsidR="003B05ED" w:rsidRPr="00E661FF">
        <w:rPr>
          <w:rFonts w:ascii="Tahoma" w:hAnsi="Tahoma" w:cs="Tahoma"/>
          <w:color w:val="050505"/>
          <w:sz w:val="22"/>
          <w:szCs w:val="22"/>
          <w:lang w:val="el-GR"/>
        </w:rPr>
        <w:t xml:space="preserve">το </w:t>
      </w:r>
      <w:r w:rsidR="00FA30C7" w:rsidRPr="00E661FF">
        <w:rPr>
          <w:rFonts w:ascii="Tahoma" w:hAnsi="Tahoma" w:cs="Tahoma"/>
          <w:color w:val="050505"/>
          <w:sz w:val="22"/>
          <w:szCs w:val="22"/>
          <w:lang w:val="el-GR"/>
        </w:rPr>
        <w:t xml:space="preserve">αντίστοιχο </w:t>
      </w:r>
      <w:r w:rsidR="003B05ED" w:rsidRPr="00E661FF">
        <w:rPr>
          <w:rFonts w:ascii="Tahoma" w:hAnsi="Tahoma" w:cs="Tahoma"/>
          <w:color w:val="050505"/>
          <w:sz w:val="22"/>
          <w:szCs w:val="22"/>
          <w:lang w:val="el-GR"/>
        </w:rPr>
        <w:t>τέλος.</w:t>
      </w:r>
      <w:bookmarkStart w:id="4" w:name="_Hlk68689249"/>
    </w:p>
    <w:p w14:paraId="154E862F" w14:textId="77777777" w:rsidR="00E661FF" w:rsidRPr="00E661FF" w:rsidRDefault="00E661FF" w:rsidP="00E661FF">
      <w:pPr>
        <w:shd w:val="clear" w:color="auto" w:fill="FFFFFF"/>
        <w:spacing w:line="360" w:lineRule="auto"/>
        <w:ind w:left="360"/>
        <w:rPr>
          <w:rFonts w:ascii="Tahoma" w:hAnsi="Tahoma" w:cs="Tahoma"/>
          <w:color w:val="050505"/>
          <w:sz w:val="22"/>
          <w:szCs w:val="22"/>
          <w:lang w:val="el-GR"/>
        </w:rPr>
      </w:pPr>
    </w:p>
    <w:p w14:paraId="7B36BF90" w14:textId="6DCA5383" w:rsidR="00A65C91" w:rsidRPr="003F7AAD" w:rsidRDefault="00E661FF" w:rsidP="003F7AAD">
      <w:pPr>
        <w:shd w:val="clear" w:color="auto" w:fill="FFFFFF"/>
        <w:spacing w:line="360" w:lineRule="auto"/>
        <w:rPr>
          <w:rFonts w:ascii="Tahoma" w:hAnsi="Tahoma" w:cs="Tahoma"/>
          <w:color w:val="050505"/>
          <w:sz w:val="22"/>
          <w:szCs w:val="22"/>
          <w:lang w:val="el-GR"/>
        </w:rPr>
      </w:pPr>
      <w:r>
        <w:rPr>
          <w:rFonts w:ascii="Tahoma" w:hAnsi="Tahoma" w:cs="Tahoma"/>
          <w:color w:val="050505"/>
          <w:sz w:val="22"/>
          <w:szCs w:val="22"/>
          <w:lang w:val="el-GR"/>
        </w:rPr>
        <w:t xml:space="preserve">Β) </w:t>
      </w:r>
      <w:r w:rsidR="00BD687F" w:rsidRPr="00E661FF">
        <w:rPr>
          <w:rFonts w:ascii="Tahoma" w:hAnsi="Tahoma" w:cs="Tahoma"/>
          <w:color w:val="050505"/>
          <w:sz w:val="22"/>
          <w:szCs w:val="22"/>
          <w:lang w:val="el-GR"/>
        </w:rPr>
        <w:t xml:space="preserve">Να </w:t>
      </w:r>
      <w:r w:rsidR="00A774AA" w:rsidRPr="00E661FF">
        <w:rPr>
          <w:rFonts w:ascii="Tahoma" w:hAnsi="Tahoma" w:cs="Tahoma"/>
          <w:color w:val="050505"/>
          <w:sz w:val="22"/>
          <w:szCs w:val="22"/>
          <w:lang w:val="el-GR"/>
        </w:rPr>
        <w:t xml:space="preserve">εκκινήσουν άμεσα οι διαδικασίες για την </w:t>
      </w:r>
      <w:r w:rsidR="00A774AA" w:rsidRPr="00E661FF">
        <w:rPr>
          <w:rFonts w:ascii="Tahoma" w:hAnsi="Tahoma" w:cs="Tahoma"/>
          <w:sz w:val="22"/>
          <w:szCs w:val="22"/>
          <w:lang w:val="el-GR"/>
        </w:rPr>
        <w:t xml:space="preserve">διερεύνηση ανάγκης υποβολής ενστάσεων κατά των αναρτημένων δασικών χαρτών για τις δημοτικές εκτάσεις </w:t>
      </w:r>
      <w:r w:rsidR="00A774AA" w:rsidRPr="003F7AAD">
        <w:rPr>
          <w:rFonts w:ascii="Tahoma" w:hAnsi="Tahoma" w:cs="Tahoma"/>
          <w:sz w:val="22"/>
          <w:szCs w:val="22"/>
          <w:lang w:val="el-GR"/>
        </w:rPr>
        <w:t xml:space="preserve">για την </w:t>
      </w:r>
      <w:r w:rsidR="00A774AA" w:rsidRPr="003F7AAD">
        <w:rPr>
          <w:rFonts w:ascii="Tahoma" w:hAnsi="Tahoma" w:cs="Tahoma"/>
          <w:color w:val="050505"/>
          <w:sz w:val="22"/>
          <w:szCs w:val="22"/>
          <w:lang w:val="el-GR"/>
        </w:rPr>
        <w:t>αποτύπωση</w:t>
      </w:r>
      <w:r w:rsidR="00A774AA" w:rsidRPr="00E661FF">
        <w:rPr>
          <w:rFonts w:ascii="Tahoma" w:hAnsi="Tahoma" w:cs="Tahoma"/>
          <w:color w:val="050505"/>
          <w:sz w:val="22"/>
          <w:szCs w:val="22"/>
          <w:lang w:val="el-GR"/>
        </w:rPr>
        <w:t xml:space="preserve"> της </w:t>
      </w:r>
      <w:r w:rsidR="00BD687F" w:rsidRPr="00E661FF">
        <w:rPr>
          <w:rFonts w:ascii="Tahoma" w:hAnsi="Tahoma" w:cs="Tahoma"/>
          <w:color w:val="050505"/>
          <w:sz w:val="22"/>
          <w:szCs w:val="22"/>
          <w:lang w:val="el-GR"/>
        </w:rPr>
        <w:t>δημοτική</w:t>
      </w:r>
      <w:r w:rsidR="00A774AA" w:rsidRPr="00E661FF">
        <w:rPr>
          <w:rFonts w:ascii="Tahoma" w:hAnsi="Tahoma" w:cs="Tahoma"/>
          <w:color w:val="050505"/>
          <w:sz w:val="22"/>
          <w:szCs w:val="22"/>
          <w:lang w:val="el-GR"/>
        </w:rPr>
        <w:t>ς</w:t>
      </w:r>
      <w:r w:rsidR="00BD687F" w:rsidRPr="00E661FF">
        <w:rPr>
          <w:rFonts w:ascii="Tahoma" w:hAnsi="Tahoma" w:cs="Tahoma"/>
          <w:color w:val="050505"/>
          <w:sz w:val="22"/>
          <w:szCs w:val="22"/>
          <w:lang w:val="el-GR"/>
        </w:rPr>
        <w:t xml:space="preserve"> περιουσία</w:t>
      </w:r>
      <w:r w:rsidR="00A774AA" w:rsidRPr="00E661FF">
        <w:rPr>
          <w:rFonts w:ascii="Tahoma" w:hAnsi="Tahoma" w:cs="Tahoma"/>
          <w:color w:val="050505"/>
          <w:sz w:val="22"/>
          <w:szCs w:val="22"/>
          <w:lang w:val="el-GR"/>
        </w:rPr>
        <w:t>ς</w:t>
      </w:r>
      <w:r w:rsidR="00BD687F" w:rsidRPr="00E661FF">
        <w:rPr>
          <w:rFonts w:ascii="Tahoma" w:hAnsi="Tahoma" w:cs="Tahoma"/>
          <w:color w:val="050505"/>
          <w:sz w:val="22"/>
          <w:szCs w:val="22"/>
          <w:lang w:val="el-GR"/>
        </w:rPr>
        <w:t xml:space="preserve"> </w:t>
      </w:r>
      <w:r w:rsidR="00A774AA" w:rsidRPr="00E661FF">
        <w:rPr>
          <w:rFonts w:ascii="Tahoma" w:hAnsi="Tahoma" w:cs="Tahoma"/>
          <w:color w:val="050505"/>
          <w:sz w:val="22"/>
          <w:szCs w:val="22"/>
          <w:lang w:val="el-GR"/>
        </w:rPr>
        <w:t xml:space="preserve">με το σύστημα </w:t>
      </w:r>
      <w:r w:rsidR="00BD687F" w:rsidRPr="00E661FF">
        <w:rPr>
          <w:rFonts w:ascii="Tahoma" w:hAnsi="Tahoma" w:cs="Tahoma"/>
          <w:color w:val="050505"/>
          <w:sz w:val="22"/>
          <w:szCs w:val="22"/>
          <w:lang w:val="el-GR"/>
        </w:rPr>
        <w:t>ΕΓΣΑ</w:t>
      </w:r>
      <w:bookmarkEnd w:id="4"/>
      <w:r w:rsidR="00A774AA" w:rsidRPr="00E661FF">
        <w:rPr>
          <w:rFonts w:ascii="Tahoma" w:hAnsi="Tahoma" w:cs="Tahoma"/>
          <w:color w:val="050505"/>
          <w:sz w:val="22"/>
          <w:szCs w:val="22"/>
          <w:lang w:val="el-GR"/>
        </w:rPr>
        <w:t>.</w:t>
      </w:r>
    </w:p>
    <w:p w14:paraId="5482A62C" w14:textId="77777777" w:rsidR="003F7AAD" w:rsidRDefault="003F7AAD" w:rsidP="00FA30C7">
      <w:pPr>
        <w:spacing w:line="360" w:lineRule="auto"/>
        <w:rPr>
          <w:rFonts w:ascii="Tahoma" w:hAnsi="Tahoma" w:cs="Tahoma"/>
          <w:sz w:val="22"/>
          <w:szCs w:val="22"/>
          <w:lang w:val="el-GR"/>
        </w:rPr>
      </w:pPr>
    </w:p>
    <w:p w14:paraId="64F15348" w14:textId="124DFA29" w:rsidR="00ED65F3" w:rsidRDefault="00ED65F3" w:rsidP="00FA30C7">
      <w:pPr>
        <w:spacing w:line="360" w:lineRule="auto"/>
        <w:rPr>
          <w:rFonts w:ascii="Tahoma" w:hAnsi="Tahoma" w:cs="Tahoma"/>
          <w:sz w:val="22"/>
          <w:szCs w:val="22"/>
          <w:lang w:val="el-GR"/>
        </w:rPr>
      </w:pPr>
      <w:r w:rsidRPr="00024413">
        <w:rPr>
          <w:rFonts w:ascii="Tahoma" w:hAnsi="Tahoma" w:cs="Tahoma"/>
          <w:sz w:val="22"/>
          <w:szCs w:val="22"/>
          <w:lang w:val="el-GR"/>
        </w:rPr>
        <w:t>Αφού συντάχθηκε και αναγνώστηκε το πρακτικό αυτό υπογράφεται όπως παρακάτω:</w:t>
      </w:r>
    </w:p>
    <w:p w14:paraId="4C19BBFF" w14:textId="77777777" w:rsidR="003F7AAD" w:rsidRPr="00024413" w:rsidRDefault="003F7AAD" w:rsidP="00FA30C7">
      <w:pPr>
        <w:spacing w:line="360" w:lineRule="auto"/>
        <w:rPr>
          <w:rFonts w:ascii="Tahoma" w:hAnsi="Tahoma" w:cs="Tahoma"/>
          <w:sz w:val="22"/>
          <w:szCs w:val="22"/>
          <w:lang w:val="el-GR"/>
        </w:rPr>
      </w:pPr>
    </w:p>
    <w:p w14:paraId="1914D1F7" w14:textId="77777777" w:rsidR="00ED65F3" w:rsidRPr="00024413" w:rsidRDefault="00ED65F3" w:rsidP="00FA30C7">
      <w:pPr>
        <w:spacing w:line="360" w:lineRule="auto"/>
        <w:rPr>
          <w:rFonts w:ascii="Tahoma" w:hAnsi="Tahoma" w:cs="Tahoma"/>
          <w:sz w:val="22"/>
          <w:szCs w:val="22"/>
          <w:lang w:val="el-GR"/>
        </w:rPr>
      </w:pPr>
      <w:r w:rsidRPr="00024413">
        <w:rPr>
          <w:rFonts w:ascii="Tahoma" w:hAnsi="Tahoma" w:cs="Tahoma"/>
          <w:sz w:val="22"/>
          <w:szCs w:val="22"/>
          <w:lang w:val="el-GR"/>
        </w:rPr>
        <w:t xml:space="preserve">Ο Πρόεδρος του Δημοτικού Συμβουλίου             Τα Μέλη        Ο Γραμματέας </w:t>
      </w:r>
    </w:p>
    <w:p w14:paraId="4EC7BE48" w14:textId="77777777" w:rsidR="00ED65F3" w:rsidRPr="00024413" w:rsidRDefault="00ED65F3" w:rsidP="00FA30C7">
      <w:pPr>
        <w:autoSpaceDE w:val="0"/>
        <w:autoSpaceDN w:val="0"/>
        <w:adjustRightInd w:val="0"/>
        <w:spacing w:line="360" w:lineRule="auto"/>
        <w:rPr>
          <w:rFonts w:ascii="Tahoma" w:hAnsi="Tahoma" w:cs="Tahoma"/>
          <w:sz w:val="22"/>
          <w:szCs w:val="22"/>
          <w:lang w:val="el-GR"/>
        </w:rPr>
      </w:pPr>
      <w:r w:rsidRPr="00024413">
        <w:rPr>
          <w:rFonts w:ascii="Tahoma" w:hAnsi="Tahoma" w:cs="Tahoma"/>
          <w:sz w:val="22"/>
          <w:szCs w:val="22"/>
          <w:lang w:val="el-GR"/>
        </w:rPr>
        <w:tab/>
      </w:r>
      <w:r w:rsidRPr="00024413">
        <w:rPr>
          <w:rFonts w:ascii="Tahoma" w:hAnsi="Tahoma" w:cs="Tahoma"/>
          <w:sz w:val="22"/>
          <w:szCs w:val="22"/>
          <w:lang w:val="el-GR"/>
        </w:rPr>
        <w:tab/>
      </w:r>
      <w:r w:rsidRPr="00024413">
        <w:rPr>
          <w:rFonts w:ascii="Tahoma" w:hAnsi="Tahoma" w:cs="Tahoma"/>
          <w:sz w:val="22"/>
          <w:szCs w:val="22"/>
          <w:lang w:val="el-GR"/>
        </w:rPr>
        <w:tab/>
        <w:t xml:space="preserve">                                   (Υπογραφές)    Παλκανίκος Ιωάννης </w:t>
      </w:r>
    </w:p>
    <w:p w14:paraId="5FDBA9EB" w14:textId="77777777" w:rsidR="00ED65F3" w:rsidRPr="00024413" w:rsidRDefault="00ED65F3" w:rsidP="00FA30C7">
      <w:pPr>
        <w:autoSpaceDE w:val="0"/>
        <w:autoSpaceDN w:val="0"/>
        <w:adjustRightInd w:val="0"/>
        <w:spacing w:line="360" w:lineRule="auto"/>
        <w:rPr>
          <w:rFonts w:ascii="Tahoma" w:hAnsi="Tahoma" w:cs="Tahoma"/>
          <w:sz w:val="22"/>
          <w:szCs w:val="22"/>
          <w:lang w:val="el-GR"/>
        </w:rPr>
      </w:pPr>
      <w:r w:rsidRPr="00024413">
        <w:rPr>
          <w:rFonts w:ascii="Tahoma" w:hAnsi="Tahoma" w:cs="Tahoma"/>
          <w:sz w:val="22"/>
          <w:szCs w:val="22"/>
          <w:lang w:val="el-GR"/>
        </w:rPr>
        <w:t xml:space="preserve">     </w:t>
      </w:r>
      <w:r w:rsidRPr="00024413">
        <w:rPr>
          <w:rFonts w:ascii="Tahoma" w:eastAsia="Batang" w:hAnsi="Tahoma" w:cs="Tahoma"/>
          <w:sz w:val="22"/>
          <w:szCs w:val="22"/>
          <w:lang w:val="el-GR" w:eastAsia="ar-SA"/>
        </w:rPr>
        <w:t xml:space="preserve"> Φωτεινού Φωτεινός</w:t>
      </w:r>
      <w:r w:rsidRPr="00024413">
        <w:rPr>
          <w:rFonts w:ascii="Tahoma" w:hAnsi="Tahoma" w:cs="Tahoma"/>
          <w:sz w:val="22"/>
          <w:szCs w:val="22"/>
          <w:lang w:val="el-GR"/>
        </w:rPr>
        <w:t xml:space="preserve">                   </w:t>
      </w:r>
    </w:p>
    <w:p w14:paraId="09128D71" w14:textId="77777777" w:rsidR="00ED65F3" w:rsidRPr="00024413" w:rsidRDefault="00ED65F3" w:rsidP="00FA30C7">
      <w:pPr>
        <w:autoSpaceDE w:val="0"/>
        <w:autoSpaceDN w:val="0"/>
        <w:adjustRightInd w:val="0"/>
        <w:spacing w:line="360" w:lineRule="auto"/>
        <w:rPr>
          <w:rFonts w:ascii="Tahoma" w:hAnsi="Tahoma" w:cs="Tahoma"/>
          <w:sz w:val="22"/>
          <w:szCs w:val="22"/>
          <w:lang w:val="el-GR"/>
        </w:rPr>
      </w:pPr>
    </w:p>
    <w:p w14:paraId="27C8DF33" w14:textId="77777777" w:rsidR="00ED65F3" w:rsidRPr="00024413" w:rsidRDefault="00ED65F3" w:rsidP="00FA30C7">
      <w:pPr>
        <w:autoSpaceDE w:val="0"/>
        <w:autoSpaceDN w:val="0"/>
        <w:adjustRightInd w:val="0"/>
        <w:spacing w:line="360" w:lineRule="auto"/>
        <w:ind w:left="2880" w:firstLine="720"/>
        <w:rPr>
          <w:rFonts w:ascii="Tahoma" w:hAnsi="Tahoma" w:cs="Tahoma"/>
          <w:sz w:val="22"/>
          <w:szCs w:val="22"/>
          <w:lang w:val="el-GR"/>
        </w:rPr>
      </w:pPr>
      <w:r w:rsidRPr="00024413">
        <w:rPr>
          <w:rFonts w:ascii="Tahoma" w:hAnsi="Tahoma" w:cs="Tahoma"/>
          <w:sz w:val="22"/>
          <w:szCs w:val="22"/>
          <w:lang w:val="el-GR"/>
        </w:rPr>
        <w:t xml:space="preserve">Ακριβές Απόσπασμα </w:t>
      </w:r>
    </w:p>
    <w:p w14:paraId="60277560" w14:textId="77777777" w:rsidR="00ED65F3" w:rsidRPr="00024413" w:rsidRDefault="00ED65F3" w:rsidP="00FA30C7">
      <w:pPr>
        <w:autoSpaceDE w:val="0"/>
        <w:autoSpaceDN w:val="0"/>
        <w:adjustRightInd w:val="0"/>
        <w:spacing w:line="360" w:lineRule="auto"/>
        <w:rPr>
          <w:rFonts w:ascii="Tahoma" w:hAnsi="Tahoma" w:cs="Tahoma"/>
          <w:sz w:val="22"/>
          <w:szCs w:val="22"/>
          <w:lang w:val="el-GR"/>
        </w:rPr>
      </w:pPr>
      <w:r w:rsidRPr="00024413">
        <w:rPr>
          <w:rFonts w:ascii="Tahoma" w:hAnsi="Tahoma" w:cs="Tahoma"/>
          <w:sz w:val="22"/>
          <w:szCs w:val="22"/>
          <w:lang w:val="el-GR"/>
        </w:rPr>
        <w:t xml:space="preserve">                                                        </w:t>
      </w:r>
      <w:r w:rsidRPr="00024413">
        <w:rPr>
          <w:rFonts w:ascii="Tahoma" w:hAnsi="Tahoma" w:cs="Tahoma"/>
          <w:sz w:val="22"/>
          <w:szCs w:val="22"/>
          <w:lang w:val="en-US"/>
        </w:rPr>
        <w:t xml:space="preserve">O </w:t>
      </w:r>
      <w:r w:rsidRPr="00024413">
        <w:rPr>
          <w:rFonts w:ascii="Tahoma" w:hAnsi="Tahoma" w:cs="Tahoma"/>
          <w:sz w:val="22"/>
          <w:szCs w:val="22"/>
          <w:lang w:val="el-GR"/>
        </w:rPr>
        <w:t>Δήμαρχος</w:t>
      </w:r>
    </w:p>
    <w:p w14:paraId="64CED983" w14:textId="77777777" w:rsidR="00ED65F3" w:rsidRPr="00024413" w:rsidRDefault="00ED65F3" w:rsidP="00FA30C7">
      <w:pPr>
        <w:autoSpaceDE w:val="0"/>
        <w:autoSpaceDN w:val="0"/>
        <w:adjustRightInd w:val="0"/>
        <w:spacing w:line="360" w:lineRule="auto"/>
        <w:rPr>
          <w:rFonts w:ascii="Tahoma" w:hAnsi="Tahoma" w:cs="Tahoma"/>
          <w:sz w:val="22"/>
          <w:szCs w:val="22"/>
          <w:lang w:val="el-GR"/>
        </w:rPr>
      </w:pPr>
    </w:p>
    <w:p w14:paraId="0BDB2367" w14:textId="332DD76D" w:rsidR="00924901" w:rsidRPr="00024413" w:rsidRDefault="00ED65F3" w:rsidP="003F7AAD">
      <w:pPr>
        <w:autoSpaceDE w:val="0"/>
        <w:autoSpaceDN w:val="0"/>
        <w:adjustRightInd w:val="0"/>
        <w:spacing w:line="360" w:lineRule="auto"/>
        <w:rPr>
          <w:rFonts w:ascii="Tahoma" w:hAnsi="Tahoma" w:cs="Tahoma"/>
          <w:sz w:val="22"/>
          <w:szCs w:val="22"/>
          <w:lang w:val="el-GR" w:eastAsia="ar-SA"/>
        </w:rPr>
      </w:pPr>
      <w:r w:rsidRPr="00024413">
        <w:rPr>
          <w:rFonts w:ascii="Tahoma" w:hAnsi="Tahoma" w:cs="Tahoma"/>
          <w:sz w:val="22"/>
          <w:szCs w:val="22"/>
          <w:lang w:val="el-GR"/>
        </w:rPr>
        <w:tab/>
      </w:r>
      <w:r w:rsidRPr="00024413">
        <w:rPr>
          <w:rFonts w:ascii="Tahoma" w:hAnsi="Tahoma" w:cs="Tahoma"/>
          <w:sz w:val="22"/>
          <w:szCs w:val="22"/>
          <w:lang w:val="el-GR"/>
        </w:rPr>
        <w:tab/>
      </w:r>
      <w:r w:rsidRPr="00024413">
        <w:rPr>
          <w:rFonts w:ascii="Tahoma" w:hAnsi="Tahoma" w:cs="Tahoma"/>
          <w:sz w:val="22"/>
          <w:szCs w:val="22"/>
          <w:lang w:val="el-GR"/>
        </w:rPr>
        <w:tab/>
      </w:r>
      <w:r w:rsidRPr="00024413">
        <w:rPr>
          <w:rFonts w:ascii="Tahoma" w:hAnsi="Tahoma" w:cs="Tahoma"/>
          <w:sz w:val="22"/>
          <w:szCs w:val="22"/>
          <w:lang w:val="el-GR"/>
        </w:rPr>
        <w:tab/>
      </w:r>
      <w:r w:rsidRPr="00024413">
        <w:rPr>
          <w:rFonts w:ascii="Tahoma" w:hAnsi="Tahoma" w:cs="Tahoma"/>
          <w:sz w:val="22"/>
          <w:szCs w:val="22"/>
          <w:lang w:val="el-GR"/>
        </w:rPr>
        <w:tab/>
        <w:t>Γαλατούμος Νικόλαος</w:t>
      </w:r>
    </w:p>
    <w:sectPr w:rsidR="00924901" w:rsidRPr="00024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D6989"/>
    <w:multiLevelType w:val="hybridMultilevel"/>
    <w:tmpl w:val="0C9ACE2C"/>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 w15:restartNumberingAfterBreak="0">
    <w:nsid w:val="440D64B6"/>
    <w:multiLevelType w:val="hybridMultilevel"/>
    <w:tmpl w:val="B11289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1611721"/>
    <w:multiLevelType w:val="hybridMultilevel"/>
    <w:tmpl w:val="FE048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606AA8"/>
    <w:multiLevelType w:val="hybridMultilevel"/>
    <w:tmpl w:val="12A46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BD"/>
    <w:rsid w:val="00024413"/>
    <w:rsid w:val="00070E12"/>
    <w:rsid w:val="00072193"/>
    <w:rsid w:val="001C3250"/>
    <w:rsid w:val="00224D09"/>
    <w:rsid w:val="002378F6"/>
    <w:rsid w:val="00265312"/>
    <w:rsid w:val="002E533C"/>
    <w:rsid w:val="002F5AA4"/>
    <w:rsid w:val="0032678F"/>
    <w:rsid w:val="00343955"/>
    <w:rsid w:val="003A5935"/>
    <w:rsid w:val="003B05ED"/>
    <w:rsid w:val="003F7AAD"/>
    <w:rsid w:val="00442E5A"/>
    <w:rsid w:val="00444466"/>
    <w:rsid w:val="0044557E"/>
    <w:rsid w:val="00475E85"/>
    <w:rsid w:val="004D7EC6"/>
    <w:rsid w:val="005B3AC7"/>
    <w:rsid w:val="006309CD"/>
    <w:rsid w:val="00640F87"/>
    <w:rsid w:val="006925B3"/>
    <w:rsid w:val="006A7C67"/>
    <w:rsid w:val="006D7BAC"/>
    <w:rsid w:val="006E0070"/>
    <w:rsid w:val="007F7286"/>
    <w:rsid w:val="0082515E"/>
    <w:rsid w:val="00852FB5"/>
    <w:rsid w:val="008A1CA7"/>
    <w:rsid w:val="008A3F31"/>
    <w:rsid w:val="008D0C0A"/>
    <w:rsid w:val="00924901"/>
    <w:rsid w:val="00927A28"/>
    <w:rsid w:val="009A15FC"/>
    <w:rsid w:val="00A44CA1"/>
    <w:rsid w:val="00A56D5D"/>
    <w:rsid w:val="00A65C91"/>
    <w:rsid w:val="00A774AA"/>
    <w:rsid w:val="00AA1EA8"/>
    <w:rsid w:val="00AC78AD"/>
    <w:rsid w:val="00AE1754"/>
    <w:rsid w:val="00B13A9B"/>
    <w:rsid w:val="00B21549"/>
    <w:rsid w:val="00B30E4A"/>
    <w:rsid w:val="00B35783"/>
    <w:rsid w:val="00BD687F"/>
    <w:rsid w:val="00BE24A4"/>
    <w:rsid w:val="00C77663"/>
    <w:rsid w:val="00CA734F"/>
    <w:rsid w:val="00CE1E19"/>
    <w:rsid w:val="00D121ED"/>
    <w:rsid w:val="00D22127"/>
    <w:rsid w:val="00D7642E"/>
    <w:rsid w:val="00D8273D"/>
    <w:rsid w:val="00D97961"/>
    <w:rsid w:val="00DE4E14"/>
    <w:rsid w:val="00DE6C04"/>
    <w:rsid w:val="00E00317"/>
    <w:rsid w:val="00E661FF"/>
    <w:rsid w:val="00E80A17"/>
    <w:rsid w:val="00E831BD"/>
    <w:rsid w:val="00EA6A07"/>
    <w:rsid w:val="00ED65F3"/>
    <w:rsid w:val="00EE7B4C"/>
    <w:rsid w:val="00F517A4"/>
    <w:rsid w:val="00FA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B87F"/>
  <w15:chartTrackingRefBased/>
  <w15:docId w15:val="{7CAAEB11-FEC4-4388-84C1-AEC078B8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1BD"/>
    <w:pPr>
      <w:spacing w:after="0" w:line="240" w:lineRule="auto"/>
    </w:pPr>
    <w:rPr>
      <w:rFonts w:ascii="Times New Roman" w:eastAsia="Times New Roman" w:hAnsi="Times New Roman" w:cs="Times New Roman"/>
      <w:sz w:val="24"/>
      <w:szCs w:val="24"/>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31BD"/>
    <w:rPr>
      <w:b/>
      <w:bCs/>
    </w:rPr>
  </w:style>
  <w:style w:type="paragraph" w:styleId="a4">
    <w:name w:val="List Paragraph"/>
    <w:basedOn w:val="a"/>
    <w:uiPriority w:val="34"/>
    <w:qFormat/>
    <w:rsid w:val="00E831BD"/>
    <w:pPr>
      <w:ind w:left="720"/>
      <w:contextualSpacing/>
    </w:pPr>
  </w:style>
  <w:style w:type="paragraph" w:customStyle="1" w:styleId="31">
    <w:name w:val="Σώμα κείμενου με εσοχή 31"/>
    <w:basedOn w:val="a"/>
    <w:rsid w:val="00ED65F3"/>
    <w:pPr>
      <w:suppressAutoHyphens/>
      <w:snapToGrid w:val="0"/>
      <w:spacing w:after="120"/>
      <w:ind w:left="283"/>
    </w:pPr>
    <w:rPr>
      <w:rFonts w:ascii="Verdana" w:eastAsia="SimSun" w:hAnsi="Verdana" w:cs="Verdana"/>
      <w:sz w:val="16"/>
      <w:szCs w:val="16"/>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9">
      <w:bodyDiv w:val="1"/>
      <w:marLeft w:val="0"/>
      <w:marRight w:val="0"/>
      <w:marTop w:val="0"/>
      <w:marBottom w:val="0"/>
      <w:divBdr>
        <w:top w:val="none" w:sz="0" w:space="0" w:color="auto"/>
        <w:left w:val="none" w:sz="0" w:space="0" w:color="auto"/>
        <w:bottom w:val="none" w:sz="0" w:space="0" w:color="auto"/>
        <w:right w:val="none" w:sz="0" w:space="0" w:color="auto"/>
      </w:divBdr>
    </w:div>
    <w:div w:id="5678548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
    <w:div w:id="444427725">
      <w:bodyDiv w:val="1"/>
      <w:marLeft w:val="0"/>
      <w:marRight w:val="0"/>
      <w:marTop w:val="0"/>
      <w:marBottom w:val="0"/>
      <w:divBdr>
        <w:top w:val="none" w:sz="0" w:space="0" w:color="auto"/>
        <w:left w:val="none" w:sz="0" w:space="0" w:color="auto"/>
        <w:bottom w:val="none" w:sz="0" w:space="0" w:color="auto"/>
        <w:right w:val="none" w:sz="0" w:space="0" w:color="auto"/>
      </w:divBdr>
    </w:div>
    <w:div w:id="866139834">
      <w:bodyDiv w:val="1"/>
      <w:marLeft w:val="0"/>
      <w:marRight w:val="0"/>
      <w:marTop w:val="0"/>
      <w:marBottom w:val="0"/>
      <w:divBdr>
        <w:top w:val="none" w:sz="0" w:space="0" w:color="auto"/>
        <w:left w:val="none" w:sz="0" w:space="0" w:color="auto"/>
        <w:bottom w:val="none" w:sz="0" w:space="0" w:color="auto"/>
        <w:right w:val="none" w:sz="0" w:space="0" w:color="auto"/>
      </w:divBdr>
    </w:div>
    <w:div w:id="1735157879">
      <w:bodyDiv w:val="1"/>
      <w:marLeft w:val="0"/>
      <w:marRight w:val="0"/>
      <w:marTop w:val="0"/>
      <w:marBottom w:val="0"/>
      <w:divBdr>
        <w:top w:val="none" w:sz="0" w:space="0" w:color="auto"/>
        <w:left w:val="none" w:sz="0" w:space="0" w:color="auto"/>
        <w:bottom w:val="none" w:sz="0" w:space="0" w:color="auto"/>
        <w:right w:val="none" w:sz="0" w:space="0" w:color="auto"/>
      </w:divBdr>
    </w:div>
    <w:div w:id="20501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asarxeio.com/wp-content/uploads/2020/12/23007_3541_2020.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9</Pages>
  <Words>2950</Words>
  <Characters>15936</Characters>
  <Application>Microsoft Office Word</Application>
  <DocSecurity>0</DocSecurity>
  <Lines>132</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2021-04-08T07:35:00Z</cp:lastPrinted>
  <dcterms:created xsi:type="dcterms:W3CDTF">2021-04-07T06:48:00Z</dcterms:created>
  <dcterms:modified xsi:type="dcterms:W3CDTF">2021-04-08T07:38:00Z</dcterms:modified>
</cp:coreProperties>
</file>